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2A58C7" w:rsidRDefault="00300B3B">
      <w:pPr>
        <w:rPr>
          <w:b/>
          <w:sz w:val="32"/>
        </w:rPr>
      </w:pPr>
      <w:r w:rsidRPr="002A58C7">
        <w:rPr>
          <w:b/>
          <w:sz w:val="32"/>
        </w:rPr>
        <w:t>L 6 – Hospodin povstane</w:t>
      </w:r>
    </w:p>
    <w:p w:rsidR="00300B3B" w:rsidRDefault="00300B3B">
      <w:r>
        <w:t>Kazatel: Fred Dana, kazatel, sbor Sacramento Central Church</w:t>
      </w:r>
    </w:p>
    <w:p w:rsidR="00300B3B" w:rsidRDefault="009D1A9E">
      <w:r>
        <w:t>Dobré ráno vám, kdo jste zde v</w:t>
      </w:r>
      <w:r w:rsidR="002A58C7">
        <w:t xml:space="preserve"> modlitebně</w:t>
      </w:r>
      <w:r>
        <w:t xml:space="preserve"> i vám divákům z celého </w:t>
      </w:r>
      <w:r w:rsidR="00854A8E">
        <w:t>světa.</w:t>
      </w:r>
      <w:r>
        <w:t xml:space="preserve"> </w:t>
      </w:r>
      <w:r w:rsidR="002A58C7">
        <w:t>Vítejte ke studiu Sobotní školy v</w:t>
      </w:r>
      <w:r w:rsidR="00160C2B">
        <w:t>e</w:t>
      </w:r>
      <w:r w:rsidR="002A58C7">
        <w:t> sboru Církve adventistů sedmého dne Sacramento Central Church.</w:t>
      </w:r>
    </w:p>
    <w:p w:rsidR="00BA132C" w:rsidRDefault="00BA132C">
      <w:r>
        <w:t>Pomodleme se:</w:t>
      </w:r>
    </w:p>
    <w:p w:rsidR="00BA132C" w:rsidRPr="002A58C7" w:rsidRDefault="00BA132C">
      <w:pPr>
        <w:rPr>
          <w:color w:val="00B050"/>
        </w:rPr>
      </w:pPr>
      <w:r w:rsidRPr="002A58C7">
        <w:rPr>
          <w:color w:val="00B050"/>
        </w:rPr>
        <w:t xml:space="preserve">„Náš drahý, laskavý Otče v nebesích. Děkujeme Ti za Tvůj svatý </w:t>
      </w:r>
      <w:r w:rsidR="004D006F">
        <w:rPr>
          <w:color w:val="00B050"/>
        </w:rPr>
        <w:t xml:space="preserve">Sobotní </w:t>
      </w:r>
      <w:r w:rsidRPr="002A58C7">
        <w:rPr>
          <w:color w:val="00B050"/>
        </w:rPr>
        <w:t>den, který nám dáváš a s ním i další příležitost se Ti klanět a chválit Tě. Buď</w:t>
      </w:r>
      <w:r w:rsidR="002A58C7" w:rsidRPr="002A58C7">
        <w:rPr>
          <w:color w:val="00B050"/>
        </w:rPr>
        <w:t>,</w:t>
      </w:r>
      <w:r w:rsidRPr="002A58C7">
        <w:rPr>
          <w:color w:val="00B050"/>
        </w:rPr>
        <w:t xml:space="preserve"> prosím</w:t>
      </w:r>
      <w:r w:rsidR="002A58C7" w:rsidRPr="002A58C7">
        <w:rPr>
          <w:color w:val="00B050"/>
        </w:rPr>
        <w:t>,</w:t>
      </w:r>
      <w:r w:rsidRPr="002A58C7">
        <w:rPr>
          <w:color w:val="00B050"/>
        </w:rPr>
        <w:t xml:space="preserve"> s námi, když budeme studovat</w:t>
      </w:r>
      <w:r w:rsidR="00160C2B">
        <w:rPr>
          <w:color w:val="00B050"/>
        </w:rPr>
        <w:t xml:space="preserve"> Tvé Slovo</w:t>
      </w:r>
      <w:r w:rsidRPr="002A58C7">
        <w:rPr>
          <w:color w:val="00B050"/>
        </w:rPr>
        <w:t>. Veď nás Svým Duchem svatým, v Ježíšově jménu, amen.“</w:t>
      </w:r>
    </w:p>
    <w:p w:rsidR="00854A8E" w:rsidRDefault="00854A8E">
      <w:r>
        <w:t>Dnes budeme studovat Lekci 6</w:t>
      </w:r>
      <w:r w:rsidR="00160C2B">
        <w:t xml:space="preserve"> z</w:t>
      </w:r>
      <w:r>
        <w:t xml:space="preserve"> </w:t>
      </w:r>
      <w:r w:rsidR="00D9576A">
        <w:t xml:space="preserve">čtvrtletí o žalmech, nazvanou </w:t>
      </w:r>
      <w:r>
        <w:t>„Hospodin povstane“.</w:t>
      </w:r>
    </w:p>
    <w:p w:rsidR="00854A8E" w:rsidRDefault="00854A8E">
      <w:r>
        <w:t xml:space="preserve">Nalistujte si část na Sobotu odpoledne. Nebývá to </w:t>
      </w:r>
      <w:r w:rsidR="00D9576A">
        <w:t xml:space="preserve">tak </w:t>
      </w:r>
      <w:r w:rsidR="004D006F">
        <w:t>vždy</w:t>
      </w:r>
      <w:r>
        <w:t>, ale tentokrát se základní verš velmi dobře hodí k názvu Lekce.</w:t>
      </w:r>
    </w:p>
    <w:p w:rsidR="009D1A9E" w:rsidRDefault="009D1A9E">
      <w:r>
        <w:t>Základní verš:</w:t>
      </w:r>
    </w:p>
    <w:p w:rsidR="009D1A9E" w:rsidRPr="00854A8E" w:rsidRDefault="009D1A9E">
      <w:pPr>
        <w:rPr>
          <w:rStyle w:val="cv"/>
          <w:color w:val="FF0000"/>
        </w:rPr>
      </w:pPr>
      <w:r w:rsidRPr="00854A8E">
        <w:rPr>
          <w:color w:val="FF0000"/>
        </w:rPr>
        <w:t>ČSP – Žalm 12,6: „</w:t>
      </w:r>
      <w:r w:rsidRPr="00854A8E">
        <w:rPr>
          <w:rStyle w:val="cv"/>
          <w:color w:val="FF0000"/>
        </w:rPr>
        <w:t>Pro zkázu zkroušených a pro nářek chudých nyní povstanu, praví Hospodin, postavím do bezpečí toho, nad nímž si odfrkují.“</w:t>
      </w:r>
    </w:p>
    <w:p w:rsidR="00854A8E" w:rsidRPr="00E52828" w:rsidRDefault="00854A8E" w:rsidP="00E52828">
      <w:pPr>
        <w:rPr>
          <w:rStyle w:val="cv"/>
          <w:color w:val="00B050"/>
        </w:rPr>
      </w:pPr>
      <w:r>
        <w:rPr>
          <w:rStyle w:val="cv"/>
        </w:rPr>
        <w:t>Nespravedlnost, zlo a útisk exi</w:t>
      </w:r>
      <w:r w:rsidR="00D448A9">
        <w:rPr>
          <w:rStyle w:val="cv"/>
        </w:rPr>
        <w:t>s</w:t>
      </w:r>
      <w:r>
        <w:rPr>
          <w:rStyle w:val="cv"/>
        </w:rPr>
        <w:t>tovaly v každé době. Je to součást problému hříchu</w:t>
      </w:r>
      <w:r w:rsidR="00D9576A">
        <w:rPr>
          <w:rStyle w:val="cv"/>
        </w:rPr>
        <w:t xml:space="preserve"> na této planetě</w:t>
      </w:r>
      <w:r>
        <w:rPr>
          <w:rStyle w:val="cv"/>
        </w:rPr>
        <w:t>.</w:t>
      </w:r>
      <w:r w:rsidR="00D448A9">
        <w:rPr>
          <w:rStyle w:val="cv"/>
        </w:rPr>
        <w:t xml:space="preserve"> A naše doba </w:t>
      </w:r>
      <w:r w:rsidR="00160C2B">
        <w:rPr>
          <w:rStyle w:val="cv"/>
        </w:rPr>
        <w:t>se v tom nijak neliší</w:t>
      </w:r>
      <w:r w:rsidR="00D448A9">
        <w:rPr>
          <w:rStyle w:val="cv"/>
        </w:rPr>
        <w:t xml:space="preserve">. </w:t>
      </w:r>
      <w:r w:rsidR="00D448A9" w:rsidRPr="00E52828">
        <w:rPr>
          <w:rStyle w:val="cv"/>
          <w:color w:val="00B050"/>
        </w:rPr>
        <w:t>„</w:t>
      </w:r>
      <w:r w:rsidR="00E52828" w:rsidRPr="00E52828">
        <w:rPr>
          <w:rStyle w:val="cv"/>
          <w:color w:val="00B050"/>
        </w:rPr>
        <w:t>Bylo tomu tak i v době, kdy žili a tvořili žalmisté. A tak jedním z</w:t>
      </w:r>
      <w:r w:rsidR="00160C2B">
        <w:rPr>
          <w:rStyle w:val="cv"/>
          <w:color w:val="00B050"/>
        </w:rPr>
        <w:t> </w:t>
      </w:r>
      <w:r w:rsidR="00E52828" w:rsidRPr="00E52828">
        <w:rPr>
          <w:rStyle w:val="cv"/>
          <w:color w:val="00B050"/>
        </w:rPr>
        <w:t>výrazných témat, která nacházíme v žalmech, je vyjádření Božích výhrad proti násilí a útlaku ve světě. Vztahuje se to na minulost i přítomnost.“</w:t>
      </w:r>
    </w:p>
    <w:p w:rsidR="00E52828" w:rsidRDefault="00E52828" w:rsidP="00E52828">
      <w:pPr>
        <w:rPr>
          <w:rStyle w:val="cv"/>
        </w:rPr>
      </w:pPr>
      <w:r>
        <w:rPr>
          <w:rStyle w:val="cv"/>
        </w:rPr>
        <w:t>A v dalším odstavci se píše:</w:t>
      </w:r>
    </w:p>
    <w:p w:rsidR="00854A8E" w:rsidRDefault="00E52828" w:rsidP="00E52828">
      <w:pPr>
        <w:rPr>
          <w:rStyle w:val="cv"/>
        </w:rPr>
      </w:pPr>
      <w:r w:rsidRPr="00784ABE">
        <w:rPr>
          <w:rStyle w:val="cv"/>
          <w:color w:val="00B050"/>
        </w:rPr>
        <w:t xml:space="preserve">„Ano, Hospodin je trpělivý a většinou neprojevuje svůj hněv okamžitě. Ve své velké shovívavosti nechce, aby někdo zahynul, ale aby lidé činili pokání a změnili způsob svého života </w:t>
      </w:r>
      <w:r w:rsidRPr="00D9576A">
        <w:rPr>
          <w:rStyle w:val="cv"/>
          <w:color w:val="FF0000"/>
        </w:rPr>
        <w:t>(2Pt 3,9–15)</w:t>
      </w:r>
      <w:r w:rsidRPr="00784ABE">
        <w:rPr>
          <w:rStyle w:val="cv"/>
          <w:color w:val="00B050"/>
        </w:rPr>
        <w:t>. A přestože se „čas“ Božího zásahu většinou neshoduje s lidskými očekáváními,</w:t>
      </w:r>
      <w:r w:rsidR="00784ABE" w:rsidRPr="00784ABE">
        <w:rPr>
          <w:rStyle w:val="cv"/>
          <w:color w:val="00B050"/>
        </w:rPr>
        <w:t>…“</w:t>
      </w:r>
      <w:r w:rsidR="00784ABE">
        <w:rPr>
          <w:rStyle w:val="cv"/>
        </w:rPr>
        <w:t xml:space="preserve"> – Řekl bych, že se obyčejně neshoduje s lids</w:t>
      </w:r>
      <w:r w:rsidR="001F23D5">
        <w:rPr>
          <w:rStyle w:val="cv"/>
        </w:rPr>
        <w:t xml:space="preserve">kými očekáváními. Pokud vůbec </w:t>
      </w:r>
      <w:r w:rsidR="00784ABE">
        <w:rPr>
          <w:rStyle w:val="cv"/>
        </w:rPr>
        <w:t>kdy. –</w:t>
      </w:r>
      <w:r>
        <w:rPr>
          <w:rStyle w:val="cv"/>
        </w:rPr>
        <w:t xml:space="preserve"> </w:t>
      </w:r>
      <w:r w:rsidR="00784ABE" w:rsidRPr="00784ABE">
        <w:rPr>
          <w:rStyle w:val="cv"/>
          <w:color w:val="00B050"/>
        </w:rPr>
        <w:t>„…</w:t>
      </w:r>
      <w:r w:rsidRPr="00784ABE">
        <w:rPr>
          <w:rStyle w:val="cv"/>
          <w:color w:val="00B050"/>
        </w:rPr>
        <w:t xml:space="preserve">brzy přijde den jeho soudu </w:t>
      </w:r>
      <w:r w:rsidR="005502AC">
        <w:rPr>
          <w:rStyle w:val="cv"/>
          <w:color w:val="FF0000"/>
        </w:rPr>
        <w:t>(Ž </w:t>
      </w:r>
      <w:r w:rsidRPr="00D9576A">
        <w:rPr>
          <w:rStyle w:val="cv"/>
          <w:color w:val="FF0000"/>
        </w:rPr>
        <w:t>96,13; Ž 98,9)</w:t>
      </w:r>
      <w:r w:rsidRPr="00784ABE">
        <w:rPr>
          <w:rStyle w:val="cv"/>
          <w:color w:val="00B050"/>
        </w:rPr>
        <w:t>. Než ten den nastane, potřebujeme důvěřovat Bohu a jeho zaslíbením.“</w:t>
      </w:r>
    </w:p>
    <w:p w:rsidR="00854A8E" w:rsidRDefault="00160C2B">
      <w:pPr>
        <w:rPr>
          <w:rStyle w:val="cv"/>
        </w:rPr>
      </w:pPr>
      <w:r>
        <w:rPr>
          <w:rStyle w:val="cv"/>
        </w:rPr>
        <w:t>J</w:t>
      </w:r>
      <w:r w:rsidR="00784ABE">
        <w:rPr>
          <w:rStyle w:val="cv"/>
        </w:rPr>
        <w:t xml:space="preserve">edna z věcí, která </w:t>
      </w:r>
      <w:r>
        <w:rPr>
          <w:rStyle w:val="cv"/>
        </w:rPr>
        <w:t>se objevuje</w:t>
      </w:r>
      <w:r w:rsidR="00784ABE">
        <w:rPr>
          <w:rStyle w:val="cv"/>
        </w:rPr>
        <w:t xml:space="preserve"> </w:t>
      </w:r>
      <w:r w:rsidR="00D9576A">
        <w:rPr>
          <w:rStyle w:val="cv"/>
        </w:rPr>
        <w:t xml:space="preserve">několikrát </w:t>
      </w:r>
      <w:r w:rsidR="00784ABE">
        <w:rPr>
          <w:rStyle w:val="cv"/>
        </w:rPr>
        <w:t xml:space="preserve">v této Lekci, je, že když vidíme </w:t>
      </w:r>
      <w:r w:rsidR="00F034D9">
        <w:rPr>
          <w:rStyle w:val="cv"/>
        </w:rPr>
        <w:t>veškeré</w:t>
      </w:r>
      <w:r w:rsidR="00784ABE">
        <w:rPr>
          <w:rStyle w:val="cv"/>
        </w:rPr>
        <w:t xml:space="preserve"> zlo</w:t>
      </w:r>
      <w:r w:rsidR="001F23D5">
        <w:rPr>
          <w:rStyle w:val="cv"/>
        </w:rPr>
        <w:t xml:space="preserve"> a nespravedlnost</w:t>
      </w:r>
      <w:r>
        <w:rPr>
          <w:rStyle w:val="cv"/>
        </w:rPr>
        <w:t xml:space="preserve"> kolem sebe</w:t>
      </w:r>
      <w:r w:rsidR="00784ABE">
        <w:rPr>
          <w:rStyle w:val="cv"/>
        </w:rPr>
        <w:t>, netušíme, kdy</w:t>
      </w:r>
      <w:r w:rsidR="00F034D9">
        <w:rPr>
          <w:rStyle w:val="cv"/>
        </w:rPr>
        <w:t xml:space="preserve"> to všechno</w:t>
      </w:r>
      <w:r w:rsidR="00D9576A">
        <w:rPr>
          <w:rStyle w:val="cv"/>
        </w:rPr>
        <w:t xml:space="preserve"> </w:t>
      </w:r>
      <w:r w:rsidR="00784ABE">
        <w:rPr>
          <w:rStyle w:val="cv"/>
        </w:rPr>
        <w:t>bude napraveno. Ale víme, že se tak stane</w:t>
      </w:r>
      <w:r w:rsidR="00D9576A">
        <w:rPr>
          <w:rStyle w:val="cv"/>
        </w:rPr>
        <w:t>. Musíme věřit</w:t>
      </w:r>
      <w:r w:rsidR="00784ABE">
        <w:rPr>
          <w:rStyle w:val="cv"/>
        </w:rPr>
        <w:t xml:space="preserve"> Božímu načasování.</w:t>
      </w:r>
    </w:p>
    <w:p w:rsidR="00F034D9" w:rsidRDefault="00F034D9" w:rsidP="00F034D9">
      <w:pPr>
        <w:rPr>
          <w:rStyle w:val="cv"/>
        </w:rPr>
      </w:pPr>
      <w:r w:rsidRPr="00C84F8F">
        <w:rPr>
          <w:rStyle w:val="cv"/>
          <w:color w:val="00B050"/>
        </w:rPr>
        <w:t xml:space="preserve">„Jen Stvořitel, jehož vláda je založena na spravedlnosti a právu </w:t>
      </w:r>
      <w:r w:rsidRPr="00D9576A">
        <w:rPr>
          <w:rStyle w:val="cv"/>
          <w:color w:val="FF0000"/>
        </w:rPr>
        <w:t>(Ž 89,15; Ž 97,2)</w:t>
      </w:r>
      <w:r w:rsidRPr="00C84F8F">
        <w:rPr>
          <w:rStyle w:val="cv"/>
          <w:color w:val="00B050"/>
        </w:rPr>
        <w:t>, může svým svrchovaným soudem poskytnout světu stabilitu a prosperitu. Boží soud přinese osvobození utlačovaných a potrestání bezbožných (</w:t>
      </w:r>
      <w:r w:rsidRPr="00020172">
        <w:rPr>
          <w:rStyle w:val="cv"/>
          <w:color w:val="FF0000"/>
        </w:rPr>
        <w:t>Ž 7,7–18</w:t>
      </w:r>
      <w:r w:rsidRPr="00C84F8F">
        <w:rPr>
          <w:rStyle w:val="cv"/>
          <w:color w:val="00B050"/>
        </w:rPr>
        <w:t>).“</w:t>
      </w:r>
      <w:r>
        <w:rPr>
          <w:rStyle w:val="cv"/>
        </w:rPr>
        <w:t xml:space="preserve"> – A v tom spočívá druhý příchod. Druhý příchod bude </w:t>
      </w:r>
      <w:r w:rsidR="006A6517">
        <w:rPr>
          <w:rStyle w:val="cv"/>
        </w:rPr>
        <w:t xml:space="preserve">záchranná </w:t>
      </w:r>
      <w:r>
        <w:rPr>
          <w:rStyle w:val="cv"/>
        </w:rPr>
        <w:t>misie</w:t>
      </w:r>
      <w:r w:rsidR="00160C2B">
        <w:rPr>
          <w:rStyle w:val="cv"/>
        </w:rPr>
        <w:t xml:space="preserve"> pro spravedlivé</w:t>
      </w:r>
      <w:r>
        <w:rPr>
          <w:rStyle w:val="cv"/>
        </w:rPr>
        <w:t>.</w:t>
      </w:r>
    </w:p>
    <w:p w:rsidR="00160C2B" w:rsidRPr="00C84F8F" w:rsidRDefault="00F034D9" w:rsidP="00F034D9">
      <w:pPr>
        <w:rPr>
          <w:rStyle w:val="cv"/>
          <w:color w:val="00B050"/>
        </w:rPr>
      </w:pPr>
      <w:r w:rsidRPr="00C84F8F">
        <w:rPr>
          <w:rStyle w:val="cv"/>
          <w:color w:val="00B050"/>
        </w:rPr>
        <w:t>„Takové zaslíbení jsme obdrželi a jednoho dne se uskuteční. Bude to však v době, kterou</w:t>
      </w:r>
      <w:r w:rsidR="00C84F8F" w:rsidRPr="00C84F8F">
        <w:rPr>
          <w:rStyle w:val="cv"/>
          <w:color w:val="00B050"/>
        </w:rPr>
        <w:t xml:space="preserve"> </w:t>
      </w:r>
      <w:r w:rsidRPr="00C84F8F">
        <w:rPr>
          <w:rStyle w:val="cv"/>
          <w:color w:val="00B050"/>
        </w:rPr>
        <w:t>určí Bůh, ne v době, kterou bychom si přáli my.</w:t>
      </w:r>
      <w:r w:rsidR="00C84F8F" w:rsidRPr="00C84F8F">
        <w:rPr>
          <w:rStyle w:val="cv"/>
          <w:color w:val="00B050"/>
        </w:rPr>
        <w:t>“</w:t>
      </w:r>
    </w:p>
    <w:p w:rsidR="00784ABE" w:rsidRDefault="001B7433">
      <w:pPr>
        <w:rPr>
          <w:rStyle w:val="cv"/>
        </w:rPr>
      </w:pPr>
      <w:r>
        <w:rPr>
          <w:rStyle w:val="cv"/>
        </w:rPr>
        <w:t>Přejděme k části na neděli.</w:t>
      </w:r>
    </w:p>
    <w:p w:rsidR="00020172" w:rsidRDefault="00020172">
      <w:pPr>
        <w:rPr>
          <w:rStyle w:val="cv"/>
        </w:rPr>
      </w:pPr>
    </w:p>
    <w:p w:rsidR="00C84F8F" w:rsidRPr="00C84F8F" w:rsidRDefault="00C84F8F">
      <w:pPr>
        <w:rPr>
          <w:rStyle w:val="cv"/>
          <w:b/>
        </w:rPr>
      </w:pPr>
      <w:r w:rsidRPr="00C84F8F">
        <w:rPr>
          <w:rStyle w:val="cv"/>
          <w:b/>
        </w:rPr>
        <w:t>Neděle – Mocný Zastánce</w:t>
      </w:r>
    </w:p>
    <w:p w:rsidR="00C84F8F" w:rsidRDefault="00C84F8F">
      <w:pPr>
        <w:rPr>
          <w:rStyle w:val="cv"/>
        </w:rPr>
      </w:pPr>
      <w:r>
        <w:rPr>
          <w:rStyle w:val="cv"/>
        </w:rPr>
        <w:t xml:space="preserve">Nalistujme si </w:t>
      </w:r>
      <w:r w:rsidRPr="006A6517">
        <w:rPr>
          <w:rStyle w:val="cv"/>
          <w:color w:val="FF0000"/>
        </w:rPr>
        <w:t>žalm 18</w:t>
      </w:r>
      <w:r>
        <w:rPr>
          <w:rStyle w:val="cv"/>
        </w:rPr>
        <w:t>. To bude nejspíš t</w:t>
      </w:r>
      <w:r w:rsidR="006A6517">
        <w:rPr>
          <w:rStyle w:val="cv"/>
        </w:rPr>
        <w:t>a</w:t>
      </w:r>
      <w:r>
        <w:rPr>
          <w:rStyle w:val="cv"/>
        </w:rPr>
        <w:t xml:space="preserve"> nejdelší </w:t>
      </w:r>
      <w:r w:rsidR="006A6517">
        <w:rPr>
          <w:rStyle w:val="cv"/>
        </w:rPr>
        <w:t>pasáž, na kterou</w:t>
      </w:r>
      <w:r>
        <w:rPr>
          <w:rStyle w:val="cv"/>
        </w:rPr>
        <w:t xml:space="preserve"> se dnes podíváme. Je v n</w:t>
      </w:r>
      <w:r w:rsidR="006A6517">
        <w:rPr>
          <w:rStyle w:val="cv"/>
        </w:rPr>
        <w:t>í</w:t>
      </w:r>
      <w:r>
        <w:rPr>
          <w:rStyle w:val="cv"/>
        </w:rPr>
        <w:t xml:space="preserve"> řada zajímavých, někdy až divokých, výroků.</w:t>
      </w:r>
    </w:p>
    <w:p w:rsidR="00C84F8F" w:rsidRDefault="00C84F8F">
      <w:pPr>
        <w:rPr>
          <w:rStyle w:val="cv"/>
        </w:rPr>
      </w:pPr>
      <w:r>
        <w:rPr>
          <w:rStyle w:val="cv"/>
        </w:rPr>
        <w:t>Začněme od verše 4</w:t>
      </w:r>
      <w:r w:rsidR="00020172">
        <w:rPr>
          <w:rStyle w:val="cv"/>
        </w:rPr>
        <w:t>. David napsal</w:t>
      </w:r>
      <w:r>
        <w:rPr>
          <w:rStyle w:val="cv"/>
        </w:rPr>
        <w:t>:</w:t>
      </w:r>
    </w:p>
    <w:p w:rsidR="00B15155" w:rsidRDefault="00C84F8F">
      <w:pPr>
        <w:rPr>
          <w:rStyle w:val="cv"/>
        </w:rPr>
      </w:pPr>
      <w:r w:rsidRPr="001B7433">
        <w:rPr>
          <w:rStyle w:val="cv"/>
          <w:color w:val="FF0000"/>
        </w:rPr>
        <w:t>Ž 18,4-19: „Volal jsem k Hospodinu, jenž je chvályhodný, a byl jsem zachráněn od svých nepřátel. 5</w:t>
      </w:r>
      <w:r w:rsidR="00B15155" w:rsidRPr="001B7433">
        <w:rPr>
          <w:rStyle w:val="cv"/>
          <w:color w:val="FF0000"/>
        </w:rPr>
        <w:t> </w:t>
      </w:r>
      <w:r w:rsidRPr="001B7433">
        <w:rPr>
          <w:rStyle w:val="cv"/>
          <w:color w:val="FF0000"/>
        </w:rPr>
        <w:t>Omotaly mě provazy smrti, zachvátily mě proudy Beliálovy. 6</w:t>
      </w:r>
      <w:r w:rsidR="00B15155" w:rsidRPr="001B7433">
        <w:rPr>
          <w:rStyle w:val="cv"/>
          <w:color w:val="FF0000"/>
        </w:rPr>
        <w:t xml:space="preserve"> </w:t>
      </w:r>
      <w:r w:rsidRPr="001B7433">
        <w:rPr>
          <w:rStyle w:val="cv"/>
          <w:color w:val="FF0000"/>
        </w:rPr>
        <w:t>Ovinuly mě provazy podsvětí, v</w:t>
      </w:r>
      <w:r w:rsidR="001B7433" w:rsidRPr="001B7433">
        <w:rPr>
          <w:rStyle w:val="cv"/>
          <w:color w:val="FF0000"/>
        </w:rPr>
        <w:t> </w:t>
      </w:r>
      <w:r w:rsidRPr="001B7433">
        <w:rPr>
          <w:rStyle w:val="cv"/>
          <w:color w:val="FF0000"/>
        </w:rPr>
        <w:t>ústrety mi vyšly léčky smrti.</w:t>
      </w:r>
      <w:r w:rsidR="001B7433" w:rsidRPr="001B7433">
        <w:rPr>
          <w:rStyle w:val="cv"/>
          <w:color w:val="FF0000"/>
        </w:rPr>
        <w:t>“</w:t>
      </w:r>
      <w:r w:rsidRPr="00C84F8F">
        <w:rPr>
          <w:rStyle w:val="cv"/>
        </w:rPr>
        <w:t xml:space="preserve"> </w:t>
      </w:r>
      <w:r w:rsidR="00B15155">
        <w:rPr>
          <w:rStyle w:val="cv"/>
        </w:rPr>
        <w:t>– Zajímavé je, že tento žalm se téměř doslova shoduje s tím, co je psáno v </w:t>
      </w:r>
      <w:r w:rsidR="00B15155" w:rsidRPr="001B7433">
        <w:rPr>
          <w:rStyle w:val="cv"/>
          <w:color w:val="FF0000"/>
        </w:rPr>
        <w:t>2.Samuel 22</w:t>
      </w:r>
      <w:r w:rsidR="00B15155">
        <w:rPr>
          <w:rStyle w:val="cv"/>
        </w:rPr>
        <w:t>. Je tam však několik drobných změn. Domnívá</w:t>
      </w:r>
      <w:r w:rsidR="00B23FAA">
        <w:rPr>
          <w:rStyle w:val="cv"/>
        </w:rPr>
        <w:t>m</w:t>
      </w:r>
      <w:r w:rsidR="00B15155">
        <w:rPr>
          <w:rStyle w:val="cv"/>
        </w:rPr>
        <w:t xml:space="preserve"> se, že to souvisí se způsobem překladu.</w:t>
      </w:r>
    </w:p>
    <w:p w:rsidR="006C7B6B" w:rsidRPr="006C7B6B" w:rsidRDefault="00B15155">
      <w:pPr>
        <w:rPr>
          <w:rStyle w:val="cv"/>
          <w:color w:val="FF0000"/>
        </w:rPr>
      </w:pPr>
      <w:r>
        <w:rPr>
          <w:rStyle w:val="cv"/>
        </w:rPr>
        <w:t xml:space="preserve">Například místo výroku </w:t>
      </w:r>
      <w:r w:rsidRPr="006C7B6B">
        <w:rPr>
          <w:rStyle w:val="cv"/>
          <w:color w:val="FF0000"/>
        </w:rPr>
        <w:t>„5 Omotaly mě provazy smrti“</w:t>
      </w:r>
      <w:r w:rsidR="006C7B6B">
        <w:rPr>
          <w:rStyle w:val="cv"/>
        </w:rPr>
        <w:t xml:space="preserve">, je </w:t>
      </w:r>
      <w:r w:rsidR="006A6517">
        <w:rPr>
          <w:rStyle w:val="cv"/>
        </w:rPr>
        <w:t>v </w:t>
      </w:r>
      <w:r w:rsidR="006A6517" w:rsidRPr="006A6517">
        <w:rPr>
          <w:rStyle w:val="cv"/>
          <w:color w:val="FF0000"/>
        </w:rPr>
        <w:t>2.Samuel 22</w:t>
      </w:r>
      <w:r w:rsidR="00B23FAA" w:rsidRPr="006A6517">
        <w:rPr>
          <w:rStyle w:val="cv"/>
          <w:color w:val="FF0000"/>
        </w:rPr>
        <w:t xml:space="preserve"> </w:t>
      </w:r>
      <w:r w:rsidR="006C7B6B">
        <w:rPr>
          <w:rStyle w:val="cv"/>
        </w:rPr>
        <w:t xml:space="preserve">psáno </w:t>
      </w:r>
      <w:r w:rsidR="006C7B6B" w:rsidRPr="006C7B6B">
        <w:rPr>
          <w:rStyle w:val="cv"/>
          <w:color w:val="FF0000"/>
        </w:rPr>
        <w:t xml:space="preserve">„5 Příboje smrti mě obstoupily,“ </w:t>
      </w:r>
      <w:r w:rsidR="006C7B6B">
        <w:rPr>
          <w:rStyle w:val="cv"/>
        </w:rPr>
        <w:t xml:space="preserve">– což vhodně zapadá do textu, který pokračuje slovy – </w:t>
      </w:r>
      <w:r w:rsidR="006C7B6B" w:rsidRPr="006C7B6B">
        <w:rPr>
          <w:rStyle w:val="cv"/>
          <w:color w:val="FF0000"/>
        </w:rPr>
        <w:t>„poděsily mě proudy ničemníka.“</w:t>
      </w:r>
    </w:p>
    <w:p w:rsidR="006C7B6B" w:rsidRDefault="006C7B6B">
      <w:pPr>
        <w:rPr>
          <w:rStyle w:val="cv"/>
        </w:rPr>
      </w:pPr>
      <w:r>
        <w:rPr>
          <w:rStyle w:val="cv"/>
        </w:rPr>
        <w:t>V překladu „Clear Word“ Jack Blanco viděl kontext, který není patrný v</w:t>
      </w:r>
      <w:r w:rsidR="006C5A5E">
        <w:rPr>
          <w:rStyle w:val="cv"/>
        </w:rPr>
        <w:t> </w:t>
      </w:r>
      <w:r>
        <w:rPr>
          <w:rStyle w:val="cv"/>
        </w:rPr>
        <w:t>B</w:t>
      </w:r>
      <w:r w:rsidR="006C5A5E">
        <w:rPr>
          <w:rStyle w:val="cv"/>
        </w:rPr>
        <w:t>ibli krále Jakuba, a přeložil to následovně: „V dobách války mě obklopil</w:t>
      </w:r>
      <w:r w:rsidR="00B23FAA">
        <w:rPr>
          <w:rStyle w:val="cv"/>
        </w:rPr>
        <w:t>a</w:t>
      </w:r>
      <w:r w:rsidR="006C5A5E">
        <w:rPr>
          <w:rStyle w:val="cv"/>
        </w:rPr>
        <w:t xml:space="preserve"> sm</w:t>
      </w:r>
      <w:r w:rsidR="00F07C1B">
        <w:rPr>
          <w:rStyle w:val="cv"/>
        </w:rPr>
        <w:t>rt</w:t>
      </w:r>
      <w:r w:rsidR="006A6517">
        <w:rPr>
          <w:rStyle w:val="cv"/>
        </w:rPr>
        <w:t>, jako kdybych</w:t>
      </w:r>
      <w:r w:rsidR="00F07C1B">
        <w:rPr>
          <w:rStyle w:val="cv"/>
        </w:rPr>
        <w:t xml:space="preserve"> neměl </w:t>
      </w:r>
      <w:r w:rsidR="0015567B">
        <w:rPr>
          <w:rStyle w:val="cv"/>
        </w:rPr>
        <w:t>žádnou</w:t>
      </w:r>
      <w:r w:rsidR="00F07C1B">
        <w:rPr>
          <w:rStyle w:val="cv"/>
        </w:rPr>
        <w:t xml:space="preserve"> možn</w:t>
      </w:r>
      <w:r w:rsidR="006C5A5E">
        <w:rPr>
          <w:rStyle w:val="cv"/>
        </w:rPr>
        <w:t>ost úniku“, protože armády se přihnaly, jako potopa bezbožníků, aby mě zničily.</w:t>
      </w:r>
    </w:p>
    <w:p w:rsidR="00F07C1B" w:rsidRDefault="00F07C1B">
      <w:pPr>
        <w:rPr>
          <w:rStyle w:val="cv"/>
        </w:rPr>
      </w:pPr>
      <w:r>
        <w:rPr>
          <w:rStyle w:val="cv"/>
        </w:rPr>
        <w:t>Ve verši 6 je psáno:</w:t>
      </w:r>
    </w:p>
    <w:p w:rsidR="00F07C1B" w:rsidRDefault="00F07C1B">
      <w:pPr>
        <w:rPr>
          <w:rStyle w:val="cv"/>
        </w:rPr>
      </w:pPr>
      <w:r w:rsidRPr="001B7433">
        <w:rPr>
          <w:rStyle w:val="cv"/>
          <w:color w:val="FF0000"/>
        </w:rPr>
        <w:t>Ž 18,6: „Ovinuly mě provazy podsvětí</w:t>
      </w:r>
      <w:r w:rsidR="00E50626">
        <w:rPr>
          <w:rStyle w:val="cv"/>
          <w:color w:val="FF0000"/>
        </w:rPr>
        <w:t xml:space="preserve"> </w:t>
      </w:r>
      <w:r w:rsidR="00E50626" w:rsidRPr="005630D3">
        <w:rPr>
          <w:rStyle w:val="cv"/>
        </w:rPr>
        <w:t>(šeolu)</w:t>
      </w:r>
      <w:r w:rsidRPr="001B7433">
        <w:rPr>
          <w:rStyle w:val="cv"/>
          <w:color w:val="FF0000"/>
        </w:rPr>
        <w:t>, v ústrety mi vyšly léčky smrti.“</w:t>
      </w:r>
      <w:r>
        <w:rPr>
          <w:rStyle w:val="cv"/>
        </w:rPr>
        <w:t xml:space="preserve"> – Rád bych vám přečetl tento verš ve verzi „Clear Word“, protože způsob, jak je to</w:t>
      </w:r>
      <w:r w:rsidR="005630D3">
        <w:rPr>
          <w:rStyle w:val="cv"/>
        </w:rPr>
        <w:t xml:space="preserve"> tam</w:t>
      </w:r>
      <w:r>
        <w:rPr>
          <w:rStyle w:val="cv"/>
        </w:rPr>
        <w:t xml:space="preserve"> přeloženo, mě </w:t>
      </w:r>
      <w:r w:rsidR="0015567B">
        <w:rPr>
          <w:rStyle w:val="cv"/>
        </w:rPr>
        <w:t xml:space="preserve">velmi </w:t>
      </w:r>
      <w:r w:rsidR="00E50626">
        <w:rPr>
          <w:rStyle w:val="cv"/>
        </w:rPr>
        <w:t>zaujal</w:t>
      </w:r>
      <w:r>
        <w:rPr>
          <w:rStyle w:val="cv"/>
        </w:rPr>
        <w:t>. Šeol je „hrob“:</w:t>
      </w:r>
    </w:p>
    <w:p w:rsidR="00F07C1B" w:rsidRPr="0015567B" w:rsidRDefault="00F07C1B">
      <w:pPr>
        <w:rPr>
          <w:rStyle w:val="cv"/>
          <w:color w:val="C00000"/>
        </w:rPr>
      </w:pPr>
      <w:r w:rsidRPr="0015567B">
        <w:rPr>
          <w:rStyle w:val="cv"/>
          <w:color w:val="C00000"/>
        </w:rPr>
        <w:t xml:space="preserve">„Smrt byla všude kolem mě, a hrob vypadal, jako </w:t>
      </w:r>
      <w:r w:rsidR="005630D3">
        <w:rPr>
          <w:rStyle w:val="cv"/>
          <w:color w:val="C00000"/>
        </w:rPr>
        <w:t xml:space="preserve">nastražená </w:t>
      </w:r>
      <w:r w:rsidRPr="0015567B">
        <w:rPr>
          <w:rStyle w:val="cv"/>
          <w:color w:val="C00000"/>
        </w:rPr>
        <w:t xml:space="preserve">past, která měla </w:t>
      </w:r>
      <w:r w:rsidR="004C7D5D" w:rsidRPr="0015567B">
        <w:rPr>
          <w:rStyle w:val="cv"/>
          <w:color w:val="C00000"/>
        </w:rPr>
        <w:t>chytit oběť.“</w:t>
      </w:r>
    </w:p>
    <w:p w:rsidR="004C7D5D" w:rsidRDefault="004C7D5D">
      <w:pPr>
        <w:rPr>
          <w:rStyle w:val="cv"/>
        </w:rPr>
      </w:pPr>
      <w:r>
        <w:rPr>
          <w:rStyle w:val="cv"/>
        </w:rPr>
        <w:t>Pokračujme veršem 7:</w:t>
      </w:r>
    </w:p>
    <w:p w:rsidR="004C7D5D" w:rsidRPr="001B7433" w:rsidRDefault="004C7D5D">
      <w:pPr>
        <w:rPr>
          <w:rStyle w:val="cv"/>
          <w:color w:val="FF0000"/>
        </w:rPr>
      </w:pPr>
      <w:r w:rsidRPr="001B7433">
        <w:rPr>
          <w:rStyle w:val="cv"/>
          <w:color w:val="FF0000"/>
        </w:rPr>
        <w:t>„</w:t>
      </w:r>
      <w:r w:rsidR="00C84F8F" w:rsidRPr="001B7433">
        <w:rPr>
          <w:rStyle w:val="cv"/>
          <w:color w:val="FF0000"/>
        </w:rPr>
        <w:t>7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V tísni jsem volal k Hospodinu, křičel jsem ke svému Bohu. Ze svého chrámu uslyšel můj hlas a můj křik před ním pronikl k jeho uším.</w:t>
      </w:r>
      <w:r w:rsidRPr="001B7433">
        <w:rPr>
          <w:rStyle w:val="cv"/>
          <w:color w:val="FF0000"/>
        </w:rPr>
        <w:t>“</w:t>
      </w:r>
      <w:r>
        <w:rPr>
          <w:rStyle w:val="cv"/>
        </w:rPr>
        <w:t xml:space="preserve"> – A následující dva verše jsou úžasné. – </w:t>
      </w:r>
      <w:r w:rsidRPr="001B7433">
        <w:rPr>
          <w:rStyle w:val="cv"/>
          <w:color w:val="FF0000"/>
        </w:rPr>
        <w:t>„</w:t>
      </w:r>
      <w:r w:rsidR="00C84F8F" w:rsidRPr="001B7433">
        <w:rPr>
          <w:rStyle w:val="cv"/>
          <w:color w:val="FF0000"/>
        </w:rPr>
        <w:t>8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Země se zachvěla a zatřásla. Otřásly se i základy hor, zakymácely se, neboť vzplanul hněvem. 9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Z chřípí mu vystupoval dým a z úst stravující oheň, od nějž chytalo uhlí.</w:t>
      </w:r>
      <w:r w:rsidRPr="001B7433">
        <w:rPr>
          <w:rStyle w:val="cv"/>
          <w:color w:val="FF0000"/>
        </w:rPr>
        <w:t>“</w:t>
      </w:r>
    </w:p>
    <w:p w:rsidR="004C7D5D" w:rsidRDefault="004C7D5D">
      <w:pPr>
        <w:rPr>
          <w:rStyle w:val="cv"/>
        </w:rPr>
      </w:pPr>
      <w:r>
        <w:rPr>
          <w:rStyle w:val="cv"/>
        </w:rPr>
        <w:t xml:space="preserve">Když jsem to četl poprvé, tak mi to připadalo, jako </w:t>
      </w:r>
      <w:r w:rsidR="0015567B">
        <w:rPr>
          <w:rStyle w:val="cv"/>
        </w:rPr>
        <w:t xml:space="preserve">kdyby mluvil o </w:t>
      </w:r>
      <w:r>
        <w:rPr>
          <w:rStyle w:val="cv"/>
        </w:rPr>
        <w:t>drak</w:t>
      </w:r>
      <w:r w:rsidR="0015567B">
        <w:rPr>
          <w:rStyle w:val="cv"/>
        </w:rPr>
        <w:t>ovi</w:t>
      </w:r>
      <w:r>
        <w:rPr>
          <w:rStyle w:val="cv"/>
        </w:rPr>
        <w:t>, který chrlí oheň. A říkal jsem si: „</w:t>
      </w:r>
      <w:r w:rsidR="005630D3">
        <w:rPr>
          <w:rStyle w:val="cv"/>
        </w:rPr>
        <w:t>Co to má společného s Pánem Bohem</w:t>
      </w:r>
      <w:r>
        <w:rPr>
          <w:rStyle w:val="cv"/>
        </w:rPr>
        <w:t>?“</w:t>
      </w:r>
    </w:p>
    <w:p w:rsidR="004C7D5D" w:rsidRDefault="004C7D5D">
      <w:pPr>
        <w:rPr>
          <w:rStyle w:val="cv"/>
        </w:rPr>
      </w:pPr>
      <w:r>
        <w:rPr>
          <w:rStyle w:val="cv"/>
        </w:rPr>
        <w:t>Přečtu vám, jak to napsal Jack Blanco. On totiž umí hebrejsky a snaží se to říct jiným způsobem, který to</w:t>
      </w:r>
      <w:r w:rsidR="004B6E5B">
        <w:rPr>
          <w:rStyle w:val="cv"/>
        </w:rPr>
        <w:t xml:space="preserve"> lépe</w:t>
      </w:r>
      <w:r w:rsidR="0015567B">
        <w:rPr>
          <w:rStyle w:val="cv"/>
        </w:rPr>
        <w:t xml:space="preserve"> vys</w:t>
      </w:r>
      <w:r w:rsidR="005630D3">
        <w:rPr>
          <w:rStyle w:val="cv"/>
        </w:rPr>
        <w:t>tihne.</w:t>
      </w:r>
    </w:p>
    <w:p w:rsidR="004B6E5B" w:rsidRDefault="004B6E5B">
      <w:pPr>
        <w:rPr>
          <w:rStyle w:val="cv"/>
        </w:rPr>
      </w:pPr>
      <w:r>
        <w:rPr>
          <w:rStyle w:val="cv"/>
        </w:rPr>
        <w:t>Verš 8 tedy přeložil takto:</w:t>
      </w:r>
    </w:p>
    <w:p w:rsidR="004C7D5D" w:rsidRPr="008B7F08" w:rsidRDefault="00461D07">
      <w:pPr>
        <w:rPr>
          <w:rStyle w:val="cv"/>
          <w:color w:val="C00000"/>
        </w:rPr>
      </w:pPr>
      <w:r w:rsidRPr="008B7F08">
        <w:rPr>
          <w:rStyle w:val="cv"/>
          <w:color w:val="C00000"/>
        </w:rPr>
        <w:t xml:space="preserve">„8 Země se pohnula a hory se zatřásly. Bůh jednal v můj prospěch. </w:t>
      </w:r>
      <w:r w:rsidR="005630D3">
        <w:rPr>
          <w:rStyle w:val="cv"/>
          <w:color w:val="C00000"/>
        </w:rPr>
        <w:t>Vypadalo to</w:t>
      </w:r>
      <w:r w:rsidRPr="008B7F08">
        <w:rPr>
          <w:rStyle w:val="cv"/>
          <w:color w:val="C00000"/>
        </w:rPr>
        <w:t>, jakoby z jeho chřípí vycházel dým a plamen z jeho úst.“</w:t>
      </w:r>
    </w:p>
    <w:p w:rsidR="00461D07" w:rsidRDefault="00461D07" w:rsidP="005630D3">
      <w:pPr>
        <w:keepNext/>
        <w:rPr>
          <w:rStyle w:val="cv"/>
        </w:rPr>
      </w:pPr>
      <w:r>
        <w:rPr>
          <w:rStyle w:val="cv"/>
        </w:rPr>
        <w:t xml:space="preserve">A </w:t>
      </w:r>
      <w:r w:rsidR="004B6E5B">
        <w:rPr>
          <w:rStyle w:val="cv"/>
        </w:rPr>
        <w:t xml:space="preserve">ve verši </w:t>
      </w:r>
      <w:r>
        <w:rPr>
          <w:rStyle w:val="cv"/>
        </w:rPr>
        <w:t>10</w:t>
      </w:r>
      <w:r w:rsidR="004B6E5B">
        <w:rPr>
          <w:rStyle w:val="cv"/>
        </w:rPr>
        <w:t xml:space="preserve"> čteme</w:t>
      </w:r>
      <w:r>
        <w:rPr>
          <w:rStyle w:val="cv"/>
        </w:rPr>
        <w:t>:</w:t>
      </w:r>
    </w:p>
    <w:p w:rsidR="00461D07" w:rsidRPr="008B7F08" w:rsidRDefault="00461D07">
      <w:pPr>
        <w:rPr>
          <w:rStyle w:val="cv"/>
          <w:color w:val="C00000"/>
        </w:rPr>
      </w:pPr>
      <w:r w:rsidRPr="001B7433">
        <w:rPr>
          <w:rStyle w:val="cv"/>
          <w:color w:val="FF0000"/>
        </w:rPr>
        <w:t>„</w:t>
      </w:r>
      <w:r w:rsidR="00C84F8F" w:rsidRPr="001B7433">
        <w:rPr>
          <w:rStyle w:val="cv"/>
          <w:color w:val="FF0000"/>
        </w:rPr>
        <w:t>10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Roztáhl nebesa a sestupoval, pod nohama hustou temnotu.</w:t>
      </w:r>
      <w:r w:rsidRPr="001B7433">
        <w:rPr>
          <w:rStyle w:val="cv"/>
          <w:color w:val="FF0000"/>
        </w:rPr>
        <w:t xml:space="preserve">“ </w:t>
      </w:r>
      <w:r>
        <w:rPr>
          <w:rStyle w:val="cv"/>
        </w:rPr>
        <w:t xml:space="preserve">– A </w:t>
      </w:r>
      <w:r w:rsidR="005A18B0">
        <w:rPr>
          <w:rStyle w:val="cv"/>
        </w:rPr>
        <w:t>ve verzi „Clear Word“ se píše</w:t>
      </w:r>
      <w:r w:rsidR="0015567B">
        <w:rPr>
          <w:rStyle w:val="cv"/>
        </w:rPr>
        <w:t>:</w:t>
      </w:r>
      <w:r>
        <w:rPr>
          <w:rStyle w:val="cv"/>
        </w:rPr>
        <w:t xml:space="preserve"> </w:t>
      </w:r>
      <w:r w:rsidR="008B7F08" w:rsidRPr="008B7F08">
        <w:rPr>
          <w:rStyle w:val="cv"/>
          <w:color w:val="C00000"/>
        </w:rPr>
        <w:t>„</w:t>
      </w:r>
      <w:r w:rsidRPr="008B7F08">
        <w:rPr>
          <w:rStyle w:val="cv"/>
          <w:color w:val="C00000"/>
        </w:rPr>
        <w:t>Bůh</w:t>
      </w:r>
      <w:r w:rsidR="008B7F08" w:rsidRPr="008B7F08">
        <w:rPr>
          <w:rStyle w:val="cv"/>
          <w:color w:val="C00000"/>
        </w:rPr>
        <w:t xml:space="preserve"> roztáhl a otevřel nebesa a sestoupil dolů v mracích bouře,</w:t>
      </w:r>
      <w:r w:rsidRPr="008B7F08">
        <w:rPr>
          <w:rStyle w:val="cv"/>
          <w:color w:val="C00000"/>
        </w:rPr>
        <w:t xml:space="preserve"> aby mě vysvobodil.</w:t>
      </w:r>
      <w:r w:rsidR="008B7F08" w:rsidRPr="008B7F08">
        <w:rPr>
          <w:rStyle w:val="cv"/>
          <w:color w:val="C00000"/>
        </w:rPr>
        <w:t>“</w:t>
      </w:r>
    </w:p>
    <w:p w:rsidR="008B7F08" w:rsidRDefault="008B7F08" w:rsidP="008B7F08">
      <w:pPr>
        <w:rPr>
          <w:rStyle w:val="cv"/>
        </w:rPr>
      </w:pPr>
      <w:r>
        <w:rPr>
          <w:rStyle w:val="cv"/>
        </w:rPr>
        <w:t>Verš 11:</w:t>
      </w:r>
    </w:p>
    <w:p w:rsidR="006C1927" w:rsidRPr="001B7433" w:rsidRDefault="00461D07" w:rsidP="008B7F08">
      <w:pPr>
        <w:rPr>
          <w:rStyle w:val="cv"/>
          <w:color w:val="FF0000"/>
        </w:rPr>
      </w:pPr>
      <w:r w:rsidRPr="0015567B">
        <w:rPr>
          <w:rStyle w:val="cv"/>
          <w:color w:val="FF0000"/>
        </w:rPr>
        <w:t>„</w:t>
      </w:r>
      <w:r w:rsidR="00C84F8F" w:rsidRPr="0015567B">
        <w:rPr>
          <w:rStyle w:val="cv"/>
          <w:color w:val="FF0000"/>
        </w:rPr>
        <w:t>1</w:t>
      </w:r>
      <w:r w:rsidR="00C84F8F" w:rsidRPr="001B7433">
        <w:rPr>
          <w:rStyle w:val="cv"/>
          <w:color w:val="FF0000"/>
        </w:rPr>
        <w:t>1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Vsedl na cheruba a letěl, vznášel se na křídlech větru. 12</w:t>
      </w:r>
      <w:r w:rsidR="00A533C6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Temnotu učinil svou skrýší, stánkem kolem sebe temné vody, hustá oblaka. 13</w:t>
      </w:r>
      <w:r w:rsidR="008B7F08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Ze záře před ním vystupovala mračna, krupobití a řeřavé uhlí. 14</w:t>
      </w:r>
      <w:r w:rsidR="008B7F08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Hospodin zahřměl na nebesích, Nejvyšší vydal svůj hlas — krupobití a řeřavé uhlí. 15</w:t>
      </w:r>
      <w:r w:rsidR="008B7F08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Poslal své šípy a rozptýlil je, množstvím blesků je přivedl do zmatku. 16</w:t>
      </w:r>
      <w:r w:rsidR="008B7F08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Když jsi zahrozil, Hospodine, ukázala se koryta vod, odhalily se základy světa — před dechem tvého hněvivého ducha.</w:t>
      </w:r>
      <w:r w:rsidR="006C1927" w:rsidRPr="001B7433">
        <w:rPr>
          <w:rStyle w:val="cv"/>
          <w:color w:val="FF0000"/>
        </w:rPr>
        <w:t>“</w:t>
      </w:r>
    </w:p>
    <w:p w:rsidR="006C1927" w:rsidRDefault="00A533C6">
      <w:pPr>
        <w:rPr>
          <w:rStyle w:val="cv"/>
        </w:rPr>
      </w:pPr>
      <w:r>
        <w:rPr>
          <w:rStyle w:val="cv"/>
        </w:rPr>
        <w:t>To je úžasně</w:t>
      </w:r>
      <w:r w:rsidR="0047794D">
        <w:rPr>
          <w:rStyle w:val="cv"/>
        </w:rPr>
        <w:t xml:space="preserve"> </w:t>
      </w:r>
      <w:r>
        <w:rPr>
          <w:rStyle w:val="cv"/>
        </w:rPr>
        <w:t>deskriptivní text</w:t>
      </w:r>
      <w:r w:rsidR="0047794D">
        <w:rPr>
          <w:rStyle w:val="cv"/>
        </w:rPr>
        <w:t>. Přečt</w:t>
      </w:r>
      <w:r w:rsidR="006C1927">
        <w:rPr>
          <w:rStyle w:val="cv"/>
        </w:rPr>
        <w:t>u vám ještě, jak to přeložil Jack Blanco.</w:t>
      </w:r>
    </w:p>
    <w:p w:rsidR="006C1927" w:rsidRPr="008B7F08" w:rsidRDefault="00A533C6">
      <w:pPr>
        <w:rPr>
          <w:rStyle w:val="cv"/>
          <w:color w:val="C00000"/>
        </w:rPr>
      </w:pPr>
      <w:r>
        <w:rPr>
          <w:rStyle w:val="cv"/>
          <w:color w:val="C00000"/>
        </w:rPr>
        <w:t xml:space="preserve">Ž 18,14-16: </w:t>
      </w:r>
      <w:r w:rsidR="006C1927" w:rsidRPr="008B7F08">
        <w:rPr>
          <w:rStyle w:val="cv"/>
          <w:color w:val="C00000"/>
        </w:rPr>
        <w:t>„Zdálo se, že</w:t>
      </w:r>
      <w:r w:rsidR="005A18B0">
        <w:rPr>
          <w:rStyle w:val="cv"/>
          <w:color w:val="C00000"/>
        </w:rPr>
        <w:t xml:space="preserve"> Hospodin</w:t>
      </w:r>
      <w:r w:rsidR="006C1927" w:rsidRPr="008B7F08">
        <w:rPr>
          <w:rStyle w:val="cv"/>
          <w:color w:val="C00000"/>
        </w:rPr>
        <w:t xml:space="preserve"> ke mně mluví hromobitím. Blesky byly jako šípy jeho toulce, které zahnaly na útěk mé nepřátele</w:t>
      </w:r>
      <w:r w:rsidR="008B7F08" w:rsidRPr="008B7F08">
        <w:rPr>
          <w:rStyle w:val="cv"/>
          <w:color w:val="C00000"/>
        </w:rPr>
        <w:t>. Vypadalo to, že zanedlouho se objeví dno oceánu a srdce země bude odhaleno. Boží odpověď byla ohromující, když zaburácel na mé nepřátele.</w:t>
      </w:r>
      <w:r w:rsidR="008B7F08">
        <w:rPr>
          <w:rStyle w:val="cv"/>
          <w:color w:val="C00000"/>
        </w:rPr>
        <w:t xml:space="preserve">“ </w:t>
      </w:r>
    </w:p>
    <w:p w:rsidR="006C1927" w:rsidRDefault="006C1927">
      <w:pPr>
        <w:rPr>
          <w:rStyle w:val="cv"/>
        </w:rPr>
      </w:pPr>
      <w:r>
        <w:rPr>
          <w:rStyle w:val="cv"/>
        </w:rPr>
        <w:t>A</w:t>
      </w:r>
      <w:r w:rsidR="005A18B0">
        <w:rPr>
          <w:rStyle w:val="cv"/>
        </w:rPr>
        <w:t xml:space="preserve"> ve</w:t>
      </w:r>
      <w:r>
        <w:rPr>
          <w:rStyle w:val="cv"/>
        </w:rPr>
        <w:t xml:space="preserve"> verš</w:t>
      </w:r>
      <w:r w:rsidR="005A18B0">
        <w:rPr>
          <w:rStyle w:val="cv"/>
        </w:rPr>
        <w:t>i</w:t>
      </w:r>
      <w:r>
        <w:rPr>
          <w:rStyle w:val="cv"/>
        </w:rPr>
        <w:t xml:space="preserve"> 17</w:t>
      </w:r>
      <w:r w:rsidR="005A18B0">
        <w:rPr>
          <w:rStyle w:val="cv"/>
        </w:rPr>
        <w:t xml:space="preserve"> je psáno</w:t>
      </w:r>
      <w:r>
        <w:rPr>
          <w:rStyle w:val="cv"/>
        </w:rPr>
        <w:t>:</w:t>
      </w:r>
    </w:p>
    <w:p w:rsidR="0047794D" w:rsidRDefault="006C1927">
      <w:pPr>
        <w:rPr>
          <w:rStyle w:val="cv"/>
        </w:rPr>
      </w:pPr>
      <w:r w:rsidRPr="001B7433">
        <w:rPr>
          <w:rStyle w:val="cv"/>
          <w:color w:val="FF0000"/>
        </w:rPr>
        <w:t>„</w:t>
      </w:r>
      <w:r w:rsidR="00C84F8F" w:rsidRPr="001B7433">
        <w:rPr>
          <w:rStyle w:val="cv"/>
          <w:color w:val="FF0000"/>
        </w:rPr>
        <w:t>17</w:t>
      </w:r>
      <w:r w:rsidRPr="001B7433">
        <w:rPr>
          <w:rStyle w:val="cv"/>
          <w:color w:val="FF0000"/>
        </w:rPr>
        <w:t xml:space="preserve"> </w:t>
      </w:r>
      <w:r w:rsidR="00C84F8F" w:rsidRPr="001B7433">
        <w:rPr>
          <w:rStyle w:val="cv"/>
          <w:color w:val="FF0000"/>
        </w:rPr>
        <w:t>Vztáhl ruku z výšiny, uchopil mě a vytrhl mě z mocných vod.</w:t>
      </w:r>
      <w:r w:rsidRPr="001B7433">
        <w:rPr>
          <w:rStyle w:val="cv"/>
          <w:color w:val="FF0000"/>
        </w:rPr>
        <w:t>“</w:t>
      </w:r>
      <w:r>
        <w:rPr>
          <w:rStyle w:val="cv"/>
        </w:rPr>
        <w:t xml:space="preserve"> – Toto není </w:t>
      </w:r>
      <w:r w:rsidR="000F5DF3">
        <w:rPr>
          <w:rStyle w:val="cv"/>
        </w:rPr>
        <w:t xml:space="preserve">apokalyptické </w:t>
      </w:r>
      <w:r>
        <w:rPr>
          <w:rStyle w:val="cv"/>
        </w:rPr>
        <w:t>proroctví, protože to by vody představovaly „</w:t>
      </w:r>
      <w:r w:rsidR="005A18B0">
        <w:rPr>
          <w:rStyle w:val="cv"/>
        </w:rPr>
        <w:t>národy</w:t>
      </w:r>
      <w:r>
        <w:rPr>
          <w:rStyle w:val="cv"/>
        </w:rPr>
        <w:t>,</w:t>
      </w:r>
      <w:r w:rsidR="005A18B0">
        <w:rPr>
          <w:rStyle w:val="cv"/>
        </w:rPr>
        <w:t xml:space="preserve"> davy, rasy a jazyky</w:t>
      </w:r>
      <w:r>
        <w:rPr>
          <w:rStyle w:val="cv"/>
        </w:rPr>
        <w:t>“</w:t>
      </w:r>
      <w:r w:rsidR="008B7F08">
        <w:rPr>
          <w:rStyle w:val="cv"/>
        </w:rPr>
        <w:t>.</w:t>
      </w:r>
      <w:r w:rsidR="0047794D">
        <w:rPr>
          <w:rStyle w:val="cv"/>
        </w:rPr>
        <w:t xml:space="preserve"> </w:t>
      </w:r>
      <w:r w:rsidR="00F615DF">
        <w:rPr>
          <w:rStyle w:val="cv"/>
        </w:rPr>
        <w:t>Nicméně</w:t>
      </w:r>
      <w:r w:rsidR="008B7F08">
        <w:rPr>
          <w:rStyle w:val="cv"/>
        </w:rPr>
        <w:t xml:space="preserve"> </w:t>
      </w:r>
      <w:r w:rsidR="001B7433">
        <w:rPr>
          <w:rStyle w:val="cv"/>
        </w:rPr>
        <w:t xml:space="preserve">to </w:t>
      </w:r>
      <w:r w:rsidR="000F5DF3">
        <w:rPr>
          <w:rStyle w:val="cv"/>
        </w:rPr>
        <w:t>sem</w:t>
      </w:r>
      <w:r w:rsidR="001B7433">
        <w:rPr>
          <w:rStyle w:val="cv"/>
        </w:rPr>
        <w:t xml:space="preserve"> hezky za</w:t>
      </w:r>
      <w:r>
        <w:rPr>
          <w:rStyle w:val="cv"/>
        </w:rPr>
        <w:t>padá</w:t>
      </w:r>
      <w:r w:rsidR="00F615DF">
        <w:rPr>
          <w:rStyle w:val="cv"/>
        </w:rPr>
        <w:t xml:space="preserve">. Bůh ho </w:t>
      </w:r>
      <w:r w:rsidR="000F5DF3">
        <w:rPr>
          <w:rStyle w:val="cv"/>
        </w:rPr>
        <w:t xml:space="preserve">vytrhl </w:t>
      </w:r>
      <w:r w:rsidR="00F615DF" w:rsidRPr="00F615DF">
        <w:rPr>
          <w:rStyle w:val="cv"/>
          <w:color w:val="FF0000"/>
        </w:rPr>
        <w:t>„</w:t>
      </w:r>
      <w:r w:rsidR="000F5DF3" w:rsidRPr="00F615DF">
        <w:rPr>
          <w:rStyle w:val="cv"/>
          <w:color w:val="FF0000"/>
        </w:rPr>
        <w:t>z mocných vod“</w:t>
      </w:r>
      <w:r w:rsidR="000F5DF3">
        <w:rPr>
          <w:rStyle w:val="cv"/>
        </w:rPr>
        <w:t xml:space="preserve">, tedy jinak řečeno, „vysvobodil mě </w:t>
      </w:r>
      <w:r w:rsidR="0047794D">
        <w:rPr>
          <w:rStyle w:val="cv"/>
        </w:rPr>
        <w:t xml:space="preserve">od nepřátelských mocností a </w:t>
      </w:r>
      <w:r w:rsidR="005A18B0">
        <w:rPr>
          <w:rStyle w:val="cv"/>
        </w:rPr>
        <w:t xml:space="preserve">národů a </w:t>
      </w:r>
      <w:r w:rsidR="0047794D">
        <w:rPr>
          <w:rStyle w:val="cv"/>
        </w:rPr>
        <w:t>davů</w:t>
      </w:r>
      <w:r w:rsidR="000F5DF3">
        <w:rPr>
          <w:rStyle w:val="cv"/>
        </w:rPr>
        <w:t>“</w:t>
      </w:r>
      <w:r w:rsidR="0047794D">
        <w:rPr>
          <w:rStyle w:val="cv"/>
        </w:rPr>
        <w:t>.</w:t>
      </w:r>
    </w:p>
    <w:p w:rsidR="00C84F8F" w:rsidRPr="001D1DCC" w:rsidRDefault="0047794D">
      <w:pPr>
        <w:rPr>
          <w:rStyle w:val="cv"/>
          <w:color w:val="FF0000"/>
        </w:rPr>
      </w:pPr>
      <w:r w:rsidRPr="001D1DCC">
        <w:rPr>
          <w:rStyle w:val="cv"/>
          <w:color w:val="FF0000"/>
        </w:rPr>
        <w:t>„</w:t>
      </w:r>
      <w:r w:rsidR="00C84F8F" w:rsidRPr="001D1DCC">
        <w:rPr>
          <w:rStyle w:val="cv"/>
          <w:color w:val="FF0000"/>
        </w:rPr>
        <w:t>18</w:t>
      </w:r>
      <w:r w:rsidRPr="001D1DCC">
        <w:rPr>
          <w:rStyle w:val="cv"/>
          <w:color w:val="FF0000"/>
        </w:rPr>
        <w:t xml:space="preserve"> </w:t>
      </w:r>
      <w:r w:rsidR="00C84F8F" w:rsidRPr="001D1DCC">
        <w:rPr>
          <w:rStyle w:val="cv"/>
          <w:color w:val="FF0000"/>
        </w:rPr>
        <w:t>Vysvobodil mě od mocného nepřítele, od těch, kdo mě nenáviděli, kdo byli silnější než já. 19</w:t>
      </w:r>
      <w:r w:rsidR="000F5DF3">
        <w:rPr>
          <w:rStyle w:val="cv"/>
          <w:color w:val="FF0000"/>
        </w:rPr>
        <w:t> </w:t>
      </w:r>
      <w:r w:rsidR="00C84F8F" w:rsidRPr="001D1DCC">
        <w:rPr>
          <w:rStyle w:val="cv"/>
          <w:color w:val="FF0000"/>
        </w:rPr>
        <w:t>Postupovali proti mě v den mé pohromy, Hospodin mi však byl oporou.</w:t>
      </w:r>
      <w:r w:rsidR="00B15155" w:rsidRPr="001D1DCC">
        <w:rPr>
          <w:rStyle w:val="cv"/>
          <w:color w:val="FF0000"/>
        </w:rPr>
        <w:t>“</w:t>
      </w:r>
    </w:p>
    <w:p w:rsidR="0047794D" w:rsidRDefault="0047794D">
      <w:pPr>
        <w:rPr>
          <w:rStyle w:val="cv"/>
        </w:rPr>
      </w:pPr>
      <w:r>
        <w:rPr>
          <w:rStyle w:val="cv"/>
        </w:rPr>
        <w:t xml:space="preserve">To byla první část </w:t>
      </w:r>
      <w:r w:rsidRPr="000F5DF3">
        <w:rPr>
          <w:rStyle w:val="cv"/>
          <w:color w:val="FF0000"/>
        </w:rPr>
        <w:t xml:space="preserve">žalmu 18 </w:t>
      </w:r>
      <w:r>
        <w:rPr>
          <w:rStyle w:val="cv"/>
        </w:rPr>
        <w:t>a je k ní položena otázka:</w:t>
      </w:r>
    </w:p>
    <w:p w:rsidR="0047794D" w:rsidRDefault="0047794D">
      <w:pPr>
        <w:rPr>
          <w:rStyle w:val="cv"/>
        </w:rPr>
      </w:pPr>
      <w:r w:rsidRPr="001D1DCC">
        <w:rPr>
          <w:rStyle w:val="cv"/>
          <w:color w:val="00B050"/>
        </w:rPr>
        <w:t>„Jak je v uvedených textech představen Hospodin?</w:t>
      </w:r>
      <w:r w:rsidR="001B7433" w:rsidRPr="001D1DCC">
        <w:rPr>
          <w:rStyle w:val="cv"/>
          <w:color w:val="00B050"/>
        </w:rPr>
        <w:t>“</w:t>
      </w:r>
      <w:r w:rsidR="001B7433">
        <w:rPr>
          <w:rStyle w:val="cv"/>
        </w:rPr>
        <w:t xml:space="preserve"> – Tomu odpovídá název této č</w:t>
      </w:r>
      <w:r>
        <w:rPr>
          <w:rStyle w:val="cv"/>
        </w:rPr>
        <w:t xml:space="preserve">ásti </w:t>
      </w:r>
      <w:r w:rsidR="00F615DF">
        <w:rPr>
          <w:rStyle w:val="cv"/>
        </w:rPr>
        <w:t>– Hospodin je představen, jako „M</w:t>
      </w:r>
      <w:r>
        <w:rPr>
          <w:rStyle w:val="cv"/>
        </w:rPr>
        <w:t>ocný Zastánce“.</w:t>
      </w:r>
    </w:p>
    <w:p w:rsidR="00854A8E" w:rsidRDefault="00854A8E">
      <w:pPr>
        <w:rPr>
          <w:rStyle w:val="cv"/>
        </w:rPr>
      </w:pPr>
    </w:p>
    <w:p w:rsidR="0047794D" w:rsidRDefault="0047794D">
      <w:pPr>
        <w:rPr>
          <w:rStyle w:val="cv"/>
        </w:rPr>
      </w:pPr>
      <w:r>
        <w:rPr>
          <w:rStyle w:val="cv"/>
        </w:rPr>
        <w:t xml:space="preserve">Nalistujme si </w:t>
      </w:r>
      <w:r w:rsidRPr="00455DFC">
        <w:rPr>
          <w:rStyle w:val="cv"/>
          <w:color w:val="FF0000"/>
        </w:rPr>
        <w:t>žalm 76</w:t>
      </w:r>
      <w:r>
        <w:rPr>
          <w:rStyle w:val="cv"/>
        </w:rPr>
        <w:t>:</w:t>
      </w:r>
    </w:p>
    <w:p w:rsidR="0047794D" w:rsidRDefault="0047794D">
      <w:pPr>
        <w:rPr>
          <w:rStyle w:val="cv"/>
        </w:rPr>
      </w:pPr>
      <w:r w:rsidRPr="001B7433">
        <w:rPr>
          <w:rStyle w:val="cv"/>
          <w:color w:val="FF0000"/>
        </w:rPr>
        <w:t xml:space="preserve">Ž 76,4: „Tam rozlámal ohnivé střely, štít i meč, skoncoval s válkou.“ </w:t>
      </w:r>
      <w:r w:rsidR="008366B4">
        <w:rPr>
          <w:rStyle w:val="cv"/>
        </w:rPr>
        <w:t>–</w:t>
      </w:r>
      <w:r>
        <w:rPr>
          <w:rStyle w:val="cv"/>
        </w:rPr>
        <w:t xml:space="preserve"> </w:t>
      </w:r>
      <w:r w:rsidR="008366B4">
        <w:rPr>
          <w:rStyle w:val="cv"/>
        </w:rPr>
        <w:t>Pravděpodobně to byly střely, šíp a meč nepřítele.</w:t>
      </w:r>
      <w:r w:rsidR="00455DFC">
        <w:rPr>
          <w:rStyle w:val="cv"/>
        </w:rPr>
        <w:t xml:space="preserve"> Není zde řečeno, že to byl nepřítel, ale kontext tomu odpovídá.</w:t>
      </w:r>
    </w:p>
    <w:p w:rsidR="008366B4" w:rsidRDefault="008366B4">
      <w:pPr>
        <w:rPr>
          <w:rStyle w:val="cv"/>
        </w:rPr>
      </w:pPr>
      <w:r w:rsidRPr="001B7433">
        <w:rPr>
          <w:rStyle w:val="cv"/>
          <w:color w:val="FF0000"/>
        </w:rPr>
        <w:t>„5 Záříš, ty vznešený, více než hory kořisti. 6 Siláci se stali kořistí, dřímají svým spánkem, a žádní bojovníci nenašli v rukách sílu.</w:t>
      </w:r>
      <w:r w:rsidR="00455DFC">
        <w:rPr>
          <w:rStyle w:val="cv"/>
          <w:color w:val="FF0000"/>
        </w:rPr>
        <w:t xml:space="preserve"> 7 </w:t>
      </w:r>
      <w:r w:rsidR="00455DFC" w:rsidRPr="00455DFC">
        <w:rPr>
          <w:rStyle w:val="cv"/>
          <w:color w:val="FF0000"/>
        </w:rPr>
        <w:t>Bože Jákobův, od tvých hrozeb zemdlely válečné vozy i koně.</w:t>
      </w:r>
      <w:r w:rsidRPr="001B7433">
        <w:rPr>
          <w:rStyle w:val="cv"/>
          <w:color w:val="FF0000"/>
        </w:rPr>
        <w:t xml:space="preserve">“ </w:t>
      </w:r>
    </w:p>
    <w:p w:rsidR="008366B4" w:rsidRDefault="008366B4">
      <w:pPr>
        <w:rPr>
          <w:rStyle w:val="cv"/>
        </w:rPr>
      </w:pPr>
      <w:r>
        <w:rPr>
          <w:rStyle w:val="cv"/>
        </w:rPr>
        <w:t xml:space="preserve">Jack Blanco tyto </w:t>
      </w:r>
      <w:r w:rsidR="005B7DE0">
        <w:rPr>
          <w:rStyle w:val="cv"/>
        </w:rPr>
        <w:t xml:space="preserve">dva </w:t>
      </w:r>
      <w:r>
        <w:rPr>
          <w:rStyle w:val="cv"/>
        </w:rPr>
        <w:t>verše přeložil takto:</w:t>
      </w:r>
    </w:p>
    <w:p w:rsidR="001D1DCC" w:rsidRDefault="001D1DCC">
      <w:pPr>
        <w:rPr>
          <w:rStyle w:val="cv"/>
        </w:rPr>
      </w:pPr>
      <w:r w:rsidRPr="00F615DF">
        <w:rPr>
          <w:rStyle w:val="cv"/>
          <w:color w:val="C00000"/>
        </w:rPr>
        <w:t xml:space="preserve">„Silní </w:t>
      </w:r>
      <w:r w:rsidR="005B7DE0" w:rsidRPr="00F615DF">
        <w:rPr>
          <w:rStyle w:val="cv"/>
          <w:color w:val="C00000"/>
        </w:rPr>
        <w:t>bojovníci</w:t>
      </w:r>
      <w:r w:rsidRPr="00F615DF">
        <w:rPr>
          <w:rStyle w:val="cv"/>
          <w:color w:val="C00000"/>
        </w:rPr>
        <w:t xml:space="preserve"> upadli do posledního spánku, a už proti nám nepozvednou ruce.</w:t>
      </w:r>
      <w:r w:rsidR="00455DFC" w:rsidRPr="00F615DF">
        <w:rPr>
          <w:rStyle w:val="cv"/>
          <w:color w:val="C00000"/>
        </w:rPr>
        <w:t>“</w:t>
      </w:r>
      <w:r w:rsidRPr="00F615DF">
        <w:rPr>
          <w:rStyle w:val="cv"/>
          <w:color w:val="C00000"/>
        </w:rPr>
        <w:t xml:space="preserve"> </w:t>
      </w:r>
      <w:r w:rsidR="00F615DF">
        <w:rPr>
          <w:rStyle w:val="cv"/>
        </w:rPr>
        <w:t>– Proto</w:t>
      </w:r>
      <w:r w:rsidR="00455DFC">
        <w:rPr>
          <w:rStyle w:val="cv"/>
        </w:rPr>
        <w:t xml:space="preserve"> nenašli v rukou sílu</w:t>
      </w:r>
      <w:r w:rsidR="00F615DF">
        <w:rPr>
          <w:rStyle w:val="cv"/>
        </w:rPr>
        <w:t>.</w:t>
      </w:r>
      <w:r w:rsidR="00455DFC">
        <w:rPr>
          <w:rStyle w:val="cv"/>
        </w:rPr>
        <w:t xml:space="preserve"> – </w:t>
      </w:r>
      <w:r w:rsidR="00455DFC" w:rsidRPr="00F615DF">
        <w:rPr>
          <w:rStyle w:val="cv"/>
          <w:color w:val="C00000"/>
        </w:rPr>
        <w:t>„</w:t>
      </w:r>
      <w:r w:rsidRPr="00F615DF">
        <w:rPr>
          <w:rStyle w:val="cv"/>
          <w:color w:val="C00000"/>
        </w:rPr>
        <w:t>Na Tvé pokárání se jezdci i koně zastavili a teď jsou mrtví</w:t>
      </w:r>
      <w:r w:rsidR="005B7DE0" w:rsidRPr="00F615DF">
        <w:rPr>
          <w:rStyle w:val="cv"/>
          <w:color w:val="C00000"/>
        </w:rPr>
        <w:t xml:space="preserve">.“ </w:t>
      </w:r>
      <w:r w:rsidR="005B7DE0">
        <w:rPr>
          <w:rStyle w:val="cv"/>
        </w:rPr>
        <w:t>– Bůh zachránil Svůj lid z rukou nepřátel.</w:t>
      </w:r>
    </w:p>
    <w:p w:rsidR="005B7DE0" w:rsidRDefault="00F615DF" w:rsidP="00F615DF">
      <w:pPr>
        <w:keepNext/>
        <w:rPr>
          <w:rStyle w:val="cv"/>
        </w:rPr>
      </w:pPr>
      <w:r>
        <w:rPr>
          <w:rStyle w:val="cv"/>
        </w:rPr>
        <w:t>Od verše</w:t>
      </w:r>
      <w:r w:rsidR="005B7DE0">
        <w:rPr>
          <w:rStyle w:val="cv"/>
        </w:rPr>
        <w:t xml:space="preserve"> </w:t>
      </w:r>
      <w:r w:rsidR="00455DFC">
        <w:rPr>
          <w:rStyle w:val="cv"/>
        </w:rPr>
        <w:t>8</w:t>
      </w:r>
      <w:r w:rsidR="005B7DE0">
        <w:rPr>
          <w:rStyle w:val="cv"/>
        </w:rPr>
        <w:t xml:space="preserve"> čteme:</w:t>
      </w:r>
    </w:p>
    <w:p w:rsidR="005B7DE0" w:rsidRPr="005B7DE0" w:rsidRDefault="00455DFC">
      <w:pPr>
        <w:rPr>
          <w:rStyle w:val="cv"/>
          <w:b/>
        </w:rPr>
      </w:pPr>
      <w:r>
        <w:rPr>
          <w:rStyle w:val="cv"/>
          <w:color w:val="FF0000"/>
        </w:rPr>
        <w:t>Ž 76,8</w:t>
      </w:r>
      <w:r w:rsidR="00F615DF">
        <w:rPr>
          <w:rStyle w:val="cv"/>
          <w:color w:val="FF0000"/>
        </w:rPr>
        <w:t>-13</w:t>
      </w:r>
      <w:r w:rsidR="005B7DE0" w:rsidRPr="00375DB6">
        <w:rPr>
          <w:rStyle w:val="cv"/>
          <w:color w:val="FF0000"/>
        </w:rPr>
        <w:t xml:space="preserve">: „Ty vzbuzuješ hrůzu. Kdo </w:t>
      </w:r>
      <w:r w:rsidR="005B7DE0" w:rsidRPr="005B7DE0">
        <w:rPr>
          <w:rStyle w:val="cv"/>
          <w:color w:val="FF0000"/>
        </w:rPr>
        <w:t>před tebou obstojí, když se rozhněváš? 9</w:t>
      </w:r>
      <w:r w:rsidR="00375DB6">
        <w:rPr>
          <w:rStyle w:val="cv"/>
          <w:color w:val="FF0000"/>
        </w:rPr>
        <w:t xml:space="preserve"> </w:t>
      </w:r>
      <w:r w:rsidR="005B7DE0" w:rsidRPr="005B7DE0">
        <w:rPr>
          <w:rStyle w:val="cv"/>
          <w:color w:val="FF0000"/>
        </w:rPr>
        <w:t>Z nebes jsi vyhlásil právo. Zemi pojala bázeň a utichla, 10</w:t>
      </w:r>
      <w:r w:rsidR="00375DB6">
        <w:rPr>
          <w:rStyle w:val="cv"/>
          <w:color w:val="FF0000"/>
        </w:rPr>
        <w:t> </w:t>
      </w:r>
      <w:r w:rsidR="005B7DE0" w:rsidRPr="005B7DE0">
        <w:rPr>
          <w:rStyle w:val="cv"/>
          <w:color w:val="FF0000"/>
        </w:rPr>
        <w:t>když Bůh povstal k soudu, aby zachránil všechny pokorné země. Sela. 11</w:t>
      </w:r>
      <w:r w:rsidR="00375DB6">
        <w:rPr>
          <w:rStyle w:val="cv"/>
          <w:color w:val="FF0000"/>
        </w:rPr>
        <w:t xml:space="preserve"> </w:t>
      </w:r>
      <w:r w:rsidR="005B7DE0" w:rsidRPr="005B7DE0">
        <w:rPr>
          <w:rStyle w:val="cv"/>
          <w:color w:val="FF0000"/>
        </w:rPr>
        <w:t>Vždyť tebe chválí i lidské rozlícení. Opášeš se tím, co po hněvu zbude. 12</w:t>
      </w:r>
      <w:r w:rsidR="00375DB6">
        <w:rPr>
          <w:rStyle w:val="cv"/>
          <w:color w:val="FF0000"/>
        </w:rPr>
        <w:t xml:space="preserve"> </w:t>
      </w:r>
      <w:r w:rsidR="005B7DE0" w:rsidRPr="005B7DE0">
        <w:rPr>
          <w:rStyle w:val="cv"/>
          <w:color w:val="FF0000"/>
        </w:rPr>
        <w:t>Čiňte sliby Hospodinu, svému Bohu, a plňte je! Všichni kolem něj ať přinesou dar Přehroznému. 13</w:t>
      </w:r>
      <w:r w:rsidR="00375DB6">
        <w:rPr>
          <w:rStyle w:val="cv"/>
          <w:color w:val="FF0000"/>
        </w:rPr>
        <w:t xml:space="preserve"> </w:t>
      </w:r>
      <w:r w:rsidR="005B7DE0" w:rsidRPr="005B7DE0">
        <w:rPr>
          <w:rStyle w:val="cv"/>
          <w:color w:val="FF0000"/>
        </w:rPr>
        <w:t>Sráží ducha vládců a vzbuzuje hrůzu u králů země.</w:t>
      </w:r>
      <w:r w:rsidR="005B7DE0">
        <w:rPr>
          <w:rStyle w:val="cv"/>
          <w:color w:val="FF0000"/>
        </w:rPr>
        <w:t>“</w:t>
      </w:r>
    </w:p>
    <w:p w:rsidR="008366B4" w:rsidRDefault="005B7DE0">
      <w:pPr>
        <w:rPr>
          <w:rStyle w:val="cv"/>
        </w:rPr>
      </w:pPr>
      <w:r>
        <w:rPr>
          <w:rStyle w:val="cv"/>
        </w:rPr>
        <w:t>Poslední verš ve verzi „Clear Word“ zní:</w:t>
      </w:r>
    </w:p>
    <w:p w:rsidR="005B7DE0" w:rsidRPr="00F615DF" w:rsidRDefault="005B7DE0">
      <w:pPr>
        <w:rPr>
          <w:rStyle w:val="cv"/>
          <w:color w:val="C00000"/>
        </w:rPr>
      </w:pPr>
      <w:r w:rsidRPr="00F615DF">
        <w:rPr>
          <w:rStyle w:val="cv"/>
          <w:color w:val="C00000"/>
        </w:rPr>
        <w:t>„</w:t>
      </w:r>
      <w:r w:rsidR="008F2137">
        <w:rPr>
          <w:rStyle w:val="cv"/>
          <w:color w:val="C00000"/>
        </w:rPr>
        <w:t xml:space="preserve">13 </w:t>
      </w:r>
      <w:r w:rsidRPr="00F615DF">
        <w:rPr>
          <w:rStyle w:val="cv"/>
          <w:color w:val="C00000"/>
        </w:rPr>
        <w:t xml:space="preserve">Pokořil pyšné krále a arogantní vládce. Všichni naši sousedé se </w:t>
      </w:r>
      <w:r w:rsidR="008F2137" w:rsidRPr="00F615DF">
        <w:rPr>
          <w:rStyle w:val="cv"/>
          <w:color w:val="C00000"/>
        </w:rPr>
        <w:t xml:space="preserve">Ho </w:t>
      </w:r>
      <w:r w:rsidRPr="00F615DF">
        <w:rPr>
          <w:rStyle w:val="cv"/>
          <w:color w:val="C00000"/>
        </w:rPr>
        <w:t>naučili respektovat.“</w:t>
      </w:r>
    </w:p>
    <w:p w:rsidR="00455DFC" w:rsidRDefault="00455DFC">
      <w:pPr>
        <w:rPr>
          <w:rStyle w:val="cv"/>
        </w:rPr>
      </w:pPr>
      <w:r>
        <w:rPr>
          <w:rStyle w:val="cv"/>
        </w:rPr>
        <w:t>Vidíte v tom mocného Zastánce?</w:t>
      </w:r>
    </w:p>
    <w:p w:rsidR="00455DFC" w:rsidRDefault="00455DFC">
      <w:pPr>
        <w:rPr>
          <w:rStyle w:val="cv"/>
        </w:rPr>
      </w:pPr>
    </w:p>
    <w:p w:rsidR="005B7DE0" w:rsidRDefault="005B7DE0">
      <w:pPr>
        <w:rPr>
          <w:rStyle w:val="cv"/>
        </w:rPr>
      </w:pPr>
      <w:r>
        <w:rPr>
          <w:rStyle w:val="cv"/>
        </w:rPr>
        <w:t>Teď přejděme k </w:t>
      </w:r>
      <w:r w:rsidRPr="00375DB6">
        <w:rPr>
          <w:rStyle w:val="cv"/>
          <w:color w:val="FF0000"/>
        </w:rPr>
        <w:t>žalmu 144</w:t>
      </w:r>
      <w:r>
        <w:rPr>
          <w:rStyle w:val="cv"/>
        </w:rPr>
        <w:t>:</w:t>
      </w:r>
    </w:p>
    <w:p w:rsidR="005B7DE0" w:rsidRPr="002172B6" w:rsidRDefault="008F2137">
      <w:pPr>
        <w:rPr>
          <w:rStyle w:val="cv"/>
          <w:color w:val="FF0000"/>
        </w:rPr>
      </w:pPr>
      <w:r>
        <w:rPr>
          <w:rStyle w:val="cv"/>
          <w:color w:val="FF0000"/>
        </w:rPr>
        <w:t>Ž 144,5-8</w:t>
      </w:r>
      <w:r w:rsidR="005B7DE0" w:rsidRPr="002172B6">
        <w:rPr>
          <w:rStyle w:val="cv"/>
          <w:color w:val="FF0000"/>
        </w:rPr>
        <w:t>: „Hospodine, nakloň svá nebesa a sestup! Dotkni se hor a vzplanou! 6 Udeř bleskem a rozptyl je! Vyšli své šípy a přiveď je do zmatku! 7 Vztáhni ruku z výše, vyprosť mě a vysvoboď mě z mnohých vod, z ruky cizozemců! 8 Svými ústy promlouvají klam, jejich pravice je pravice zrádná.“</w:t>
      </w:r>
    </w:p>
    <w:p w:rsidR="00EF5F57" w:rsidRDefault="00EF5F57">
      <w:pPr>
        <w:rPr>
          <w:rStyle w:val="cv"/>
        </w:rPr>
      </w:pPr>
      <w:r>
        <w:rPr>
          <w:rStyle w:val="cv"/>
        </w:rPr>
        <w:t>Přečtěme si tyto verše z verze „Clear Word“:</w:t>
      </w:r>
    </w:p>
    <w:p w:rsidR="002172B6" w:rsidRPr="00375DB6" w:rsidRDefault="00EF5F57">
      <w:pPr>
        <w:rPr>
          <w:rStyle w:val="cv"/>
          <w:color w:val="C00000"/>
        </w:rPr>
      </w:pPr>
      <w:r w:rsidRPr="00375DB6">
        <w:rPr>
          <w:rStyle w:val="cv"/>
          <w:color w:val="C00000"/>
        </w:rPr>
        <w:t>„</w:t>
      </w:r>
      <w:r w:rsidR="00375DB6" w:rsidRPr="00375DB6">
        <w:rPr>
          <w:rStyle w:val="cv"/>
          <w:color w:val="C00000"/>
        </w:rPr>
        <w:t xml:space="preserve">5 </w:t>
      </w:r>
      <w:r w:rsidRPr="00375DB6">
        <w:rPr>
          <w:rStyle w:val="cv"/>
          <w:color w:val="C00000"/>
        </w:rPr>
        <w:t>Hospodine, otevři nebe</w:t>
      </w:r>
      <w:r w:rsidR="008F2137">
        <w:rPr>
          <w:rStyle w:val="cv"/>
          <w:color w:val="C00000"/>
        </w:rPr>
        <w:t>sa</w:t>
      </w:r>
      <w:r w:rsidRPr="00375DB6">
        <w:rPr>
          <w:rStyle w:val="cv"/>
          <w:color w:val="C00000"/>
        </w:rPr>
        <w:t xml:space="preserve"> a sestup dolů z oblohy. Postav se na hory a začne se z nich kouřit,</w:t>
      </w:r>
      <w:r w:rsidR="00375DB6">
        <w:rPr>
          <w:rStyle w:val="cv"/>
          <w:color w:val="C00000"/>
        </w:rPr>
        <w:t xml:space="preserve"> 6</w:t>
      </w:r>
      <w:r w:rsidRPr="00375DB6">
        <w:rPr>
          <w:rStyle w:val="cv"/>
          <w:color w:val="C00000"/>
        </w:rPr>
        <w:t xml:space="preserve"> a naši nepřátelé se zastaví na cestě. Sešli blesky a rozptyl útočící armády. Použij blesky jako šípy a zažeň nepř</w:t>
      </w:r>
      <w:r w:rsidR="008F2137">
        <w:rPr>
          <w:rStyle w:val="cv"/>
          <w:color w:val="C00000"/>
        </w:rPr>
        <w:t>á</w:t>
      </w:r>
      <w:r w:rsidRPr="00375DB6">
        <w:rPr>
          <w:rStyle w:val="cv"/>
          <w:color w:val="C00000"/>
        </w:rPr>
        <w:t>tele na útěk.</w:t>
      </w:r>
      <w:r w:rsidR="008F2137">
        <w:rPr>
          <w:rStyle w:val="cv"/>
          <w:color w:val="C00000"/>
        </w:rPr>
        <w:t xml:space="preserve"> </w:t>
      </w:r>
      <w:r w:rsidR="008F2137" w:rsidRPr="008F2137">
        <w:rPr>
          <w:rStyle w:val="cv"/>
          <w:color w:val="C00000"/>
        </w:rPr>
        <w:t>7 Skloň se dolů a vytáhni mě z cest útočníků. Zachraň mě z rukou pohanů.</w:t>
      </w:r>
      <w:r w:rsidR="002172B6" w:rsidRPr="00375DB6">
        <w:rPr>
          <w:rStyle w:val="cv"/>
          <w:color w:val="C00000"/>
        </w:rPr>
        <w:t>“</w:t>
      </w:r>
    </w:p>
    <w:p w:rsidR="00EF5F57" w:rsidRDefault="00723573">
      <w:pPr>
        <w:rPr>
          <w:rStyle w:val="cv"/>
        </w:rPr>
      </w:pPr>
      <w:r>
        <w:rPr>
          <w:rStyle w:val="cv"/>
        </w:rPr>
        <w:t xml:space="preserve">A otázka </w:t>
      </w:r>
      <w:r w:rsidR="0037047C">
        <w:rPr>
          <w:rStyle w:val="cv"/>
        </w:rPr>
        <w:t>byla</w:t>
      </w:r>
      <w:r>
        <w:rPr>
          <w:rStyle w:val="cv"/>
        </w:rPr>
        <w:t xml:space="preserve">: </w:t>
      </w:r>
      <w:r w:rsidRPr="00FF107A">
        <w:rPr>
          <w:rStyle w:val="cv"/>
          <w:color w:val="00B050"/>
        </w:rPr>
        <w:t xml:space="preserve">„Jak je v těchto verších představen Hospodin?“ </w:t>
      </w:r>
      <w:r>
        <w:rPr>
          <w:rStyle w:val="cv"/>
        </w:rPr>
        <w:t>O</w:t>
      </w:r>
      <w:r w:rsidR="0037047C">
        <w:rPr>
          <w:rStyle w:val="cv"/>
        </w:rPr>
        <w:t>pět můžeme odpovědět, že Bůh</w:t>
      </w:r>
      <w:r>
        <w:rPr>
          <w:rStyle w:val="cv"/>
        </w:rPr>
        <w:t xml:space="preserve"> je </w:t>
      </w:r>
      <w:r w:rsidR="0037047C">
        <w:rPr>
          <w:rStyle w:val="cv"/>
        </w:rPr>
        <w:t>m</w:t>
      </w:r>
      <w:r>
        <w:rPr>
          <w:rStyle w:val="cv"/>
        </w:rPr>
        <w:t>ocný Zastánce, jak je řečeno v</w:t>
      </w:r>
      <w:r w:rsidR="00D96879">
        <w:rPr>
          <w:rStyle w:val="cv"/>
        </w:rPr>
        <w:t> </w:t>
      </w:r>
      <w:r>
        <w:rPr>
          <w:rStyle w:val="cv"/>
        </w:rPr>
        <w:t>nadpisu.</w:t>
      </w:r>
    </w:p>
    <w:p w:rsidR="00723573" w:rsidRPr="00723573" w:rsidRDefault="00723573" w:rsidP="00723573">
      <w:pPr>
        <w:rPr>
          <w:rStyle w:val="cv"/>
          <w:color w:val="00B050"/>
        </w:rPr>
      </w:pPr>
      <w:r w:rsidRPr="00723573">
        <w:rPr>
          <w:rStyle w:val="cv"/>
          <w:color w:val="00B050"/>
        </w:rPr>
        <w:t>„Tyto žalmy chválí Hospodina za jeho úžasnou moc nad silami zla, které ohrožují jeho lid. Zobrazují Boha v jeho majestátu jako bojovníka a soudce.“</w:t>
      </w:r>
    </w:p>
    <w:p w:rsidR="00723573" w:rsidRPr="00723573" w:rsidRDefault="00723573" w:rsidP="00723573">
      <w:pPr>
        <w:rPr>
          <w:rStyle w:val="cv"/>
          <w:color w:val="00B050"/>
        </w:rPr>
      </w:pPr>
      <w:r>
        <w:rPr>
          <w:rStyle w:val="cv"/>
        </w:rPr>
        <w:t xml:space="preserve">A druhá otázka zní: </w:t>
      </w:r>
      <w:r w:rsidRPr="00723573">
        <w:rPr>
          <w:rStyle w:val="cv"/>
          <w:color w:val="00B050"/>
        </w:rPr>
        <w:t>„Co tyto obrazy vyjadřují o Boží připravenosti vysvobodit svůj lid?“</w:t>
      </w:r>
    </w:p>
    <w:p w:rsidR="00723573" w:rsidRDefault="00723573" w:rsidP="00723573">
      <w:pPr>
        <w:rPr>
          <w:rStyle w:val="cv"/>
        </w:rPr>
      </w:pPr>
      <w:r>
        <w:rPr>
          <w:rStyle w:val="cv"/>
        </w:rPr>
        <w:t>Je Bůh připraven? On je více než připraven.</w:t>
      </w:r>
    </w:p>
    <w:p w:rsidR="0054522C" w:rsidRDefault="0054522C" w:rsidP="00723573">
      <w:pPr>
        <w:rPr>
          <w:rStyle w:val="cv"/>
        </w:rPr>
      </w:pPr>
      <w:r>
        <w:rPr>
          <w:rStyle w:val="cv"/>
        </w:rPr>
        <w:t>Níže se v Lekci píše:</w:t>
      </w:r>
    </w:p>
    <w:p w:rsidR="0054522C" w:rsidRDefault="0054522C" w:rsidP="0054522C">
      <w:pPr>
        <w:rPr>
          <w:rStyle w:val="cv"/>
        </w:rPr>
      </w:pPr>
      <w:r w:rsidRPr="00FF107A">
        <w:rPr>
          <w:rStyle w:val="cv"/>
          <w:color w:val="00B050"/>
        </w:rPr>
        <w:t>„Právě odhodlání a rozsah Boží reakce by měly rozptýlit jakékoli pochybnosti, jestli Bohu záleží na trpících, jestli s nimi soucítí, a navíc jestli je schopen porazit zlo. Musíme jen trpělivě čekat, než bude správný čas</w:t>
      </w:r>
      <w:r w:rsidRPr="00003C7D">
        <w:rPr>
          <w:rStyle w:val="cv"/>
          <w:color w:val="00B050"/>
        </w:rPr>
        <w:t>.“</w:t>
      </w:r>
      <w:r>
        <w:rPr>
          <w:rStyle w:val="cv"/>
        </w:rPr>
        <w:t xml:space="preserve"> – Bude to v Jeho čase, nikoliv v našem.</w:t>
      </w:r>
    </w:p>
    <w:p w:rsidR="0054522C" w:rsidRDefault="0054522C" w:rsidP="0054522C">
      <w:pPr>
        <w:rPr>
          <w:rStyle w:val="cv"/>
        </w:rPr>
      </w:pPr>
      <w:r>
        <w:rPr>
          <w:rStyle w:val="cv"/>
        </w:rPr>
        <w:t>David byl velký bojovník a píše se zde o něm:</w:t>
      </w:r>
    </w:p>
    <w:p w:rsidR="0054522C" w:rsidRDefault="0054522C" w:rsidP="0054522C">
      <w:pPr>
        <w:rPr>
          <w:rStyle w:val="cv"/>
        </w:rPr>
      </w:pPr>
      <w:r w:rsidRPr="00FF107A">
        <w:rPr>
          <w:rStyle w:val="cv"/>
          <w:color w:val="00B050"/>
        </w:rPr>
        <w:t>„Král David ve svých bitvách proti nepřátelům Božího lidu chválil a slavil Hospodina jako toho, který stál za všemi jeho vítězstvími. Pro Davida by bylo snadné si připsat zásluhy za mnohé úspěchy a triumfy. On však uvažoval úplně jinak. Věděl, odkud pochází zdroj jeho síly.“</w:t>
      </w:r>
      <w:r w:rsidR="00994E38" w:rsidRPr="00FF107A">
        <w:rPr>
          <w:rStyle w:val="cv"/>
          <w:color w:val="00B050"/>
        </w:rPr>
        <w:t xml:space="preserve"> </w:t>
      </w:r>
      <w:r w:rsidR="00994E38">
        <w:rPr>
          <w:rStyle w:val="cv"/>
        </w:rPr>
        <w:t>– A vždycky za to Pánu Bohu děkoval a vzdával Mu čest.</w:t>
      </w:r>
    </w:p>
    <w:p w:rsidR="00994E38" w:rsidRPr="00FF107A" w:rsidRDefault="00994E38" w:rsidP="00994E38">
      <w:pPr>
        <w:rPr>
          <w:rStyle w:val="cv"/>
          <w:color w:val="00B050"/>
        </w:rPr>
      </w:pPr>
      <w:r w:rsidRPr="00FF107A">
        <w:rPr>
          <w:rStyle w:val="cv"/>
          <w:color w:val="00B050"/>
        </w:rPr>
        <w:t xml:space="preserve">„Přestože David uvádí, že jej sám Hospodin učil bojovat </w:t>
      </w:r>
      <w:r w:rsidRPr="00003C7D">
        <w:rPr>
          <w:rStyle w:val="cv"/>
          <w:color w:val="FF0000"/>
        </w:rPr>
        <w:t>(Ž 18,35</w:t>
      </w:r>
      <w:r w:rsidRPr="00FF107A">
        <w:rPr>
          <w:rStyle w:val="cv"/>
          <w:color w:val="00B050"/>
        </w:rPr>
        <w:t>), nikde v žalmech se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nespoléhá na své vlastní schopnosti. Je to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totiž právě Hospodin, kdo bojuje za Davida</w:t>
      </w:r>
      <w:r w:rsidR="00122CB5" w:rsidRPr="00FF107A">
        <w:rPr>
          <w:rStyle w:val="cv"/>
          <w:color w:val="00B050"/>
        </w:rPr>
        <w:t xml:space="preserve"> </w:t>
      </w:r>
      <w:r w:rsidR="00003C7D">
        <w:rPr>
          <w:rStyle w:val="cv"/>
          <w:color w:val="00B050"/>
        </w:rPr>
        <w:t xml:space="preserve">a vysvobozuje ho </w:t>
      </w:r>
      <w:r w:rsidR="00003C7D" w:rsidRPr="00003C7D">
        <w:rPr>
          <w:rStyle w:val="cv"/>
          <w:color w:val="FF0000"/>
        </w:rPr>
        <w:t>(Ž </w:t>
      </w:r>
      <w:r w:rsidRPr="00003C7D">
        <w:rPr>
          <w:rStyle w:val="cv"/>
          <w:color w:val="FF0000"/>
        </w:rPr>
        <w:t>18,48.49)</w:t>
      </w:r>
      <w:r w:rsidRPr="00FF107A">
        <w:rPr>
          <w:rStyle w:val="cv"/>
          <w:color w:val="00B050"/>
        </w:rPr>
        <w:t>.“</w:t>
      </w:r>
    </w:p>
    <w:p w:rsidR="00994E38" w:rsidRPr="00FF107A" w:rsidRDefault="00994E38" w:rsidP="00994E38">
      <w:pPr>
        <w:rPr>
          <w:rStyle w:val="cv"/>
          <w:color w:val="00B050"/>
        </w:rPr>
      </w:pPr>
      <w:r w:rsidRPr="00FF107A">
        <w:rPr>
          <w:rStyle w:val="cv"/>
          <w:color w:val="00B050"/>
        </w:rPr>
        <w:t>„Král David, který byl znám jako úspěšný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bojovník, přijímá v žalmech roli zkušeného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hudebníka a chválí Hospodina jako jediného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Osvoboditele a Udržovatele svého lidu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(</w:t>
      </w:r>
      <w:r w:rsidRPr="00003C7D">
        <w:rPr>
          <w:rStyle w:val="cv"/>
          <w:color w:val="FF0000"/>
        </w:rPr>
        <w:t>Ž 144,10–15)</w:t>
      </w:r>
      <w:r w:rsidRPr="00FF107A">
        <w:rPr>
          <w:rStyle w:val="cv"/>
          <w:color w:val="00B050"/>
        </w:rPr>
        <w:t>. Oslava Hospodina a modlitba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nasměrovaná k Boh</w:t>
      </w:r>
      <w:r w:rsidR="00122CB5" w:rsidRPr="00FF107A">
        <w:rPr>
          <w:rStyle w:val="cv"/>
          <w:color w:val="00B050"/>
        </w:rPr>
        <w:t>u</w:t>
      </w:r>
      <w:r w:rsidRPr="00FF107A">
        <w:rPr>
          <w:rStyle w:val="cv"/>
          <w:color w:val="00B050"/>
        </w:rPr>
        <w:t xml:space="preserve"> jsou jeho zdrojem síly,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která je mocnější než jakákoli válečná zbraň.</w:t>
      </w:r>
      <w:r w:rsidR="00122CB5" w:rsidRPr="00FF107A">
        <w:rPr>
          <w:rStyle w:val="cv"/>
          <w:color w:val="00B050"/>
        </w:rPr>
        <w:t xml:space="preserve"> </w:t>
      </w:r>
      <w:r w:rsidRPr="00FF107A">
        <w:rPr>
          <w:rStyle w:val="cv"/>
          <w:color w:val="00B050"/>
        </w:rPr>
        <w:t>Jen Bohu je třeba důvěřovat a uctívat ho.“</w:t>
      </w:r>
    </w:p>
    <w:p w:rsidR="00122CB5" w:rsidRDefault="00122CB5" w:rsidP="00994E38">
      <w:pPr>
        <w:rPr>
          <w:rStyle w:val="cv"/>
        </w:rPr>
      </w:pPr>
      <w:r>
        <w:rPr>
          <w:rStyle w:val="cv"/>
        </w:rPr>
        <w:t>Do</w:t>
      </w:r>
      <w:r w:rsidR="00FF107A">
        <w:rPr>
          <w:rStyle w:val="cv"/>
        </w:rPr>
        <w:t>l</w:t>
      </w:r>
      <w:r>
        <w:rPr>
          <w:rStyle w:val="cv"/>
        </w:rPr>
        <w:t>e na stránce máme otázku:</w:t>
      </w:r>
    </w:p>
    <w:p w:rsidR="00122CB5" w:rsidRPr="00FF107A" w:rsidRDefault="00122CB5" w:rsidP="00122CB5">
      <w:pPr>
        <w:rPr>
          <w:rStyle w:val="cv"/>
          <w:color w:val="00B050"/>
        </w:rPr>
      </w:pPr>
      <w:r w:rsidRPr="00FF107A">
        <w:rPr>
          <w:rStyle w:val="cv"/>
          <w:color w:val="00B050"/>
        </w:rPr>
        <w:t>„Bez ohledu na to, jaké máš dary, dovednosti a úspěchy, proč je vždy důležité pamatovat na jejich zdroj?“</w:t>
      </w:r>
    </w:p>
    <w:p w:rsidR="00122CB5" w:rsidRDefault="00122CB5" w:rsidP="00122CB5">
      <w:pPr>
        <w:rPr>
          <w:rStyle w:val="cv"/>
        </w:rPr>
      </w:pPr>
      <w:r>
        <w:rPr>
          <w:rStyle w:val="cv"/>
        </w:rPr>
        <w:t>Mo</w:t>
      </w:r>
      <w:r w:rsidR="002F347A">
        <w:rPr>
          <w:rStyle w:val="cv"/>
        </w:rPr>
        <w:t xml:space="preserve">žná máte nějaký </w:t>
      </w:r>
      <w:r>
        <w:rPr>
          <w:rStyle w:val="cv"/>
        </w:rPr>
        <w:t>duchovní dar, který používáte velmi efektivně. Mohli byste si někdy myslet, že to je jen, anebo částečně, vaše zásluha? Ne.</w:t>
      </w:r>
    </w:p>
    <w:p w:rsidR="00122CB5" w:rsidRPr="00003C7D" w:rsidRDefault="00122CB5" w:rsidP="00122CB5">
      <w:pPr>
        <w:rPr>
          <w:rStyle w:val="cv"/>
          <w:color w:val="00B050"/>
        </w:rPr>
      </w:pPr>
      <w:r w:rsidRPr="00003C7D">
        <w:rPr>
          <w:rStyle w:val="cv"/>
          <w:color w:val="00B050"/>
        </w:rPr>
        <w:t>„Jaké nebezpečí nám hrozí, zapomeneme-li, kdo je původcem našeho úspěchu?“</w:t>
      </w:r>
    </w:p>
    <w:p w:rsidR="00122CB5" w:rsidRDefault="00122CB5" w:rsidP="00122CB5">
      <w:pPr>
        <w:rPr>
          <w:rStyle w:val="cv"/>
        </w:rPr>
      </w:pPr>
      <w:r>
        <w:rPr>
          <w:rStyle w:val="cv"/>
        </w:rPr>
        <w:t>Pokud se ztratí spojení se zdrojem, ztratí se i moc Ducha svatého. Člověk pak bude zanechán sám sobě slabý a neefektivní.</w:t>
      </w:r>
    </w:p>
    <w:p w:rsidR="00122CB5" w:rsidRDefault="00122CB5" w:rsidP="00122CB5">
      <w:pPr>
        <w:rPr>
          <w:rStyle w:val="cv"/>
        </w:rPr>
      </w:pPr>
      <w:r>
        <w:rPr>
          <w:rStyle w:val="cv"/>
        </w:rPr>
        <w:t>Co se týče duchovních darů, jako kazatel mám zkušenost, že lidé jsou spíše hotovi je zneužívat než používat.</w:t>
      </w:r>
    </w:p>
    <w:p w:rsidR="002E2E6A" w:rsidRDefault="002E2E6A" w:rsidP="00122CB5">
      <w:pPr>
        <w:rPr>
          <w:rStyle w:val="cv"/>
        </w:rPr>
      </w:pPr>
      <w:r>
        <w:rPr>
          <w:rStyle w:val="cv"/>
        </w:rPr>
        <w:t>Člověk má stále duchovní dar, i když ho zneužívá, avšak neslouží to k budování, ale k ničení.</w:t>
      </w:r>
      <w:r w:rsidR="00003C7D">
        <w:rPr>
          <w:rStyle w:val="cv"/>
        </w:rPr>
        <w:t xml:space="preserve"> </w:t>
      </w:r>
      <w:r w:rsidR="00CC25B4">
        <w:rPr>
          <w:rStyle w:val="cv"/>
        </w:rPr>
        <w:t>Takový člověk</w:t>
      </w:r>
      <w:r w:rsidR="00003C7D">
        <w:rPr>
          <w:rStyle w:val="cv"/>
        </w:rPr>
        <w:t xml:space="preserve"> soudí druhé lidi, </w:t>
      </w:r>
      <w:r w:rsidR="00CC25B4">
        <w:rPr>
          <w:rStyle w:val="cv"/>
        </w:rPr>
        <w:t>kteří tento dar nemají, a dívá</w:t>
      </w:r>
      <w:r>
        <w:rPr>
          <w:rStyle w:val="cv"/>
        </w:rPr>
        <w:t xml:space="preserve"> se na ně spatra.  V církvi adventistů jsem viděl všechny duchovní dary a viděl jsem, jak byly všechny zneužívány. A to jsem viděl častěji, než případy, </w:t>
      </w:r>
      <w:r w:rsidR="00CC25B4">
        <w:rPr>
          <w:rStyle w:val="cv"/>
        </w:rPr>
        <w:t>kdy byly používány k budování, což</w:t>
      </w:r>
      <w:r>
        <w:rPr>
          <w:rStyle w:val="cv"/>
        </w:rPr>
        <w:t xml:space="preserve"> je velmi smutné.</w:t>
      </w:r>
    </w:p>
    <w:p w:rsidR="002E2E6A" w:rsidRDefault="002E2E6A" w:rsidP="00122CB5">
      <w:pPr>
        <w:rPr>
          <w:rStyle w:val="cv"/>
        </w:rPr>
      </w:pPr>
      <w:r>
        <w:rPr>
          <w:rStyle w:val="cv"/>
        </w:rPr>
        <w:t>To nám ukazuje, že ačkoliv Bůh dá</w:t>
      </w:r>
      <w:r w:rsidR="00D96879">
        <w:rPr>
          <w:rStyle w:val="cv"/>
        </w:rPr>
        <w:t>vá</w:t>
      </w:r>
      <w:r>
        <w:rPr>
          <w:rStyle w:val="cv"/>
        </w:rPr>
        <w:t xml:space="preserve"> dar, a On sám je zdrojem, tak když se projeví vlastní já, není</w:t>
      </w:r>
      <w:r w:rsidR="00CC25B4">
        <w:rPr>
          <w:rStyle w:val="cv"/>
        </w:rPr>
        <w:t xml:space="preserve"> to efektivní</w:t>
      </w:r>
      <w:r>
        <w:rPr>
          <w:rStyle w:val="cv"/>
        </w:rPr>
        <w:t>, jak si to Bůh přeje a jak to naplánoval.</w:t>
      </w:r>
    </w:p>
    <w:p w:rsidR="0054522C" w:rsidRDefault="0054522C" w:rsidP="0054522C">
      <w:pPr>
        <w:rPr>
          <w:rStyle w:val="cv"/>
        </w:rPr>
      </w:pPr>
    </w:p>
    <w:p w:rsidR="0054522C" w:rsidRPr="002E2E6A" w:rsidRDefault="00D96879" w:rsidP="0054522C">
      <w:pPr>
        <w:rPr>
          <w:rStyle w:val="cv"/>
          <w:b/>
        </w:rPr>
      </w:pPr>
      <w:r>
        <w:rPr>
          <w:rStyle w:val="cv"/>
          <w:b/>
        </w:rPr>
        <w:t xml:space="preserve">Pondělí – </w:t>
      </w:r>
      <w:r w:rsidR="002E2E6A" w:rsidRPr="002E2E6A">
        <w:rPr>
          <w:rStyle w:val="cv"/>
          <w:b/>
        </w:rPr>
        <w:t>Spravedlnost pro utlačované</w:t>
      </w:r>
    </w:p>
    <w:p w:rsidR="002E2E6A" w:rsidRDefault="00CC25B4" w:rsidP="0054522C">
      <w:pPr>
        <w:rPr>
          <w:rStyle w:val="cv"/>
        </w:rPr>
      </w:pPr>
      <w:r>
        <w:rPr>
          <w:rStyle w:val="cv"/>
        </w:rPr>
        <w:t>Nalistujme si</w:t>
      </w:r>
      <w:r w:rsidR="002E3238">
        <w:rPr>
          <w:rStyle w:val="cv"/>
        </w:rPr>
        <w:t xml:space="preserve"> na </w:t>
      </w:r>
      <w:r w:rsidR="002E3238" w:rsidRPr="00003C7D">
        <w:rPr>
          <w:rStyle w:val="cv"/>
          <w:color w:val="FF0000"/>
        </w:rPr>
        <w:t>žalm 9</w:t>
      </w:r>
      <w:r w:rsidR="00003C7D">
        <w:rPr>
          <w:rStyle w:val="cv"/>
        </w:rPr>
        <w:t>. Dívali jsme se na mocného Za</w:t>
      </w:r>
      <w:r w:rsidR="002E3238">
        <w:rPr>
          <w:rStyle w:val="cv"/>
        </w:rPr>
        <w:t>stánce a teď uvidíme ty, kdo jsou zneužívaní a utlačovaní.</w:t>
      </w:r>
    </w:p>
    <w:p w:rsidR="00C975B6" w:rsidRDefault="002E3238" w:rsidP="0054522C">
      <w:pPr>
        <w:rPr>
          <w:rStyle w:val="cv"/>
        </w:rPr>
      </w:pPr>
      <w:r w:rsidRPr="00003C7D">
        <w:rPr>
          <w:rStyle w:val="cv"/>
          <w:color w:val="FF0000"/>
        </w:rPr>
        <w:t>Ž 9,18. „Nuzný totiž nebude napořád zapomenut, naděje pokorných nezahyne nastálo.</w:t>
      </w:r>
      <w:r w:rsidR="00C975B6" w:rsidRPr="00003C7D">
        <w:rPr>
          <w:rStyle w:val="cv"/>
          <w:color w:val="FF0000"/>
        </w:rPr>
        <w:t xml:space="preserve">“ </w:t>
      </w:r>
      <w:r w:rsidR="00C975B6">
        <w:rPr>
          <w:rStyle w:val="cv"/>
        </w:rPr>
        <w:t>– I když si tito lidé říkají: „Dostaneme se z toho vůbec někdy?“ Mohou mít naději.</w:t>
      </w:r>
    </w:p>
    <w:p w:rsidR="00C975B6" w:rsidRDefault="00C975B6" w:rsidP="0054522C">
      <w:pPr>
        <w:rPr>
          <w:rStyle w:val="cv"/>
        </w:rPr>
      </w:pPr>
      <w:r>
        <w:rPr>
          <w:rStyle w:val="cv"/>
        </w:rPr>
        <w:t xml:space="preserve">Teď si přečtěme </w:t>
      </w:r>
      <w:r w:rsidRPr="00003C7D">
        <w:rPr>
          <w:rStyle w:val="cv"/>
          <w:color w:val="FF0000"/>
        </w:rPr>
        <w:t>žalm 12,6</w:t>
      </w:r>
      <w:r>
        <w:rPr>
          <w:rStyle w:val="cv"/>
        </w:rPr>
        <w:t>, což byl náš základní verš:</w:t>
      </w:r>
    </w:p>
    <w:p w:rsidR="00C975B6" w:rsidRPr="00003C7D" w:rsidRDefault="00C975B6" w:rsidP="0054522C">
      <w:pPr>
        <w:rPr>
          <w:rStyle w:val="cv"/>
          <w:color w:val="FF0000"/>
        </w:rPr>
      </w:pPr>
      <w:r w:rsidRPr="00003C7D">
        <w:rPr>
          <w:rStyle w:val="cv"/>
          <w:color w:val="FF0000"/>
        </w:rPr>
        <w:t>Ž 12,6: „Pro zkázu zkroušených a pro nářek chudých nyní povstanu, praví Hospodin, postavím do bezpečí toho, nad nímž si odfrkují.“</w:t>
      </w:r>
    </w:p>
    <w:p w:rsidR="00C975B6" w:rsidRDefault="00C975B6" w:rsidP="00D96879">
      <w:pPr>
        <w:keepNext/>
        <w:rPr>
          <w:rStyle w:val="cv"/>
        </w:rPr>
      </w:pPr>
      <w:r>
        <w:rPr>
          <w:rStyle w:val="cv"/>
        </w:rPr>
        <w:t>Dále přejděme k </w:t>
      </w:r>
      <w:r w:rsidRPr="00003C7D">
        <w:rPr>
          <w:rStyle w:val="cv"/>
          <w:color w:val="FF0000"/>
        </w:rPr>
        <w:t>žalmu 40,18</w:t>
      </w:r>
      <w:r>
        <w:rPr>
          <w:rStyle w:val="cv"/>
        </w:rPr>
        <w:t>:</w:t>
      </w:r>
    </w:p>
    <w:p w:rsidR="00C975B6" w:rsidRDefault="00C975B6" w:rsidP="0054522C">
      <w:pPr>
        <w:rPr>
          <w:rStyle w:val="cv"/>
        </w:rPr>
      </w:pPr>
      <w:r w:rsidRPr="00003C7D">
        <w:rPr>
          <w:rStyle w:val="cv"/>
          <w:color w:val="FF0000"/>
        </w:rPr>
        <w:t>Ž 40,18: „Ač jsem chudý a nuzný, Panovník na mě myslí. Tys má pomoc a můj vysvoboditel, můj Bože, neotálej!“</w:t>
      </w:r>
      <w:r>
        <w:rPr>
          <w:rStyle w:val="cv"/>
        </w:rPr>
        <w:t xml:space="preserve"> – V to</w:t>
      </w:r>
      <w:r w:rsidR="00CC25B4">
        <w:rPr>
          <w:rStyle w:val="cv"/>
        </w:rPr>
        <w:t>m</w:t>
      </w:r>
      <w:r>
        <w:rPr>
          <w:rStyle w:val="cv"/>
        </w:rPr>
        <w:t xml:space="preserve">to verši chudý, a potřebný člověk vyjadřuje svou důvěru v Boha, ale </w:t>
      </w:r>
      <w:r w:rsidR="00CC25B4">
        <w:rPr>
          <w:rStyle w:val="cv"/>
        </w:rPr>
        <w:t xml:space="preserve">projevuje se lidsky a říká Mu: „Pospěš si! </w:t>
      </w:r>
      <w:r>
        <w:rPr>
          <w:rStyle w:val="cv"/>
        </w:rPr>
        <w:t>Nevím</w:t>
      </w:r>
      <w:r w:rsidR="00CC25B4">
        <w:rPr>
          <w:rStyle w:val="cv"/>
        </w:rPr>
        <w:t>, jak dlouho to ještě vydržím, a</w:t>
      </w:r>
      <w:r>
        <w:rPr>
          <w:rStyle w:val="cv"/>
        </w:rPr>
        <w:t>le vím, že o mě víš, Pane</w:t>
      </w:r>
      <w:r w:rsidR="00F11CA2">
        <w:rPr>
          <w:rStyle w:val="cv"/>
        </w:rPr>
        <w:t>.“</w:t>
      </w:r>
    </w:p>
    <w:p w:rsidR="00F11CA2" w:rsidRDefault="00F11CA2" w:rsidP="0054522C">
      <w:pPr>
        <w:rPr>
          <w:rStyle w:val="cv"/>
        </w:rPr>
      </w:pPr>
      <w:r>
        <w:rPr>
          <w:rStyle w:val="cv"/>
        </w:rPr>
        <w:t xml:space="preserve">Nalistujme si </w:t>
      </w:r>
      <w:r w:rsidRPr="00E32C58">
        <w:rPr>
          <w:rStyle w:val="cv"/>
          <w:color w:val="FF0000"/>
        </w:rPr>
        <w:t>žalm 41,2-4</w:t>
      </w:r>
      <w:r>
        <w:rPr>
          <w:rStyle w:val="cv"/>
        </w:rPr>
        <w:t>:</w:t>
      </w:r>
    </w:p>
    <w:p w:rsidR="00F11CA2" w:rsidRPr="00E32C58" w:rsidRDefault="00F11CA2" w:rsidP="0054522C">
      <w:pPr>
        <w:rPr>
          <w:rStyle w:val="cv"/>
          <w:color w:val="FF0000"/>
        </w:rPr>
      </w:pPr>
      <w:r w:rsidRPr="00E32C58">
        <w:rPr>
          <w:rStyle w:val="cv"/>
          <w:color w:val="FF0000"/>
        </w:rPr>
        <w:t xml:space="preserve">Ž 41,2-4: „Blahoslavený je ten, kdo má porozumění pro slabého, ve zlý den jej Hospodin zachrání.“ </w:t>
      </w:r>
      <w:r>
        <w:rPr>
          <w:rStyle w:val="cv"/>
        </w:rPr>
        <w:t>– slovo „slabý</w:t>
      </w:r>
      <w:r w:rsidR="00E32C58">
        <w:rPr>
          <w:rStyle w:val="cv"/>
        </w:rPr>
        <w:t>“</w:t>
      </w:r>
      <w:r>
        <w:rPr>
          <w:rStyle w:val="cv"/>
        </w:rPr>
        <w:t xml:space="preserve"> může být přeloženo i jako chudý, bezmocný, zranitelný. – </w:t>
      </w:r>
      <w:r w:rsidRPr="00E32C58">
        <w:rPr>
          <w:rStyle w:val="cv"/>
          <w:color w:val="FF0000"/>
        </w:rPr>
        <w:t>„</w:t>
      </w:r>
      <w:r w:rsidR="00D96879">
        <w:rPr>
          <w:rStyle w:val="cv"/>
          <w:color w:val="FF0000"/>
        </w:rPr>
        <w:t xml:space="preserve">2 </w:t>
      </w:r>
      <w:r w:rsidR="00D96879" w:rsidRPr="00E32C58">
        <w:rPr>
          <w:rStyle w:val="cv"/>
          <w:color w:val="FF0000"/>
        </w:rPr>
        <w:t>Blahoslavený je ten, kdo má porozumění pro slabého, ve zlý den jej Hospodin zachrání.</w:t>
      </w:r>
      <w:r w:rsidR="00D96879">
        <w:rPr>
          <w:rStyle w:val="cv"/>
          <w:color w:val="FF0000"/>
        </w:rPr>
        <w:t xml:space="preserve"> </w:t>
      </w:r>
      <w:r w:rsidRPr="00E32C58">
        <w:rPr>
          <w:rStyle w:val="cv"/>
          <w:color w:val="FF0000"/>
        </w:rPr>
        <w:t>3 Hospodin ho bude chránit, zachová ho naživu a učiní ho na zemi šťastným, nevydá ho choutkám jeho nepřátel. 4 Na posteli nemocných jej Hospodin posilní. V nemoci mu změníš celé lože!“</w:t>
      </w:r>
    </w:p>
    <w:p w:rsidR="00F11CA2" w:rsidRDefault="00183C75" w:rsidP="0054522C">
      <w:pPr>
        <w:rPr>
          <w:rStyle w:val="cv"/>
        </w:rPr>
      </w:pPr>
      <w:r>
        <w:rPr>
          <w:rStyle w:val="cv"/>
        </w:rPr>
        <w:t xml:space="preserve">A teď se podívejme </w:t>
      </w:r>
      <w:r w:rsidR="00F11CA2">
        <w:rPr>
          <w:rStyle w:val="cv"/>
        </w:rPr>
        <w:t xml:space="preserve">na </w:t>
      </w:r>
      <w:r w:rsidR="00F11CA2" w:rsidRPr="00E32C58">
        <w:rPr>
          <w:rStyle w:val="cv"/>
          <w:color w:val="FF0000"/>
        </w:rPr>
        <w:t>žalm 146</w:t>
      </w:r>
      <w:r w:rsidR="00F11CA2">
        <w:rPr>
          <w:rStyle w:val="cv"/>
        </w:rPr>
        <w:t>:</w:t>
      </w:r>
    </w:p>
    <w:p w:rsidR="00F11CA2" w:rsidRPr="00E32C58" w:rsidRDefault="00F11CA2" w:rsidP="0054522C">
      <w:pPr>
        <w:rPr>
          <w:rStyle w:val="cv"/>
          <w:color w:val="FF0000"/>
        </w:rPr>
      </w:pPr>
      <w:r w:rsidRPr="00A2750B">
        <w:rPr>
          <w:rStyle w:val="cv"/>
          <w:color w:val="FF0000"/>
        </w:rPr>
        <w:t>Ž 146,5-10: „Blahoslavený je ten, jehož pomocí je Bůh Jákobův, ten, jenž má naději v Hospodinu, svém Bohu, 6 který učinil nebesa i zemi, moře a vše, co je v nich, který navěky zachovává věrnost.“</w:t>
      </w:r>
      <w:r>
        <w:rPr>
          <w:rStyle w:val="cv"/>
        </w:rPr>
        <w:t xml:space="preserve"> – Jack Blanco napsal, že </w:t>
      </w:r>
      <w:r w:rsidR="00E32C58" w:rsidRPr="00183C75">
        <w:rPr>
          <w:rStyle w:val="cv"/>
          <w:color w:val="C00000"/>
        </w:rPr>
        <w:t>„</w:t>
      </w:r>
      <w:r w:rsidRPr="00183C75">
        <w:rPr>
          <w:rStyle w:val="cv"/>
          <w:color w:val="C00000"/>
        </w:rPr>
        <w:t>zachovává Svá zaslíbení navěky</w:t>
      </w:r>
      <w:r w:rsidR="00183C75">
        <w:rPr>
          <w:rStyle w:val="cv"/>
          <w:color w:val="C00000"/>
        </w:rPr>
        <w:t>.</w:t>
      </w:r>
      <w:r w:rsidR="00E32C58" w:rsidRPr="00183C75">
        <w:rPr>
          <w:rStyle w:val="cv"/>
          <w:color w:val="C00000"/>
        </w:rPr>
        <w:t>“</w:t>
      </w:r>
      <w:r w:rsidRPr="00E32C58">
        <w:rPr>
          <w:rStyle w:val="cv"/>
        </w:rPr>
        <w:t xml:space="preserve"> </w:t>
      </w:r>
      <w:r>
        <w:rPr>
          <w:rStyle w:val="cv"/>
        </w:rPr>
        <w:t>–</w:t>
      </w:r>
      <w:r w:rsidRPr="00F11CA2">
        <w:rPr>
          <w:rStyle w:val="cv"/>
        </w:rPr>
        <w:t xml:space="preserve"> </w:t>
      </w:r>
      <w:r w:rsidRPr="00E32C58">
        <w:rPr>
          <w:rStyle w:val="cv"/>
          <w:color w:val="FF0000"/>
        </w:rPr>
        <w:t>„7 On zjednává právo utlačovaným a dává chléb hladovým. Hospodin osvobozuje vězně. 8 Hospodin otvírá oči slepým, Hospodin pozvedá sklíčené, Hospodin miluje spravedlivé. 9 Hospodin chrání cizince, podpírá sirotka a vdovu, maří však cestu ničemů. 10 Hospodin bude kralovat věčně, tvůj Bůh, Sijóne, po všechna pokolení. Haleluja!“</w:t>
      </w:r>
    </w:p>
    <w:p w:rsidR="00A2750B" w:rsidRPr="00A2750B" w:rsidRDefault="00F11CA2" w:rsidP="0054522C">
      <w:pPr>
        <w:rPr>
          <w:rStyle w:val="cv"/>
          <w:color w:val="00B050"/>
        </w:rPr>
      </w:pPr>
      <w:r>
        <w:rPr>
          <w:rStyle w:val="cv"/>
        </w:rPr>
        <w:t xml:space="preserve">A otázka je: </w:t>
      </w:r>
      <w:r w:rsidRPr="00A2750B">
        <w:rPr>
          <w:rStyle w:val="cv"/>
          <w:color w:val="00B050"/>
        </w:rPr>
        <w:t>„Jaké poselství pro současnost v</w:t>
      </w:r>
      <w:r w:rsidR="00183C75">
        <w:rPr>
          <w:rStyle w:val="cv"/>
          <w:color w:val="00B050"/>
        </w:rPr>
        <w:t> těchto žalmech</w:t>
      </w:r>
      <w:r w:rsidRPr="00A2750B">
        <w:rPr>
          <w:rStyle w:val="cv"/>
          <w:color w:val="00B050"/>
        </w:rPr>
        <w:t xml:space="preserve"> nacházíme?“</w:t>
      </w:r>
      <w:r w:rsidR="00A2750B">
        <w:rPr>
          <w:rStyle w:val="cv"/>
          <w:color w:val="00B050"/>
        </w:rPr>
        <w:t xml:space="preserve"> </w:t>
      </w:r>
      <w:r w:rsidR="00A2750B">
        <w:rPr>
          <w:rStyle w:val="cv"/>
        </w:rPr>
        <w:t>– Stará se Bůh o chudé a potřebné? Ano, a nejen o ně.</w:t>
      </w:r>
      <w:r w:rsidR="00E32C58">
        <w:rPr>
          <w:rStyle w:val="cv"/>
        </w:rPr>
        <w:t xml:space="preserve"> Stará se o bezmocné, o utlačov</w:t>
      </w:r>
      <w:r w:rsidR="00A2750B">
        <w:rPr>
          <w:rStyle w:val="cv"/>
        </w:rPr>
        <w:t>ané. Stará se o sirotky a vdovy. Stará se o nemocné a o cizince. Bůh o ně pečuje a očekává to samé od lidí, kteří jsou na tom lépe.</w:t>
      </w:r>
    </w:p>
    <w:p w:rsidR="002E3238" w:rsidRDefault="00123DB2" w:rsidP="0054522C">
      <w:pPr>
        <w:rPr>
          <w:rStyle w:val="cv"/>
        </w:rPr>
      </w:pPr>
      <w:r>
        <w:rPr>
          <w:rStyle w:val="cv"/>
        </w:rPr>
        <w:t>O kousek dál</w:t>
      </w:r>
      <w:r w:rsidR="00A2750B">
        <w:rPr>
          <w:rStyle w:val="cv"/>
        </w:rPr>
        <w:t xml:space="preserve"> v Lekci </w:t>
      </w:r>
      <w:r>
        <w:rPr>
          <w:rStyle w:val="cv"/>
        </w:rPr>
        <w:t>čtem</w:t>
      </w:r>
      <w:r w:rsidR="00A2750B">
        <w:rPr>
          <w:rStyle w:val="cv"/>
        </w:rPr>
        <w:t>e:</w:t>
      </w:r>
    </w:p>
    <w:p w:rsidR="00A2750B" w:rsidRDefault="00A2750B" w:rsidP="00A2750B">
      <w:pPr>
        <w:rPr>
          <w:rStyle w:val="cv"/>
          <w:color w:val="00B050"/>
        </w:rPr>
      </w:pPr>
      <w:r w:rsidRPr="00E32C58">
        <w:rPr>
          <w:rStyle w:val="cv"/>
          <w:color w:val="00B050"/>
        </w:rPr>
        <w:t xml:space="preserve">„Pečování o potřebné </w:t>
      </w:r>
      <w:r w:rsidRPr="00E32C58">
        <w:rPr>
          <w:rStyle w:val="cv"/>
          <w:color w:val="FF0000"/>
        </w:rPr>
        <w:t>(Ž 41,2–4)</w:t>
      </w:r>
      <w:r w:rsidRPr="00E32C58">
        <w:rPr>
          <w:rStyle w:val="cv"/>
          <w:color w:val="00B050"/>
        </w:rPr>
        <w:t xml:space="preserve"> je důkazem věrnosti Bohu. Zlo spáchané na zranitelných lidech patřilo v biblické kultuře mezi nejohavnější hříchy </w:t>
      </w:r>
      <w:r w:rsidRPr="00183C75">
        <w:rPr>
          <w:rStyle w:val="cv"/>
          <w:color w:val="FF0000"/>
        </w:rPr>
        <w:t xml:space="preserve">(Dt </w:t>
      </w:r>
      <w:r w:rsidRPr="00D96879">
        <w:rPr>
          <w:rStyle w:val="cv"/>
          <w:color w:val="FF0000"/>
        </w:rPr>
        <w:t>15,7–11)</w:t>
      </w:r>
      <w:r w:rsidRPr="00E32C58">
        <w:rPr>
          <w:rStyle w:val="cv"/>
          <w:color w:val="00B050"/>
        </w:rPr>
        <w:t>.“</w:t>
      </w:r>
    </w:p>
    <w:p w:rsidR="00E32C58" w:rsidRPr="00E32C58" w:rsidRDefault="00E32C58" w:rsidP="00A2750B">
      <w:pPr>
        <w:rPr>
          <w:rStyle w:val="cv"/>
        </w:rPr>
      </w:pPr>
      <w:r w:rsidRPr="00E32C58">
        <w:rPr>
          <w:rStyle w:val="cv"/>
        </w:rPr>
        <w:t xml:space="preserve">V dalším </w:t>
      </w:r>
      <w:r>
        <w:rPr>
          <w:rStyle w:val="cv"/>
        </w:rPr>
        <w:t>odstavc</w:t>
      </w:r>
      <w:r w:rsidRPr="00E32C58">
        <w:rPr>
          <w:rStyle w:val="cv"/>
        </w:rPr>
        <w:t>i je zajímavá myšlenka:</w:t>
      </w:r>
    </w:p>
    <w:p w:rsidR="00A2750B" w:rsidRPr="00E32C58" w:rsidRDefault="00A2750B" w:rsidP="00A2750B">
      <w:pPr>
        <w:rPr>
          <w:rStyle w:val="cv"/>
          <w:color w:val="00B050"/>
        </w:rPr>
      </w:pPr>
      <w:r w:rsidRPr="00E32C58">
        <w:rPr>
          <w:rStyle w:val="cv"/>
          <w:color w:val="00B050"/>
        </w:rPr>
        <w:t>„Mnohé žalmy hovoří o „chudých“, „utrápených“ nebo „utiskovaných“. Nemluví o nich však téměř nikdy v národním či náboženském konte</w:t>
      </w:r>
      <w:r w:rsidR="00183C75">
        <w:rPr>
          <w:rStyle w:val="cv"/>
          <w:color w:val="00B050"/>
        </w:rPr>
        <w:t>xtu. Je to proto, aby zdůraznily</w:t>
      </w:r>
      <w:r w:rsidRPr="00E32C58">
        <w:rPr>
          <w:rStyle w:val="cv"/>
          <w:color w:val="00B050"/>
        </w:rPr>
        <w:t xml:space="preserve"> Boží univerzální péči o celé lidstvo.“</w:t>
      </w:r>
    </w:p>
    <w:p w:rsidR="00A2750B" w:rsidRDefault="00A2750B" w:rsidP="00A2750B">
      <w:pPr>
        <w:rPr>
          <w:rStyle w:val="cv"/>
        </w:rPr>
      </w:pPr>
      <w:r>
        <w:rPr>
          <w:rStyle w:val="cv"/>
        </w:rPr>
        <w:t>Pán Bůh shlíží na utiskované nejen ve Svém v</w:t>
      </w:r>
      <w:r w:rsidR="00AB2ECE">
        <w:rPr>
          <w:rStyle w:val="cv"/>
        </w:rPr>
        <w:t>yvoleném lidu, ale všude</w:t>
      </w:r>
      <w:r w:rsidR="00183C75">
        <w:rPr>
          <w:rStyle w:val="cv"/>
        </w:rPr>
        <w:t xml:space="preserve"> na celém světě, mezi všemi národy</w:t>
      </w:r>
      <w:r w:rsidR="00AB2ECE">
        <w:rPr>
          <w:rStyle w:val="cv"/>
        </w:rPr>
        <w:t>.</w:t>
      </w:r>
    </w:p>
    <w:p w:rsidR="00D94104" w:rsidRDefault="00D94104" w:rsidP="00A2750B">
      <w:pPr>
        <w:rPr>
          <w:rStyle w:val="cv"/>
        </w:rPr>
      </w:pPr>
      <w:r>
        <w:rPr>
          <w:rStyle w:val="cv"/>
        </w:rPr>
        <w:t xml:space="preserve">A pak je zde ještě jeden zajímavý bod. Nejsem si jistý, jestli to zapadá do tématu </w:t>
      </w:r>
      <w:r w:rsidR="0051137C">
        <w:rPr>
          <w:rStyle w:val="cv"/>
        </w:rPr>
        <w:t>této části</w:t>
      </w:r>
      <w:r w:rsidR="00226207">
        <w:rPr>
          <w:rStyle w:val="cv"/>
        </w:rPr>
        <w:t>, ale určitě stojí za to si h</w:t>
      </w:r>
      <w:r>
        <w:rPr>
          <w:rStyle w:val="cv"/>
        </w:rPr>
        <w:t>o přečíst:</w:t>
      </w:r>
    </w:p>
    <w:p w:rsidR="00A2750B" w:rsidRDefault="00D94104" w:rsidP="00A2750B">
      <w:pPr>
        <w:rPr>
          <w:rStyle w:val="cv"/>
        </w:rPr>
      </w:pPr>
      <w:r w:rsidRPr="00E32C58">
        <w:rPr>
          <w:rStyle w:val="cv"/>
          <w:color w:val="00B050"/>
        </w:rPr>
        <w:t>„</w:t>
      </w:r>
      <w:r w:rsidR="00A2750B" w:rsidRPr="00E32C58">
        <w:rPr>
          <w:rStyle w:val="cv"/>
          <w:color w:val="00B050"/>
        </w:rPr>
        <w:t>Boží lid</w:t>
      </w:r>
      <w:r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musí odolat pokušení vložit víru v</w:t>
      </w:r>
      <w:r w:rsidR="00A212D7" w:rsidRPr="00E32C58">
        <w:rPr>
          <w:rStyle w:val="cv"/>
          <w:color w:val="00B050"/>
        </w:rPr>
        <w:t> </w:t>
      </w:r>
      <w:r w:rsidR="00A2750B" w:rsidRPr="00E32C58">
        <w:rPr>
          <w:rStyle w:val="cv"/>
          <w:color w:val="00B050"/>
        </w:rPr>
        <w:t>záchranu</w:t>
      </w:r>
      <w:r w:rsidR="00A212D7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do lidských vůdců a institucí, zejména pokud</w:t>
      </w:r>
      <w:r w:rsidR="00A212D7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se neřídí Božími nařízeními.</w:t>
      </w:r>
      <w:r w:rsidR="00A212D7" w:rsidRPr="00E32C58">
        <w:rPr>
          <w:rStyle w:val="cv"/>
          <w:color w:val="00B050"/>
        </w:rPr>
        <w:t>“</w:t>
      </w:r>
      <w:r w:rsidR="00A212D7">
        <w:rPr>
          <w:rStyle w:val="cv"/>
        </w:rPr>
        <w:t xml:space="preserve"> – Do</w:t>
      </w:r>
      <w:r w:rsidR="00183C75">
        <w:rPr>
          <w:rStyle w:val="cv"/>
        </w:rPr>
        <w:t>mnívám se, že je to zde uvedeno</w:t>
      </w:r>
      <w:r w:rsidR="00A212D7">
        <w:rPr>
          <w:rStyle w:val="cv"/>
        </w:rPr>
        <w:t xml:space="preserve"> proto</w:t>
      </w:r>
      <w:r w:rsidR="00183C75">
        <w:rPr>
          <w:rStyle w:val="cv"/>
        </w:rPr>
        <w:t xml:space="preserve">, </w:t>
      </w:r>
      <w:r w:rsidR="00A212D7">
        <w:rPr>
          <w:rStyle w:val="cv"/>
        </w:rPr>
        <w:t>že na následující straně se to bude probírat více do hloubky</w:t>
      </w:r>
      <w:r w:rsidR="00E85094">
        <w:rPr>
          <w:rStyle w:val="cv"/>
        </w:rPr>
        <w:t>.</w:t>
      </w:r>
    </w:p>
    <w:p w:rsidR="00E85094" w:rsidRDefault="00E85094" w:rsidP="00226207">
      <w:pPr>
        <w:keepNext/>
        <w:rPr>
          <w:rStyle w:val="cv"/>
        </w:rPr>
      </w:pPr>
      <w:r>
        <w:rPr>
          <w:rStyle w:val="cv"/>
        </w:rPr>
        <w:t>Poslední odstavec dobře shrnuje, co bylo zde řečeno:</w:t>
      </w:r>
    </w:p>
    <w:p w:rsidR="00B2783A" w:rsidRDefault="00E85094" w:rsidP="00A2750B">
      <w:pPr>
        <w:rPr>
          <w:rStyle w:val="cv"/>
        </w:rPr>
      </w:pPr>
      <w:r w:rsidRPr="00E32C58">
        <w:rPr>
          <w:rStyle w:val="cv"/>
          <w:color w:val="00B050"/>
        </w:rPr>
        <w:t>„</w:t>
      </w:r>
      <w:r w:rsidR="00A2750B" w:rsidRPr="00E32C58">
        <w:rPr>
          <w:rStyle w:val="cv"/>
          <w:color w:val="00B050"/>
        </w:rPr>
        <w:t>Náš Hospodin se ve svém milosrdenství</w:t>
      </w:r>
      <w:r w:rsidR="00B2783A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ztotožnil s chudými a stal se také chudým,</w:t>
      </w:r>
      <w:r w:rsidR="00B2783A" w:rsidRPr="00E32C58">
        <w:rPr>
          <w:rStyle w:val="cv"/>
          <w:color w:val="00B050"/>
        </w:rPr>
        <w:t xml:space="preserve">“ </w:t>
      </w:r>
      <w:r w:rsidR="00B2783A">
        <w:rPr>
          <w:rStyle w:val="cv"/>
        </w:rPr>
        <w:t>– Ježíš se narodil v</w:t>
      </w:r>
      <w:r w:rsidR="00183C75">
        <w:rPr>
          <w:rStyle w:val="cv"/>
        </w:rPr>
        <w:t>e velmi</w:t>
      </w:r>
      <w:r w:rsidR="00B2783A">
        <w:rPr>
          <w:rStyle w:val="cv"/>
        </w:rPr>
        <w:t> chudé rodině. –</w:t>
      </w:r>
      <w:r w:rsidR="00A2750B" w:rsidRPr="00A2750B">
        <w:rPr>
          <w:rStyle w:val="cv"/>
        </w:rPr>
        <w:t xml:space="preserve"> </w:t>
      </w:r>
      <w:r w:rsidR="00B2783A" w:rsidRPr="00183C75">
        <w:rPr>
          <w:rStyle w:val="cv"/>
          <w:color w:val="00B050"/>
        </w:rPr>
        <w:t>„</w:t>
      </w:r>
      <w:r w:rsidR="00A2750B" w:rsidRPr="00E32C58">
        <w:rPr>
          <w:rStyle w:val="cv"/>
          <w:color w:val="00B050"/>
        </w:rPr>
        <w:t>aby</w:t>
      </w:r>
      <w:r w:rsidR="00B2783A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 xml:space="preserve">jeho chudobou mnozí zbohatli </w:t>
      </w:r>
      <w:r w:rsidR="00A2750B" w:rsidRPr="005D0A25">
        <w:rPr>
          <w:rStyle w:val="cv"/>
          <w:color w:val="FF0000"/>
        </w:rPr>
        <w:t>(2K 8,9)</w:t>
      </w:r>
      <w:r w:rsidR="00A2750B" w:rsidRPr="00E32C58">
        <w:rPr>
          <w:rStyle w:val="cv"/>
          <w:color w:val="00B050"/>
        </w:rPr>
        <w:t>. Kristovo</w:t>
      </w:r>
      <w:r w:rsidR="00B2783A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bohatství</w:t>
      </w:r>
      <w:r w:rsidR="00B2783A" w:rsidRPr="00E32C58">
        <w:rPr>
          <w:rStyle w:val="cv"/>
          <w:color w:val="00B050"/>
        </w:rPr>
        <w:t xml:space="preserve"> ….“</w:t>
      </w:r>
      <w:r w:rsidR="00B2783A">
        <w:rPr>
          <w:rStyle w:val="cv"/>
        </w:rPr>
        <w:t xml:space="preserve"> – není hmotné, nejsou to peníze, ale –</w:t>
      </w:r>
      <w:r w:rsidR="00A2750B" w:rsidRPr="00A2750B">
        <w:rPr>
          <w:rStyle w:val="cv"/>
        </w:rPr>
        <w:t xml:space="preserve"> </w:t>
      </w:r>
      <w:r w:rsidR="00B2783A" w:rsidRPr="00E32C58">
        <w:rPr>
          <w:rStyle w:val="cv"/>
          <w:color w:val="00B050"/>
        </w:rPr>
        <w:t>„…</w:t>
      </w:r>
      <w:r w:rsidR="00A2750B" w:rsidRPr="00E32C58">
        <w:rPr>
          <w:rStyle w:val="cv"/>
          <w:color w:val="00B050"/>
        </w:rPr>
        <w:t>zahrnuje osvobození od každého</w:t>
      </w:r>
      <w:r w:rsidR="00B2783A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útlaku, který je důsledkem hříchu, a dává</w:t>
      </w:r>
      <w:r w:rsidR="00B2783A"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nám zaslíbení věčného života v Božím království</w:t>
      </w:r>
      <w:r w:rsidR="00B2783A" w:rsidRPr="00E32C58">
        <w:rPr>
          <w:rStyle w:val="cv"/>
          <w:color w:val="00B050"/>
        </w:rPr>
        <w:t xml:space="preserve"> </w:t>
      </w:r>
      <w:r w:rsidR="00A2750B" w:rsidRPr="005D0A25">
        <w:rPr>
          <w:rStyle w:val="cv"/>
          <w:color w:val="FF0000"/>
        </w:rPr>
        <w:t>(Zj 21,4)</w:t>
      </w:r>
      <w:r w:rsidR="00A2750B" w:rsidRPr="00E32C58">
        <w:rPr>
          <w:rStyle w:val="cv"/>
          <w:color w:val="00B050"/>
        </w:rPr>
        <w:t>.</w:t>
      </w:r>
      <w:r w:rsidR="00B2783A" w:rsidRPr="00E32C58">
        <w:rPr>
          <w:rStyle w:val="cv"/>
          <w:color w:val="00B050"/>
        </w:rPr>
        <w:t>“</w:t>
      </w:r>
      <w:r w:rsidR="00B2783A">
        <w:rPr>
          <w:rStyle w:val="cv"/>
        </w:rPr>
        <w:t xml:space="preserve"> </w:t>
      </w:r>
      <w:r w:rsidR="00226207">
        <w:rPr>
          <w:rStyle w:val="cv"/>
        </w:rPr>
        <w:t>– A to je to největší bohatství, jaké bychom mohli kdy mít.</w:t>
      </w:r>
    </w:p>
    <w:p w:rsidR="00A2750B" w:rsidRDefault="00B2783A" w:rsidP="00A2750B">
      <w:pPr>
        <w:rPr>
          <w:rStyle w:val="cv"/>
        </w:rPr>
      </w:pPr>
      <w:r w:rsidRPr="00E32C58">
        <w:rPr>
          <w:rStyle w:val="cv"/>
          <w:color w:val="00B050"/>
        </w:rPr>
        <w:t>„</w:t>
      </w:r>
      <w:r w:rsidR="00A2750B" w:rsidRPr="00E32C58">
        <w:rPr>
          <w:rStyle w:val="cv"/>
          <w:color w:val="00B050"/>
        </w:rPr>
        <w:t>Ježíš Kristus naplňuje zaslíbení</w:t>
      </w:r>
      <w:r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žalmů jako Soudce, který bude soudit každé</w:t>
      </w:r>
      <w:r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>špatné zacházení s</w:t>
      </w:r>
      <w:r w:rsidRPr="00E32C58">
        <w:rPr>
          <w:rStyle w:val="cv"/>
          <w:color w:val="00B050"/>
        </w:rPr>
        <w:t> </w:t>
      </w:r>
      <w:r w:rsidR="00A2750B" w:rsidRPr="00E32C58">
        <w:rPr>
          <w:rStyle w:val="cv"/>
          <w:color w:val="00B050"/>
        </w:rPr>
        <w:t>ch</w:t>
      </w:r>
      <w:r w:rsidRPr="00E32C58">
        <w:rPr>
          <w:rStyle w:val="cv"/>
          <w:color w:val="00B050"/>
        </w:rPr>
        <w:t>u</w:t>
      </w:r>
      <w:r w:rsidR="00A2750B" w:rsidRPr="00E32C58">
        <w:rPr>
          <w:rStyle w:val="cv"/>
          <w:color w:val="00B050"/>
        </w:rPr>
        <w:t>dými</w:t>
      </w:r>
      <w:r w:rsidRPr="00E32C58">
        <w:rPr>
          <w:rStyle w:val="cv"/>
          <w:color w:val="00B050"/>
        </w:rPr>
        <w:t xml:space="preserve">“ </w:t>
      </w:r>
      <w:r>
        <w:rPr>
          <w:rStyle w:val="cv"/>
        </w:rPr>
        <w:t xml:space="preserve">– </w:t>
      </w:r>
      <w:r w:rsidR="00E32C58">
        <w:rPr>
          <w:rStyle w:val="cv"/>
        </w:rPr>
        <w:t>K</w:t>
      </w:r>
      <w:r>
        <w:rPr>
          <w:rStyle w:val="cv"/>
        </w:rPr>
        <w:t>dyž jsem si přečetl slova „špatné zacházení s chudými“, tak jsem se cítil dobře, protože</w:t>
      </w:r>
      <w:r w:rsidR="00100A16">
        <w:rPr>
          <w:rStyle w:val="cv"/>
        </w:rPr>
        <w:t xml:space="preserve"> s chudými nezacházím špatně. Ale pak následuje –</w:t>
      </w:r>
      <w:r w:rsidR="00A2750B" w:rsidRPr="00A2750B">
        <w:rPr>
          <w:rStyle w:val="cv"/>
        </w:rPr>
        <w:t xml:space="preserve"> </w:t>
      </w:r>
      <w:r w:rsidR="00100A16" w:rsidRPr="00E32C58">
        <w:rPr>
          <w:rStyle w:val="cv"/>
          <w:color w:val="00B050"/>
        </w:rPr>
        <w:t>„</w:t>
      </w:r>
      <w:r w:rsidR="00A2750B" w:rsidRPr="00E32C58">
        <w:rPr>
          <w:rStyle w:val="cv"/>
          <w:color w:val="00B050"/>
        </w:rPr>
        <w:t>a zanedbání povinností</w:t>
      </w:r>
      <w:r w:rsidRPr="00E32C58">
        <w:rPr>
          <w:rStyle w:val="cv"/>
          <w:color w:val="00B050"/>
        </w:rPr>
        <w:t xml:space="preserve"> </w:t>
      </w:r>
      <w:r w:rsidR="00A2750B" w:rsidRPr="00E32C58">
        <w:rPr>
          <w:rStyle w:val="cv"/>
          <w:color w:val="00B050"/>
        </w:rPr>
        <w:t xml:space="preserve">vůči nim </w:t>
      </w:r>
      <w:r w:rsidR="00A2750B" w:rsidRPr="005B47E2">
        <w:rPr>
          <w:rStyle w:val="cv"/>
          <w:color w:val="FF0000"/>
        </w:rPr>
        <w:t>(Mt 25,31–46)</w:t>
      </w:r>
      <w:r w:rsidR="00100A16" w:rsidRPr="00E32C58">
        <w:rPr>
          <w:rStyle w:val="cv"/>
          <w:color w:val="00B050"/>
        </w:rPr>
        <w:t xml:space="preserve">“ </w:t>
      </w:r>
      <w:r w:rsidR="00100A16">
        <w:rPr>
          <w:rStyle w:val="cv"/>
        </w:rPr>
        <w:t xml:space="preserve">– </w:t>
      </w:r>
      <w:r w:rsidR="005B47E2">
        <w:rPr>
          <w:rStyle w:val="cv"/>
        </w:rPr>
        <w:t>a</w:t>
      </w:r>
      <w:r w:rsidR="00100A16">
        <w:rPr>
          <w:rStyle w:val="cv"/>
        </w:rPr>
        <w:t xml:space="preserve"> to se mě už dotklo</w:t>
      </w:r>
      <w:r w:rsidR="005B47E2">
        <w:rPr>
          <w:rStyle w:val="cv"/>
        </w:rPr>
        <w:t>, ozvalo se svědomí</w:t>
      </w:r>
      <w:r w:rsidR="00A2750B" w:rsidRPr="00A2750B">
        <w:rPr>
          <w:rStyle w:val="cv"/>
        </w:rPr>
        <w:t>.</w:t>
      </w:r>
      <w:r w:rsidR="005B47E2" w:rsidRPr="005B47E2">
        <w:rPr>
          <w:rStyle w:val="cv"/>
        </w:rPr>
        <w:t xml:space="preserve"> </w:t>
      </w:r>
      <w:r w:rsidR="005B47E2">
        <w:rPr>
          <w:rStyle w:val="cv"/>
        </w:rPr>
        <w:t>Tato věta mě usvědčila.</w:t>
      </w:r>
    </w:p>
    <w:p w:rsidR="00100A16" w:rsidRDefault="00100A16" w:rsidP="00A2750B">
      <w:pPr>
        <w:rPr>
          <w:rStyle w:val="cv"/>
        </w:rPr>
      </w:pPr>
      <w:r>
        <w:rPr>
          <w:rStyle w:val="cv"/>
        </w:rPr>
        <w:t>Je snadné cítit se jako dobrý člověk, když neubližujete lidem. Ale k čemu je to dobré, když lidé něco potřebují a vy</w:t>
      </w:r>
      <w:r w:rsidR="00E32C58">
        <w:rPr>
          <w:rStyle w:val="cv"/>
        </w:rPr>
        <w:t xml:space="preserve"> pro ně</w:t>
      </w:r>
      <w:r w:rsidR="00226207">
        <w:rPr>
          <w:rStyle w:val="cv"/>
        </w:rPr>
        <w:t xml:space="preserve"> nehnete </w:t>
      </w:r>
      <w:r w:rsidR="005B47E2">
        <w:rPr>
          <w:rStyle w:val="cv"/>
        </w:rPr>
        <w:t xml:space="preserve">ani </w:t>
      </w:r>
      <w:r w:rsidR="00226207">
        <w:rPr>
          <w:rStyle w:val="cv"/>
        </w:rPr>
        <w:t>prstem?</w:t>
      </w:r>
    </w:p>
    <w:p w:rsidR="00100A16" w:rsidRDefault="00100A16" w:rsidP="00A2750B">
      <w:pPr>
        <w:rPr>
          <w:rStyle w:val="cv"/>
        </w:rPr>
      </w:pPr>
      <w:r>
        <w:rPr>
          <w:rStyle w:val="cv"/>
        </w:rPr>
        <w:t>Na konci je otázka:</w:t>
      </w:r>
    </w:p>
    <w:p w:rsidR="00100A16" w:rsidRDefault="00100A16" w:rsidP="00A2750B">
      <w:pPr>
        <w:rPr>
          <w:rStyle w:val="cv"/>
        </w:rPr>
      </w:pPr>
      <w:r w:rsidRPr="00E32C58">
        <w:rPr>
          <w:rStyle w:val="cv"/>
          <w:color w:val="00B050"/>
        </w:rPr>
        <w:t xml:space="preserve">„Věnuješ se ve svém životě pomoci chudým a potřebným? Jak jim pomáháš?“ </w:t>
      </w:r>
      <w:r>
        <w:rPr>
          <w:rStyle w:val="cv"/>
        </w:rPr>
        <w:t>– Co si myslíte, že od vás osobně Pán Bůh očekává? Protože na tom nejvíc záleží.</w:t>
      </w:r>
    </w:p>
    <w:p w:rsidR="00100A16" w:rsidRDefault="00100A16" w:rsidP="00A2750B">
      <w:pPr>
        <w:rPr>
          <w:rStyle w:val="cv"/>
        </w:rPr>
      </w:pPr>
    </w:p>
    <w:p w:rsidR="00100A16" w:rsidRPr="00702AF8" w:rsidRDefault="00100A16" w:rsidP="00A2750B">
      <w:pPr>
        <w:rPr>
          <w:rStyle w:val="cv"/>
          <w:b/>
        </w:rPr>
      </w:pPr>
      <w:r w:rsidRPr="00702AF8">
        <w:rPr>
          <w:rStyle w:val="cv"/>
          <w:b/>
        </w:rPr>
        <w:t>Úterý – „Dlouho ještě chcete soudit</w:t>
      </w:r>
      <w:r w:rsidR="00E36998" w:rsidRPr="00702AF8">
        <w:rPr>
          <w:rStyle w:val="cv"/>
          <w:b/>
        </w:rPr>
        <w:t xml:space="preserve"> proti p</w:t>
      </w:r>
      <w:r w:rsidRPr="00702AF8">
        <w:rPr>
          <w:rStyle w:val="cv"/>
          <w:b/>
        </w:rPr>
        <w:t>rávu?“</w:t>
      </w:r>
    </w:p>
    <w:p w:rsidR="00723573" w:rsidRDefault="00702AF8" w:rsidP="00723573">
      <w:pPr>
        <w:rPr>
          <w:rStyle w:val="cv"/>
        </w:rPr>
      </w:pPr>
      <w:r>
        <w:rPr>
          <w:rStyle w:val="cv"/>
        </w:rPr>
        <w:t xml:space="preserve">Když jsem si přečetl </w:t>
      </w:r>
      <w:r w:rsidR="005B47E2">
        <w:rPr>
          <w:rStyle w:val="cv"/>
        </w:rPr>
        <w:t xml:space="preserve">poprvé </w:t>
      </w:r>
      <w:r>
        <w:rPr>
          <w:rStyle w:val="cv"/>
        </w:rPr>
        <w:t>název</w:t>
      </w:r>
      <w:r w:rsidR="005B47E2">
        <w:rPr>
          <w:rStyle w:val="cv"/>
        </w:rPr>
        <w:t xml:space="preserve"> této části</w:t>
      </w:r>
      <w:r>
        <w:rPr>
          <w:rStyle w:val="cv"/>
        </w:rPr>
        <w:t>, tak jsem se podivil</w:t>
      </w:r>
      <w:r w:rsidR="005B47E2">
        <w:rPr>
          <w:rStyle w:val="cv"/>
        </w:rPr>
        <w:t>: „K</w:t>
      </w:r>
      <w:r>
        <w:rPr>
          <w:rStyle w:val="cv"/>
        </w:rPr>
        <w:t>do tady soudí proti právu?</w:t>
      </w:r>
      <w:r w:rsidR="005B47E2">
        <w:rPr>
          <w:rStyle w:val="cv"/>
        </w:rPr>
        <w:t>“</w:t>
      </w:r>
    </w:p>
    <w:p w:rsidR="00702AF8" w:rsidRDefault="005B47E2" w:rsidP="00723573">
      <w:pPr>
        <w:rPr>
          <w:rStyle w:val="cv"/>
        </w:rPr>
      </w:pPr>
      <w:r>
        <w:rPr>
          <w:rStyle w:val="cv"/>
        </w:rPr>
        <w:t>Ale komu je</w:t>
      </w:r>
      <w:r w:rsidR="00702AF8">
        <w:rPr>
          <w:rStyle w:val="cv"/>
        </w:rPr>
        <w:t xml:space="preserve"> tato otázka určena? V následujícím odstavci je to jasně řečeno:</w:t>
      </w:r>
    </w:p>
    <w:p w:rsidR="00702AF8" w:rsidRPr="00E32C58" w:rsidRDefault="00702AF8" w:rsidP="00702AF8">
      <w:pPr>
        <w:rPr>
          <w:rStyle w:val="cv"/>
          <w:color w:val="00B050"/>
        </w:rPr>
      </w:pPr>
      <w:r w:rsidRPr="00E32C58">
        <w:rPr>
          <w:rStyle w:val="cv"/>
          <w:color w:val="00B050"/>
        </w:rPr>
        <w:t xml:space="preserve">„Hospodin svěřil izraelským vůdcům pravomoc udržovat spravedlnost v Izraeli </w:t>
      </w:r>
      <w:r w:rsidRPr="00253CA5">
        <w:rPr>
          <w:rStyle w:val="cv"/>
          <w:color w:val="FF0000"/>
        </w:rPr>
        <w:t>(Ž 72,1–7.12–14)</w:t>
      </w:r>
      <w:r w:rsidRPr="00E32C58">
        <w:rPr>
          <w:rStyle w:val="cv"/>
          <w:color w:val="00B050"/>
        </w:rPr>
        <w:t>. Izraelští králové měli vykonávat své pravomoci v souladu s Boží vůlí. Jejich hlavním zájmem mělo být zajištění míru a spravedlnosti v zemi a zajištění péče o sociálně znevýhodněné. To byla jedna z</w:t>
      </w:r>
      <w:r w:rsidR="00E32C58">
        <w:rPr>
          <w:rStyle w:val="cv"/>
          <w:color w:val="00B050"/>
        </w:rPr>
        <w:t> </w:t>
      </w:r>
      <w:r w:rsidRPr="00E32C58">
        <w:rPr>
          <w:rStyle w:val="cv"/>
          <w:color w:val="00B050"/>
        </w:rPr>
        <w:t>podmínek prosperity lidu a celé země. Královský trůn byl upevněn díky věrnosti Bohu, ne lidskou silou.“</w:t>
      </w:r>
    </w:p>
    <w:p w:rsidR="00702AF8" w:rsidRPr="00F708F5" w:rsidRDefault="00702AF8" w:rsidP="00702AF8">
      <w:pPr>
        <w:rPr>
          <w:rStyle w:val="cv"/>
          <w:color w:val="00B050"/>
        </w:rPr>
      </w:pPr>
    </w:p>
    <w:p w:rsidR="00702AF8" w:rsidRDefault="00702AF8" w:rsidP="00702AF8">
      <w:pPr>
        <w:rPr>
          <w:rStyle w:val="cv"/>
        </w:rPr>
      </w:pPr>
      <w:r>
        <w:rPr>
          <w:rStyle w:val="cv"/>
        </w:rPr>
        <w:t xml:space="preserve">Přečtěme ze </w:t>
      </w:r>
      <w:r w:rsidRPr="00F708F5">
        <w:rPr>
          <w:rStyle w:val="cv"/>
          <w:color w:val="FF0000"/>
        </w:rPr>
        <w:t>žalmu</w:t>
      </w:r>
      <w:r w:rsidR="00F708F5" w:rsidRPr="00F708F5">
        <w:rPr>
          <w:rStyle w:val="cv"/>
          <w:color w:val="FF0000"/>
        </w:rPr>
        <w:t xml:space="preserve"> 82</w:t>
      </w:r>
      <w:r>
        <w:rPr>
          <w:rStyle w:val="cv"/>
        </w:rPr>
        <w:t>, abychom to viděli v kontextu.</w:t>
      </w:r>
    </w:p>
    <w:p w:rsidR="00702AF8" w:rsidRDefault="00702AF8" w:rsidP="00702AF8">
      <w:pPr>
        <w:rPr>
          <w:rStyle w:val="cv"/>
        </w:rPr>
      </w:pPr>
      <w:r>
        <w:rPr>
          <w:rStyle w:val="cv"/>
        </w:rPr>
        <w:t xml:space="preserve">Část na pondělí byla o spravedlnosti utlačovaným a v úterý je položena otázka </w:t>
      </w:r>
      <w:r w:rsidR="005B47E2" w:rsidRPr="00F708F5">
        <w:rPr>
          <w:rStyle w:val="cv"/>
          <w:color w:val="00B050"/>
        </w:rPr>
        <w:t>„Dlouho ještě chcete soudit proti právu?“</w:t>
      </w:r>
      <w:r w:rsidR="005B47E2">
        <w:rPr>
          <w:rStyle w:val="cv"/>
        </w:rPr>
        <w:t xml:space="preserve"> </w:t>
      </w:r>
      <w:r>
        <w:rPr>
          <w:rStyle w:val="cv"/>
        </w:rPr>
        <w:t xml:space="preserve">Jedná se o podobné téma. Ale </w:t>
      </w:r>
      <w:r w:rsidR="00226207">
        <w:rPr>
          <w:rStyle w:val="cv"/>
        </w:rPr>
        <w:t xml:space="preserve">zde je </w:t>
      </w:r>
      <w:r>
        <w:rPr>
          <w:rStyle w:val="cv"/>
        </w:rPr>
        <w:t xml:space="preserve">zaměření na </w:t>
      </w:r>
      <w:r w:rsidR="00B83FF6">
        <w:rPr>
          <w:rStyle w:val="cv"/>
        </w:rPr>
        <w:t>zvláštní skupinu lidí.</w:t>
      </w:r>
    </w:p>
    <w:p w:rsidR="00B83FF6" w:rsidRDefault="00B83FF6" w:rsidP="00702AF8">
      <w:pPr>
        <w:rPr>
          <w:rStyle w:val="cv"/>
        </w:rPr>
      </w:pPr>
      <w:r>
        <w:rPr>
          <w:rStyle w:val="cv"/>
        </w:rPr>
        <w:t xml:space="preserve">Nalistujme si </w:t>
      </w:r>
      <w:r w:rsidRPr="00F708F5">
        <w:rPr>
          <w:rStyle w:val="cv"/>
          <w:color w:val="FF0000"/>
        </w:rPr>
        <w:t>žalm 82</w:t>
      </w:r>
      <w:r>
        <w:rPr>
          <w:rStyle w:val="cv"/>
        </w:rPr>
        <w:t>. To je Asfův žalm.</w:t>
      </w:r>
    </w:p>
    <w:p w:rsidR="00B83FF6" w:rsidRDefault="00B83FF6" w:rsidP="00702AF8">
      <w:pPr>
        <w:rPr>
          <w:rStyle w:val="cv"/>
        </w:rPr>
      </w:pPr>
      <w:r w:rsidRPr="00F708F5">
        <w:rPr>
          <w:rStyle w:val="cv"/>
          <w:color w:val="FF0000"/>
        </w:rPr>
        <w:t xml:space="preserve">Ž 82,1: „Bůh povstane ve shromáždění bohů, mezi bohy vynese soud:“ </w:t>
      </w:r>
      <w:r>
        <w:rPr>
          <w:rStyle w:val="cv"/>
        </w:rPr>
        <w:t xml:space="preserve">– Co to znamená, že soudí mezi bohy? </w:t>
      </w:r>
      <w:r w:rsidR="00226207">
        <w:rPr>
          <w:rStyle w:val="cv"/>
        </w:rPr>
        <w:t>Není snad Hospodin jediný Bůh?</w:t>
      </w:r>
      <w:r>
        <w:rPr>
          <w:rStyle w:val="cv"/>
        </w:rPr>
        <w:t xml:space="preserve"> Ještě se k tomu vrátíme.</w:t>
      </w:r>
      <w:r w:rsidRPr="00B83FF6">
        <w:rPr>
          <w:rStyle w:val="cv"/>
        </w:rPr>
        <w:t xml:space="preserve"> </w:t>
      </w:r>
      <w:r>
        <w:rPr>
          <w:rStyle w:val="cv"/>
        </w:rPr>
        <w:t xml:space="preserve">– </w:t>
      </w:r>
      <w:r w:rsidRPr="00F708F5">
        <w:rPr>
          <w:rStyle w:val="cv"/>
          <w:color w:val="FF0000"/>
        </w:rPr>
        <w:t>„2</w:t>
      </w:r>
      <w:r w:rsidR="00226207">
        <w:rPr>
          <w:rStyle w:val="cv"/>
          <w:color w:val="FF0000"/>
        </w:rPr>
        <w:t> </w:t>
      </w:r>
      <w:r w:rsidRPr="00F708F5">
        <w:rPr>
          <w:rStyle w:val="cv"/>
          <w:color w:val="FF0000"/>
        </w:rPr>
        <w:t>Jak dlouho budete soudit špatně a stranit ničemům? Sela. 3 Zjednejte právo bezmocnému a sirotkovi, nuznému a chudému zjednejte spravedlnost! 4</w:t>
      </w:r>
      <w:r w:rsidR="00226207">
        <w:rPr>
          <w:rStyle w:val="cv"/>
          <w:color w:val="FF0000"/>
        </w:rPr>
        <w:t xml:space="preserve"> </w:t>
      </w:r>
      <w:r w:rsidRPr="00F708F5">
        <w:rPr>
          <w:rStyle w:val="cv"/>
          <w:color w:val="FF0000"/>
        </w:rPr>
        <w:t>Vytrhněte</w:t>
      </w:r>
      <w:r w:rsidR="00226207">
        <w:rPr>
          <w:rStyle w:val="cv"/>
          <w:color w:val="FF0000"/>
        </w:rPr>
        <w:t xml:space="preserve"> chudého a nuzného vysvoboďte z </w:t>
      </w:r>
      <w:r w:rsidRPr="00F708F5">
        <w:rPr>
          <w:rStyle w:val="cv"/>
          <w:color w:val="FF0000"/>
        </w:rPr>
        <w:t>ruky ničemů. 5</w:t>
      </w:r>
      <w:r w:rsidR="00226207">
        <w:rPr>
          <w:rStyle w:val="cv"/>
          <w:color w:val="FF0000"/>
        </w:rPr>
        <w:t xml:space="preserve"> </w:t>
      </w:r>
      <w:r w:rsidRPr="00F708F5">
        <w:rPr>
          <w:rStyle w:val="cv"/>
          <w:color w:val="FF0000"/>
        </w:rPr>
        <w:t>Nerozumějí tomu, nechápou to, …“</w:t>
      </w:r>
      <w:r>
        <w:rPr>
          <w:rStyle w:val="cv"/>
        </w:rPr>
        <w:t xml:space="preserve"> – Čemu nerozumějí? Nerozumějí spravedlnosti a nevědí, jak jednat s lidmi.</w:t>
      </w:r>
    </w:p>
    <w:p w:rsidR="004775D8" w:rsidRDefault="00B83FF6" w:rsidP="00702AF8">
      <w:pPr>
        <w:rPr>
          <w:rStyle w:val="cv"/>
        </w:rPr>
      </w:pPr>
      <w:r w:rsidRPr="00F708F5">
        <w:rPr>
          <w:rStyle w:val="cv"/>
          <w:color w:val="FF0000"/>
        </w:rPr>
        <w:t>„</w:t>
      </w:r>
      <w:r w:rsidR="00226207">
        <w:rPr>
          <w:rStyle w:val="cv"/>
          <w:color w:val="FF0000"/>
        </w:rPr>
        <w:t>…</w:t>
      </w:r>
      <w:r w:rsidRPr="00F708F5">
        <w:rPr>
          <w:rStyle w:val="cv"/>
          <w:color w:val="FF0000"/>
        </w:rPr>
        <w:t xml:space="preserve">chodí v temnotách. A všechny základy země se hroutí.“ </w:t>
      </w:r>
      <w:r>
        <w:rPr>
          <w:rStyle w:val="cv"/>
        </w:rPr>
        <w:t xml:space="preserve">– To je zajímavý text. Ve </w:t>
      </w:r>
      <w:r w:rsidR="004775D8">
        <w:rPr>
          <w:rStyle w:val="cv"/>
        </w:rPr>
        <w:t>v</w:t>
      </w:r>
      <w:r>
        <w:rPr>
          <w:rStyle w:val="cv"/>
        </w:rPr>
        <w:t>erzi „Clear Word“,</w:t>
      </w:r>
      <w:r w:rsidR="004775D8">
        <w:rPr>
          <w:rStyle w:val="cv"/>
        </w:rPr>
        <w:t xml:space="preserve"> místo </w:t>
      </w:r>
      <w:r w:rsidR="004775D8" w:rsidRPr="00226207">
        <w:rPr>
          <w:rStyle w:val="cv"/>
          <w:color w:val="FF0000"/>
        </w:rPr>
        <w:t>„</w:t>
      </w:r>
      <w:r w:rsidR="004775D8" w:rsidRPr="00F708F5">
        <w:rPr>
          <w:rStyle w:val="cv"/>
          <w:color w:val="FF0000"/>
        </w:rPr>
        <w:t>A všechny základy země se hroutí“</w:t>
      </w:r>
      <w:r w:rsidR="004775D8">
        <w:rPr>
          <w:rStyle w:val="cv"/>
        </w:rPr>
        <w:t xml:space="preserve">, </w:t>
      </w:r>
      <w:r>
        <w:rPr>
          <w:rStyle w:val="cv"/>
        </w:rPr>
        <w:t xml:space="preserve"> Jack Blanco </w:t>
      </w:r>
      <w:r w:rsidR="00A0228B">
        <w:rPr>
          <w:rStyle w:val="cv"/>
        </w:rPr>
        <w:t>uvedl, že</w:t>
      </w:r>
      <w:r w:rsidR="004775D8">
        <w:rPr>
          <w:rStyle w:val="cv"/>
        </w:rPr>
        <w:t xml:space="preserve"> </w:t>
      </w:r>
      <w:r w:rsidR="00F708F5" w:rsidRPr="00E46BE3">
        <w:rPr>
          <w:rStyle w:val="cv"/>
          <w:color w:val="C00000"/>
        </w:rPr>
        <w:t>„</w:t>
      </w:r>
      <w:r w:rsidR="004775D8" w:rsidRPr="00E46BE3">
        <w:rPr>
          <w:rStyle w:val="cv"/>
          <w:color w:val="C00000"/>
        </w:rPr>
        <w:t xml:space="preserve">podkopávají </w:t>
      </w:r>
      <w:r w:rsidR="00F708F5" w:rsidRPr="00E46BE3">
        <w:rPr>
          <w:rStyle w:val="cv"/>
          <w:color w:val="C00000"/>
        </w:rPr>
        <w:t>základ</w:t>
      </w:r>
      <w:r w:rsidR="00E46BE3">
        <w:rPr>
          <w:rStyle w:val="cv"/>
          <w:color w:val="C00000"/>
        </w:rPr>
        <w:t>y</w:t>
      </w:r>
      <w:r w:rsidR="00F708F5" w:rsidRPr="00E46BE3">
        <w:rPr>
          <w:rStyle w:val="cv"/>
          <w:color w:val="C00000"/>
        </w:rPr>
        <w:t xml:space="preserve"> </w:t>
      </w:r>
      <w:r w:rsidR="004775D8" w:rsidRPr="00E46BE3">
        <w:rPr>
          <w:rStyle w:val="cv"/>
          <w:color w:val="C00000"/>
        </w:rPr>
        <w:t>spravedlnost</w:t>
      </w:r>
      <w:r w:rsidR="00F708F5" w:rsidRPr="00E46BE3">
        <w:rPr>
          <w:rStyle w:val="cv"/>
          <w:color w:val="C00000"/>
        </w:rPr>
        <w:t>i“</w:t>
      </w:r>
      <w:r w:rsidR="004775D8">
        <w:rPr>
          <w:rStyle w:val="cv"/>
        </w:rPr>
        <w:t>.</w:t>
      </w:r>
    </w:p>
    <w:p w:rsidR="004775D8" w:rsidRDefault="004775D8" w:rsidP="00702AF8">
      <w:pPr>
        <w:rPr>
          <w:rStyle w:val="cv"/>
        </w:rPr>
      </w:pPr>
      <w:r>
        <w:rPr>
          <w:rStyle w:val="cv"/>
        </w:rPr>
        <w:t>A ve verši 6 je psáno:</w:t>
      </w:r>
    </w:p>
    <w:p w:rsidR="00B83FF6" w:rsidRPr="00F708F5" w:rsidRDefault="004775D8" w:rsidP="00702AF8">
      <w:pPr>
        <w:rPr>
          <w:rStyle w:val="cv"/>
          <w:color w:val="FF0000"/>
        </w:rPr>
      </w:pPr>
      <w:r w:rsidRPr="00F708F5">
        <w:rPr>
          <w:rStyle w:val="cv"/>
          <w:color w:val="FF0000"/>
        </w:rPr>
        <w:t>„</w:t>
      </w:r>
      <w:r w:rsidR="00B83FF6" w:rsidRPr="00F708F5">
        <w:rPr>
          <w:rStyle w:val="cv"/>
          <w:color w:val="FF0000"/>
        </w:rPr>
        <w:t>6</w:t>
      </w:r>
      <w:r w:rsidRPr="00F708F5">
        <w:rPr>
          <w:rStyle w:val="cv"/>
          <w:color w:val="FF0000"/>
        </w:rPr>
        <w:t xml:space="preserve"> </w:t>
      </w:r>
      <w:r w:rsidR="00B83FF6" w:rsidRPr="00F708F5">
        <w:rPr>
          <w:rStyle w:val="cv"/>
          <w:color w:val="FF0000"/>
        </w:rPr>
        <w:t>Řekl jsem: Jste bohové, všichni jste synové Nejvyššího,</w:t>
      </w:r>
      <w:r w:rsidRPr="00F708F5">
        <w:rPr>
          <w:rStyle w:val="cv"/>
          <w:color w:val="FF0000"/>
        </w:rPr>
        <w:t xml:space="preserve"> 7 ale takto zemřete jako lidé,“ </w:t>
      </w:r>
      <w:r>
        <w:rPr>
          <w:rStyle w:val="cv"/>
        </w:rPr>
        <w:t>– Víte, co tento verš znamená?</w:t>
      </w:r>
      <w:r w:rsidR="00E46BE3">
        <w:rPr>
          <w:rStyle w:val="cv"/>
        </w:rPr>
        <w:t xml:space="preserve"> „Bohové“ je napsáno s malým „b“. </w:t>
      </w:r>
      <w:r>
        <w:rPr>
          <w:rStyle w:val="cv"/>
        </w:rPr>
        <w:t xml:space="preserve"> </w:t>
      </w:r>
      <w:r w:rsidRPr="00F708F5">
        <w:rPr>
          <w:rStyle w:val="cv"/>
          <w:color w:val="FF0000"/>
        </w:rPr>
        <w:t>„Jste bohové a jste synové Nejvyššího,</w:t>
      </w:r>
      <w:r w:rsidR="00F708F5" w:rsidRPr="00F708F5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Pr="00F708F5">
        <w:rPr>
          <w:rStyle w:val="cv"/>
          <w:color w:val="FF0000"/>
        </w:rPr>
        <w:t>„ale takto zemřete jako lidé, padnete jako někdo z knížat.</w:t>
      </w:r>
      <w:r w:rsidR="00B83FF6" w:rsidRPr="00F708F5">
        <w:rPr>
          <w:rStyle w:val="cv"/>
          <w:color w:val="FF0000"/>
        </w:rPr>
        <w:t>“</w:t>
      </w:r>
    </w:p>
    <w:p w:rsidR="004775D8" w:rsidRDefault="004775D8" w:rsidP="00702AF8">
      <w:pPr>
        <w:rPr>
          <w:rStyle w:val="cv"/>
        </w:rPr>
      </w:pPr>
      <w:r>
        <w:rPr>
          <w:rStyle w:val="cv"/>
        </w:rPr>
        <w:t>Je vám jasný kontext, že někdo byl zde nespravedlivý a jednal s lidmi nespravedlivě?</w:t>
      </w:r>
      <w:r w:rsidR="00B45B82">
        <w:rPr>
          <w:rStyle w:val="cv"/>
        </w:rPr>
        <w:t xml:space="preserve"> Jsou nazváni „bohové, synové Nejv</w:t>
      </w:r>
      <w:r w:rsidR="00B00C9E">
        <w:rPr>
          <w:rStyle w:val="cv"/>
        </w:rPr>
        <w:t>yššího, ale zemřou jako ostatní?</w:t>
      </w:r>
      <w:r w:rsidR="00B45B82">
        <w:rPr>
          <w:rStyle w:val="cv"/>
        </w:rPr>
        <w:t>“ V posledním verši však Asaf volá Pána Boha, aby povstal.</w:t>
      </w:r>
    </w:p>
    <w:p w:rsidR="00B45B82" w:rsidRPr="00F708F5" w:rsidRDefault="00B45B82" w:rsidP="00702AF8">
      <w:pPr>
        <w:rPr>
          <w:rStyle w:val="cv"/>
          <w:color w:val="FF0000"/>
        </w:rPr>
      </w:pPr>
      <w:r w:rsidRPr="00F708F5">
        <w:rPr>
          <w:rStyle w:val="cv"/>
          <w:color w:val="FF0000"/>
        </w:rPr>
        <w:t>Ž 82,8: „Povstaň, Bože, zjednej na zemi právo, vždyť tobě dědičně patří všechny národy!“</w:t>
      </w:r>
    </w:p>
    <w:p w:rsidR="00B45B82" w:rsidRDefault="00B45B82" w:rsidP="00702AF8">
      <w:pPr>
        <w:rPr>
          <w:rStyle w:val="cv"/>
        </w:rPr>
      </w:pPr>
      <w:r>
        <w:rPr>
          <w:rStyle w:val="cv"/>
        </w:rPr>
        <w:t>Přečtu vám, jak Jack Blanco zformuloval poslední verš:</w:t>
      </w:r>
    </w:p>
    <w:p w:rsidR="00B45B82" w:rsidRDefault="00B45B82" w:rsidP="00702AF8">
      <w:pPr>
        <w:rPr>
          <w:rStyle w:val="cv"/>
        </w:rPr>
      </w:pPr>
      <w:r w:rsidRPr="00F708F5">
        <w:rPr>
          <w:rStyle w:val="cv"/>
          <w:color w:val="C00000"/>
        </w:rPr>
        <w:t>„Ach, Bože, přijď a buď naším Soudcem, Obhájcem. Přijď a vládni nad národy tohoto světa, protože všichni Ti patří.“</w:t>
      </w:r>
      <w:r w:rsidR="005344B2" w:rsidRPr="00F708F5">
        <w:rPr>
          <w:rStyle w:val="cv"/>
          <w:color w:val="C00000"/>
        </w:rPr>
        <w:t xml:space="preserve"> </w:t>
      </w:r>
      <w:r w:rsidR="005344B2">
        <w:rPr>
          <w:rStyle w:val="cv"/>
        </w:rPr>
        <w:t>– Patří Ti, protože jsi je všechny stvořil.</w:t>
      </w:r>
    </w:p>
    <w:p w:rsidR="005344B2" w:rsidRDefault="005344B2" w:rsidP="00702AF8">
      <w:pPr>
        <w:rPr>
          <w:rStyle w:val="cv"/>
        </w:rPr>
      </w:pPr>
      <w:r>
        <w:rPr>
          <w:rStyle w:val="cv"/>
        </w:rPr>
        <w:t>A otázka je:</w:t>
      </w:r>
    </w:p>
    <w:p w:rsidR="005344B2" w:rsidRDefault="005344B2" w:rsidP="005344B2">
      <w:pPr>
        <w:rPr>
          <w:rStyle w:val="cv"/>
        </w:rPr>
      </w:pPr>
      <w:r w:rsidRPr="00F708F5">
        <w:rPr>
          <w:rStyle w:val="cv"/>
          <w:color w:val="00B050"/>
        </w:rPr>
        <w:t>„Co se děje, když vůdcové překrucují spravedlnost a utlačují ty, které mají chránit?“</w:t>
      </w:r>
      <w:r w:rsidR="00E46BE3">
        <w:rPr>
          <w:rStyle w:val="cv"/>
        </w:rPr>
        <w:t xml:space="preserve"> – Všechno </w:t>
      </w:r>
      <w:r>
        <w:rPr>
          <w:rStyle w:val="cv"/>
        </w:rPr>
        <w:t xml:space="preserve">jde stále k horšímu, protože základ spravedlnosti je podkopán. </w:t>
      </w:r>
      <w:r w:rsidR="00E46BE3">
        <w:rPr>
          <w:rStyle w:val="cv"/>
        </w:rPr>
        <w:t>To</w:t>
      </w:r>
      <w:r>
        <w:rPr>
          <w:rStyle w:val="cv"/>
        </w:rPr>
        <w:t xml:space="preserve"> vede k morálnímu úpadku a nakonec ke zhroucení společnosti. A časem tak </w:t>
      </w:r>
      <w:r w:rsidR="00E46BE3">
        <w:rPr>
          <w:rStyle w:val="cv"/>
        </w:rPr>
        <w:t xml:space="preserve">opravdu </w:t>
      </w:r>
      <w:r>
        <w:rPr>
          <w:rStyle w:val="cv"/>
        </w:rPr>
        <w:t>skončíme.</w:t>
      </w:r>
    </w:p>
    <w:p w:rsidR="005344B2" w:rsidRDefault="005344B2" w:rsidP="005344B2">
      <w:pPr>
        <w:rPr>
          <w:rStyle w:val="cv"/>
        </w:rPr>
      </w:pPr>
      <w:r>
        <w:rPr>
          <w:rStyle w:val="cv"/>
        </w:rPr>
        <w:t>Kdo</w:t>
      </w:r>
      <w:r w:rsidR="00B00C9E">
        <w:rPr>
          <w:rStyle w:val="cv"/>
        </w:rPr>
        <w:t xml:space="preserve"> </w:t>
      </w:r>
      <w:r>
        <w:rPr>
          <w:rStyle w:val="cv"/>
        </w:rPr>
        <w:t xml:space="preserve">jsou </w:t>
      </w:r>
      <w:r w:rsidR="00E46BE3">
        <w:rPr>
          <w:rStyle w:val="cv"/>
        </w:rPr>
        <w:t xml:space="preserve">tedy </w:t>
      </w:r>
      <w:r>
        <w:rPr>
          <w:rStyle w:val="cv"/>
        </w:rPr>
        <w:t>„bohové“ ve verš</w:t>
      </w:r>
      <w:r w:rsidR="00B00C9E">
        <w:rPr>
          <w:rStyle w:val="cv"/>
        </w:rPr>
        <w:t>ích 1 a</w:t>
      </w:r>
      <w:r>
        <w:rPr>
          <w:rStyle w:val="cv"/>
        </w:rPr>
        <w:t xml:space="preserve"> 6?</w:t>
      </w:r>
    </w:p>
    <w:p w:rsidR="005344B2" w:rsidRDefault="005344B2" w:rsidP="005344B2">
      <w:pPr>
        <w:rPr>
          <w:rStyle w:val="cv"/>
        </w:rPr>
      </w:pPr>
      <w:r w:rsidRPr="005344B2">
        <w:rPr>
          <w:rStyle w:val="cv"/>
          <w:color w:val="00B050"/>
        </w:rPr>
        <w:t xml:space="preserve">„V </w:t>
      </w:r>
      <w:r w:rsidRPr="00F708F5">
        <w:rPr>
          <w:rStyle w:val="cv"/>
          <w:color w:val="FF0000"/>
        </w:rPr>
        <w:t xml:space="preserve">Žalmu 82 </w:t>
      </w:r>
      <w:r w:rsidRPr="005344B2">
        <w:rPr>
          <w:rStyle w:val="cv"/>
          <w:color w:val="00B050"/>
        </w:rPr>
        <w:t xml:space="preserve">Bůh vyhlašuje své soudy nad zkaženými soudci Izraele. „Bohové“ </w:t>
      </w:r>
      <w:r w:rsidRPr="00F708F5">
        <w:rPr>
          <w:rStyle w:val="cv"/>
          <w:color w:val="FF0000"/>
        </w:rPr>
        <w:t>(Ž 82,1.6)</w:t>
      </w:r>
      <w:r w:rsidRPr="005344B2">
        <w:rPr>
          <w:rStyle w:val="cv"/>
          <w:color w:val="00B050"/>
        </w:rPr>
        <w:t xml:space="preserve"> zde zjevně nejsou ani pohanští bohové, ani andělé, protože ti nikdy neměli za úkol zajistit pro Boží lid spravedlnost“</w:t>
      </w:r>
      <w:r>
        <w:rPr>
          <w:rStyle w:val="cv"/>
        </w:rPr>
        <w:t>.</w:t>
      </w:r>
    </w:p>
    <w:p w:rsidR="00500031" w:rsidRDefault="005344B2">
      <w:pPr>
        <w:rPr>
          <w:rStyle w:val="cv"/>
        </w:rPr>
      </w:pPr>
      <w:r>
        <w:rPr>
          <w:rStyle w:val="cv"/>
        </w:rPr>
        <w:t>Zajímavé je, že když se ve verši 6</w:t>
      </w:r>
      <w:r w:rsidR="003C5CAD">
        <w:rPr>
          <w:rStyle w:val="cv"/>
        </w:rPr>
        <w:t xml:space="preserve"> říká „bohové“, tak je jasné, že to jsou špatní vůdci. Ve verši 1 to však vypadá, že to jsou nebeské zástupy. Jack Blanco v</w:t>
      </w:r>
      <w:r w:rsidR="00500031">
        <w:rPr>
          <w:rStyle w:val="cv"/>
        </w:rPr>
        <w:t>e verši 1 uvádí, že to jsou nebe</w:t>
      </w:r>
      <w:r w:rsidR="003C5CAD">
        <w:rPr>
          <w:rStyle w:val="cv"/>
        </w:rPr>
        <w:t xml:space="preserve">ské bytosti, ale ve verši 6 tomu tak není. </w:t>
      </w:r>
      <w:r w:rsidR="00500031">
        <w:rPr>
          <w:rStyle w:val="cv"/>
        </w:rPr>
        <w:t>Autor</w:t>
      </w:r>
      <w:r w:rsidR="00123DB2">
        <w:rPr>
          <w:rStyle w:val="cv"/>
        </w:rPr>
        <w:t>ka</w:t>
      </w:r>
      <w:r w:rsidR="00500031">
        <w:rPr>
          <w:rStyle w:val="cv"/>
        </w:rPr>
        <w:t xml:space="preserve"> Lek</w:t>
      </w:r>
      <w:r w:rsidR="00B00C9E">
        <w:rPr>
          <w:rStyle w:val="cv"/>
        </w:rPr>
        <w:t>ce však říká, že to je stejné v</w:t>
      </w:r>
      <w:r w:rsidR="00500031">
        <w:rPr>
          <w:rStyle w:val="cv"/>
        </w:rPr>
        <w:t xml:space="preserve"> obou </w:t>
      </w:r>
      <w:r w:rsidR="00B00C9E">
        <w:rPr>
          <w:rStyle w:val="cv"/>
        </w:rPr>
        <w:t>verších</w:t>
      </w:r>
      <w:r w:rsidR="00500031">
        <w:rPr>
          <w:rStyle w:val="cv"/>
        </w:rPr>
        <w:t>. A já nejsem odborník na hebrejštinu, takže nevím, jak to ve skutečnosti je.</w:t>
      </w:r>
    </w:p>
    <w:p w:rsidR="00500031" w:rsidRDefault="00500031">
      <w:pPr>
        <w:rPr>
          <w:rStyle w:val="cv"/>
        </w:rPr>
      </w:pPr>
      <w:r>
        <w:rPr>
          <w:rStyle w:val="cv"/>
        </w:rPr>
        <w:t xml:space="preserve">Jasné však je, že to nejsou skuteční bohové, protože Písmo tvrdí, že Bůh je jediný Bůh. </w:t>
      </w:r>
      <w:r w:rsidR="00333D49">
        <w:rPr>
          <w:rStyle w:val="cv"/>
        </w:rPr>
        <w:t>V Lekci je uvedeno, že „bohové“ jsou izraelští vůdci.</w:t>
      </w:r>
    </w:p>
    <w:p w:rsidR="00333D49" w:rsidRPr="00333D49" w:rsidRDefault="00333D49" w:rsidP="00333D49">
      <w:pPr>
        <w:rPr>
          <w:rStyle w:val="cv"/>
          <w:color w:val="00B050"/>
        </w:rPr>
      </w:pPr>
      <w:r w:rsidRPr="00333D49">
        <w:rPr>
          <w:rStyle w:val="cv"/>
          <w:color w:val="00B050"/>
        </w:rPr>
        <w:t xml:space="preserve">„Obvinění uvedená v </w:t>
      </w:r>
      <w:r w:rsidRPr="00A4128B">
        <w:rPr>
          <w:rStyle w:val="cv"/>
          <w:color w:val="FF0000"/>
        </w:rPr>
        <w:t xml:space="preserve">Ž 82,2–4 </w:t>
      </w:r>
      <w:r w:rsidRPr="00333D49">
        <w:rPr>
          <w:rStyle w:val="cv"/>
          <w:color w:val="00B050"/>
        </w:rPr>
        <w:t xml:space="preserve">odrážejí zákony Tóry a jako „bohy“ označují vůdce Izraele </w:t>
      </w:r>
      <w:r w:rsidRPr="00A4128B">
        <w:rPr>
          <w:rStyle w:val="cv"/>
          <w:color w:val="FF0000"/>
        </w:rPr>
        <w:t>(Dt 1,16–18; 16,18–20; J 10,33–35)</w:t>
      </w:r>
      <w:r w:rsidRPr="00333D49">
        <w:rPr>
          <w:rStyle w:val="cv"/>
          <w:color w:val="00B050"/>
        </w:rPr>
        <w:t xml:space="preserve">. Bůh se ptá „lidských synů“, zda soudí spravedlivě, a oznamuje jejich trest, protože byli uznáni za nespravedlivé. Vůdci </w:t>
      </w:r>
      <w:r w:rsidRPr="00E46BE3">
        <w:rPr>
          <w:rStyle w:val="cv"/>
          <w:color w:val="FF0000"/>
        </w:rPr>
        <w:t>„</w:t>
      </w:r>
      <w:r w:rsidRPr="00B00C9E">
        <w:rPr>
          <w:rStyle w:val="cv"/>
          <w:color w:val="FF0000"/>
        </w:rPr>
        <w:t xml:space="preserve">nic nevědí, nic nechápou, chodí ve tmách“ </w:t>
      </w:r>
      <w:r w:rsidRPr="00A4128B">
        <w:rPr>
          <w:rStyle w:val="cv"/>
          <w:color w:val="FF0000"/>
        </w:rPr>
        <w:t>(Ž 82,5</w:t>
      </w:r>
      <w:r w:rsidRPr="00333D49">
        <w:rPr>
          <w:rStyle w:val="cv"/>
          <w:color w:val="00B050"/>
        </w:rPr>
        <w:t>), protože opustili světlo Božího zákona (</w:t>
      </w:r>
      <w:r w:rsidRPr="00A4128B">
        <w:rPr>
          <w:rStyle w:val="cv"/>
          <w:color w:val="FF0000"/>
        </w:rPr>
        <w:t>Ž 119,105</w:t>
      </w:r>
      <w:r w:rsidRPr="00333D49">
        <w:rPr>
          <w:rStyle w:val="cv"/>
          <w:color w:val="00B050"/>
        </w:rPr>
        <w:t>).“</w:t>
      </w:r>
    </w:p>
    <w:p w:rsidR="00500031" w:rsidRPr="00333D49" w:rsidRDefault="00333D49" w:rsidP="00333D49">
      <w:pPr>
        <w:rPr>
          <w:rStyle w:val="cv"/>
          <w:color w:val="00B050"/>
        </w:rPr>
      </w:pPr>
      <w:r w:rsidRPr="00333D49">
        <w:rPr>
          <w:rStyle w:val="cv"/>
          <w:color w:val="00B050"/>
        </w:rPr>
        <w:t xml:space="preserve">„Písmo jasně říká, že Hospodin je jediný Bůh.“ </w:t>
      </w:r>
      <w:r>
        <w:rPr>
          <w:rStyle w:val="cv"/>
        </w:rPr>
        <w:t>– A pak autorka uvádí, proč vůdci mohou být nazváni „bohové“: –</w:t>
      </w:r>
      <w:r w:rsidRPr="00333D49">
        <w:rPr>
          <w:rStyle w:val="cv"/>
        </w:rPr>
        <w:t xml:space="preserve"> </w:t>
      </w:r>
      <w:r w:rsidRPr="00333D49">
        <w:rPr>
          <w:rStyle w:val="cv"/>
          <w:color w:val="00B050"/>
        </w:rPr>
        <w:t xml:space="preserve">„On sdílí svou vládu nad světem s ustanovenými lidskými králi a politickými představiteli jako svými zástupci </w:t>
      </w:r>
      <w:r w:rsidRPr="00E46BE3">
        <w:rPr>
          <w:rStyle w:val="cv"/>
          <w:color w:val="FF0000"/>
        </w:rPr>
        <w:t>(Ř 13,1</w:t>
      </w:r>
      <w:r w:rsidRPr="00A4128B">
        <w:rPr>
          <w:rStyle w:val="cv"/>
          <w:color w:val="FF0000"/>
        </w:rPr>
        <w:t>)</w:t>
      </w:r>
      <w:r w:rsidRPr="00333D49">
        <w:rPr>
          <w:rStyle w:val="cv"/>
          <w:color w:val="00B050"/>
        </w:rPr>
        <w:t xml:space="preserve">. Tito zástupci se však příliš často </w:t>
      </w:r>
      <w:r w:rsidRPr="00333D49">
        <w:rPr>
          <w:rStyle w:val="cv"/>
        </w:rPr>
        <w:t xml:space="preserve">– </w:t>
      </w:r>
      <w:r w:rsidRPr="00333D49">
        <w:rPr>
          <w:rStyle w:val="cv"/>
          <w:color w:val="00B050"/>
        </w:rPr>
        <w:t>nejen v minulosti, ale i v současnosti – uchýlili ke zneužívání odpovědnosti, která jim byla svěřena.“</w:t>
      </w:r>
    </w:p>
    <w:p w:rsidR="00500031" w:rsidRDefault="00333D49">
      <w:pPr>
        <w:rPr>
          <w:rStyle w:val="cv"/>
        </w:rPr>
      </w:pPr>
      <w:r>
        <w:rPr>
          <w:rStyle w:val="cv"/>
        </w:rPr>
        <w:t xml:space="preserve">Nicméně stále to vyvolává otázku ohledně verše 6. Pokud tito bohové jsou označeni za špatné vůdce, proč jsou nazváni </w:t>
      </w:r>
      <w:r w:rsidR="00213882">
        <w:rPr>
          <w:rStyle w:val="cv"/>
          <w:color w:val="FF0000"/>
        </w:rPr>
        <w:t>„synové N</w:t>
      </w:r>
      <w:r w:rsidRPr="00213882">
        <w:rPr>
          <w:rStyle w:val="cv"/>
          <w:color w:val="FF0000"/>
        </w:rPr>
        <w:t>ejvyššího“</w:t>
      </w:r>
      <w:r>
        <w:rPr>
          <w:rStyle w:val="cv"/>
        </w:rPr>
        <w:t>?</w:t>
      </w:r>
    </w:p>
    <w:p w:rsidR="00333D49" w:rsidRDefault="00333D49">
      <w:pPr>
        <w:rPr>
          <w:rStyle w:val="cv"/>
        </w:rPr>
      </w:pPr>
      <w:r>
        <w:rPr>
          <w:rStyle w:val="cv"/>
        </w:rPr>
        <w:t>Přečtěme si ještě jednou verš 6:</w:t>
      </w:r>
    </w:p>
    <w:p w:rsidR="00333D49" w:rsidRPr="004827B8" w:rsidRDefault="00333D49">
      <w:pPr>
        <w:rPr>
          <w:rStyle w:val="cv"/>
          <w:color w:val="FF0000"/>
        </w:rPr>
      </w:pPr>
      <w:r w:rsidRPr="004827B8">
        <w:rPr>
          <w:rStyle w:val="cv"/>
          <w:color w:val="FF0000"/>
        </w:rPr>
        <w:t>Ž 82,6: „Řekl jsem: Jste bohové, všichni jste synové Nejvyššího</w:t>
      </w:r>
      <w:r w:rsidR="004827B8" w:rsidRPr="004827B8">
        <w:rPr>
          <w:rStyle w:val="cv"/>
          <w:color w:val="FF0000"/>
        </w:rPr>
        <w:t xml:space="preserve">“. </w:t>
      </w:r>
    </w:p>
    <w:p w:rsidR="00500031" w:rsidRDefault="004827B8">
      <w:pPr>
        <w:rPr>
          <w:rStyle w:val="cv"/>
        </w:rPr>
      </w:pPr>
      <w:r>
        <w:rPr>
          <w:rStyle w:val="cv"/>
        </w:rPr>
        <w:t>Hebrejské slovo „bohové“ může být přeloženo také jako „mocní lidé“, „lidé, kteří mají moc“.</w:t>
      </w:r>
    </w:p>
    <w:p w:rsidR="004827B8" w:rsidRDefault="004827B8">
      <w:pPr>
        <w:rPr>
          <w:rStyle w:val="cv"/>
        </w:rPr>
      </w:pPr>
      <w:r>
        <w:rPr>
          <w:rStyle w:val="cv"/>
        </w:rPr>
        <w:t>Poslechněte si, jak tento verš přeložil Jack Blanco:</w:t>
      </w:r>
    </w:p>
    <w:p w:rsidR="004827B8" w:rsidRPr="00213882" w:rsidRDefault="004827B8">
      <w:pPr>
        <w:rPr>
          <w:rStyle w:val="cv"/>
          <w:color w:val="C00000"/>
        </w:rPr>
      </w:pPr>
      <w:r w:rsidRPr="00A4128B">
        <w:rPr>
          <w:rStyle w:val="cv"/>
          <w:color w:val="C00000"/>
        </w:rPr>
        <w:t xml:space="preserve">„Řekl jsem jim, že jsou mé děti, synové Boha, členové královské rodiny.“ – „Mají být synové Boží, jsou to vůdcové, které </w:t>
      </w:r>
      <w:r w:rsidRPr="00213882">
        <w:rPr>
          <w:rStyle w:val="cv"/>
          <w:color w:val="C00000"/>
        </w:rPr>
        <w:t>jsem ustanovil.“ – Proto jsou synové Nejvyššího, ale jsou zlí a proto zemřou, jako lidé, a padnou j</w:t>
      </w:r>
      <w:r w:rsidR="00B00C9E" w:rsidRPr="00213882">
        <w:rPr>
          <w:rStyle w:val="cv"/>
          <w:color w:val="C00000"/>
        </w:rPr>
        <w:t>ako knížata, když Bůh povstane.</w:t>
      </w:r>
      <w:r w:rsidR="00213882" w:rsidRPr="00213882">
        <w:rPr>
          <w:rStyle w:val="cv"/>
          <w:color w:val="C00000"/>
        </w:rPr>
        <w:t>“</w:t>
      </w:r>
    </w:p>
    <w:p w:rsidR="004827B8" w:rsidRDefault="004827B8">
      <w:pPr>
        <w:rPr>
          <w:rStyle w:val="cv"/>
        </w:rPr>
      </w:pPr>
      <w:r>
        <w:rPr>
          <w:rStyle w:val="cv"/>
        </w:rPr>
        <w:t>V předposledním odstavci se dále píše:</w:t>
      </w:r>
    </w:p>
    <w:p w:rsidR="004827B8" w:rsidRDefault="004827B8" w:rsidP="004827B8">
      <w:pPr>
        <w:rPr>
          <w:rStyle w:val="cv"/>
        </w:rPr>
      </w:pPr>
      <w:r w:rsidRPr="00A4128B">
        <w:rPr>
          <w:rStyle w:val="cv"/>
          <w:color w:val="00B050"/>
        </w:rPr>
        <w:t>„</w:t>
      </w:r>
      <w:r w:rsidRPr="00B00C9E">
        <w:rPr>
          <w:rStyle w:val="cv"/>
          <w:color w:val="FF0000"/>
        </w:rPr>
        <w:t xml:space="preserve">Žalm 82 </w:t>
      </w:r>
      <w:r w:rsidRPr="00A4128B">
        <w:rPr>
          <w:rStyle w:val="cv"/>
          <w:color w:val="00B050"/>
        </w:rPr>
        <w:t>posměšně odhaluje odpadnutí některých vůdců, kteří měli pocit, že jsou něco víc, že jsou „bohy“ nad ostatními lidmi.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Ano, Hospodin dal izraelským vůdcům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autoritu a mnohé výsady. Ano, byli nazváni</w:t>
      </w:r>
      <w:r w:rsidR="00B14872" w:rsidRPr="00A4128B">
        <w:rPr>
          <w:rStyle w:val="cv"/>
          <w:color w:val="00B050"/>
        </w:rPr>
        <w:t xml:space="preserve"> </w:t>
      </w:r>
      <w:r w:rsidRPr="00213882">
        <w:rPr>
          <w:rStyle w:val="cv"/>
          <w:color w:val="FF0000"/>
        </w:rPr>
        <w:t>„syny Nejvyššího“</w:t>
      </w:r>
      <w:r w:rsidRPr="00A4128B">
        <w:rPr>
          <w:rStyle w:val="cv"/>
          <w:color w:val="00B050"/>
        </w:rPr>
        <w:t xml:space="preserve"> a mohli ho zastupovat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v pozemských věcech. Ale Bůh se takových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vůdců zříká. Připomíná jim, že jsou smrtelní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a podléhají stejným morálním zákonům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>jako všichni ostatní. Nikdo nestojí nad Božím</w:t>
      </w:r>
      <w:r w:rsidR="00B14872" w:rsidRPr="00A4128B">
        <w:rPr>
          <w:rStyle w:val="cv"/>
          <w:color w:val="00B050"/>
        </w:rPr>
        <w:t xml:space="preserve"> </w:t>
      </w:r>
      <w:r w:rsidRPr="00A4128B">
        <w:rPr>
          <w:rStyle w:val="cv"/>
          <w:color w:val="00B050"/>
        </w:rPr>
        <w:t xml:space="preserve">zákonem </w:t>
      </w:r>
      <w:r w:rsidRPr="00B00C9E">
        <w:rPr>
          <w:rStyle w:val="cv"/>
          <w:color w:val="FF0000"/>
        </w:rPr>
        <w:t>(Ž 82,6–8)</w:t>
      </w:r>
      <w:r w:rsidRPr="004827B8">
        <w:rPr>
          <w:rStyle w:val="cv"/>
        </w:rPr>
        <w:t>.</w:t>
      </w:r>
    </w:p>
    <w:p w:rsidR="00B14872" w:rsidRDefault="00B14872" w:rsidP="004827B8">
      <w:pPr>
        <w:rPr>
          <w:rStyle w:val="cv"/>
        </w:rPr>
      </w:pPr>
      <w:r>
        <w:rPr>
          <w:rStyle w:val="cv"/>
        </w:rPr>
        <w:t>Přečtěme si opět verš 8:</w:t>
      </w:r>
    </w:p>
    <w:p w:rsidR="00B14872" w:rsidRPr="00B14872" w:rsidRDefault="00B14872" w:rsidP="004827B8">
      <w:pPr>
        <w:rPr>
          <w:rStyle w:val="cv"/>
          <w:color w:val="FF0000"/>
        </w:rPr>
      </w:pPr>
      <w:r w:rsidRPr="00B14872">
        <w:rPr>
          <w:rStyle w:val="cv"/>
          <w:color w:val="FF0000"/>
        </w:rPr>
        <w:t>Ž 82,8: „Povstaň, Bože, zjednej na zemi právo, vždyť tobě dědičně patří všechny národy!“</w:t>
      </w:r>
    </w:p>
    <w:p w:rsidR="00500031" w:rsidRPr="00B14872" w:rsidRDefault="00B14872" w:rsidP="00B14872">
      <w:pPr>
        <w:rPr>
          <w:rStyle w:val="cv"/>
          <w:color w:val="00B050"/>
        </w:rPr>
      </w:pPr>
      <w:r w:rsidRPr="00B14872">
        <w:rPr>
          <w:rStyle w:val="cv"/>
          <w:color w:val="00B050"/>
        </w:rPr>
        <w:t>„</w:t>
      </w:r>
      <w:r w:rsidR="004827B8" w:rsidRPr="00B14872">
        <w:rPr>
          <w:rStyle w:val="cv"/>
          <w:color w:val="00B050"/>
        </w:rPr>
        <w:t>Bůh bude soudit celý svět. A Bohu se</w:t>
      </w:r>
      <w:r w:rsidRPr="00B14872">
        <w:rPr>
          <w:rStyle w:val="cv"/>
          <w:color w:val="00B050"/>
        </w:rPr>
        <w:t xml:space="preserve"> </w:t>
      </w:r>
      <w:r w:rsidR="004827B8" w:rsidRPr="00B14872">
        <w:rPr>
          <w:rStyle w:val="cv"/>
          <w:color w:val="00B050"/>
        </w:rPr>
        <w:t>bude zodpovídat i jeho lid. Nejen vůdci Izraele, ale i všichni ostatní měli napodobovat</w:t>
      </w:r>
      <w:r w:rsidRPr="00B14872">
        <w:rPr>
          <w:rStyle w:val="cv"/>
          <w:color w:val="00B050"/>
        </w:rPr>
        <w:t xml:space="preserve"> </w:t>
      </w:r>
      <w:r w:rsidR="004827B8" w:rsidRPr="00B14872">
        <w:rPr>
          <w:rStyle w:val="cv"/>
          <w:color w:val="00B050"/>
        </w:rPr>
        <w:t>příklad božského</w:t>
      </w:r>
      <w:r w:rsidRPr="00B14872">
        <w:rPr>
          <w:rStyle w:val="cv"/>
          <w:color w:val="00B050"/>
        </w:rPr>
        <w:t xml:space="preserve"> Soudce a vkládat do něj celou svou naději.“</w:t>
      </w:r>
    </w:p>
    <w:p w:rsidR="00500031" w:rsidRDefault="00B14872">
      <w:pPr>
        <w:rPr>
          <w:rStyle w:val="cv"/>
        </w:rPr>
      </w:pPr>
      <w:r>
        <w:rPr>
          <w:rStyle w:val="cv"/>
        </w:rPr>
        <w:t>A máme zde otázku:</w:t>
      </w:r>
    </w:p>
    <w:p w:rsidR="00B14872" w:rsidRPr="00B14872" w:rsidRDefault="00B14872" w:rsidP="00B14872">
      <w:pPr>
        <w:rPr>
          <w:rStyle w:val="cv"/>
          <w:color w:val="00B050"/>
        </w:rPr>
      </w:pPr>
      <w:r w:rsidRPr="00B14872">
        <w:rPr>
          <w:rStyle w:val="cv"/>
          <w:color w:val="00B050"/>
        </w:rPr>
        <w:t>„Jakou autoritu máš nad ostatními ty osobně (v zaměstnání, v podnikání, v rodině)? Daří se ti vykonávat ji spravedlivě? Co pod pojmem „spravedlnost“ rozumíš v tomto kontextu?“</w:t>
      </w:r>
    </w:p>
    <w:p w:rsidR="00B14872" w:rsidRDefault="00B14872">
      <w:pPr>
        <w:rPr>
          <w:rStyle w:val="cv"/>
        </w:rPr>
      </w:pPr>
      <w:r>
        <w:rPr>
          <w:rStyle w:val="cv"/>
        </w:rPr>
        <w:t xml:space="preserve">Pokud jste rodiče, tak máte </w:t>
      </w:r>
      <w:r w:rsidR="00213882">
        <w:rPr>
          <w:rStyle w:val="cv"/>
        </w:rPr>
        <w:t xml:space="preserve">důležité </w:t>
      </w:r>
      <w:r>
        <w:rPr>
          <w:rStyle w:val="cv"/>
        </w:rPr>
        <w:t xml:space="preserve">postavení, i když je to jen malý </w:t>
      </w:r>
      <w:r w:rsidR="00156C1A">
        <w:rPr>
          <w:rStyle w:val="cv"/>
        </w:rPr>
        <w:t>o</w:t>
      </w:r>
      <w:r>
        <w:rPr>
          <w:rStyle w:val="cv"/>
        </w:rPr>
        <w:t>kruh autority. Jestliže jste učite</w:t>
      </w:r>
      <w:r w:rsidR="00A4128B">
        <w:rPr>
          <w:rStyle w:val="cv"/>
        </w:rPr>
        <w:t>l</w:t>
      </w:r>
      <w:r>
        <w:rPr>
          <w:rStyle w:val="cv"/>
        </w:rPr>
        <w:t xml:space="preserve">, tak </w:t>
      </w:r>
      <w:r w:rsidR="00213882">
        <w:rPr>
          <w:rStyle w:val="cv"/>
        </w:rPr>
        <w:t>okruh autority je</w:t>
      </w:r>
      <w:r>
        <w:rPr>
          <w:rStyle w:val="cv"/>
        </w:rPr>
        <w:t xml:space="preserve"> už větší.</w:t>
      </w:r>
    </w:p>
    <w:p w:rsidR="00B14872" w:rsidRDefault="00B14872">
      <w:pPr>
        <w:rPr>
          <w:rStyle w:val="cv"/>
        </w:rPr>
      </w:pPr>
      <w:r>
        <w:rPr>
          <w:rStyle w:val="cv"/>
        </w:rPr>
        <w:t>Autoritu má i nadřízený v práci. Určit</w:t>
      </w:r>
      <w:r w:rsidR="00A4128B">
        <w:rPr>
          <w:rStyle w:val="cv"/>
        </w:rPr>
        <w:t>ou autoritu mají i t</w:t>
      </w:r>
      <w:r>
        <w:rPr>
          <w:rStyle w:val="cv"/>
        </w:rPr>
        <w:t xml:space="preserve">i, kdo zastávají nějakou funkci v církvi. A autoritu mají </w:t>
      </w:r>
      <w:r w:rsidR="00213882">
        <w:rPr>
          <w:rStyle w:val="cv"/>
        </w:rPr>
        <w:t>také</w:t>
      </w:r>
      <w:r>
        <w:rPr>
          <w:rStyle w:val="cv"/>
        </w:rPr>
        <w:t xml:space="preserve"> kazatelé a faráři</w:t>
      </w:r>
      <w:r w:rsidR="00253CA5">
        <w:rPr>
          <w:rStyle w:val="cv"/>
        </w:rPr>
        <w:t>,</w:t>
      </w:r>
      <w:r>
        <w:rPr>
          <w:rStyle w:val="cv"/>
        </w:rPr>
        <w:t xml:space="preserve"> i když v dějinách </w:t>
      </w:r>
      <w:r w:rsidR="00156C1A">
        <w:rPr>
          <w:rStyle w:val="cv"/>
        </w:rPr>
        <w:t xml:space="preserve">křesťanství </w:t>
      </w:r>
      <w:r>
        <w:rPr>
          <w:rStyle w:val="cv"/>
        </w:rPr>
        <w:t>byla zneužívána.</w:t>
      </w:r>
    </w:p>
    <w:p w:rsidR="00B14872" w:rsidRDefault="00B14872">
      <w:pPr>
        <w:rPr>
          <w:rStyle w:val="cv"/>
        </w:rPr>
      </w:pPr>
      <w:r>
        <w:rPr>
          <w:rStyle w:val="cv"/>
        </w:rPr>
        <w:t>Otázka tedy je:</w:t>
      </w:r>
    </w:p>
    <w:p w:rsidR="00B14872" w:rsidRDefault="00B14872">
      <w:pPr>
        <w:rPr>
          <w:rStyle w:val="cv"/>
        </w:rPr>
      </w:pPr>
      <w:r w:rsidRPr="00B14872">
        <w:rPr>
          <w:rStyle w:val="cv"/>
          <w:color w:val="00B050"/>
        </w:rPr>
        <w:t>„Jakou autoritu máš nad ostatními ty osobně</w:t>
      </w:r>
      <w:r w:rsidR="003C61B9">
        <w:rPr>
          <w:rStyle w:val="cv"/>
          <w:color w:val="00B050"/>
        </w:rPr>
        <w:t>?“</w:t>
      </w:r>
      <w:r w:rsidR="003C61B9">
        <w:rPr>
          <w:rStyle w:val="cv"/>
        </w:rPr>
        <w:t xml:space="preserve"> A „</w:t>
      </w:r>
      <w:r w:rsidR="003C61B9" w:rsidRPr="00B14872">
        <w:rPr>
          <w:rStyle w:val="cv"/>
          <w:color w:val="00B050"/>
        </w:rPr>
        <w:t>Daří se ti vykonávat ji spravedlivě?</w:t>
      </w:r>
      <w:r w:rsidR="003C61B9">
        <w:rPr>
          <w:rStyle w:val="cv"/>
          <w:color w:val="00B050"/>
        </w:rPr>
        <w:t>“</w:t>
      </w:r>
    </w:p>
    <w:p w:rsidR="003C61B9" w:rsidRDefault="003C61B9">
      <w:pPr>
        <w:rPr>
          <w:rStyle w:val="cv"/>
        </w:rPr>
      </w:pPr>
      <w:r>
        <w:rPr>
          <w:rStyle w:val="cv"/>
        </w:rPr>
        <w:t>Mohli byste říct: „Moje autorita je jen nepatrná.“ Ujistěte se však, že je spravedlivá.</w:t>
      </w:r>
    </w:p>
    <w:p w:rsidR="003C61B9" w:rsidRDefault="003C61B9">
      <w:pPr>
        <w:rPr>
          <w:rStyle w:val="cv"/>
        </w:rPr>
      </w:pPr>
    </w:p>
    <w:p w:rsidR="003C61B9" w:rsidRPr="00A4128B" w:rsidRDefault="003C61B9" w:rsidP="00156C1A">
      <w:pPr>
        <w:keepNext/>
        <w:rPr>
          <w:rStyle w:val="cv"/>
          <w:b/>
        </w:rPr>
      </w:pPr>
      <w:r w:rsidRPr="00A4128B">
        <w:rPr>
          <w:rStyle w:val="cv"/>
          <w:b/>
        </w:rPr>
        <w:t>Středa – „Sečti jejich nepravosti…“</w:t>
      </w:r>
    </w:p>
    <w:p w:rsidR="003C61B9" w:rsidRDefault="003C61B9">
      <w:pPr>
        <w:rPr>
          <w:rStyle w:val="cv"/>
        </w:rPr>
      </w:pPr>
      <w:r>
        <w:rPr>
          <w:rStyle w:val="cv"/>
        </w:rPr>
        <w:t xml:space="preserve">Tyto Lekce jsou náročné, protože musíme projít </w:t>
      </w:r>
      <w:r w:rsidR="00156C1A">
        <w:rPr>
          <w:rStyle w:val="cv"/>
        </w:rPr>
        <w:t>mnoho</w:t>
      </w:r>
      <w:r>
        <w:rPr>
          <w:rStyle w:val="cv"/>
        </w:rPr>
        <w:t xml:space="preserve"> žalmů. A nerad bych jich vynechal příliš mnoho. Občas však nějaký žalm nebo </w:t>
      </w:r>
      <w:r w:rsidR="00213882">
        <w:rPr>
          <w:rStyle w:val="cv"/>
        </w:rPr>
        <w:t>verš či text</w:t>
      </w:r>
      <w:r>
        <w:rPr>
          <w:rStyle w:val="cv"/>
        </w:rPr>
        <w:t xml:space="preserve"> přeskočím.</w:t>
      </w:r>
    </w:p>
    <w:p w:rsidR="00213882" w:rsidRDefault="00213882">
      <w:pPr>
        <w:rPr>
          <w:rStyle w:val="cv"/>
        </w:rPr>
      </w:pPr>
      <w:r>
        <w:rPr>
          <w:rStyle w:val="cv"/>
        </w:rPr>
        <w:t xml:space="preserve">Nalistujme si </w:t>
      </w:r>
      <w:r w:rsidRPr="00A4128B">
        <w:rPr>
          <w:rStyle w:val="cv"/>
          <w:color w:val="FF0000"/>
        </w:rPr>
        <w:t>žalm 58</w:t>
      </w:r>
      <w:r>
        <w:rPr>
          <w:rStyle w:val="cv"/>
        </w:rPr>
        <w:t>.</w:t>
      </w:r>
    </w:p>
    <w:p w:rsidR="003C61B9" w:rsidRDefault="003C61B9">
      <w:pPr>
        <w:rPr>
          <w:rStyle w:val="cv"/>
        </w:rPr>
      </w:pPr>
      <w:r w:rsidRPr="00A4128B">
        <w:rPr>
          <w:rStyle w:val="cv"/>
          <w:color w:val="FF0000"/>
        </w:rPr>
        <w:t>Ž 58,7.8: „Bože, vylámej jim zuby v ústech! Vyraz tesáky těch mladých lvů, Hospodine! 8 Ať se rozplynou jako voda, která se ztrácí. Napnou-li luk, ať mají šípy tupé!“</w:t>
      </w:r>
      <w:r>
        <w:rPr>
          <w:rStyle w:val="cv"/>
        </w:rPr>
        <w:t xml:space="preserve"> – To je opravdu tvrdá řeč.</w:t>
      </w:r>
    </w:p>
    <w:p w:rsidR="003C61B9" w:rsidRDefault="00A4128B">
      <w:pPr>
        <w:rPr>
          <w:rStyle w:val="cv"/>
        </w:rPr>
      </w:pPr>
      <w:r>
        <w:rPr>
          <w:rStyle w:val="cv"/>
        </w:rPr>
        <w:t>A ve ver</w:t>
      </w:r>
      <w:r w:rsidR="003C61B9">
        <w:rPr>
          <w:rStyle w:val="cv"/>
        </w:rPr>
        <w:t>ších 11 a 12 je psáno:</w:t>
      </w:r>
    </w:p>
    <w:p w:rsidR="003C61B9" w:rsidRDefault="003C61B9">
      <w:pPr>
        <w:rPr>
          <w:rStyle w:val="cv"/>
        </w:rPr>
      </w:pPr>
      <w:r w:rsidRPr="00A4128B">
        <w:rPr>
          <w:rStyle w:val="cv"/>
          <w:color w:val="FF0000"/>
        </w:rPr>
        <w:t>„11 Spravedlivý se bude radovat, neboť uzří pomstu; umyje si nohy v krvi ničemů. 12</w:t>
      </w:r>
      <w:r w:rsidR="00D143B4" w:rsidRPr="00A4128B">
        <w:rPr>
          <w:rStyle w:val="cv"/>
          <w:color w:val="FF0000"/>
        </w:rPr>
        <w:t xml:space="preserve"> </w:t>
      </w:r>
      <w:r w:rsidRPr="00A4128B">
        <w:rPr>
          <w:rStyle w:val="cv"/>
          <w:color w:val="FF0000"/>
        </w:rPr>
        <w:t>Člověk řekne: Ano, spravedlivý má ovoce. Ano, existuje Bůh, který soudí na zemi.“</w:t>
      </w:r>
      <w:r w:rsidR="00D143B4">
        <w:rPr>
          <w:rStyle w:val="cv"/>
        </w:rPr>
        <w:t xml:space="preserve"> – Tyto dva verše už znějí lépe. Protože nechce</w:t>
      </w:r>
      <w:r w:rsidR="00A4128B">
        <w:rPr>
          <w:rStyle w:val="cv"/>
        </w:rPr>
        <w:t>me</w:t>
      </w:r>
      <w:r w:rsidR="00D143B4">
        <w:rPr>
          <w:rStyle w:val="cv"/>
        </w:rPr>
        <w:t xml:space="preserve"> vidět stále útisk.</w:t>
      </w:r>
    </w:p>
    <w:p w:rsidR="00D143B4" w:rsidRDefault="00D143B4">
      <w:pPr>
        <w:rPr>
          <w:rStyle w:val="cv"/>
        </w:rPr>
      </w:pPr>
      <w:r>
        <w:rPr>
          <w:rStyle w:val="cv"/>
        </w:rPr>
        <w:t>Chceme, aby zlo bylo odstraněno. A to znamená, že se musí stát něco závažného těm, kdo páchají násilí a utlačují druhé. A jejich den přijde.</w:t>
      </w:r>
    </w:p>
    <w:p w:rsidR="00C83927" w:rsidRDefault="00C83927">
      <w:pPr>
        <w:rPr>
          <w:rStyle w:val="cv"/>
        </w:rPr>
      </w:pPr>
      <w:r>
        <w:rPr>
          <w:rStyle w:val="cv"/>
        </w:rPr>
        <w:t xml:space="preserve">Nemusíme mít radost z toho, že budou zničeni. Ale můžeme se radovat, že Bůh odstraní </w:t>
      </w:r>
      <w:r w:rsidR="00A4128B">
        <w:rPr>
          <w:rStyle w:val="cv"/>
        </w:rPr>
        <w:t>z</w:t>
      </w:r>
      <w:r>
        <w:rPr>
          <w:rStyle w:val="cv"/>
        </w:rPr>
        <w:t xml:space="preserve">lo a čest Jeho jména bude </w:t>
      </w:r>
      <w:r w:rsidR="00EC756D">
        <w:rPr>
          <w:rStyle w:val="cv"/>
        </w:rPr>
        <w:t>obhájena</w:t>
      </w:r>
      <w:r>
        <w:rPr>
          <w:rStyle w:val="cv"/>
        </w:rPr>
        <w:t>.</w:t>
      </w:r>
    </w:p>
    <w:p w:rsidR="00C83927" w:rsidRDefault="00C83927">
      <w:pPr>
        <w:rPr>
          <w:rStyle w:val="cv"/>
        </w:rPr>
      </w:pPr>
      <w:r>
        <w:rPr>
          <w:rStyle w:val="cv"/>
        </w:rPr>
        <w:t xml:space="preserve">Přečtěme si ze </w:t>
      </w:r>
      <w:r w:rsidRPr="00A4128B">
        <w:rPr>
          <w:rStyle w:val="cv"/>
          <w:color w:val="FF0000"/>
        </w:rPr>
        <w:t>žalmu 69,25,26.29</w:t>
      </w:r>
      <w:r>
        <w:rPr>
          <w:rStyle w:val="cv"/>
        </w:rPr>
        <w:t>:</w:t>
      </w:r>
    </w:p>
    <w:p w:rsidR="00C83927" w:rsidRDefault="00C83927">
      <w:pPr>
        <w:rPr>
          <w:rStyle w:val="cv"/>
        </w:rPr>
      </w:pPr>
      <w:r w:rsidRPr="00C83927">
        <w:rPr>
          <w:rStyle w:val="cv"/>
          <w:color w:val="FF0000"/>
        </w:rPr>
        <w:t xml:space="preserve">Ž 69,25.26.29: „Vylej na ně své rozhořčení, kéž je dostihne tvůj planoucí hněv. 26 Jejich hradiště nechť je zpustošeno a v jejich stanech ať nikdo nebydlí. </w:t>
      </w:r>
      <w:r w:rsidR="00A4128B">
        <w:rPr>
          <w:rStyle w:val="cv"/>
          <w:color w:val="FF0000"/>
        </w:rPr>
        <w:t xml:space="preserve">… </w:t>
      </w:r>
      <w:r w:rsidRPr="00C83927">
        <w:rPr>
          <w:rStyle w:val="cv"/>
          <w:color w:val="FF0000"/>
        </w:rPr>
        <w:t xml:space="preserve">29 Kéž jsou vymazáni z knihy živých a nejsou zapsáni mezi spravedlivé.“ </w:t>
      </w:r>
      <w:r>
        <w:rPr>
          <w:rStyle w:val="cv"/>
        </w:rPr>
        <w:t>– To je docela silné.</w:t>
      </w:r>
    </w:p>
    <w:p w:rsidR="00FA54D6" w:rsidRDefault="00FA54D6">
      <w:pPr>
        <w:rPr>
          <w:rStyle w:val="cv"/>
        </w:rPr>
      </w:pPr>
      <w:r>
        <w:rPr>
          <w:rStyle w:val="cv"/>
        </w:rPr>
        <w:t xml:space="preserve">A teď </w:t>
      </w:r>
      <w:r w:rsidRPr="00156C1A">
        <w:rPr>
          <w:rStyle w:val="cv"/>
          <w:color w:val="FF0000"/>
        </w:rPr>
        <w:t>žalm 83</w:t>
      </w:r>
      <w:r>
        <w:rPr>
          <w:rStyle w:val="cv"/>
        </w:rPr>
        <w:t>:</w:t>
      </w:r>
    </w:p>
    <w:p w:rsidR="00FA54D6" w:rsidRDefault="00FA54D6">
      <w:pPr>
        <w:rPr>
          <w:rStyle w:val="cv"/>
        </w:rPr>
      </w:pPr>
      <w:r>
        <w:rPr>
          <w:rStyle w:val="cv"/>
        </w:rPr>
        <w:t xml:space="preserve">Ve verši 6 se píše, že některé národy se spojily proti Izraeli. Tyto národy jsou </w:t>
      </w:r>
      <w:r w:rsidR="00EC756D">
        <w:rPr>
          <w:rStyle w:val="cv"/>
        </w:rPr>
        <w:t xml:space="preserve">vyjmenovány </w:t>
      </w:r>
      <w:r>
        <w:rPr>
          <w:rStyle w:val="cv"/>
        </w:rPr>
        <w:t>ve verších 7</w:t>
      </w:r>
      <w:r>
        <w:rPr>
          <w:rStyle w:val="cv"/>
        </w:rPr>
        <w:noBreakHyphen/>
        <w:t xml:space="preserve">9: </w:t>
      </w:r>
      <w:r w:rsidRPr="00A4128B">
        <w:rPr>
          <w:rStyle w:val="cv"/>
          <w:color w:val="FF0000"/>
        </w:rPr>
        <w:t xml:space="preserve">„7 stany edómské, Izmaelité, Moáb a Hagrejci, 8 Gebal, Amón a Amálek, Pelištea i obyvatelé Týru 9 a Ašúr se k nim také přidal.“ </w:t>
      </w:r>
      <w:r w:rsidR="00156C1A">
        <w:rPr>
          <w:rStyle w:val="cv"/>
        </w:rPr>
        <w:t>– Chtěli</w:t>
      </w:r>
      <w:r>
        <w:rPr>
          <w:rStyle w:val="cv"/>
        </w:rPr>
        <w:t xml:space="preserve"> zničit Izrael.</w:t>
      </w:r>
    </w:p>
    <w:p w:rsidR="005A7EF0" w:rsidRDefault="005A7EF0">
      <w:pPr>
        <w:rPr>
          <w:rStyle w:val="cv"/>
        </w:rPr>
      </w:pPr>
      <w:r>
        <w:rPr>
          <w:rStyle w:val="cv"/>
        </w:rPr>
        <w:t xml:space="preserve">Pán Bůh však od verše </w:t>
      </w:r>
      <w:r w:rsidR="00156C1A">
        <w:rPr>
          <w:rStyle w:val="cv"/>
        </w:rPr>
        <w:t xml:space="preserve">10 </w:t>
      </w:r>
      <w:r>
        <w:rPr>
          <w:rStyle w:val="cv"/>
        </w:rPr>
        <w:t>Izraeli říká:</w:t>
      </w:r>
    </w:p>
    <w:p w:rsidR="00FA54D6" w:rsidRPr="006B6460" w:rsidRDefault="00FA54D6">
      <w:pPr>
        <w:rPr>
          <w:rStyle w:val="cv"/>
          <w:color w:val="FF0000"/>
        </w:rPr>
      </w:pPr>
      <w:r w:rsidRPr="005A7EF0">
        <w:rPr>
          <w:rStyle w:val="cv"/>
          <w:color w:val="FF0000"/>
        </w:rPr>
        <w:t>Ž 83,10-18: „Učiň jim jako Midjánu,</w:t>
      </w:r>
      <w:r w:rsidR="005A7EF0" w:rsidRPr="005A7EF0">
        <w:rPr>
          <w:rStyle w:val="cv"/>
          <w:color w:val="FF0000"/>
        </w:rPr>
        <w:t xml:space="preserve">“ </w:t>
      </w:r>
      <w:r w:rsidR="00EC756D">
        <w:rPr>
          <w:rStyle w:val="cv"/>
        </w:rPr>
        <w:t>– v době Gedeó</w:t>
      </w:r>
      <w:r w:rsidR="005A7EF0">
        <w:rPr>
          <w:rStyle w:val="cv"/>
        </w:rPr>
        <w:t>na –</w:t>
      </w:r>
      <w:r w:rsidRPr="00FA54D6">
        <w:rPr>
          <w:rStyle w:val="cv"/>
        </w:rPr>
        <w:t xml:space="preserve"> </w:t>
      </w:r>
      <w:r w:rsidR="005A7EF0" w:rsidRPr="005A7EF0">
        <w:rPr>
          <w:rStyle w:val="cv"/>
          <w:color w:val="FF0000"/>
        </w:rPr>
        <w:t>„</w:t>
      </w:r>
      <w:r w:rsidRPr="005A7EF0">
        <w:rPr>
          <w:rStyle w:val="cv"/>
          <w:color w:val="FF0000"/>
        </w:rPr>
        <w:t>jako Síserovi, jako Jabínovi u potoka Kíšónu.</w:t>
      </w:r>
      <w:r w:rsidR="005A7EF0" w:rsidRPr="005A7EF0">
        <w:rPr>
          <w:rStyle w:val="cv"/>
          <w:color w:val="FF0000"/>
        </w:rPr>
        <w:t>“</w:t>
      </w:r>
      <w:r w:rsidR="005A7EF0">
        <w:rPr>
          <w:rStyle w:val="cv"/>
        </w:rPr>
        <w:t xml:space="preserve"> – v době prorokyně Deb</w:t>
      </w:r>
      <w:r w:rsidR="00EC756D">
        <w:rPr>
          <w:rStyle w:val="cv"/>
        </w:rPr>
        <w:t>óry a Bá</w:t>
      </w:r>
      <w:r w:rsidR="005A7EF0">
        <w:rPr>
          <w:rStyle w:val="cv"/>
        </w:rPr>
        <w:t xml:space="preserve">raka. </w:t>
      </w:r>
      <w:r w:rsidR="00EC756D">
        <w:rPr>
          <w:rStyle w:val="cv"/>
        </w:rPr>
        <w:t>Tehdy se udála</w:t>
      </w:r>
      <w:r w:rsidR="005A7EF0">
        <w:rPr>
          <w:rStyle w:val="cv"/>
        </w:rPr>
        <w:t xml:space="preserve"> velká vysvobození. –</w:t>
      </w:r>
      <w:r w:rsidRPr="00FA54D6">
        <w:rPr>
          <w:rStyle w:val="cv"/>
        </w:rPr>
        <w:t xml:space="preserve"> </w:t>
      </w:r>
      <w:r w:rsidR="005A7EF0" w:rsidRPr="006B6460">
        <w:rPr>
          <w:rStyle w:val="cv"/>
          <w:color w:val="FF0000"/>
        </w:rPr>
        <w:t>„</w:t>
      </w:r>
      <w:r w:rsidRPr="006B6460">
        <w:rPr>
          <w:rStyle w:val="cv"/>
          <w:color w:val="FF0000"/>
        </w:rPr>
        <w:t>11</w:t>
      </w:r>
      <w:r w:rsidR="005A7EF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Byli zničeni u Én-dóru, se stali hnojem pro půdu. 12</w:t>
      </w:r>
      <w:r w:rsidR="00156C1A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Nalož s nimi — s jejich předními muži — jako s Órébem a Zébem</w:t>
      </w:r>
      <w:r w:rsidR="005A7EF0" w:rsidRPr="006B6460">
        <w:rPr>
          <w:rStyle w:val="cv"/>
          <w:color w:val="FF0000"/>
        </w:rPr>
        <w:t xml:space="preserve">“ </w:t>
      </w:r>
      <w:r w:rsidR="005A7EF0">
        <w:rPr>
          <w:rStyle w:val="cv"/>
        </w:rPr>
        <w:t>– Kdo to je Óréb a Zéb?</w:t>
      </w:r>
      <w:r w:rsidRPr="00FA54D6">
        <w:rPr>
          <w:rStyle w:val="cv"/>
        </w:rPr>
        <w:t xml:space="preserve"> </w:t>
      </w:r>
      <w:r w:rsidR="005A7EF0">
        <w:rPr>
          <w:rStyle w:val="cv"/>
        </w:rPr>
        <w:t xml:space="preserve">To byla midjánská knížata, o kterých se píše v knize Soudců. – </w:t>
      </w:r>
      <w:r w:rsidR="005A7EF0" w:rsidRPr="006B6460">
        <w:rPr>
          <w:rStyle w:val="cv"/>
          <w:color w:val="FF0000"/>
        </w:rPr>
        <w:t>„</w:t>
      </w:r>
      <w:r w:rsidRPr="006B6460">
        <w:rPr>
          <w:rStyle w:val="cv"/>
          <w:color w:val="FF0000"/>
        </w:rPr>
        <w:t>a se všemi jejich knížaty jako se Zebachem a Salmunou,</w:t>
      </w:r>
      <w:r w:rsidR="005A7EF0" w:rsidRPr="006B6460">
        <w:rPr>
          <w:rStyle w:val="cv"/>
          <w:color w:val="FF0000"/>
        </w:rPr>
        <w:t xml:space="preserve">“ </w:t>
      </w:r>
      <w:r w:rsidR="005A7EF0">
        <w:rPr>
          <w:rStyle w:val="cv"/>
        </w:rPr>
        <w:t>– To byli midjánští králové. Žalmista zná velmi dobře historii, pamatuje si jména těch, kdo utlačovali Izrael. –</w:t>
      </w:r>
      <w:r w:rsidRPr="00FA54D6">
        <w:rPr>
          <w:rStyle w:val="cv"/>
        </w:rPr>
        <w:t xml:space="preserve"> </w:t>
      </w:r>
      <w:r w:rsidR="005A7EF0" w:rsidRPr="006B6460">
        <w:rPr>
          <w:rStyle w:val="cv"/>
          <w:color w:val="FF0000"/>
        </w:rPr>
        <w:t>„</w:t>
      </w:r>
      <w:r w:rsidRPr="006B6460">
        <w:rPr>
          <w:rStyle w:val="cv"/>
          <w:color w:val="FF0000"/>
        </w:rPr>
        <w:t>13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kteří si řekli: Obsaďme Boží nivy. 14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Bože můj, učiň, ať jsou jako chmýří, jako stéblo ve větru. 15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Jako oheň stravuje les, jako plameny spalují hory, 16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tak je stíhej svým vichrem, vyděs je svou bouří. 17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>Jejich tváře pokryj hanbou, aby hledali tvé jméno, Hospodine. 18</w:t>
      </w:r>
      <w:r w:rsidR="006B6460" w:rsidRPr="006B6460">
        <w:rPr>
          <w:rStyle w:val="cv"/>
          <w:color w:val="FF0000"/>
        </w:rPr>
        <w:t xml:space="preserve"> </w:t>
      </w:r>
      <w:r w:rsidRPr="006B6460">
        <w:rPr>
          <w:rStyle w:val="cv"/>
          <w:color w:val="FF0000"/>
        </w:rPr>
        <w:t xml:space="preserve">Ať se stydí, ať se jen a jen třesou, ať se hanbí a </w:t>
      </w:r>
      <w:r w:rsidRPr="00EC756D">
        <w:rPr>
          <w:rStyle w:val="cv"/>
          <w:color w:val="FF0000"/>
        </w:rPr>
        <w:t>zahynou.“</w:t>
      </w:r>
      <w:r w:rsidR="006B6460" w:rsidRPr="00EC756D">
        <w:rPr>
          <w:rStyle w:val="cv"/>
          <w:color w:val="FF0000"/>
        </w:rPr>
        <w:t xml:space="preserve"> </w:t>
      </w:r>
      <w:r w:rsidR="006B6460">
        <w:rPr>
          <w:rStyle w:val="cv"/>
        </w:rPr>
        <w:t xml:space="preserve">– A verš 19 se mi velice líbí a jsem rád, že je tady zapsán: – </w:t>
      </w:r>
      <w:r w:rsidR="006B6460" w:rsidRPr="00A4128B">
        <w:rPr>
          <w:rStyle w:val="cv"/>
          <w:color w:val="FF0000"/>
        </w:rPr>
        <w:t xml:space="preserve">„19 </w:t>
      </w:r>
      <w:r w:rsidR="006B6460" w:rsidRPr="006B6460">
        <w:rPr>
          <w:rStyle w:val="cv"/>
          <w:color w:val="FF0000"/>
        </w:rPr>
        <w:t>Ať pochopí, že ty, jehož jméno je Hospodin, jen ty jsi Nejvyšší nad celou zemí.“</w:t>
      </w:r>
    </w:p>
    <w:p w:rsidR="006B6460" w:rsidRDefault="006B6460">
      <w:pPr>
        <w:rPr>
          <w:rStyle w:val="cv"/>
        </w:rPr>
      </w:pPr>
      <w:r>
        <w:rPr>
          <w:rStyle w:val="cv"/>
        </w:rPr>
        <w:t>Jaký je</w:t>
      </w:r>
      <w:r w:rsidR="00EC756D">
        <w:rPr>
          <w:rStyle w:val="cv"/>
        </w:rPr>
        <w:t xml:space="preserve"> tedy</w:t>
      </w:r>
      <w:r>
        <w:rPr>
          <w:rStyle w:val="cv"/>
        </w:rPr>
        <w:t xml:space="preserve"> hlavní cíl? Aby poznali, kdo je pravý Bůh. Cílem bylo, aby nepřátelé poznal</w:t>
      </w:r>
      <w:r w:rsidR="000C5FD0">
        <w:rPr>
          <w:rStyle w:val="cv"/>
        </w:rPr>
        <w:t>i</w:t>
      </w:r>
      <w:r>
        <w:rPr>
          <w:rStyle w:val="cv"/>
        </w:rPr>
        <w:t xml:space="preserve"> pravého Boha. A to je důležité zdůraznit, protože je tam toho mnoho o tom, že nepřátelé mají být zničeni. Ale v této pasáži vidíme, že ačkoli někteří mají být zničeni, je naděje, že jiní Boha poznají a nebud</w:t>
      </w:r>
      <w:r w:rsidR="00EC756D">
        <w:rPr>
          <w:rStyle w:val="cv"/>
        </w:rPr>
        <w:t>e nutné je zničit</w:t>
      </w:r>
      <w:r>
        <w:rPr>
          <w:rStyle w:val="cv"/>
        </w:rPr>
        <w:t>.</w:t>
      </w:r>
    </w:p>
    <w:p w:rsidR="006B6460" w:rsidRDefault="006B6460">
      <w:pPr>
        <w:rPr>
          <w:rStyle w:val="cv"/>
        </w:rPr>
      </w:pPr>
    </w:p>
    <w:p w:rsidR="006B6460" w:rsidRDefault="006B6460">
      <w:pPr>
        <w:rPr>
          <w:rStyle w:val="cv"/>
        </w:rPr>
      </w:pPr>
      <w:r>
        <w:rPr>
          <w:rStyle w:val="cv"/>
        </w:rPr>
        <w:t xml:space="preserve">Teď si nalistujme </w:t>
      </w:r>
      <w:r w:rsidRPr="000C5FD0">
        <w:rPr>
          <w:rStyle w:val="cv"/>
          <w:color w:val="FF0000"/>
        </w:rPr>
        <w:t>žalm 137</w:t>
      </w:r>
      <w:r>
        <w:rPr>
          <w:rStyle w:val="cv"/>
        </w:rPr>
        <w:t>:</w:t>
      </w:r>
    </w:p>
    <w:p w:rsidR="006B6460" w:rsidRDefault="006B6460">
      <w:pPr>
        <w:rPr>
          <w:rStyle w:val="cv"/>
        </w:rPr>
      </w:pPr>
      <w:r w:rsidRPr="000C5FD0">
        <w:rPr>
          <w:rStyle w:val="cv"/>
          <w:color w:val="FF0000"/>
        </w:rPr>
        <w:t>Ž 137,7-9: „Připomeň, Hospodine, synům Edómu den Jeruzaléma — jak říkali: Ničte, ničte jej až do základů! 8</w:t>
      </w:r>
      <w:r w:rsidR="00393DCF" w:rsidRPr="000C5FD0">
        <w:rPr>
          <w:rStyle w:val="cv"/>
          <w:color w:val="FF0000"/>
        </w:rPr>
        <w:t xml:space="preserve"> </w:t>
      </w:r>
      <w:r w:rsidRPr="000C5FD0">
        <w:rPr>
          <w:rStyle w:val="cv"/>
          <w:color w:val="FF0000"/>
        </w:rPr>
        <w:t>Dcero babylonská, budeš zničena — blahoslavený, kdo ti odplatí za to, cos nám způsobila. 9</w:t>
      </w:r>
      <w:r w:rsidR="00393DCF" w:rsidRPr="000C5FD0">
        <w:rPr>
          <w:rStyle w:val="cv"/>
          <w:color w:val="FF0000"/>
        </w:rPr>
        <w:t> </w:t>
      </w:r>
      <w:r w:rsidRPr="000C5FD0">
        <w:rPr>
          <w:rStyle w:val="cv"/>
          <w:color w:val="FF0000"/>
        </w:rPr>
        <w:t>Blahoslavený, kdo vezme tvé děti a roztříští je o skálu.“</w:t>
      </w:r>
      <w:r w:rsidR="00393DCF">
        <w:rPr>
          <w:rStyle w:val="cv"/>
        </w:rPr>
        <w:t xml:space="preserve"> – To je jeden z nejkrutějších textů v Bibli.</w:t>
      </w:r>
    </w:p>
    <w:p w:rsidR="00393DCF" w:rsidRDefault="00393DCF">
      <w:pPr>
        <w:rPr>
          <w:rStyle w:val="cv"/>
        </w:rPr>
      </w:pPr>
      <w:r>
        <w:rPr>
          <w:rStyle w:val="cv"/>
        </w:rPr>
        <w:t>Než si tyto verše vyložíme, pokusme se odpovědět na otázky:</w:t>
      </w:r>
    </w:p>
    <w:p w:rsidR="00393DCF" w:rsidRDefault="00393DCF" w:rsidP="00393DCF">
      <w:pPr>
        <w:rPr>
          <w:rStyle w:val="cv"/>
        </w:rPr>
      </w:pPr>
      <w:r w:rsidRPr="000C5FD0">
        <w:rPr>
          <w:rStyle w:val="cv"/>
          <w:color w:val="00B050"/>
        </w:rPr>
        <w:t>„Jaké pocity vyjadřují žalmisté v těchto textech?“</w:t>
      </w:r>
      <w:r>
        <w:rPr>
          <w:rStyle w:val="cv"/>
        </w:rPr>
        <w:t xml:space="preserve"> – Žádají Boha, aby odplatil národům, které </w:t>
      </w:r>
      <w:r w:rsidR="00605817">
        <w:rPr>
          <w:rStyle w:val="cv"/>
        </w:rPr>
        <w:t>jednali brutálně s</w:t>
      </w:r>
      <w:r>
        <w:rPr>
          <w:rStyle w:val="cv"/>
        </w:rPr>
        <w:t xml:space="preserve"> Izrael</w:t>
      </w:r>
      <w:r w:rsidR="00605817">
        <w:rPr>
          <w:rStyle w:val="cv"/>
        </w:rPr>
        <w:t>em a Judskem</w:t>
      </w:r>
      <w:r>
        <w:rPr>
          <w:rStyle w:val="cv"/>
        </w:rPr>
        <w:t xml:space="preserve">. </w:t>
      </w:r>
      <w:r w:rsidR="000C5FD0">
        <w:rPr>
          <w:rStyle w:val="cv"/>
        </w:rPr>
        <w:t>„</w:t>
      </w:r>
      <w:r>
        <w:rPr>
          <w:rStyle w:val="cv"/>
        </w:rPr>
        <w:t xml:space="preserve">Oni roztříštili naše děti o skály. Oni </w:t>
      </w:r>
      <w:r w:rsidR="00605817">
        <w:rPr>
          <w:rStyle w:val="cv"/>
        </w:rPr>
        <w:t>popravovali</w:t>
      </w:r>
      <w:r>
        <w:rPr>
          <w:rStyle w:val="cv"/>
        </w:rPr>
        <w:t xml:space="preserve"> lidi. Dělali otřesné věci, které nelze </w:t>
      </w:r>
      <w:r w:rsidR="000C5FD0">
        <w:rPr>
          <w:rStyle w:val="cv"/>
        </w:rPr>
        <w:t xml:space="preserve">ani </w:t>
      </w:r>
      <w:r>
        <w:rPr>
          <w:rStyle w:val="cv"/>
        </w:rPr>
        <w:t>vyslovit.</w:t>
      </w:r>
      <w:r w:rsidR="000C5FD0">
        <w:rPr>
          <w:rStyle w:val="cv"/>
        </w:rPr>
        <w:t>“</w:t>
      </w:r>
    </w:p>
    <w:p w:rsidR="00393DCF" w:rsidRDefault="00393DCF" w:rsidP="00393DCF">
      <w:pPr>
        <w:rPr>
          <w:rStyle w:val="cv"/>
        </w:rPr>
      </w:pPr>
      <w:r w:rsidRPr="000C5FD0">
        <w:rPr>
          <w:rStyle w:val="cv"/>
          <w:color w:val="FF0000"/>
        </w:rPr>
        <w:t xml:space="preserve">Deuteronomium 28 </w:t>
      </w:r>
      <w:r>
        <w:rPr>
          <w:rStyle w:val="cv"/>
        </w:rPr>
        <w:t>je kapitola požehnání a zlořečení.</w:t>
      </w:r>
      <w:r w:rsidR="00582242">
        <w:rPr>
          <w:rStyle w:val="cv"/>
        </w:rPr>
        <w:t xml:space="preserve"> A tato kapitola učí, že všechno, co udělát</w:t>
      </w:r>
      <w:r w:rsidR="00253CA5">
        <w:rPr>
          <w:rStyle w:val="cv"/>
        </w:rPr>
        <w:t>e, se vám vrátí zpátky. D</w:t>
      </w:r>
      <w:r w:rsidR="00582242">
        <w:rPr>
          <w:rStyle w:val="cv"/>
        </w:rPr>
        <w:t>okonce i ve Zjevení</w:t>
      </w:r>
      <w:r w:rsidR="003A542C">
        <w:rPr>
          <w:rStyle w:val="cv"/>
        </w:rPr>
        <w:t xml:space="preserve">, když se </w:t>
      </w:r>
      <w:r w:rsidR="00582242">
        <w:rPr>
          <w:rStyle w:val="cv"/>
        </w:rPr>
        <w:t>píše</w:t>
      </w:r>
      <w:r w:rsidR="003A542C" w:rsidRPr="003A542C">
        <w:rPr>
          <w:rStyle w:val="cv"/>
        </w:rPr>
        <w:t xml:space="preserve"> </w:t>
      </w:r>
      <w:r w:rsidR="003A542C">
        <w:rPr>
          <w:rStyle w:val="cv"/>
        </w:rPr>
        <w:t>o šelmě</w:t>
      </w:r>
      <w:r w:rsidR="00253CA5">
        <w:rPr>
          <w:rStyle w:val="cv"/>
        </w:rPr>
        <w:t>, čteme</w:t>
      </w:r>
      <w:r w:rsidR="00582242">
        <w:rPr>
          <w:rStyle w:val="cv"/>
        </w:rPr>
        <w:t>:</w:t>
      </w:r>
    </w:p>
    <w:p w:rsidR="00582242" w:rsidRDefault="00582242" w:rsidP="00393DCF">
      <w:pPr>
        <w:rPr>
          <w:rStyle w:val="cv"/>
        </w:rPr>
      </w:pPr>
      <w:r w:rsidRPr="003A542C">
        <w:rPr>
          <w:rStyle w:val="cv"/>
          <w:color w:val="FF0000"/>
        </w:rPr>
        <w:t xml:space="preserve">Zj 13,10: „Kdo má jít do zajetí, půjde do zajetí; kdo má být zabit mečem, musí být mečem zabit.“ </w:t>
      </w:r>
      <w:r w:rsidR="003A542C">
        <w:rPr>
          <w:rStyle w:val="cv"/>
        </w:rPr>
        <w:t xml:space="preserve">– Bude zabit mečem, protože </w:t>
      </w:r>
      <w:r w:rsidR="00393742">
        <w:rPr>
          <w:rStyle w:val="cv"/>
        </w:rPr>
        <w:t xml:space="preserve">mečem </w:t>
      </w:r>
      <w:r w:rsidR="003A542C">
        <w:rPr>
          <w:rStyle w:val="cv"/>
        </w:rPr>
        <w:t xml:space="preserve">žil. Pronásledoval a zabíjel, vydával lidi na smrt. </w:t>
      </w:r>
      <w:r w:rsidR="00393742">
        <w:rPr>
          <w:rStyle w:val="cv"/>
        </w:rPr>
        <w:t>Proto</w:t>
      </w:r>
      <w:r w:rsidR="003A542C">
        <w:rPr>
          <w:rStyle w:val="cv"/>
        </w:rPr>
        <w:t xml:space="preserve"> zemře mečem.</w:t>
      </w:r>
    </w:p>
    <w:p w:rsidR="003A542C" w:rsidRDefault="003A542C" w:rsidP="00393DCF">
      <w:pPr>
        <w:rPr>
          <w:rStyle w:val="cv"/>
        </w:rPr>
      </w:pPr>
      <w:r>
        <w:rPr>
          <w:rStyle w:val="cv"/>
        </w:rPr>
        <w:t>To je princip Písma, že co člověk rozsévá, to také sklidí. A žalmista to dobře věděl.</w:t>
      </w:r>
    </w:p>
    <w:p w:rsidR="00AB168A" w:rsidRDefault="00AB168A" w:rsidP="00393DCF">
      <w:pPr>
        <w:rPr>
          <w:rStyle w:val="cv"/>
        </w:rPr>
      </w:pPr>
      <w:r>
        <w:rPr>
          <w:rStyle w:val="cv"/>
        </w:rPr>
        <w:t>V Lekci se o tom píše:</w:t>
      </w:r>
    </w:p>
    <w:p w:rsidR="00393742" w:rsidRDefault="00AB168A" w:rsidP="00AB168A">
      <w:pPr>
        <w:rPr>
          <w:rStyle w:val="cv"/>
        </w:rPr>
      </w:pPr>
      <w:r w:rsidRPr="00D42522">
        <w:rPr>
          <w:rStyle w:val="cv"/>
          <w:color w:val="00B050"/>
        </w:rPr>
        <w:t xml:space="preserve">„Jedním z častých témat, která nacházíme v žalmech, je prosba o to, aby se Hospodin pomstil na národech a jednotlivcích, kteří mají v úmyslu ublížit nebo již ublížili Božímu lidu. Tyto žalmy nám mohou znít zvláštně pro jejich drsný jazyk a zjevný rozpor s biblickým principem lásky k nepříteli </w:t>
      </w:r>
      <w:r w:rsidRPr="00AB168A">
        <w:rPr>
          <w:rStyle w:val="cv"/>
        </w:rPr>
        <w:t>(</w:t>
      </w:r>
      <w:r w:rsidR="000C5FD0">
        <w:rPr>
          <w:rStyle w:val="cv"/>
        </w:rPr>
        <w:t xml:space="preserve">Ježíš řekl: </w:t>
      </w:r>
      <w:r w:rsidRPr="00D42522">
        <w:rPr>
          <w:rStyle w:val="cv"/>
          <w:color w:val="FF0000"/>
        </w:rPr>
        <w:t>Mt 5,44: „Já však vám pravím: Milujte své nepřátele, žehnejte těm, kdo vás proklínají, dobře čiňte těm, kdo vás nenávidí, a modlete se za ty, kteří vás urážejí a pronásledují</w:t>
      </w:r>
      <w:r w:rsidR="00D42522" w:rsidRPr="00D42522">
        <w:rPr>
          <w:rStyle w:val="cv"/>
          <w:color w:val="FF0000"/>
        </w:rPr>
        <w:t>“</w:t>
      </w:r>
      <w:r w:rsidR="00D42522">
        <w:rPr>
          <w:rStyle w:val="cv"/>
        </w:rPr>
        <w:t>.</w:t>
      </w:r>
      <w:r w:rsidRPr="00AB168A">
        <w:rPr>
          <w:rStyle w:val="cv"/>
        </w:rPr>
        <w:t>)</w:t>
      </w:r>
      <w:r w:rsidR="00393742">
        <w:rPr>
          <w:rStyle w:val="cv"/>
        </w:rPr>
        <w:t>“</w:t>
      </w:r>
    </w:p>
    <w:p w:rsidR="00D42522" w:rsidRDefault="00393742" w:rsidP="00AB168A">
      <w:pPr>
        <w:rPr>
          <w:rStyle w:val="cv"/>
        </w:rPr>
      </w:pPr>
      <w:r>
        <w:rPr>
          <w:rStyle w:val="cv"/>
        </w:rPr>
        <w:t>Z</w:t>
      </w:r>
      <w:r w:rsidR="00D42522">
        <w:rPr>
          <w:rStyle w:val="cv"/>
        </w:rPr>
        <w:t xml:space="preserve">mínil </w:t>
      </w:r>
      <w:r>
        <w:rPr>
          <w:rStyle w:val="cv"/>
        </w:rPr>
        <w:t xml:space="preserve">jsem </w:t>
      </w:r>
      <w:r w:rsidR="00D42522">
        <w:rPr>
          <w:rStyle w:val="cv"/>
        </w:rPr>
        <w:t>i něk</w:t>
      </w:r>
      <w:r w:rsidR="00551FF2">
        <w:rPr>
          <w:rStyle w:val="cv"/>
        </w:rPr>
        <w:t xml:space="preserve">teré verše navíc o tom, že </w:t>
      </w:r>
      <w:r w:rsidR="000C5FD0">
        <w:rPr>
          <w:rStyle w:val="cv"/>
        </w:rPr>
        <w:t xml:space="preserve">pohané </w:t>
      </w:r>
      <w:r w:rsidR="00551FF2">
        <w:rPr>
          <w:rStyle w:val="cv"/>
        </w:rPr>
        <w:t>ne</w:t>
      </w:r>
      <w:r w:rsidR="00D42522">
        <w:rPr>
          <w:rStyle w:val="cv"/>
        </w:rPr>
        <w:t>cht</w:t>
      </w:r>
      <w:r w:rsidR="000C5FD0">
        <w:rPr>
          <w:rStyle w:val="cv"/>
        </w:rPr>
        <w:t>ěli uznat Pána Boha. Chtěl jsem, a</w:t>
      </w:r>
      <w:r w:rsidR="00D42522">
        <w:rPr>
          <w:rStyle w:val="cv"/>
        </w:rPr>
        <w:t xml:space="preserve">byste </w:t>
      </w:r>
      <w:r w:rsidR="00551FF2">
        <w:rPr>
          <w:rStyle w:val="cv"/>
        </w:rPr>
        <w:t>vid</w:t>
      </w:r>
      <w:r>
        <w:rPr>
          <w:rStyle w:val="cv"/>
        </w:rPr>
        <w:t>ěli, že to nebylo</w:t>
      </w:r>
      <w:r w:rsidR="000C5FD0">
        <w:rPr>
          <w:rStyle w:val="cv"/>
        </w:rPr>
        <w:t xml:space="preserve"> </w:t>
      </w:r>
      <w:r>
        <w:rPr>
          <w:rStyle w:val="cv"/>
        </w:rPr>
        <w:t>náhodou, když měli být zničeni</w:t>
      </w:r>
      <w:r w:rsidR="00605817">
        <w:rPr>
          <w:rStyle w:val="cv"/>
        </w:rPr>
        <w:t>. Mělo to svůj důvod</w:t>
      </w:r>
      <w:r w:rsidR="00AB168A" w:rsidRPr="00AB168A">
        <w:rPr>
          <w:rStyle w:val="cv"/>
        </w:rPr>
        <w:t>.</w:t>
      </w:r>
      <w:r w:rsidR="00D42522">
        <w:rPr>
          <w:rStyle w:val="cv"/>
        </w:rPr>
        <w:t xml:space="preserve"> Když jsou lidé zatvrzelé šíje a zpupného srdce, tak to jinak nejde.</w:t>
      </w:r>
    </w:p>
    <w:p w:rsidR="00D42522" w:rsidRDefault="00D42522" w:rsidP="00AB168A">
      <w:pPr>
        <w:rPr>
          <w:rStyle w:val="cv"/>
        </w:rPr>
      </w:pPr>
      <w:r>
        <w:rPr>
          <w:rStyle w:val="cv"/>
        </w:rPr>
        <w:t>Někdy lidé říkají: „Bůh Izraele je tak krutý. Přiměl Izraelce, aby vyhubili Ken</w:t>
      </w:r>
      <w:r w:rsidR="000C5FD0">
        <w:rPr>
          <w:rStyle w:val="cv"/>
        </w:rPr>
        <w:t>aa</w:t>
      </w:r>
      <w:r>
        <w:rPr>
          <w:rStyle w:val="cv"/>
        </w:rPr>
        <w:t>nce.“</w:t>
      </w:r>
    </w:p>
    <w:p w:rsidR="00FE7AC6" w:rsidRDefault="00D42522" w:rsidP="00AB168A">
      <w:pPr>
        <w:rPr>
          <w:rStyle w:val="cv"/>
        </w:rPr>
      </w:pPr>
      <w:r>
        <w:rPr>
          <w:rStyle w:val="cv"/>
        </w:rPr>
        <w:t>Uvědomte si však, že kdyby nevyhubili Ken</w:t>
      </w:r>
      <w:r w:rsidR="000C5FD0">
        <w:rPr>
          <w:rStyle w:val="cv"/>
        </w:rPr>
        <w:t>a</w:t>
      </w:r>
      <w:r>
        <w:rPr>
          <w:rStyle w:val="cv"/>
        </w:rPr>
        <w:t>ance, tak Ken</w:t>
      </w:r>
      <w:r w:rsidR="000C5FD0">
        <w:rPr>
          <w:rStyle w:val="cv"/>
        </w:rPr>
        <w:t>a</w:t>
      </w:r>
      <w:r>
        <w:rPr>
          <w:rStyle w:val="cv"/>
        </w:rPr>
        <w:t>anci by vyhubili Izraelce.</w:t>
      </w:r>
      <w:r w:rsidR="00FE7AC6">
        <w:rPr>
          <w:rStyle w:val="cv"/>
        </w:rPr>
        <w:t xml:space="preserve"> </w:t>
      </w:r>
      <w:r w:rsidR="00624ED4">
        <w:rPr>
          <w:rStyle w:val="cv"/>
        </w:rPr>
        <w:t>Bůh řekl: „Musím ty lidi zničit, protože jsou natolik zkažení, že by</w:t>
      </w:r>
      <w:r w:rsidR="00393742">
        <w:rPr>
          <w:rStyle w:val="cv"/>
        </w:rPr>
        <w:t xml:space="preserve"> zničili oni</w:t>
      </w:r>
      <w:r w:rsidR="00624ED4">
        <w:rPr>
          <w:rStyle w:val="cv"/>
        </w:rPr>
        <w:t xml:space="preserve"> vás. A protože jsou tak </w:t>
      </w:r>
      <w:r w:rsidR="00393742">
        <w:rPr>
          <w:rStyle w:val="cv"/>
        </w:rPr>
        <w:t>špatní</w:t>
      </w:r>
      <w:r w:rsidR="00624ED4">
        <w:rPr>
          <w:rStyle w:val="cv"/>
        </w:rPr>
        <w:t xml:space="preserve">, nechci </w:t>
      </w:r>
      <w:r w:rsidR="000C5FD0">
        <w:rPr>
          <w:rStyle w:val="cv"/>
        </w:rPr>
        <w:t>ani, abyste</w:t>
      </w:r>
      <w:r w:rsidR="00624ED4">
        <w:rPr>
          <w:rStyle w:val="cv"/>
        </w:rPr>
        <w:t xml:space="preserve"> mysleli na ne</w:t>
      </w:r>
      <w:r w:rsidR="000C5FD0">
        <w:rPr>
          <w:rStyle w:val="cv"/>
        </w:rPr>
        <w:t>morálnosti, které se dály v Kena</w:t>
      </w:r>
      <w:r w:rsidR="00624ED4">
        <w:rPr>
          <w:rStyle w:val="cv"/>
        </w:rPr>
        <w:t>anu.“</w:t>
      </w:r>
    </w:p>
    <w:p w:rsidR="00624ED4" w:rsidRDefault="00624ED4" w:rsidP="00AB168A">
      <w:pPr>
        <w:rPr>
          <w:rStyle w:val="cv"/>
        </w:rPr>
      </w:pPr>
      <w:r>
        <w:rPr>
          <w:rStyle w:val="cv"/>
        </w:rPr>
        <w:t>Mohl bych vám dát více důvodů, proč bylo nutné to učinit. Nicméně je těžké to přijmout a smířit se s tím.</w:t>
      </w:r>
    </w:p>
    <w:p w:rsidR="00624ED4" w:rsidRDefault="00624ED4" w:rsidP="00AB168A">
      <w:pPr>
        <w:rPr>
          <w:rStyle w:val="cv"/>
        </w:rPr>
      </w:pPr>
      <w:r>
        <w:rPr>
          <w:rStyle w:val="cv"/>
        </w:rPr>
        <w:t>Lidé, kteří nechtějí věřit v Boha, moh</w:t>
      </w:r>
      <w:r w:rsidR="000C5FD0">
        <w:rPr>
          <w:rStyle w:val="cv"/>
        </w:rPr>
        <w:t>ou říct: „Bůh spáchal genocidu.</w:t>
      </w:r>
      <w:r>
        <w:rPr>
          <w:rStyle w:val="cv"/>
        </w:rPr>
        <w:t xml:space="preserve"> Úplně tyto lidi </w:t>
      </w:r>
      <w:r w:rsidR="00605817">
        <w:rPr>
          <w:rStyle w:val="cv"/>
        </w:rPr>
        <w:t>vymýtil</w:t>
      </w:r>
      <w:r>
        <w:rPr>
          <w:rStyle w:val="cv"/>
        </w:rPr>
        <w:t>.</w:t>
      </w:r>
      <w:r w:rsidR="000C5FD0">
        <w:rPr>
          <w:rStyle w:val="cv"/>
        </w:rPr>
        <w:t>“</w:t>
      </w:r>
    </w:p>
    <w:p w:rsidR="00624ED4" w:rsidRDefault="00624ED4" w:rsidP="00AB168A">
      <w:pPr>
        <w:rPr>
          <w:rStyle w:val="cv"/>
        </w:rPr>
      </w:pPr>
      <w:r>
        <w:rPr>
          <w:rStyle w:val="cv"/>
        </w:rPr>
        <w:t>Musíme však pochopit, že jsou určité principy, podle kterých věci fungují. A mohli bychom je nazvat: „</w:t>
      </w:r>
      <w:r w:rsidR="000C5FD0">
        <w:rPr>
          <w:rStyle w:val="cv"/>
        </w:rPr>
        <w:t>Principy plného poháru.“ A Kenaa</w:t>
      </w:r>
      <w:r>
        <w:rPr>
          <w:rStyle w:val="cv"/>
        </w:rPr>
        <w:t>nci</w:t>
      </w:r>
      <w:r w:rsidR="00393742">
        <w:rPr>
          <w:rStyle w:val="cv"/>
        </w:rPr>
        <w:t xml:space="preserve"> už</w:t>
      </w:r>
      <w:r>
        <w:rPr>
          <w:rStyle w:val="cv"/>
        </w:rPr>
        <w:t xml:space="preserve"> naplnili svůj pohár nepravosti.</w:t>
      </w:r>
    </w:p>
    <w:p w:rsidR="00551FF2" w:rsidRDefault="00551FF2" w:rsidP="00605817">
      <w:pPr>
        <w:keepNext/>
        <w:rPr>
          <w:rStyle w:val="cv"/>
        </w:rPr>
      </w:pPr>
      <w:r>
        <w:rPr>
          <w:rStyle w:val="cv"/>
        </w:rPr>
        <w:t>V dalším odstavci se píše:</w:t>
      </w:r>
    </w:p>
    <w:p w:rsidR="00551FF2" w:rsidRPr="000C5FD0" w:rsidRDefault="00551FF2" w:rsidP="00551FF2">
      <w:pPr>
        <w:rPr>
          <w:rStyle w:val="cv"/>
          <w:color w:val="00B050"/>
        </w:rPr>
      </w:pPr>
      <w:r w:rsidRPr="000C5FD0">
        <w:rPr>
          <w:rStyle w:val="cv"/>
          <w:color w:val="00B050"/>
        </w:rPr>
        <w:t xml:space="preserve">„Navzdory velmi naléhavému volání po pomstě si žalmisté nikdy neosobují provést tuto pomstu sami. Namísto toho nechávají odplatu výlučně v Božích rukou. Žalmy připomínají prokletí, která zaznívají ve smlouvě s Bohem </w:t>
      </w:r>
      <w:r w:rsidRPr="008A14D8">
        <w:rPr>
          <w:rStyle w:val="cv"/>
          <w:color w:val="FF0000"/>
        </w:rPr>
        <w:t xml:space="preserve">(Dt 27,9–16) </w:t>
      </w:r>
      <w:r w:rsidRPr="000C5FD0">
        <w:rPr>
          <w:rStyle w:val="cv"/>
          <w:color w:val="00B050"/>
        </w:rPr>
        <w:t>a prosí Boha, aby jednal podle svého slibu.“</w:t>
      </w:r>
    </w:p>
    <w:p w:rsidR="00551FF2" w:rsidRDefault="00551FF2" w:rsidP="00551FF2">
      <w:pPr>
        <w:rPr>
          <w:rStyle w:val="cv"/>
        </w:rPr>
      </w:pPr>
      <w:r>
        <w:rPr>
          <w:rStyle w:val="cv"/>
        </w:rPr>
        <w:t>Přečtu vám teď</w:t>
      </w:r>
      <w:r w:rsidR="009F29F2">
        <w:rPr>
          <w:rStyle w:val="cv"/>
        </w:rPr>
        <w:t xml:space="preserve"> </w:t>
      </w:r>
      <w:r w:rsidR="009F29F2" w:rsidRPr="009F29F2">
        <w:rPr>
          <w:rStyle w:val="cv"/>
          <w:color w:val="FF0000"/>
        </w:rPr>
        <w:t>žalm 137</w:t>
      </w:r>
      <w:r w:rsidRPr="009F29F2">
        <w:rPr>
          <w:rStyle w:val="cv"/>
          <w:color w:val="FF0000"/>
        </w:rPr>
        <w:t xml:space="preserve"> </w:t>
      </w:r>
      <w:r>
        <w:rPr>
          <w:rStyle w:val="cv"/>
        </w:rPr>
        <w:t>z verze „</w:t>
      </w:r>
      <w:r w:rsidR="00605817">
        <w:rPr>
          <w:rStyle w:val="cv"/>
        </w:rPr>
        <w:t>Clear Word</w:t>
      </w:r>
      <w:r>
        <w:rPr>
          <w:rStyle w:val="cv"/>
        </w:rPr>
        <w:t xml:space="preserve">“. Jack Blanco se opravdu vynasnažil, aby to bylo stravitelnější. A jelikož neumím hebrejsky, nedokážu </w:t>
      </w:r>
      <w:r w:rsidR="00605817">
        <w:rPr>
          <w:rStyle w:val="cv"/>
        </w:rPr>
        <w:t>poso</w:t>
      </w:r>
      <w:r w:rsidR="001C3A90">
        <w:rPr>
          <w:rStyle w:val="cv"/>
        </w:rPr>
        <w:t>u</w:t>
      </w:r>
      <w:r w:rsidR="00605817">
        <w:rPr>
          <w:rStyle w:val="cv"/>
        </w:rPr>
        <w:t>dit</w:t>
      </w:r>
      <w:r>
        <w:rPr>
          <w:rStyle w:val="cv"/>
        </w:rPr>
        <w:t>, nakolik přesný překlad</w:t>
      </w:r>
      <w:r w:rsidR="008A14D8">
        <w:rPr>
          <w:rStyle w:val="cv"/>
        </w:rPr>
        <w:t xml:space="preserve"> je, anebo jestli je to jen para</w:t>
      </w:r>
      <w:r>
        <w:rPr>
          <w:rStyle w:val="cv"/>
        </w:rPr>
        <w:t>fráze, aby pomohl čtenářům:</w:t>
      </w:r>
    </w:p>
    <w:p w:rsidR="00551FF2" w:rsidRPr="008A14D8" w:rsidRDefault="00551FF2" w:rsidP="00551FF2">
      <w:pPr>
        <w:rPr>
          <w:rStyle w:val="cv"/>
          <w:color w:val="C00000"/>
        </w:rPr>
      </w:pPr>
      <w:r w:rsidRPr="008A14D8">
        <w:rPr>
          <w:rStyle w:val="cv"/>
          <w:color w:val="C00000"/>
        </w:rPr>
        <w:t>„</w:t>
      </w:r>
      <w:r w:rsidR="00F93405">
        <w:rPr>
          <w:rStyle w:val="cv"/>
          <w:color w:val="C00000"/>
        </w:rPr>
        <w:t xml:space="preserve">7 </w:t>
      </w:r>
      <w:r w:rsidRPr="008A14D8">
        <w:rPr>
          <w:rStyle w:val="cv"/>
          <w:color w:val="C00000"/>
        </w:rPr>
        <w:t>Pane, vzpomeň si, jak edómci nenáviděli Jeruzalém, a jak když ho napadli, kři</w:t>
      </w:r>
      <w:r w:rsidR="008A14D8" w:rsidRPr="008A14D8">
        <w:rPr>
          <w:rStyle w:val="cv"/>
          <w:color w:val="C00000"/>
        </w:rPr>
        <w:t>čeli: „Srovnejte ho se zemí!“ A</w:t>
      </w:r>
      <w:r w:rsidRPr="008A14D8">
        <w:rPr>
          <w:rStyle w:val="cv"/>
          <w:color w:val="C00000"/>
        </w:rPr>
        <w:t xml:space="preserve"> Babylone, tvá nená</w:t>
      </w:r>
      <w:r w:rsidR="009F29F2">
        <w:rPr>
          <w:rStyle w:val="cv"/>
          <w:color w:val="C00000"/>
        </w:rPr>
        <w:t>vist vůči Jeruzalému byla stejně veliká</w:t>
      </w:r>
      <w:r w:rsidRPr="008A14D8">
        <w:rPr>
          <w:rStyle w:val="cv"/>
          <w:color w:val="C00000"/>
        </w:rPr>
        <w:t>. Dočkáš se odplaty. Tví nepřátelé ti udělají to samé. Pak se budeme zase radovat my, protože budeme konečně svobodní.“</w:t>
      </w:r>
    </w:p>
    <w:p w:rsidR="00551FF2" w:rsidRDefault="00CC3DAA" w:rsidP="00551FF2">
      <w:pPr>
        <w:rPr>
          <w:rStyle w:val="cv"/>
        </w:rPr>
      </w:pPr>
      <w:r>
        <w:rPr>
          <w:rStyle w:val="cv"/>
        </w:rPr>
        <w:t xml:space="preserve">Z kontextu vidíme, že štěstí nespočívá v tom, že se někomu stane něco zlého.  Ale </w:t>
      </w:r>
      <w:r w:rsidR="00605817">
        <w:rPr>
          <w:rStyle w:val="cv"/>
        </w:rPr>
        <w:t>jelikož</w:t>
      </w:r>
      <w:r w:rsidR="00F93405">
        <w:rPr>
          <w:rStyle w:val="cv"/>
        </w:rPr>
        <w:t xml:space="preserve"> se mu stane něco zlého, bude</w:t>
      </w:r>
      <w:r>
        <w:rPr>
          <w:rStyle w:val="cv"/>
        </w:rPr>
        <w:t>me konečně svobodni.</w:t>
      </w:r>
    </w:p>
    <w:p w:rsidR="009F29F2" w:rsidRDefault="009F29F2" w:rsidP="00551FF2">
      <w:pPr>
        <w:rPr>
          <w:rStyle w:val="cv"/>
        </w:rPr>
      </w:pPr>
      <w:r>
        <w:rPr>
          <w:rStyle w:val="cv"/>
        </w:rPr>
        <w:t xml:space="preserve">A </w:t>
      </w:r>
      <w:r w:rsidR="00010C91">
        <w:rPr>
          <w:rStyle w:val="cv"/>
        </w:rPr>
        <w:t xml:space="preserve">verš </w:t>
      </w:r>
      <w:r>
        <w:rPr>
          <w:rStyle w:val="cv"/>
        </w:rPr>
        <w:t>8:</w:t>
      </w:r>
    </w:p>
    <w:p w:rsidR="00CC3DAA" w:rsidRPr="008A14D8" w:rsidRDefault="00CC3DAA" w:rsidP="00551FF2">
      <w:pPr>
        <w:rPr>
          <w:rStyle w:val="cv"/>
          <w:color w:val="C00000"/>
        </w:rPr>
      </w:pPr>
      <w:r w:rsidRPr="008A14D8">
        <w:rPr>
          <w:rStyle w:val="cv"/>
          <w:color w:val="C00000"/>
        </w:rPr>
        <w:t>„</w:t>
      </w:r>
      <w:r w:rsidR="00F93405">
        <w:rPr>
          <w:rStyle w:val="cv"/>
          <w:color w:val="C00000"/>
        </w:rPr>
        <w:t xml:space="preserve">8 </w:t>
      </w:r>
      <w:r w:rsidRPr="008A14D8">
        <w:rPr>
          <w:rStyle w:val="cv"/>
          <w:color w:val="C00000"/>
        </w:rPr>
        <w:t>Tví nepřátel</w:t>
      </w:r>
      <w:r w:rsidR="009F29F2">
        <w:rPr>
          <w:rStyle w:val="cv"/>
          <w:color w:val="C00000"/>
        </w:rPr>
        <w:t>é</w:t>
      </w:r>
      <w:r w:rsidRPr="008A14D8">
        <w:rPr>
          <w:rStyle w:val="cv"/>
          <w:color w:val="C00000"/>
        </w:rPr>
        <w:t xml:space="preserve"> budou tak krutí, že vezmou vaše děti a roztříští je o skálu.“</w:t>
      </w:r>
    </w:p>
    <w:p w:rsidR="00CC3DAA" w:rsidRPr="00551FF2" w:rsidRDefault="00CC3DAA" w:rsidP="00551FF2">
      <w:pPr>
        <w:rPr>
          <w:rStyle w:val="cv"/>
        </w:rPr>
      </w:pPr>
      <w:r>
        <w:rPr>
          <w:rStyle w:val="cv"/>
        </w:rPr>
        <w:t>Jack Blanco k tomu přistupuje tak, že je to popis toho, co se stane, a nikoliv žádost.</w:t>
      </w:r>
    </w:p>
    <w:p w:rsidR="00551FF2" w:rsidRPr="008A14D8" w:rsidRDefault="00CC3DAA" w:rsidP="00551FF2">
      <w:pPr>
        <w:rPr>
          <w:rStyle w:val="cv"/>
          <w:color w:val="00B050"/>
        </w:rPr>
      </w:pPr>
      <w:r w:rsidRPr="008A14D8">
        <w:rPr>
          <w:rStyle w:val="cv"/>
          <w:color w:val="00B050"/>
        </w:rPr>
        <w:t>„</w:t>
      </w:r>
      <w:r w:rsidR="00551FF2" w:rsidRPr="008A14D8">
        <w:rPr>
          <w:rStyle w:val="cv"/>
          <w:color w:val="00B050"/>
        </w:rPr>
        <w:t>Takové žalmy nejsou jen autorovou modlitbou,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ale zaznívají i jako prorocká prohlášení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o blížícím se Božím soudu.</w:t>
      </w:r>
      <w:r w:rsidRPr="008A14D8">
        <w:rPr>
          <w:rStyle w:val="cv"/>
          <w:color w:val="00B050"/>
        </w:rPr>
        <w:t xml:space="preserve">“ </w:t>
      </w:r>
      <w:r>
        <w:rPr>
          <w:rStyle w:val="cv"/>
        </w:rPr>
        <w:t>– A to je velmi důležité. –</w:t>
      </w:r>
      <w:r w:rsidR="00551FF2" w:rsidRPr="00551FF2">
        <w:rPr>
          <w:rStyle w:val="cv"/>
        </w:rPr>
        <w:t xml:space="preserve"> </w:t>
      </w:r>
      <w:r w:rsidRPr="008A14D8">
        <w:rPr>
          <w:rStyle w:val="cv"/>
          <w:color w:val="00B050"/>
        </w:rPr>
        <w:t>„</w:t>
      </w:r>
      <w:r w:rsidR="00551FF2" w:rsidRPr="008A14D8">
        <w:rPr>
          <w:rStyle w:val="cv"/>
          <w:color w:val="FF0000"/>
        </w:rPr>
        <w:t xml:space="preserve">Ž 137 </w:t>
      </w:r>
      <w:r w:rsidR="00551FF2" w:rsidRPr="008A14D8">
        <w:rPr>
          <w:rStyle w:val="cv"/>
          <w:color w:val="00B050"/>
        </w:rPr>
        <w:t>odráží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oznámení o Božím soudu nad Babylónem,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podobně jako to můžeme vidět u proroků.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Zkáza, kterou Babylóňané přinesli jiným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národům, se obrátila proti nim. Žalmy vyjadřují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Boží varování, že zlo nezůstane nepotrestáno</w:t>
      </w:r>
      <w:r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navždy.</w:t>
      </w:r>
      <w:r w:rsidRPr="008A14D8">
        <w:rPr>
          <w:rStyle w:val="cv"/>
          <w:color w:val="00B050"/>
        </w:rPr>
        <w:t>“</w:t>
      </w:r>
    </w:p>
    <w:p w:rsidR="00624ED4" w:rsidRPr="009F29F2" w:rsidRDefault="00F93405" w:rsidP="00AB168A">
      <w:pPr>
        <w:rPr>
          <w:rStyle w:val="cv"/>
          <w:color w:val="00B050"/>
        </w:rPr>
      </w:pPr>
      <w:r>
        <w:rPr>
          <w:rStyle w:val="cv"/>
          <w:color w:val="00B050"/>
        </w:rPr>
        <w:t>„</w:t>
      </w:r>
      <w:r w:rsidR="00551FF2" w:rsidRPr="008A14D8">
        <w:rPr>
          <w:rStyle w:val="cv"/>
          <w:color w:val="00B050"/>
        </w:rPr>
        <w:t>Boží odplata se měří spravedlností a milostí.</w:t>
      </w:r>
      <w:r w:rsidR="00CC3DAA"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Boží děti jsou povolány modlit se za ty,</w:t>
      </w:r>
      <w:r w:rsidR="00CC3DAA"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>kteří s nimi špatně zacházejí, a dokonce</w:t>
      </w:r>
      <w:r w:rsidR="00CC3DAA" w:rsidRPr="008A14D8">
        <w:rPr>
          <w:rStyle w:val="cv"/>
          <w:color w:val="00B050"/>
        </w:rPr>
        <w:t xml:space="preserve"> </w:t>
      </w:r>
      <w:r w:rsidR="00551FF2" w:rsidRPr="008A14D8">
        <w:rPr>
          <w:rStyle w:val="cv"/>
          <w:color w:val="00B050"/>
        </w:rPr>
        <w:t xml:space="preserve">doufat v jejich obrácení </w:t>
      </w:r>
      <w:r w:rsidR="00551FF2" w:rsidRPr="008A14D8">
        <w:rPr>
          <w:rStyle w:val="cv"/>
          <w:color w:val="FF0000"/>
        </w:rPr>
        <w:t>(Ž 83,19; Jr 29,7)</w:t>
      </w:r>
      <w:r w:rsidR="00551FF2" w:rsidRPr="008A14D8">
        <w:rPr>
          <w:rStyle w:val="cv"/>
          <w:color w:val="00B050"/>
        </w:rPr>
        <w:t>.</w:t>
      </w:r>
      <w:r w:rsidR="00CC3DAA" w:rsidRPr="008A14D8">
        <w:rPr>
          <w:rStyle w:val="cv"/>
          <w:color w:val="00B050"/>
        </w:rPr>
        <w:t>“</w:t>
      </w:r>
    </w:p>
    <w:p w:rsidR="00393DCF" w:rsidRDefault="00CC3DAA" w:rsidP="00393DCF">
      <w:pPr>
        <w:rPr>
          <w:rStyle w:val="cv"/>
        </w:rPr>
      </w:pPr>
      <w:r>
        <w:rPr>
          <w:rStyle w:val="cv"/>
        </w:rPr>
        <w:t>Přejděme k části na čtvrtek.</w:t>
      </w:r>
    </w:p>
    <w:p w:rsidR="00CC3DAA" w:rsidRDefault="00CC3DAA" w:rsidP="00393DCF">
      <w:pPr>
        <w:rPr>
          <w:rStyle w:val="cv"/>
        </w:rPr>
      </w:pPr>
    </w:p>
    <w:p w:rsidR="00CC3DAA" w:rsidRPr="00CC3DAA" w:rsidRDefault="00CC3DAA" w:rsidP="00393DCF">
      <w:pPr>
        <w:rPr>
          <w:rStyle w:val="cv"/>
          <w:b/>
        </w:rPr>
      </w:pPr>
      <w:r w:rsidRPr="00CC3DAA">
        <w:rPr>
          <w:rStyle w:val="cv"/>
          <w:b/>
        </w:rPr>
        <w:t>Čtvrtek – Svatyně a Hospodinův soud</w:t>
      </w:r>
    </w:p>
    <w:p w:rsidR="00CC3DAA" w:rsidRDefault="00CC3DAA" w:rsidP="00393DCF">
      <w:pPr>
        <w:rPr>
          <w:rStyle w:val="cv"/>
        </w:rPr>
      </w:pPr>
      <w:r>
        <w:rPr>
          <w:rStyle w:val="cv"/>
        </w:rPr>
        <w:t xml:space="preserve">Nalistujme si </w:t>
      </w:r>
      <w:r w:rsidRPr="009F29F2">
        <w:rPr>
          <w:rStyle w:val="cv"/>
          <w:color w:val="FF0000"/>
        </w:rPr>
        <w:t>žalm 96</w:t>
      </w:r>
      <w:r>
        <w:rPr>
          <w:rStyle w:val="cv"/>
        </w:rPr>
        <w:t>:</w:t>
      </w:r>
    </w:p>
    <w:p w:rsidR="00416852" w:rsidRPr="00416852" w:rsidRDefault="00CC3DAA" w:rsidP="00393DCF">
      <w:pPr>
        <w:rPr>
          <w:rStyle w:val="cv"/>
          <w:color w:val="FF0000"/>
        </w:rPr>
      </w:pPr>
      <w:r w:rsidRPr="008A14D8">
        <w:rPr>
          <w:rStyle w:val="cv"/>
          <w:color w:val="FF0000"/>
        </w:rPr>
        <w:t xml:space="preserve">Ž </w:t>
      </w:r>
      <w:r w:rsidR="00BD3AE6" w:rsidRPr="008A14D8">
        <w:rPr>
          <w:rStyle w:val="cv"/>
          <w:color w:val="FF0000"/>
        </w:rPr>
        <w:t>96,6-10</w:t>
      </w:r>
      <w:r w:rsidRPr="008A14D8">
        <w:rPr>
          <w:rStyle w:val="cv"/>
          <w:color w:val="FF0000"/>
        </w:rPr>
        <w:t>: „Nádhera a důstojnost před ním, moc a okrasa v jeho svatyni. 7</w:t>
      </w:r>
      <w:r w:rsidR="00416852">
        <w:rPr>
          <w:rStyle w:val="cv"/>
          <w:color w:val="FF0000"/>
        </w:rPr>
        <w:t xml:space="preserve"> </w:t>
      </w:r>
      <w:r w:rsidRPr="008A14D8">
        <w:rPr>
          <w:rStyle w:val="cv"/>
          <w:color w:val="FF0000"/>
        </w:rPr>
        <w:t>Vzdejte Hospodinu, čeledi národů, vzdejte Hospodinu slávu a moc! 8</w:t>
      </w:r>
      <w:r w:rsidR="00416852">
        <w:rPr>
          <w:rStyle w:val="cv"/>
          <w:color w:val="FF0000"/>
        </w:rPr>
        <w:t xml:space="preserve"> </w:t>
      </w:r>
      <w:r w:rsidRPr="008A14D8">
        <w:rPr>
          <w:rStyle w:val="cv"/>
          <w:color w:val="FF0000"/>
        </w:rPr>
        <w:t>Vzdejte Hospodinu slávu jeho jména, přineste dar a vstupte na jeho nádvoří! 9</w:t>
      </w:r>
      <w:r w:rsidR="00416852">
        <w:rPr>
          <w:rStyle w:val="cv"/>
          <w:color w:val="FF0000"/>
        </w:rPr>
        <w:t xml:space="preserve"> </w:t>
      </w:r>
      <w:r w:rsidRPr="008A14D8">
        <w:rPr>
          <w:rStyle w:val="cv"/>
          <w:color w:val="FF0000"/>
        </w:rPr>
        <w:t>Klaňte se Hospodinu v nádheře svatyně! Svíjej se před ním, celá země! 10</w:t>
      </w:r>
      <w:r w:rsidR="00416852">
        <w:rPr>
          <w:rStyle w:val="cv"/>
          <w:color w:val="FF0000"/>
        </w:rPr>
        <w:t> </w:t>
      </w:r>
      <w:r w:rsidRPr="008A14D8">
        <w:rPr>
          <w:rStyle w:val="cv"/>
          <w:color w:val="FF0000"/>
        </w:rPr>
        <w:t>Říkejte mezi národy: Hospodin kraluje! Ano, svět stojí pevně, nezhroutí se. Hospodin spravedlivě rozsoudí národy.</w:t>
      </w:r>
      <w:r w:rsidR="00BD3AE6" w:rsidRPr="008A14D8">
        <w:rPr>
          <w:rStyle w:val="cv"/>
          <w:color w:val="FF0000"/>
        </w:rPr>
        <w:t>“</w:t>
      </w:r>
      <w:r w:rsidR="00416852">
        <w:rPr>
          <w:rStyle w:val="cv"/>
          <w:color w:val="FF0000"/>
        </w:rPr>
        <w:t xml:space="preserve"> </w:t>
      </w:r>
      <w:r w:rsidR="00416852">
        <w:rPr>
          <w:rStyle w:val="cv"/>
        </w:rPr>
        <w:t>– Národy jsou všichni lidé na zemi.</w:t>
      </w:r>
    </w:p>
    <w:p w:rsidR="00863830" w:rsidRDefault="00863830" w:rsidP="00393DCF">
      <w:pPr>
        <w:rPr>
          <w:rStyle w:val="cv"/>
        </w:rPr>
      </w:pPr>
      <w:r>
        <w:rPr>
          <w:rStyle w:val="cv"/>
        </w:rPr>
        <w:t xml:space="preserve">A otázka je: </w:t>
      </w:r>
      <w:r w:rsidRPr="008A14D8">
        <w:rPr>
          <w:rStyle w:val="cv"/>
          <w:color w:val="00B050"/>
        </w:rPr>
        <w:t xml:space="preserve">„Kde probíhá Boží soud?“ </w:t>
      </w:r>
      <w:r>
        <w:rPr>
          <w:rStyle w:val="cv"/>
        </w:rPr>
        <w:t>Probíhá ve svatyni.</w:t>
      </w:r>
    </w:p>
    <w:p w:rsidR="00863830" w:rsidRDefault="00863830" w:rsidP="00393DCF">
      <w:pPr>
        <w:rPr>
          <w:rStyle w:val="cv"/>
        </w:rPr>
      </w:pPr>
      <w:r>
        <w:rPr>
          <w:rStyle w:val="cv"/>
        </w:rPr>
        <w:t>A „</w:t>
      </w:r>
      <w:r w:rsidRPr="00863830">
        <w:rPr>
          <w:rStyle w:val="cv"/>
        </w:rPr>
        <w:t>jaké to má pro nás důsledky?</w:t>
      </w:r>
      <w:r>
        <w:rPr>
          <w:rStyle w:val="cv"/>
        </w:rPr>
        <w:t>“ To znamená, že problém hříchu a zla je z</w:t>
      </w:r>
      <w:r w:rsidR="00253CA5">
        <w:rPr>
          <w:rStyle w:val="cv"/>
        </w:rPr>
        <w:t>o</w:t>
      </w:r>
      <w:r>
        <w:rPr>
          <w:rStyle w:val="cv"/>
        </w:rPr>
        <w:t>brazen a řešen symboly a lekcemi svatyňové služby.</w:t>
      </w:r>
    </w:p>
    <w:p w:rsidR="00863830" w:rsidRPr="00863830" w:rsidRDefault="00863830" w:rsidP="00863830">
      <w:pPr>
        <w:rPr>
          <w:rStyle w:val="cv"/>
          <w:color w:val="00B050"/>
        </w:rPr>
      </w:pPr>
      <w:r w:rsidRPr="00863830">
        <w:rPr>
          <w:rStyle w:val="cv"/>
          <w:color w:val="00B050"/>
        </w:rPr>
        <w:t>„Jak nám svatyně pomáhá pochopit, jak se Bůh vypořádá se zlem?“</w:t>
      </w:r>
    </w:p>
    <w:p w:rsidR="00863830" w:rsidRDefault="00863830" w:rsidP="00863830">
      <w:pPr>
        <w:rPr>
          <w:rStyle w:val="cv"/>
        </w:rPr>
      </w:pPr>
      <w:r>
        <w:rPr>
          <w:rStyle w:val="cv"/>
        </w:rPr>
        <w:t xml:space="preserve">Odpověď je na konci prvního odstavce: </w:t>
      </w:r>
      <w:r w:rsidRPr="00863830">
        <w:rPr>
          <w:rStyle w:val="cv"/>
          <w:color w:val="00B050"/>
        </w:rPr>
        <w:t>„Proto mnohé žalmy zobrazují Boha na jeho trůnu ve svatyni připraveného soudit svět za jeho hřích a zlo.“</w:t>
      </w:r>
    </w:p>
    <w:p w:rsidR="00B02AC6" w:rsidRDefault="00B02AC6" w:rsidP="00863830">
      <w:pPr>
        <w:rPr>
          <w:rStyle w:val="cv"/>
        </w:rPr>
      </w:pPr>
      <w:r>
        <w:rPr>
          <w:rStyle w:val="cv"/>
        </w:rPr>
        <w:t>Dále se v Lekci píše:</w:t>
      </w:r>
    </w:p>
    <w:p w:rsidR="00863830" w:rsidRPr="008A14D8" w:rsidRDefault="00863830" w:rsidP="00863830">
      <w:pPr>
        <w:rPr>
          <w:rStyle w:val="cv"/>
          <w:color w:val="00B050"/>
        </w:rPr>
      </w:pPr>
      <w:r w:rsidRPr="008A14D8">
        <w:rPr>
          <w:rStyle w:val="cv"/>
          <w:color w:val="00B050"/>
        </w:rPr>
        <w:t>„Svatyně je tedy místem odpuštění hříchů</w:t>
      </w:r>
      <w:r w:rsidR="00B02AC6" w:rsidRPr="008A14D8">
        <w:rPr>
          <w:rStyle w:val="cv"/>
          <w:color w:val="00B050"/>
        </w:rPr>
        <w:t xml:space="preserve"> </w:t>
      </w:r>
      <w:r w:rsidRPr="008A14D8">
        <w:rPr>
          <w:rStyle w:val="cv"/>
          <w:color w:val="00B050"/>
        </w:rPr>
        <w:t>a obnovy spravedlnosti, jak to naznačuje</w:t>
      </w:r>
      <w:r w:rsidR="00B02AC6" w:rsidRPr="008A14D8">
        <w:rPr>
          <w:rStyle w:val="cv"/>
          <w:color w:val="00B050"/>
        </w:rPr>
        <w:t xml:space="preserve"> </w:t>
      </w:r>
      <w:r w:rsidRPr="008A14D8">
        <w:rPr>
          <w:rStyle w:val="cv"/>
          <w:color w:val="00B050"/>
        </w:rPr>
        <w:t>„slitovnice“</w:t>
      </w:r>
      <w:r w:rsidRPr="009F29F2">
        <w:rPr>
          <w:rStyle w:val="cv"/>
          <w:color w:val="FF0000"/>
        </w:rPr>
        <w:t xml:space="preserve"> (</w:t>
      </w:r>
      <w:r w:rsidR="009F29F2">
        <w:rPr>
          <w:rStyle w:val="cv"/>
          <w:color w:val="FF0000"/>
        </w:rPr>
        <w:t>Ex </w:t>
      </w:r>
      <w:r w:rsidRPr="00416852">
        <w:rPr>
          <w:rStyle w:val="cv"/>
          <w:color w:val="FF0000"/>
        </w:rPr>
        <w:t>25,17; ČSP)</w:t>
      </w:r>
      <w:r w:rsidRPr="008A14D8">
        <w:rPr>
          <w:rStyle w:val="cv"/>
          <w:color w:val="00B050"/>
        </w:rPr>
        <w:t xml:space="preserve"> a „oběti spravedlnosti“</w:t>
      </w:r>
      <w:r w:rsidR="00B02AC6" w:rsidRPr="008A14D8">
        <w:rPr>
          <w:rStyle w:val="cv"/>
          <w:color w:val="00B050"/>
        </w:rPr>
        <w:t xml:space="preserve"> </w:t>
      </w:r>
      <w:r w:rsidRPr="009F29F2">
        <w:rPr>
          <w:rStyle w:val="cv"/>
          <w:color w:val="FF0000"/>
        </w:rPr>
        <w:t>(Dt 33,19; Ž 4,6)</w:t>
      </w:r>
      <w:r w:rsidRPr="008A14D8">
        <w:rPr>
          <w:rStyle w:val="cv"/>
          <w:color w:val="00B050"/>
        </w:rPr>
        <w:t>.</w:t>
      </w:r>
    </w:p>
    <w:p w:rsidR="00B02AC6" w:rsidRDefault="00B02AC6" w:rsidP="00B02AC6">
      <w:pPr>
        <w:rPr>
          <w:rStyle w:val="cv"/>
        </w:rPr>
      </w:pPr>
      <w:r w:rsidRPr="008A14D8">
        <w:rPr>
          <w:rStyle w:val="cv"/>
          <w:color w:val="00B050"/>
        </w:rPr>
        <w:t>„Je důležité uvědomit si, že Bůh odpouští i trestá. „</w:t>
      </w:r>
      <w:r w:rsidRPr="00416852">
        <w:rPr>
          <w:rStyle w:val="cv"/>
          <w:color w:val="FF0000"/>
        </w:rPr>
        <w:t>Hospodine, Bože náš, ty jsi jim odpovídal, byl jsi jim Bohem, jenž promíjí, i když jsi jejich skutky stíhal pomstou“ (Ž 99,8)</w:t>
      </w:r>
      <w:r w:rsidRPr="008A14D8">
        <w:rPr>
          <w:rStyle w:val="cv"/>
          <w:color w:val="00B050"/>
        </w:rPr>
        <w:t>. Praktické důsledky toho, že svatyně je místem Božího soudu, se projevují v neustálém uvědomování si Boží svatosti a požadavků na spravedlivý život podle požadavků smlouvy s Bohem</w:t>
      </w:r>
      <w:r w:rsidRPr="00B02AC6">
        <w:rPr>
          <w:rStyle w:val="cv"/>
        </w:rPr>
        <w:t>.</w:t>
      </w:r>
      <w:r>
        <w:rPr>
          <w:rStyle w:val="cv"/>
        </w:rPr>
        <w:t>“</w:t>
      </w:r>
    </w:p>
    <w:p w:rsidR="00B02AC6" w:rsidRDefault="00B02AC6" w:rsidP="00B02AC6">
      <w:pPr>
        <w:rPr>
          <w:rStyle w:val="cv"/>
        </w:rPr>
      </w:pPr>
      <w:r>
        <w:rPr>
          <w:rStyle w:val="cv"/>
        </w:rPr>
        <w:t>Na konci v aplikaci je nám řečeno:</w:t>
      </w:r>
    </w:p>
    <w:p w:rsidR="00863830" w:rsidRDefault="00B02AC6" w:rsidP="00B02AC6">
      <w:pPr>
        <w:rPr>
          <w:rStyle w:val="cv"/>
        </w:rPr>
      </w:pPr>
      <w:r w:rsidRPr="00B02AC6">
        <w:rPr>
          <w:rStyle w:val="cv"/>
          <w:color w:val="00B050"/>
        </w:rPr>
        <w:t xml:space="preserve">„Přečti si </w:t>
      </w:r>
      <w:r w:rsidRPr="00B02AC6">
        <w:rPr>
          <w:rStyle w:val="cv"/>
          <w:color w:val="FF0000"/>
        </w:rPr>
        <w:t>Ř 8,34</w:t>
      </w:r>
      <w:r w:rsidRPr="00B02AC6">
        <w:rPr>
          <w:rStyle w:val="cv"/>
          <w:color w:val="00B050"/>
        </w:rPr>
        <w:t xml:space="preserve">.“ – </w:t>
      </w:r>
      <w:r w:rsidRPr="00B02AC6">
        <w:rPr>
          <w:rStyle w:val="cv"/>
          <w:color w:val="FF0000"/>
        </w:rPr>
        <w:t>„…Kristus Ježíš, který zemřel a byl i vzkříšen z mrtvých, je na pravici Boží a přimlouvá se za nás!“</w:t>
      </w:r>
      <w:r w:rsidRPr="00B02AC6">
        <w:rPr>
          <w:rStyle w:val="cv"/>
          <w:color w:val="00B050"/>
        </w:rPr>
        <w:t xml:space="preserve"> </w:t>
      </w:r>
      <w:r>
        <w:rPr>
          <w:rStyle w:val="cv"/>
          <w:color w:val="00B050"/>
        </w:rPr>
        <w:t xml:space="preserve">– </w:t>
      </w:r>
      <w:r w:rsidRPr="00B02AC6">
        <w:rPr>
          <w:rStyle w:val="cv"/>
          <w:color w:val="00B050"/>
        </w:rPr>
        <w:t>Jak nám tento verš ukazuje, že Kristovo dílo v nebeské svatyni je dobrou zprávou pro jeho</w:t>
      </w:r>
      <w:r>
        <w:rPr>
          <w:rStyle w:val="cv"/>
          <w:color w:val="00B050"/>
        </w:rPr>
        <w:t xml:space="preserve"> lid</w:t>
      </w:r>
      <w:r w:rsidRPr="00B02AC6">
        <w:rPr>
          <w:rStyle w:val="cv"/>
          <w:color w:val="00B050"/>
        </w:rPr>
        <w:t>?“</w:t>
      </w:r>
      <w:r>
        <w:rPr>
          <w:rStyle w:val="cv"/>
          <w:color w:val="00B050"/>
        </w:rPr>
        <w:t xml:space="preserve"> </w:t>
      </w:r>
      <w:r>
        <w:rPr>
          <w:rStyle w:val="cv"/>
        </w:rPr>
        <w:t>–</w:t>
      </w:r>
      <w:r w:rsidR="00416852">
        <w:rPr>
          <w:rStyle w:val="cv"/>
        </w:rPr>
        <w:t xml:space="preserve"> </w:t>
      </w:r>
      <w:r>
        <w:rPr>
          <w:rStyle w:val="cv"/>
        </w:rPr>
        <w:t>Kristus se za nás přimlouvá. Ale co konkrétně dělá? Jak se přimlouvá? To je velice důležité. Především vyslýchá naše modlitby a odpovídá.</w:t>
      </w:r>
    </w:p>
    <w:p w:rsidR="00B02AC6" w:rsidRDefault="00B02AC6" w:rsidP="00B02AC6">
      <w:pPr>
        <w:rPr>
          <w:rStyle w:val="cv"/>
        </w:rPr>
      </w:pPr>
      <w:r>
        <w:rPr>
          <w:rStyle w:val="cv"/>
        </w:rPr>
        <w:t>Předkládá Svou krev na odpuštění hříchů. Posílá Ducha svatého, aby pracoval v našich srdcích. Posílá anděly, aby nás chránil</w:t>
      </w:r>
      <w:r w:rsidR="00CC3F65">
        <w:rPr>
          <w:rStyle w:val="cv"/>
        </w:rPr>
        <w:t>i</w:t>
      </w:r>
      <w:r>
        <w:rPr>
          <w:rStyle w:val="cv"/>
        </w:rPr>
        <w:t xml:space="preserve"> a po</w:t>
      </w:r>
      <w:r w:rsidR="00CC3F65">
        <w:rPr>
          <w:rStyle w:val="cv"/>
        </w:rPr>
        <w:t>máhali. Slouží jako Pán našeho života a vede náš život.</w:t>
      </w:r>
    </w:p>
    <w:p w:rsidR="00CC3F65" w:rsidRDefault="00CC3F65" w:rsidP="00B02AC6">
      <w:pPr>
        <w:rPr>
          <w:rStyle w:val="cv"/>
        </w:rPr>
      </w:pPr>
      <w:r>
        <w:rPr>
          <w:rStyle w:val="cv"/>
        </w:rPr>
        <w:t xml:space="preserve">Kristus je </w:t>
      </w:r>
      <w:r w:rsidR="00787519">
        <w:rPr>
          <w:rStyle w:val="cv"/>
        </w:rPr>
        <w:t>ve</w:t>
      </w:r>
      <w:r>
        <w:rPr>
          <w:rStyle w:val="cv"/>
        </w:rPr>
        <w:t xml:space="preserve"> velitelství v</w:t>
      </w:r>
      <w:r w:rsidR="00416852">
        <w:rPr>
          <w:rStyle w:val="cv"/>
        </w:rPr>
        <w:t>esmíru a my jsme Jeho vojáci. J</w:t>
      </w:r>
      <w:r>
        <w:rPr>
          <w:rStyle w:val="cv"/>
        </w:rPr>
        <w:t>e s námi v přímém spojení a vede nás.</w:t>
      </w:r>
    </w:p>
    <w:p w:rsidR="00CC3F65" w:rsidRDefault="00CC3F65" w:rsidP="00B02AC6">
      <w:pPr>
        <w:rPr>
          <w:rStyle w:val="cv"/>
        </w:rPr>
      </w:pPr>
    </w:p>
    <w:p w:rsidR="00CC3F65" w:rsidRPr="00E901D5" w:rsidRDefault="00E901D5" w:rsidP="00B02AC6">
      <w:pPr>
        <w:rPr>
          <w:rStyle w:val="cv"/>
          <w:b/>
        </w:rPr>
      </w:pPr>
      <w:r>
        <w:rPr>
          <w:rStyle w:val="cv"/>
          <w:b/>
        </w:rPr>
        <w:t>Pátek – podněty k zamyšlení</w:t>
      </w:r>
    </w:p>
    <w:p w:rsidR="00787519" w:rsidRDefault="00CC3F65" w:rsidP="00B02AC6">
      <w:pPr>
        <w:rPr>
          <w:rStyle w:val="cv"/>
        </w:rPr>
      </w:pPr>
      <w:r>
        <w:rPr>
          <w:rStyle w:val="cv"/>
        </w:rPr>
        <w:t>V prvním odst</w:t>
      </w:r>
      <w:r w:rsidR="00253CA5">
        <w:rPr>
          <w:rStyle w:val="cv"/>
        </w:rPr>
        <w:t xml:space="preserve">avci autorka </w:t>
      </w:r>
      <w:r w:rsidR="00983F27">
        <w:rPr>
          <w:rStyle w:val="cv"/>
        </w:rPr>
        <w:t xml:space="preserve">krásně </w:t>
      </w:r>
      <w:r w:rsidR="00253CA5">
        <w:rPr>
          <w:rStyle w:val="cv"/>
        </w:rPr>
        <w:t>shrnuje Lekci</w:t>
      </w:r>
      <w:r w:rsidR="00787519">
        <w:rPr>
          <w:rStyle w:val="cv"/>
        </w:rPr>
        <w:t>.</w:t>
      </w:r>
      <w:r w:rsidR="00787519" w:rsidRPr="00787519">
        <w:rPr>
          <w:rStyle w:val="cv"/>
        </w:rPr>
        <w:t xml:space="preserve"> </w:t>
      </w:r>
      <w:r w:rsidR="00787519">
        <w:rPr>
          <w:rStyle w:val="cv"/>
        </w:rPr>
        <w:t>Žalmy jsou skutečně vzrušující, když do nich hlouběji pronikneme.</w:t>
      </w:r>
    </w:p>
    <w:p w:rsidR="00CC3F65" w:rsidRDefault="00787519" w:rsidP="00B02AC6">
      <w:pPr>
        <w:rPr>
          <w:rStyle w:val="cv"/>
        </w:rPr>
      </w:pPr>
      <w:r>
        <w:rPr>
          <w:rStyle w:val="cv"/>
        </w:rPr>
        <w:t xml:space="preserve">Na závěr si přečtěme </w:t>
      </w:r>
      <w:r w:rsidR="00983F27">
        <w:rPr>
          <w:rStyle w:val="cv"/>
        </w:rPr>
        <w:t xml:space="preserve">uvedený </w:t>
      </w:r>
      <w:bookmarkStart w:id="0" w:name="_GoBack"/>
      <w:bookmarkEnd w:id="0"/>
      <w:r>
        <w:rPr>
          <w:rStyle w:val="cv"/>
        </w:rPr>
        <w:t xml:space="preserve">citát z knihy </w:t>
      </w:r>
      <w:r w:rsidRPr="00787519">
        <w:rPr>
          <w:rStyle w:val="cv"/>
          <w:color w:val="0070C0"/>
        </w:rPr>
        <w:t>„Myšlenky o naději“</w:t>
      </w:r>
      <w:r>
        <w:rPr>
          <w:rStyle w:val="cv"/>
        </w:rPr>
        <w:t>:</w:t>
      </w:r>
    </w:p>
    <w:p w:rsidR="005D0A25" w:rsidRPr="00787519" w:rsidRDefault="00787519" w:rsidP="00787519">
      <w:pPr>
        <w:rPr>
          <w:rStyle w:val="cv"/>
          <w:color w:val="0070C0"/>
        </w:rPr>
      </w:pPr>
      <w:r w:rsidRPr="00787519">
        <w:rPr>
          <w:rStyle w:val="cv"/>
          <w:color w:val="0070C0"/>
        </w:rPr>
        <w:t xml:space="preserve">„Pán Ježíš řekl: </w:t>
      </w:r>
      <w:r w:rsidRPr="00787519">
        <w:rPr>
          <w:rStyle w:val="cv"/>
          <w:color w:val="FF0000"/>
        </w:rPr>
        <w:t>‚Blaze vám, když vás budou tupit a pronásledovat a lživě mluvit proti vám všecko zlé kvůli mně. Radujte se a jásejte, protože máte hojnou odměnu v nebesích‘ (Mt 5,11.12)</w:t>
      </w:r>
      <w:r w:rsidRPr="00787519">
        <w:rPr>
          <w:rStyle w:val="cv"/>
          <w:color w:val="0070C0"/>
        </w:rPr>
        <w:t xml:space="preserve">. Poukázal svým posluchačům na proroky, kteří mluvili ve jménu Páně, jako na </w:t>
      </w:r>
      <w:r w:rsidRPr="00787519">
        <w:rPr>
          <w:rStyle w:val="cv"/>
          <w:color w:val="FF0000"/>
        </w:rPr>
        <w:t>‚příklad trpělivosti v utrpení‘ (Jk 5,10)</w:t>
      </w:r>
      <w:r w:rsidRPr="00787519">
        <w:rPr>
          <w:rStyle w:val="cv"/>
          <w:color w:val="0070C0"/>
        </w:rPr>
        <w:t>. Ábel, první následovník Krista z Adamových potomků, zemřel jako mučedník. Enoch chodil s</w:t>
      </w:r>
      <w:r>
        <w:rPr>
          <w:rStyle w:val="cv"/>
          <w:color w:val="0070C0"/>
        </w:rPr>
        <w:t> </w:t>
      </w:r>
      <w:r w:rsidRPr="00787519">
        <w:rPr>
          <w:rStyle w:val="cv"/>
          <w:color w:val="0070C0"/>
        </w:rPr>
        <w:t xml:space="preserve">Bohem a svět se k němu neznal. Noemovi se posmívali jako fanatikovi a panikáři. </w:t>
      </w:r>
      <w:r w:rsidRPr="00787519">
        <w:rPr>
          <w:rStyle w:val="cv"/>
          <w:color w:val="FF0000"/>
        </w:rPr>
        <w:t>‚Jiní zakusili výsměch a bičování, ba i okovy a žalář.‘ ‚Jiní byli mučeni a odmítli se zachránit, protože chtěli dosáhnout něčeho lepšího, totiž vzkříšení‘ (Ž 11,36.35).</w:t>
      </w:r>
      <w:r w:rsidRPr="00787519">
        <w:rPr>
          <w:rStyle w:val="cv"/>
          <w:color w:val="0070C0"/>
        </w:rPr>
        <w:t>“</w:t>
      </w:r>
      <w:r w:rsidRPr="00787519">
        <w:rPr>
          <w:rStyle w:val="cv"/>
          <w:color w:val="FF0000"/>
        </w:rPr>
        <w:t xml:space="preserve"> </w:t>
      </w:r>
      <w:r w:rsidRPr="00787519">
        <w:rPr>
          <w:rStyle w:val="cv"/>
          <w:color w:val="0070C0"/>
        </w:rPr>
        <w:t>(MB 33; MON 25.26)</w:t>
      </w:r>
    </w:p>
    <w:p w:rsidR="00CC3F65" w:rsidRDefault="00CC3F65" w:rsidP="00B02AC6">
      <w:pPr>
        <w:rPr>
          <w:rStyle w:val="cv"/>
        </w:rPr>
      </w:pPr>
    </w:p>
    <w:p w:rsidR="00CC3F65" w:rsidRDefault="00CC3F65" w:rsidP="00B02AC6">
      <w:pPr>
        <w:rPr>
          <w:rStyle w:val="cv"/>
        </w:rPr>
      </w:pPr>
      <w:r>
        <w:rPr>
          <w:rStyle w:val="cv"/>
        </w:rPr>
        <w:t>AMEN.</w:t>
      </w:r>
    </w:p>
    <w:p w:rsidR="00CC3F65" w:rsidRDefault="00CC3F65" w:rsidP="00B02AC6">
      <w:pPr>
        <w:rPr>
          <w:rStyle w:val="cv"/>
        </w:rPr>
      </w:pPr>
    </w:p>
    <w:p w:rsidR="00CC3F65" w:rsidRPr="00B02AC6" w:rsidRDefault="00CC3F65" w:rsidP="00B02AC6">
      <w:pPr>
        <w:rPr>
          <w:rStyle w:val="cv"/>
          <w:color w:val="00B050"/>
        </w:rPr>
      </w:pPr>
      <w:r>
        <w:rPr>
          <w:rStyle w:val="cv"/>
        </w:rPr>
        <w:t>Děkujeme vám, že jste se k nám dnes připojili. Kéž vám Pán Bůh žehná.</w:t>
      </w:r>
    </w:p>
    <w:p w:rsidR="00854A8E" w:rsidRDefault="002E3238">
      <w:r>
        <w:t xml:space="preserve"> </w:t>
      </w:r>
    </w:p>
    <w:sectPr w:rsidR="00854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423D1B"/>
    <w:multiLevelType w:val="hybridMultilevel"/>
    <w:tmpl w:val="B058C952"/>
    <w:lvl w:ilvl="0" w:tplc="0E02AF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3B"/>
    <w:rsid w:val="00003C7D"/>
    <w:rsid w:val="00010C91"/>
    <w:rsid w:val="00020172"/>
    <w:rsid w:val="000C5FD0"/>
    <w:rsid w:val="000F5DF3"/>
    <w:rsid w:val="00100A16"/>
    <w:rsid w:val="00122CB5"/>
    <w:rsid w:val="00123DB2"/>
    <w:rsid w:val="0015567B"/>
    <w:rsid w:val="00156C1A"/>
    <w:rsid w:val="00160C2B"/>
    <w:rsid w:val="00183C75"/>
    <w:rsid w:val="001A11DC"/>
    <w:rsid w:val="001B7433"/>
    <w:rsid w:val="001C3A90"/>
    <w:rsid w:val="001D1DCC"/>
    <w:rsid w:val="001F23D5"/>
    <w:rsid w:val="00213882"/>
    <w:rsid w:val="002172B6"/>
    <w:rsid w:val="00226207"/>
    <w:rsid w:val="0023165E"/>
    <w:rsid w:val="00253CA5"/>
    <w:rsid w:val="002A58C7"/>
    <w:rsid w:val="002E2E6A"/>
    <w:rsid w:val="002E3238"/>
    <w:rsid w:val="002F347A"/>
    <w:rsid w:val="00300B3B"/>
    <w:rsid w:val="00333D49"/>
    <w:rsid w:val="0037047C"/>
    <w:rsid w:val="00375DB6"/>
    <w:rsid w:val="00393742"/>
    <w:rsid w:val="00393DCF"/>
    <w:rsid w:val="003A542C"/>
    <w:rsid w:val="003C5CAD"/>
    <w:rsid w:val="003C61B9"/>
    <w:rsid w:val="003D002C"/>
    <w:rsid w:val="003D23DC"/>
    <w:rsid w:val="00411827"/>
    <w:rsid w:val="00416852"/>
    <w:rsid w:val="00455DFC"/>
    <w:rsid w:val="00461D07"/>
    <w:rsid w:val="004775D8"/>
    <w:rsid w:val="0047794D"/>
    <w:rsid w:val="004827B8"/>
    <w:rsid w:val="004B6E5B"/>
    <w:rsid w:val="004C7D5D"/>
    <w:rsid w:val="004D006F"/>
    <w:rsid w:val="00500031"/>
    <w:rsid w:val="00503CD1"/>
    <w:rsid w:val="0051137C"/>
    <w:rsid w:val="005344B2"/>
    <w:rsid w:val="0054522C"/>
    <w:rsid w:val="005502AC"/>
    <w:rsid w:val="00551FF2"/>
    <w:rsid w:val="005630D3"/>
    <w:rsid w:val="00582242"/>
    <w:rsid w:val="005A18B0"/>
    <w:rsid w:val="005A7EF0"/>
    <w:rsid w:val="005B47E2"/>
    <w:rsid w:val="005B7DE0"/>
    <w:rsid w:val="005D053B"/>
    <w:rsid w:val="005D0A25"/>
    <w:rsid w:val="00605817"/>
    <w:rsid w:val="00624ED4"/>
    <w:rsid w:val="006A6517"/>
    <w:rsid w:val="006B6460"/>
    <w:rsid w:val="006C1927"/>
    <w:rsid w:val="006C5A5E"/>
    <w:rsid w:val="006C7B6B"/>
    <w:rsid w:val="00702AF8"/>
    <w:rsid w:val="00723573"/>
    <w:rsid w:val="00784ABE"/>
    <w:rsid w:val="00787519"/>
    <w:rsid w:val="008366B4"/>
    <w:rsid w:val="008464EB"/>
    <w:rsid w:val="00854A8E"/>
    <w:rsid w:val="0086060B"/>
    <w:rsid w:val="00863830"/>
    <w:rsid w:val="008A14D8"/>
    <w:rsid w:val="008B7F08"/>
    <w:rsid w:val="008F2137"/>
    <w:rsid w:val="00983F27"/>
    <w:rsid w:val="00994E38"/>
    <w:rsid w:val="009D1A9E"/>
    <w:rsid w:val="009F29F2"/>
    <w:rsid w:val="00A0228B"/>
    <w:rsid w:val="00A212D7"/>
    <w:rsid w:val="00A2750B"/>
    <w:rsid w:val="00A4128B"/>
    <w:rsid w:val="00A533C6"/>
    <w:rsid w:val="00AB168A"/>
    <w:rsid w:val="00AB2ECE"/>
    <w:rsid w:val="00B00C9E"/>
    <w:rsid w:val="00B02AC6"/>
    <w:rsid w:val="00B14872"/>
    <w:rsid w:val="00B15155"/>
    <w:rsid w:val="00B23FAA"/>
    <w:rsid w:val="00B2783A"/>
    <w:rsid w:val="00B45B82"/>
    <w:rsid w:val="00B8067A"/>
    <w:rsid w:val="00B83FF6"/>
    <w:rsid w:val="00BA132C"/>
    <w:rsid w:val="00BD3AE6"/>
    <w:rsid w:val="00C83927"/>
    <w:rsid w:val="00C84F8F"/>
    <w:rsid w:val="00C975B6"/>
    <w:rsid w:val="00CC25B4"/>
    <w:rsid w:val="00CC3DAA"/>
    <w:rsid w:val="00CC3F65"/>
    <w:rsid w:val="00CE5B39"/>
    <w:rsid w:val="00D143B4"/>
    <w:rsid w:val="00D20097"/>
    <w:rsid w:val="00D320E9"/>
    <w:rsid w:val="00D42522"/>
    <w:rsid w:val="00D448A9"/>
    <w:rsid w:val="00D94104"/>
    <w:rsid w:val="00D9576A"/>
    <w:rsid w:val="00D96879"/>
    <w:rsid w:val="00E25215"/>
    <w:rsid w:val="00E32C58"/>
    <w:rsid w:val="00E36998"/>
    <w:rsid w:val="00E46BE3"/>
    <w:rsid w:val="00E50626"/>
    <w:rsid w:val="00E52828"/>
    <w:rsid w:val="00E85094"/>
    <w:rsid w:val="00E901D5"/>
    <w:rsid w:val="00EC436C"/>
    <w:rsid w:val="00EC756D"/>
    <w:rsid w:val="00EF5F57"/>
    <w:rsid w:val="00F034D9"/>
    <w:rsid w:val="00F07C1B"/>
    <w:rsid w:val="00F11CA2"/>
    <w:rsid w:val="00F615DF"/>
    <w:rsid w:val="00F708F5"/>
    <w:rsid w:val="00F93405"/>
    <w:rsid w:val="00FA54D6"/>
    <w:rsid w:val="00FE7AC6"/>
    <w:rsid w:val="00FF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D1A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D1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ECB47-BCDE-4203-835E-A66567A88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13</Pages>
  <Words>4597</Words>
  <Characters>27125</Characters>
  <Application>Microsoft Office Word</Application>
  <DocSecurity>0</DocSecurity>
  <Lines>226</Lines>
  <Paragraphs>63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16</cp:revision>
  <dcterms:created xsi:type="dcterms:W3CDTF">2024-02-01T12:41:00Z</dcterms:created>
  <dcterms:modified xsi:type="dcterms:W3CDTF">2024-02-04T05:36:00Z</dcterms:modified>
</cp:coreProperties>
</file>