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F3281A" w:rsidRDefault="005134DD">
      <w:pPr>
        <w:rPr>
          <w:b/>
          <w:sz w:val="32"/>
        </w:rPr>
      </w:pPr>
      <w:r w:rsidRPr="00F3281A">
        <w:rPr>
          <w:b/>
          <w:sz w:val="32"/>
        </w:rPr>
        <w:t>L 2 – „Nauč nás modlit se“</w:t>
      </w:r>
    </w:p>
    <w:p w:rsidR="005134DD" w:rsidRDefault="0022342F">
      <w:r>
        <w:t>Kazatel: Fred Dana, kazatel, sbor Sacramento Central Church</w:t>
      </w:r>
    </w:p>
    <w:p w:rsidR="00E04458" w:rsidRDefault="00E04458">
      <w:r>
        <w:t xml:space="preserve">Dobré ráno a požehnanou Sobotu! Vítejte ve sboru Sacramento Central </w:t>
      </w:r>
      <w:r w:rsidR="00E02D0D">
        <w:t>k</w:t>
      </w:r>
      <w:r>
        <w:t xml:space="preserve"> hodině studia Sobotní školy. </w:t>
      </w:r>
      <w:r w:rsidR="00E26484">
        <w:t>Vítáme vás, k</w:t>
      </w:r>
      <w:r w:rsidR="00F3281A">
        <w:t>teří</w:t>
      </w:r>
      <w:r w:rsidR="00E26484">
        <w:t xml:space="preserve"> jste zde v modlitebně i vás, kdo jste se k nám připojili odkudkoliv na světě. </w:t>
      </w:r>
      <w:r>
        <w:t xml:space="preserve">Jsme velice rádi, že jste </w:t>
      </w:r>
      <w:r w:rsidR="00E26484">
        <w:t>s námi.</w:t>
      </w:r>
    </w:p>
    <w:p w:rsidR="0077237B" w:rsidRDefault="0077237B">
      <w:r>
        <w:t>Pomodleme se:</w:t>
      </w:r>
    </w:p>
    <w:p w:rsidR="0077237B" w:rsidRPr="007C34D6" w:rsidRDefault="0077237B">
      <w:pPr>
        <w:rPr>
          <w:color w:val="00B050"/>
        </w:rPr>
      </w:pPr>
      <w:r w:rsidRPr="007C34D6">
        <w:rPr>
          <w:color w:val="00B050"/>
        </w:rPr>
        <w:t>„Drahý Otče v nebesích, děkujeme Ti za dnešní ráno. Děkujeme Ti za Tvé Slovo a za to, že ho můžeme opět spolu studovat v Tvém domě. Dej nám, prosím, moudrost a veď nás Svým Duchem svatým. O to Tě prosíme v Ježíšově jménu, amen.“</w:t>
      </w:r>
    </w:p>
    <w:p w:rsidR="00E26484" w:rsidRDefault="007C34D6" w:rsidP="00E26484">
      <w:r>
        <w:t>Dnes budeme studovat Lekci 2 z</w:t>
      </w:r>
      <w:r w:rsidR="00E26484">
        <w:t> čtvrtletí o žalme</w:t>
      </w:r>
      <w:bookmarkStart w:id="0" w:name="_GoBack"/>
      <w:bookmarkEnd w:id="0"/>
      <w:r w:rsidR="00E26484">
        <w:t xml:space="preserve">ch nazvanou </w:t>
      </w:r>
      <w:r w:rsidR="00E26484" w:rsidRPr="005134DD">
        <w:t>„Nauč nás modlit se“</w:t>
      </w:r>
      <w:r w:rsidR="00E26484">
        <w:t>.</w:t>
      </w:r>
    </w:p>
    <w:p w:rsidR="0022342F" w:rsidRDefault="0022342F">
      <w:r>
        <w:t>Základní verš</w:t>
      </w:r>
      <w:r w:rsidR="00E26484">
        <w:t xml:space="preserve"> je z evangelia podle Lukáše</w:t>
      </w:r>
      <w:r>
        <w:t>:</w:t>
      </w:r>
    </w:p>
    <w:p w:rsidR="0022342F" w:rsidRPr="007C34D6" w:rsidRDefault="0022342F">
      <w:pPr>
        <w:rPr>
          <w:rStyle w:val="cv"/>
          <w:color w:val="FF0000"/>
        </w:rPr>
      </w:pPr>
      <w:r w:rsidRPr="007C34D6">
        <w:rPr>
          <w:color w:val="FF0000"/>
        </w:rPr>
        <w:t>ČSP – Lukáš 11,1: „</w:t>
      </w:r>
      <w:r w:rsidRPr="007C34D6">
        <w:rPr>
          <w:rStyle w:val="cv"/>
          <w:color w:val="FF0000"/>
        </w:rPr>
        <w:t>Jednou se Ježíš modlil na nějakém místě; a stalo se, když přestal, že mu jeden z</w:t>
      </w:r>
      <w:r w:rsidR="007C34D6" w:rsidRPr="007C34D6">
        <w:rPr>
          <w:rStyle w:val="cv"/>
          <w:color w:val="FF0000"/>
        </w:rPr>
        <w:t> </w:t>
      </w:r>
      <w:r w:rsidRPr="007C34D6">
        <w:rPr>
          <w:rStyle w:val="cv"/>
          <w:color w:val="FF0000"/>
        </w:rPr>
        <w:t>jeho učedníků řekl: „Pane, nauč nás modlit se, jako tomu naučil své učedníky i Jan.“</w:t>
      </w:r>
    </w:p>
    <w:p w:rsidR="00E26484" w:rsidRDefault="00E26484">
      <w:pPr>
        <w:rPr>
          <w:rStyle w:val="cv"/>
        </w:rPr>
      </w:pPr>
      <w:r>
        <w:rPr>
          <w:rStyle w:val="cv"/>
        </w:rPr>
        <w:t>To je zajímavá prosba: „Nauč nás modlit se.“ Já si nevzpomínám, že by mě kdy někdo učil modlit se, přestože mi určitě</w:t>
      </w:r>
      <w:r w:rsidR="00E02D0D">
        <w:rPr>
          <w:rStyle w:val="cv"/>
        </w:rPr>
        <w:t xml:space="preserve"> rodiče</w:t>
      </w:r>
      <w:r>
        <w:rPr>
          <w:rStyle w:val="cv"/>
        </w:rPr>
        <w:t xml:space="preserve"> dali nějaké instrukce, když jsem byl malý. Avšak nepamatuji si to.</w:t>
      </w:r>
    </w:p>
    <w:p w:rsidR="00E26484" w:rsidRDefault="00E26484" w:rsidP="00E26484">
      <w:pPr>
        <w:rPr>
          <w:rStyle w:val="cv"/>
        </w:rPr>
      </w:pPr>
      <w:r>
        <w:rPr>
          <w:rStyle w:val="cv"/>
        </w:rPr>
        <w:t xml:space="preserve">V Lekci se píše: </w:t>
      </w:r>
      <w:r w:rsidRPr="007C34D6">
        <w:rPr>
          <w:rStyle w:val="cv"/>
          <w:color w:val="00B050"/>
        </w:rPr>
        <w:t>„Zdá se, že mezi některými křesťany převládá přesvědčení, že pouze spontánní modlitba formulovaná vlastními slovy je skutečnou modlitbou.“</w:t>
      </w:r>
      <w:r>
        <w:rPr>
          <w:rStyle w:val="cv"/>
        </w:rPr>
        <w:t xml:space="preserve"> – Říct prostě Bohu to, co vám v tu chvíli přijde na mysl.</w:t>
      </w:r>
    </w:p>
    <w:p w:rsidR="00E26484" w:rsidRDefault="00563FCE" w:rsidP="00E26484">
      <w:pPr>
        <w:rPr>
          <w:rStyle w:val="cv"/>
        </w:rPr>
      </w:pPr>
      <w:r>
        <w:rPr>
          <w:rStyle w:val="cv"/>
        </w:rPr>
        <w:t>Mám rád spontánní modlitby a myslím, že i Bůh má spontánní modlitby</w:t>
      </w:r>
      <w:r w:rsidR="00F3281A" w:rsidRPr="00F3281A">
        <w:rPr>
          <w:rStyle w:val="cv"/>
        </w:rPr>
        <w:t xml:space="preserve"> </w:t>
      </w:r>
      <w:r w:rsidR="00F3281A">
        <w:rPr>
          <w:rStyle w:val="cv"/>
        </w:rPr>
        <w:t>rád</w:t>
      </w:r>
      <w:r>
        <w:rPr>
          <w:rStyle w:val="cv"/>
        </w:rPr>
        <w:t>. Ale je to jediný vhodný způsob, jak se modlit? V Lekci je nám řečeno, že v knize žalmů se toho můžeme naučit mnoho o tom, jak se modlit.</w:t>
      </w:r>
    </w:p>
    <w:p w:rsidR="00563FCE" w:rsidRPr="003910C3" w:rsidRDefault="00563FCE" w:rsidP="00563FCE">
      <w:pPr>
        <w:rPr>
          <w:rStyle w:val="cv"/>
          <w:color w:val="00B050"/>
        </w:rPr>
      </w:pPr>
      <w:r w:rsidRPr="003910C3">
        <w:rPr>
          <w:rStyle w:val="cv"/>
          <w:color w:val="00B050"/>
        </w:rPr>
        <w:t>„Díky Boží prozřetelnosti se dnes uprostřed Písma nachází celá kniha modliteb – Kniha žalmů. Díky tomu nejen vidíme, jak se modlil Boží lid ve starověku, ale tyto modlitby jsou pro nás také inspirací, jak se můžeme modlit my dnes.“</w:t>
      </w:r>
    </w:p>
    <w:p w:rsidR="00563FCE" w:rsidRDefault="00563FCE" w:rsidP="00563FCE">
      <w:pPr>
        <w:rPr>
          <w:rStyle w:val="cv"/>
        </w:rPr>
      </w:pPr>
      <w:r>
        <w:rPr>
          <w:rStyle w:val="cv"/>
        </w:rPr>
        <w:t>A tak bych vás rád vyzval, abyste se během této Lekce zamysleli: „Co zajímavého jsme se naučili o modlitbě?</w:t>
      </w:r>
      <w:r w:rsidR="00E02D0D">
        <w:rPr>
          <w:rStyle w:val="cv"/>
        </w:rPr>
        <w:t>“ N</w:t>
      </w:r>
      <w:r w:rsidR="00F3281A">
        <w:rPr>
          <w:rStyle w:val="cv"/>
        </w:rPr>
        <w:t xml:space="preserve">a konci se zeptám na </w:t>
      </w:r>
      <w:r w:rsidR="00E02D0D">
        <w:rPr>
          <w:rStyle w:val="cv"/>
        </w:rPr>
        <w:t>vaši odpověď</w:t>
      </w:r>
      <w:r w:rsidR="00F3281A">
        <w:rPr>
          <w:rStyle w:val="cv"/>
        </w:rPr>
        <w:t xml:space="preserve">. </w:t>
      </w:r>
    </w:p>
    <w:p w:rsidR="00563FCE" w:rsidRPr="003910C3" w:rsidRDefault="00563FCE" w:rsidP="00563FCE">
      <w:pPr>
        <w:rPr>
          <w:rStyle w:val="cv"/>
          <w:color w:val="00B050"/>
        </w:rPr>
      </w:pPr>
      <w:r w:rsidRPr="003910C3">
        <w:rPr>
          <w:rStyle w:val="cv"/>
          <w:color w:val="00B050"/>
        </w:rPr>
        <w:t>„Tento týden se podíváme na to, jak žalmy pomáhaly Božímu lidu překonávat různé životní situace a růst ve vztahu s Bohem.  Nezapomínejme, že žalmy jsou v první řadě modlitby. Jsou proto nedocenitelné nejen pro své hluboké teologické myšlenky, ale také pro to, jak mohou obohatit a formovat naše individuální i společné modlitby.“</w:t>
      </w:r>
    </w:p>
    <w:p w:rsidR="00563FCE" w:rsidRDefault="00563FCE" w:rsidP="00563FCE">
      <w:pPr>
        <w:rPr>
          <w:rStyle w:val="cv"/>
        </w:rPr>
      </w:pPr>
      <w:r>
        <w:rPr>
          <w:rStyle w:val="cv"/>
        </w:rPr>
        <w:t>Musím se přiznat, že můj zájem o žalmy spočíval především v jejich teologickém obsahu.</w:t>
      </w:r>
      <w:r w:rsidR="007F2209">
        <w:rPr>
          <w:rStyle w:val="cv"/>
        </w:rPr>
        <w:t xml:space="preserve"> A abych pravdu řekl, některé žalmy nářků </w:t>
      </w:r>
      <w:r w:rsidR="00E02D0D">
        <w:rPr>
          <w:rStyle w:val="cv"/>
        </w:rPr>
        <w:t>mě vůbec neoslovily</w:t>
      </w:r>
      <w:r w:rsidR="00CC4FB0">
        <w:rPr>
          <w:rStyle w:val="cv"/>
        </w:rPr>
        <w:t>. Hlavně, když to znělo</w:t>
      </w:r>
      <w:r w:rsidR="003910C3">
        <w:rPr>
          <w:rStyle w:val="cv"/>
        </w:rPr>
        <w:t>,</w:t>
      </w:r>
      <w:r w:rsidR="00CC4FB0">
        <w:rPr>
          <w:rStyle w:val="cv"/>
        </w:rPr>
        <w:t xml:space="preserve"> že žalmista je rozhněvaný, nebo zoufalý. S tím jsem se nedokázal ztotožnit, protože</w:t>
      </w:r>
      <w:r w:rsidR="004B28AA">
        <w:rPr>
          <w:rStyle w:val="cv"/>
        </w:rPr>
        <w:t xml:space="preserve"> mě zase jen tak </w:t>
      </w:r>
      <w:r w:rsidR="00E02D0D">
        <w:rPr>
          <w:rStyle w:val="cv"/>
        </w:rPr>
        <w:t xml:space="preserve">něco </w:t>
      </w:r>
      <w:r w:rsidR="00F3281A">
        <w:rPr>
          <w:rStyle w:val="cv"/>
        </w:rPr>
        <w:t>nerozesmutní</w:t>
      </w:r>
      <w:r w:rsidR="004B28AA">
        <w:rPr>
          <w:rStyle w:val="cv"/>
        </w:rPr>
        <w:t>.</w:t>
      </w:r>
      <w:r w:rsidR="00AB595E">
        <w:rPr>
          <w:rStyle w:val="cv"/>
        </w:rPr>
        <w:t xml:space="preserve"> Občas se mi sice </w:t>
      </w:r>
      <w:r w:rsidR="003910C3">
        <w:rPr>
          <w:rStyle w:val="cv"/>
        </w:rPr>
        <w:t xml:space="preserve">stalo, že jsem byl </w:t>
      </w:r>
      <w:r w:rsidR="00E02D0D">
        <w:rPr>
          <w:rStyle w:val="cv"/>
        </w:rPr>
        <w:t>zarmoucený</w:t>
      </w:r>
      <w:r w:rsidR="003910C3">
        <w:rPr>
          <w:rStyle w:val="cv"/>
        </w:rPr>
        <w:t>, takže</w:t>
      </w:r>
      <w:r w:rsidR="00AB595E">
        <w:rPr>
          <w:rStyle w:val="cv"/>
        </w:rPr>
        <w:t xml:space="preserve"> trochu tomu rozumím. Ale spíše jsem si říkal: „Proč</w:t>
      </w:r>
      <w:r w:rsidR="00487B4E">
        <w:rPr>
          <w:rStyle w:val="cv"/>
        </w:rPr>
        <w:t xml:space="preserve"> žalmisté</w:t>
      </w:r>
      <w:r w:rsidR="00AB595E">
        <w:rPr>
          <w:rStyle w:val="cv"/>
        </w:rPr>
        <w:t xml:space="preserve"> </w:t>
      </w:r>
      <w:r w:rsidR="003910C3">
        <w:rPr>
          <w:rStyle w:val="cv"/>
        </w:rPr>
        <w:t xml:space="preserve">pořád </w:t>
      </w:r>
      <w:r w:rsidR="00AB595E">
        <w:rPr>
          <w:rStyle w:val="cv"/>
        </w:rPr>
        <w:t>tak vylévají své emoce?“</w:t>
      </w:r>
    </w:p>
    <w:p w:rsidR="00AB595E" w:rsidRDefault="003910C3" w:rsidP="00563FCE">
      <w:pPr>
        <w:rPr>
          <w:rStyle w:val="cv"/>
        </w:rPr>
      </w:pPr>
      <w:r>
        <w:rPr>
          <w:rStyle w:val="cv"/>
        </w:rPr>
        <w:lastRenderedPageBreak/>
        <w:t>David byl</w:t>
      </w:r>
      <w:r w:rsidR="00AB595E">
        <w:rPr>
          <w:rStyle w:val="cv"/>
        </w:rPr>
        <w:t xml:space="preserve"> pro mě nesmírně citově založený člověk. A ne vždy jsem se dokázal vcítit do toho, co napsal.</w:t>
      </w:r>
    </w:p>
    <w:p w:rsidR="00AB595E" w:rsidRDefault="00AB595E" w:rsidP="00563FCE">
      <w:pPr>
        <w:rPr>
          <w:rStyle w:val="cv"/>
        </w:rPr>
      </w:pPr>
      <w:r>
        <w:rPr>
          <w:rStyle w:val="cv"/>
        </w:rPr>
        <w:t>Někteří lidé mají rádi žalmy kvůli jejich vztahovému aspektu a emocím. Znám lidi, kteří rádi citují žalmy</w:t>
      </w:r>
      <w:r w:rsidR="002727A3">
        <w:rPr>
          <w:rStyle w:val="cv"/>
        </w:rPr>
        <w:t xml:space="preserve"> a mnohé z nich se naučili zpaměti. A na rozdíl ode mě je zase nezajímá tolik jejich teologický obsah.</w:t>
      </w:r>
    </w:p>
    <w:p w:rsidR="002727A3" w:rsidRDefault="002727A3" w:rsidP="00563FCE">
      <w:pPr>
        <w:rPr>
          <w:rStyle w:val="cv"/>
        </w:rPr>
      </w:pPr>
      <w:r>
        <w:rPr>
          <w:rStyle w:val="cv"/>
        </w:rPr>
        <w:t>A myslím si, že na žalmech je zajímavé to, že mohou uspokojit různé potřeby. Žalmy mají široký záběr a mohou oslovit lidi v nejrůznějších situacích.</w:t>
      </w:r>
    </w:p>
    <w:p w:rsidR="00563FCE" w:rsidRPr="003E6768" w:rsidRDefault="002727A3" w:rsidP="00563FCE">
      <w:pPr>
        <w:rPr>
          <w:rStyle w:val="cv"/>
          <w:color w:val="00B050"/>
        </w:rPr>
      </w:pPr>
      <w:r w:rsidRPr="003E6768">
        <w:rPr>
          <w:rStyle w:val="cv"/>
          <w:color w:val="00B050"/>
        </w:rPr>
        <w:t>„</w:t>
      </w:r>
      <w:r w:rsidR="00563FCE" w:rsidRPr="003E6768">
        <w:rPr>
          <w:rStyle w:val="cv"/>
          <w:color w:val="00B050"/>
        </w:rPr>
        <w:t>Modlit se slovy žalmů pomohlo mnoha věřícím prožívat a udržovat pravidelný a obohacující modlitební život.“</w:t>
      </w:r>
    </w:p>
    <w:p w:rsidR="002727A3" w:rsidRPr="003E6768" w:rsidRDefault="002727A3" w:rsidP="002727A3">
      <w:pPr>
        <w:rPr>
          <w:rStyle w:val="cv"/>
          <w:color w:val="00B050"/>
        </w:rPr>
      </w:pPr>
      <w:r w:rsidRPr="003E6768">
        <w:rPr>
          <w:rStyle w:val="cv"/>
          <w:color w:val="00B050"/>
        </w:rPr>
        <w:t>„Druhá lekce studia biblických žalmů je zaměřená specificky na jejich důležitou roli v osobním modlitebním životě každého věřícího. Zvláštní pozornost bude věnována žalmům „nářků“ v těžkých dobách, které mohou být silnou inspirací pro naše modlitby.“</w:t>
      </w:r>
    </w:p>
    <w:p w:rsidR="002727A3" w:rsidRDefault="002727A3" w:rsidP="002727A3">
      <w:pPr>
        <w:rPr>
          <w:rStyle w:val="cv"/>
        </w:rPr>
      </w:pPr>
      <w:r>
        <w:rPr>
          <w:rStyle w:val="cv"/>
        </w:rPr>
        <w:t xml:space="preserve">Žalmy nářků nejsou právě mé oblíbené, ale musím uznat, že to, jak jsou </w:t>
      </w:r>
      <w:r w:rsidR="003E6768">
        <w:rPr>
          <w:rStyle w:val="cv"/>
        </w:rPr>
        <w:t>z</w:t>
      </w:r>
      <w:r>
        <w:rPr>
          <w:rStyle w:val="cv"/>
        </w:rPr>
        <w:t>de probírány</w:t>
      </w:r>
      <w:r w:rsidR="003910C3">
        <w:rPr>
          <w:rStyle w:val="cv"/>
        </w:rPr>
        <w:t>,</w:t>
      </w:r>
      <w:r>
        <w:rPr>
          <w:rStyle w:val="cv"/>
        </w:rPr>
        <w:t xml:space="preserve"> vzbudilo můj zájem a lépe jim rozumím. Proto si velmi cením této Lekce.</w:t>
      </w:r>
    </w:p>
    <w:p w:rsidR="002727A3" w:rsidRDefault="002727A3" w:rsidP="002727A3">
      <w:pPr>
        <w:rPr>
          <w:rStyle w:val="cv"/>
        </w:rPr>
      </w:pPr>
    </w:p>
    <w:p w:rsidR="005323C5" w:rsidRPr="005323C5" w:rsidRDefault="005323C5" w:rsidP="002727A3">
      <w:pPr>
        <w:rPr>
          <w:rStyle w:val="cv"/>
          <w:b/>
        </w:rPr>
      </w:pPr>
      <w:r w:rsidRPr="005323C5">
        <w:rPr>
          <w:rStyle w:val="cv"/>
          <w:b/>
        </w:rPr>
        <w:t>Neděle – Žalmy jako součást modliteb</w:t>
      </w:r>
    </w:p>
    <w:p w:rsidR="003E6768" w:rsidRPr="003910C3" w:rsidRDefault="00FE20FB" w:rsidP="003E6768">
      <w:pPr>
        <w:rPr>
          <w:rStyle w:val="cv"/>
          <w:color w:val="00B050"/>
        </w:rPr>
      </w:pPr>
      <w:r>
        <w:rPr>
          <w:rStyle w:val="cv"/>
        </w:rPr>
        <w:t xml:space="preserve">Máme si přečíst </w:t>
      </w:r>
      <w:r w:rsidRPr="003910C3">
        <w:rPr>
          <w:rStyle w:val="cv"/>
          <w:color w:val="FF0000"/>
        </w:rPr>
        <w:t>žalm 105,5</w:t>
      </w:r>
      <w:r w:rsidR="003E6768" w:rsidRPr="003910C3">
        <w:rPr>
          <w:rStyle w:val="cv"/>
          <w:color w:val="FF0000"/>
        </w:rPr>
        <w:t xml:space="preserve"> </w:t>
      </w:r>
      <w:r w:rsidR="003E6768">
        <w:rPr>
          <w:rStyle w:val="cv"/>
        </w:rPr>
        <w:t xml:space="preserve">a odpovědět na otázku: </w:t>
      </w:r>
      <w:r w:rsidR="003E6768" w:rsidRPr="003910C3">
        <w:rPr>
          <w:rStyle w:val="cv"/>
          <w:color w:val="00B050"/>
        </w:rPr>
        <w:t>„Jaké místo mají žalmy v modlitebním životě věřícího?“</w:t>
      </w:r>
    </w:p>
    <w:p w:rsidR="005323C5" w:rsidRPr="003910C3" w:rsidRDefault="003E6768" w:rsidP="002727A3">
      <w:pPr>
        <w:rPr>
          <w:rStyle w:val="cv"/>
          <w:color w:val="FF0000"/>
        </w:rPr>
      </w:pPr>
      <w:r w:rsidRPr="003910C3">
        <w:rPr>
          <w:rStyle w:val="cv"/>
          <w:color w:val="FF0000"/>
        </w:rPr>
        <w:t>Ž 105,5</w:t>
      </w:r>
      <w:r w:rsidR="00FE20FB" w:rsidRPr="003910C3">
        <w:rPr>
          <w:rStyle w:val="cv"/>
          <w:color w:val="FF0000"/>
        </w:rPr>
        <w:t>: „Pamatujte na divy, které vykonal, na jeho znamení, na rozsudky jeho úst,</w:t>
      </w:r>
      <w:r w:rsidRPr="003910C3">
        <w:rPr>
          <w:rStyle w:val="cv"/>
          <w:color w:val="FF0000"/>
        </w:rPr>
        <w:t>“</w:t>
      </w:r>
    </w:p>
    <w:p w:rsidR="003E6768" w:rsidRDefault="003E6768" w:rsidP="002727A3">
      <w:pPr>
        <w:rPr>
          <w:rStyle w:val="cv"/>
        </w:rPr>
      </w:pPr>
      <w:r>
        <w:rPr>
          <w:rStyle w:val="cv"/>
        </w:rPr>
        <w:t xml:space="preserve">Žalmy tedy pomáhají zapamatovat si Boží divy a zázraky. </w:t>
      </w:r>
      <w:r w:rsidR="00487B4E">
        <w:rPr>
          <w:rStyle w:val="cv"/>
        </w:rPr>
        <w:t>Učí nás, jak</w:t>
      </w:r>
      <w:r w:rsidR="00E02D0D">
        <w:rPr>
          <w:rStyle w:val="cv"/>
        </w:rPr>
        <w:t xml:space="preserve"> </w:t>
      </w:r>
      <w:r w:rsidR="00487B4E">
        <w:rPr>
          <w:rStyle w:val="cv"/>
        </w:rPr>
        <w:t xml:space="preserve">máme </w:t>
      </w:r>
      <w:r w:rsidR="00E02D0D">
        <w:rPr>
          <w:rStyle w:val="cv"/>
        </w:rPr>
        <w:t xml:space="preserve">Boha </w:t>
      </w:r>
      <w:r w:rsidR="00487B4E">
        <w:rPr>
          <w:rStyle w:val="cv"/>
        </w:rPr>
        <w:t>uctívat a klanět</w:t>
      </w:r>
      <w:r>
        <w:rPr>
          <w:rStyle w:val="cv"/>
        </w:rPr>
        <w:t xml:space="preserve"> se Mu jako Stvořiteli.</w:t>
      </w:r>
    </w:p>
    <w:p w:rsidR="003E6768" w:rsidRDefault="003E6768" w:rsidP="002727A3">
      <w:pPr>
        <w:rPr>
          <w:rStyle w:val="cv"/>
        </w:rPr>
      </w:pPr>
      <w:r>
        <w:rPr>
          <w:rStyle w:val="cv"/>
        </w:rPr>
        <w:t>Další verš je</w:t>
      </w:r>
      <w:r w:rsidR="00487B4E">
        <w:rPr>
          <w:rStyle w:val="cv"/>
        </w:rPr>
        <w:t xml:space="preserve"> z listu Koloským</w:t>
      </w:r>
      <w:r>
        <w:rPr>
          <w:rStyle w:val="cv"/>
        </w:rPr>
        <w:t>:</w:t>
      </w:r>
    </w:p>
    <w:p w:rsidR="003E6768" w:rsidRPr="003910C3" w:rsidRDefault="003E6768" w:rsidP="002727A3">
      <w:pPr>
        <w:rPr>
          <w:rStyle w:val="cv"/>
          <w:color w:val="FF0000"/>
        </w:rPr>
      </w:pPr>
      <w:r w:rsidRPr="003910C3">
        <w:rPr>
          <w:rStyle w:val="cv"/>
          <w:color w:val="FF0000"/>
        </w:rPr>
        <w:t>Ko 3,16: „Slovo Kristovo ať ve vás bohatě přebývá. Ve vší moudrosti se navzájem vyučujte a napomínejte a s vděčností zpívejte Bohu ve svých srdcích chvalozpěvy, oslavné zpěvy a duchovní písně.“</w:t>
      </w:r>
    </w:p>
    <w:p w:rsidR="00980304" w:rsidRDefault="00E02D0D" w:rsidP="002727A3">
      <w:pPr>
        <w:rPr>
          <w:rStyle w:val="cv"/>
        </w:rPr>
      </w:pPr>
      <w:r>
        <w:rPr>
          <w:rStyle w:val="cv"/>
        </w:rPr>
        <w:t>Mohou nám ž</w:t>
      </w:r>
      <w:r w:rsidR="003E6768">
        <w:rPr>
          <w:rStyle w:val="cv"/>
        </w:rPr>
        <w:t xml:space="preserve">almy dát moudrost? Mohou nás vyučovat? Mohou nám ukázat, jak se můžeme povzbuzovat </w:t>
      </w:r>
      <w:r w:rsidR="00980304">
        <w:rPr>
          <w:rStyle w:val="cv"/>
        </w:rPr>
        <w:t xml:space="preserve">a napomínat </w:t>
      </w:r>
      <w:r w:rsidR="003E6768">
        <w:rPr>
          <w:rStyle w:val="cv"/>
        </w:rPr>
        <w:t>navzájem?</w:t>
      </w:r>
      <w:r w:rsidR="00980304">
        <w:rPr>
          <w:rStyle w:val="cv"/>
        </w:rPr>
        <w:t xml:space="preserve"> </w:t>
      </w:r>
      <w:r w:rsidR="00487B4E">
        <w:rPr>
          <w:rStyle w:val="cv"/>
        </w:rPr>
        <w:t>Vedou nás, abychom s vděčností zpívali</w:t>
      </w:r>
      <w:r w:rsidR="00980304">
        <w:rPr>
          <w:rStyle w:val="cv"/>
        </w:rPr>
        <w:t xml:space="preserve"> Bohu?</w:t>
      </w:r>
      <w:r w:rsidR="00487B4E">
        <w:rPr>
          <w:rStyle w:val="cv"/>
        </w:rPr>
        <w:t xml:space="preserve"> Ano. To všechno </w:t>
      </w:r>
      <w:r w:rsidR="00980304">
        <w:rPr>
          <w:rStyle w:val="cv"/>
        </w:rPr>
        <w:t>jsou z</w:t>
      </w:r>
      <w:r w:rsidR="00487B4E">
        <w:rPr>
          <w:rStyle w:val="cv"/>
        </w:rPr>
        <w:t>kušenosti uctívání.</w:t>
      </w:r>
      <w:r w:rsidR="00980304">
        <w:rPr>
          <w:rStyle w:val="cv"/>
        </w:rPr>
        <w:t xml:space="preserve"> </w:t>
      </w:r>
    </w:p>
    <w:p w:rsidR="00980304" w:rsidRDefault="00980304" w:rsidP="002727A3">
      <w:pPr>
        <w:rPr>
          <w:rStyle w:val="cv"/>
        </w:rPr>
      </w:pPr>
      <w:r>
        <w:rPr>
          <w:rStyle w:val="cv"/>
        </w:rPr>
        <w:t xml:space="preserve">Nalistujme si </w:t>
      </w:r>
      <w:r w:rsidRPr="00487B4E">
        <w:rPr>
          <w:rStyle w:val="cv"/>
          <w:color w:val="FF0000"/>
        </w:rPr>
        <w:t>Jakuba 5,13</w:t>
      </w:r>
      <w:r>
        <w:rPr>
          <w:rStyle w:val="cv"/>
        </w:rPr>
        <w:t>.</w:t>
      </w:r>
    </w:p>
    <w:p w:rsidR="00980304" w:rsidRDefault="00980304" w:rsidP="002727A3">
      <w:pPr>
        <w:rPr>
          <w:rStyle w:val="cv"/>
        </w:rPr>
      </w:pPr>
      <w:r w:rsidRPr="003910C3">
        <w:rPr>
          <w:rStyle w:val="cv"/>
          <w:color w:val="FF0000"/>
        </w:rPr>
        <w:t>Jk 5,13: „Vede se někomu z vás zle? Ať se modlí! Je někdo dobré mysli? Ať zpívá Bohu chvály</w:t>
      </w:r>
      <w:r w:rsidR="003910C3">
        <w:rPr>
          <w:rStyle w:val="cv"/>
          <w:color w:val="FF0000"/>
        </w:rPr>
        <w:t xml:space="preserve"> (žalmy)</w:t>
      </w:r>
      <w:r w:rsidRPr="003910C3">
        <w:rPr>
          <w:rStyle w:val="cv"/>
          <w:color w:val="FF0000"/>
        </w:rPr>
        <w:t>!“</w:t>
      </w:r>
      <w:r w:rsidR="00BB4D0B" w:rsidRPr="003910C3">
        <w:rPr>
          <w:rStyle w:val="cv"/>
          <w:color w:val="FF0000"/>
        </w:rPr>
        <w:t xml:space="preserve"> </w:t>
      </w:r>
      <w:r w:rsidR="00BB4D0B">
        <w:rPr>
          <w:rStyle w:val="cv"/>
        </w:rPr>
        <w:t>– Mod</w:t>
      </w:r>
      <w:r w:rsidR="00213472">
        <w:rPr>
          <w:rStyle w:val="cv"/>
        </w:rPr>
        <w:t>l</w:t>
      </w:r>
      <w:r w:rsidR="00BB4D0B">
        <w:rPr>
          <w:rStyle w:val="cv"/>
        </w:rPr>
        <w:t>it se a zpív</w:t>
      </w:r>
      <w:r w:rsidR="00213472">
        <w:rPr>
          <w:rStyle w:val="cv"/>
        </w:rPr>
        <w:t>at žalmy nám může pomoci, když nám je zle a máme problémy. A může nám to pomoci</w:t>
      </w:r>
      <w:r w:rsidR="003910C3">
        <w:rPr>
          <w:rStyle w:val="cv"/>
        </w:rPr>
        <w:t>,</w:t>
      </w:r>
      <w:r w:rsidR="00213472">
        <w:rPr>
          <w:rStyle w:val="cv"/>
        </w:rPr>
        <w:t xml:space="preserve"> i když jsme šťastní.</w:t>
      </w:r>
    </w:p>
    <w:p w:rsidR="00213472" w:rsidRDefault="00213472" w:rsidP="002727A3">
      <w:pPr>
        <w:rPr>
          <w:rStyle w:val="cv"/>
        </w:rPr>
      </w:pPr>
      <w:r>
        <w:rPr>
          <w:rStyle w:val="cv"/>
        </w:rPr>
        <w:t>Ale jaký je nejlepší způsob, jak číst žalmy?</w:t>
      </w:r>
    </w:p>
    <w:p w:rsidR="00213472" w:rsidRDefault="00213472" w:rsidP="002727A3">
      <w:pPr>
        <w:rPr>
          <w:rStyle w:val="cv"/>
        </w:rPr>
      </w:pPr>
      <w:r>
        <w:rPr>
          <w:rStyle w:val="cv"/>
        </w:rPr>
        <w:t xml:space="preserve">Můžeme začít číst </w:t>
      </w:r>
      <w:r w:rsidR="00B94762">
        <w:rPr>
          <w:rStyle w:val="cv"/>
        </w:rPr>
        <w:t>od žalmu</w:t>
      </w:r>
      <w:r>
        <w:rPr>
          <w:rStyle w:val="cv"/>
        </w:rPr>
        <w:t xml:space="preserve"> 1 a pak postupně další, jeden po druhém.</w:t>
      </w:r>
    </w:p>
    <w:p w:rsidR="00213472" w:rsidRDefault="00213472" w:rsidP="00213472">
      <w:pPr>
        <w:rPr>
          <w:rStyle w:val="cv"/>
        </w:rPr>
      </w:pPr>
      <w:r w:rsidRPr="003910C3">
        <w:rPr>
          <w:rStyle w:val="cv"/>
          <w:color w:val="00B050"/>
        </w:rPr>
        <w:t xml:space="preserve">„Dalším způsobem je číst žalmy podle toho, v jaké situaci se právě nacházíme.“ </w:t>
      </w:r>
      <w:r>
        <w:rPr>
          <w:rStyle w:val="cv"/>
        </w:rPr>
        <w:t>– Najdeme si žalmy, které mluví o tom, co právě prožíváme.</w:t>
      </w:r>
    </w:p>
    <w:p w:rsidR="00213472" w:rsidRDefault="00213472" w:rsidP="00213472">
      <w:pPr>
        <w:rPr>
          <w:rStyle w:val="cv"/>
        </w:rPr>
      </w:pPr>
      <w:r>
        <w:rPr>
          <w:rStyle w:val="cv"/>
        </w:rPr>
        <w:t>Pak jsou v Lekci vyjmenovány různé kategorie žalmů:</w:t>
      </w:r>
    </w:p>
    <w:p w:rsidR="00213472" w:rsidRPr="006732E9" w:rsidRDefault="00213472" w:rsidP="00213472">
      <w:pPr>
        <w:rPr>
          <w:rStyle w:val="cv"/>
          <w:color w:val="00B050"/>
        </w:rPr>
      </w:pPr>
      <w:r w:rsidRPr="006732E9">
        <w:rPr>
          <w:rStyle w:val="cv"/>
          <w:color w:val="00B050"/>
        </w:rPr>
        <w:t>„Existují žalmy nářků, žalmy společného truchlení, žalmy díkůvzdání, oslavné žalmy, žalmy pokání, poučné žalmy (hledání Boží moudrosti a vedení), historické žalmy, poutní žalmy nebo žalmy, v nichž se odráží autorův hněv a rozhořčení.“</w:t>
      </w:r>
    </w:p>
    <w:p w:rsidR="00D55890" w:rsidRDefault="003B5469" w:rsidP="00213472">
      <w:pPr>
        <w:rPr>
          <w:rStyle w:val="cv"/>
        </w:rPr>
      </w:pPr>
      <w:r>
        <w:rPr>
          <w:rStyle w:val="cv"/>
        </w:rPr>
        <w:t>Pokud</w:t>
      </w:r>
      <w:r w:rsidR="00213472">
        <w:rPr>
          <w:rStyle w:val="cv"/>
        </w:rPr>
        <w:t xml:space="preserve"> si tedy </w:t>
      </w:r>
      <w:r>
        <w:rPr>
          <w:rStyle w:val="cv"/>
        </w:rPr>
        <w:t>řeknete</w:t>
      </w:r>
      <w:r w:rsidR="00213472">
        <w:rPr>
          <w:rStyle w:val="cv"/>
        </w:rPr>
        <w:t>: „Prostuduji si</w:t>
      </w:r>
      <w:r>
        <w:rPr>
          <w:rStyle w:val="cv"/>
        </w:rPr>
        <w:t xml:space="preserve"> všechny žalmy v této kategorii</w:t>
      </w:r>
      <w:r w:rsidR="00213472">
        <w:rPr>
          <w:rStyle w:val="cv"/>
        </w:rPr>
        <w:t>“</w:t>
      </w:r>
      <w:r>
        <w:rPr>
          <w:rStyle w:val="cv"/>
        </w:rPr>
        <w:t>, p</w:t>
      </w:r>
      <w:r w:rsidR="00D55890">
        <w:rPr>
          <w:rStyle w:val="cv"/>
        </w:rPr>
        <w:t xml:space="preserve">ak se musíte podívat do biblického komentáře a zjistit, které žalmy patří do dané skupiny. Tak si můžete projít všechny žalmy z jedné skupiny a </w:t>
      </w:r>
      <w:r>
        <w:rPr>
          <w:rStyle w:val="cv"/>
        </w:rPr>
        <w:t xml:space="preserve">porovnat </w:t>
      </w:r>
      <w:r w:rsidR="00D55890">
        <w:rPr>
          <w:rStyle w:val="cv"/>
        </w:rPr>
        <w:t>je mezi sebou.</w:t>
      </w:r>
    </w:p>
    <w:p w:rsidR="00D55890" w:rsidRDefault="00D55890" w:rsidP="00213472">
      <w:pPr>
        <w:rPr>
          <w:rStyle w:val="cv"/>
        </w:rPr>
      </w:pPr>
      <w:r>
        <w:rPr>
          <w:rStyle w:val="cv"/>
        </w:rPr>
        <w:t xml:space="preserve">Je mnoho způsobů, jak můžeme žalmy </w:t>
      </w:r>
      <w:r w:rsidR="006732E9">
        <w:rPr>
          <w:rStyle w:val="cv"/>
        </w:rPr>
        <w:t>studovat</w:t>
      </w:r>
      <w:r>
        <w:rPr>
          <w:rStyle w:val="cv"/>
        </w:rPr>
        <w:t>.</w:t>
      </w:r>
    </w:p>
    <w:p w:rsidR="00D55890" w:rsidRDefault="00D55890" w:rsidP="00213472">
      <w:pPr>
        <w:rPr>
          <w:rStyle w:val="cv"/>
        </w:rPr>
      </w:pPr>
      <w:r>
        <w:rPr>
          <w:rStyle w:val="cv"/>
        </w:rPr>
        <w:t>Ale pak je nám položena otázka:</w:t>
      </w:r>
      <w:r w:rsidRPr="00B94762">
        <w:rPr>
          <w:rStyle w:val="cv"/>
          <w:color w:val="00B050"/>
        </w:rPr>
        <w:t xml:space="preserve"> „Jak </w:t>
      </w:r>
      <w:r w:rsidRPr="006732E9">
        <w:rPr>
          <w:rStyle w:val="cv"/>
          <w:color w:val="00B050"/>
        </w:rPr>
        <w:t>bychom tedy měli žalmy číst?“</w:t>
      </w:r>
    </w:p>
    <w:p w:rsidR="00D55890" w:rsidRDefault="00D55890" w:rsidP="00213472">
      <w:pPr>
        <w:rPr>
          <w:rStyle w:val="cv"/>
        </w:rPr>
      </w:pPr>
      <w:r>
        <w:rPr>
          <w:rStyle w:val="cv"/>
        </w:rPr>
        <w:t>A v Lekci je řečeno:</w:t>
      </w:r>
    </w:p>
    <w:p w:rsidR="00D55890" w:rsidRPr="006732E9" w:rsidRDefault="00D55890" w:rsidP="00D55890">
      <w:pPr>
        <w:rPr>
          <w:rStyle w:val="cv"/>
          <w:color w:val="00B050"/>
        </w:rPr>
      </w:pPr>
      <w:r w:rsidRPr="006732E9">
        <w:rPr>
          <w:rStyle w:val="cv"/>
          <w:color w:val="00B050"/>
        </w:rPr>
        <w:t>„Nejprve si žalm přečti, potom o něm přemýšlej a nakonec se jeho slovy můžeš modlit.“</w:t>
      </w:r>
    </w:p>
    <w:p w:rsidR="00D55890" w:rsidRDefault="00D55890" w:rsidP="00D55890">
      <w:pPr>
        <w:rPr>
          <w:rStyle w:val="cv"/>
        </w:rPr>
      </w:pPr>
      <w:r>
        <w:rPr>
          <w:rStyle w:val="cv"/>
        </w:rPr>
        <w:t xml:space="preserve">Když čteme žalmy, měli bychom se za to modlit. Během čtení je možné, že narazíme na nějaké věci, které musíme ve svém životě napravit. Nebo </w:t>
      </w:r>
      <w:r w:rsidR="003B5469">
        <w:rPr>
          <w:rStyle w:val="cv"/>
        </w:rPr>
        <w:t xml:space="preserve">v nich </w:t>
      </w:r>
      <w:r>
        <w:rPr>
          <w:rStyle w:val="cv"/>
        </w:rPr>
        <w:t xml:space="preserve">objevíme </w:t>
      </w:r>
      <w:r w:rsidR="003B5469">
        <w:rPr>
          <w:rStyle w:val="cv"/>
        </w:rPr>
        <w:t>skutečnosti a výroky, které</w:t>
      </w:r>
      <w:r>
        <w:rPr>
          <w:rStyle w:val="cv"/>
        </w:rPr>
        <w:t xml:space="preserve"> poukazují na Ježíše.</w:t>
      </w:r>
    </w:p>
    <w:p w:rsidR="00D55890" w:rsidRDefault="00D55890" w:rsidP="00D55890">
      <w:pPr>
        <w:rPr>
          <w:rStyle w:val="cv"/>
        </w:rPr>
      </w:pPr>
      <w:r>
        <w:rPr>
          <w:rStyle w:val="cv"/>
        </w:rPr>
        <w:t xml:space="preserve">Je důležité o žalmu uvažovat, abychom </w:t>
      </w:r>
      <w:r w:rsidR="00E40BEA">
        <w:rPr>
          <w:rStyle w:val="cv"/>
        </w:rPr>
        <w:t xml:space="preserve">v něm toho </w:t>
      </w:r>
      <w:r w:rsidR="00B94762">
        <w:rPr>
          <w:rStyle w:val="cv"/>
        </w:rPr>
        <w:t xml:space="preserve">objevili a </w:t>
      </w:r>
      <w:r w:rsidR="00E40BEA">
        <w:rPr>
          <w:rStyle w:val="cv"/>
        </w:rPr>
        <w:t>viděli více.</w:t>
      </w:r>
    </w:p>
    <w:p w:rsidR="00E40BEA" w:rsidRPr="006732E9" w:rsidRDefault="00E40BEA" w:rsidP="00D55890">
      <w:pPr>
        <w:rPr>
          <w:rStyle w:val="cv"/>
          <w:color w:val="00B050"/>
        </w:rPr>
      </w:pPr>
      <w:r w:rsidRPr="006732E9">
        <w:rPr>
          <w:rStyle w:val="cv"/>
          <w:color w:val="00B050"/>
        </w:rPr>
        <w:t>„</w:t>
      </w:r>
      <w:r w:rsidR="00D55890" w:rsidRPr="006732E9">
        <w:rPr>
          <w:rStyle w:val="cv"/>
          <w:color w:val="00B050"/>
        </w:rPr>
        <w:t>Zamysli se</w:t>
      </w:r>
      <w:r w:rsidRPr="006732E9">
        <w:rPr>
          <w:rStyle w:val="cv"/>
          <w:color w:val="00B050"/>
        </w:rPr>
        <w:t xml:space="preserve"> </w:t>
      </w:r>
      <w:r w:rsidR="00D55890" w:rsidRPr="006732E9">
        <w:rPr>
          <w:rStyle w:val="cv"/>
          <w:color w:val="00B050"/>
        </w:rPr>
        <w:t>nad tím, v čem je tvá situace podobná žalmistově</w:t>
      </w:r>
      <w:r w:rsidRPr="006732E9">
        <w:rPr>
          <w:rStyle w:val="cv"/>
          <w:color w:val="00B050"/>
        </w:rPr>
        <w:t xml:space="preserve"> </w:t>
      </w:r>
      <w:r w:rsidR="00D55890" w:rsidRPr="006732E9">
        <w:rPr>
          <w:rStyle w:val="cv"/>
          <w:color w:val="00B050"/>
        </w:rPr>
        <w:t>zkušenosti.</w:t>
      </w:r>
      <w:r w:rsidRPr="006732E9">
        <w:rPr>
          <w:rStyle w:val="cv"/>
          <w:color w:val="00B050"/>
        </w:rPr>
        <w:t>“</w:t>
      </w:r>
    </w:p>
    <w:p w:rsidR="00E40BEA" w:rsidRDefault="00E40BEA" w:rsidP="00D55890">
      <w:pPr>
        <w:rPr>
          <w:rStyle w:val="cv"/>
        </w:rPr>
      </w:pPr>
      <w:r>
        <w:rPr>
          <w:rStyle w:val="cv"/>
        </w:rPr>
        <w:t>Zažili jste někdy něco takového? Nejenom se žalmy, ale</w:t>
      </w:r>
      <w:r w:rsidR="003B5469">
        <w:rPr>
          <w:rStyle w:val="cv"/>
        </w:rPr>
        <w:t xml:space="preserve"> </w:t>
      </w:r>
      <w:r w:rsidR="00B94762">
        <w:rPr>
          <w:rStyle w:val="cv"/>
        </w:rPr>
        <w:t xml:space="preserve">i </w:t>
      </w:r>
      <w:r w:rsidR="003B5469">
        <w:rPr>
          <w:rStyle w:val="cv"/>
        </w:rPr>
        <w:t>s</w:t>
      </w:r>
      <w:r>
        <w:rPr>
          <w:rStyle w:val="cv"/>
        </w:rPr>
        <w:t xml:space="preserve"> jakoukoliv jinou částí Bible. Čtete a najednou si řeknete: „Tak toto mě opravdu oslovilo.</w:t>
      </w:r>
      <w:r w:rsidR="00B94762">
        <w:rPr>
          <w:rStyle w:val="cv"/>
        </w:rPr>
        <w:t xml:space="preserve"> Vždyť to je o mně!</w:t>
      </w:r>
      <w:r>
        <w:rPr>
          <w:rStyle w:val="cv"/>
        </w:rPr>
        <w:t>“</w:t>
      </w:r>
    </w:p>
    <w:p w:rsidR="00E40BEA" w:rsidRDefault="00E40BEA" w:rsidP="00D55890">
      <w:pPr>
        <w:rPr>
          <w:rStyle w:val="cv"/>
        </w:rPr>
      </w:pPr>
      <w:r>
        <w:rPr>
          <w:rStyle w:val="cv"/>
        </w:rPr>
        <w:t>V dalším odstavci jsou jiné návrhy, jak ze žalmů získat více.</w:t>
      </w:r>
    </w:p>
    <w:p w:rsidR="00E40BEA" w:rsidRDefault="00E40BEA" w:rsidP="00D55890">
      <w:pPr>
        <w:rPr>
          <w:rStyle w:val="cv"/>
        </w:rPr>
      </w:pPr>
      <w:r>
        <w:rPr>
          <w:rStyle w:val="cv"/>
        </w:rPr>
        <w:t>Avšak v posledním odstavci se píše:</w:t>
      </w:r>
    </w:p>
    <w:p w:rsidR="00E40BEA" w:rsidRPr="006732E9" w:rsidRDefault="00E40BEA" w:rsidP="00E40BEA">
      <w:pPr>
        <w:rPr>
          <w:rStyle w:val="cv"/>
          <w:color w:val="00B050"/>
        </w:rPr>
      </w:pPr>
      <w:r w:rsidRPr="006732E9">
        <w:rPr>
          <w:rStyle w:val="cv"/>
          <w:color w:val="00B050"/>
        </w:rPr>
        <w:t xml:space="preserve">„Pros Boha, aby vložil své slovo do tvého srdce a do tvé mysli. Pokud žalm odpovídá situaci někoho, koho znáš, modli se za tohoto člověka“ </w:t>
      </w:r>
      <w:r>
        <w:rPr>
          <w:rStyle w:val="cv"/>
        </w:rPr>
        <w:t>– To je dobrý nápad. –</w:t>
      </w:r>
      <w:r w:rsidRPr="00E40BEA">
        <w:rPr>
          <w:rStyle w:val="cv"/>
        </w:rPr>
        <w:t xml:space="preserve"> </w:t>
      </w:r>
      <w:r w:rsidRPr="003B5469">
        <w:rPr>
          <w:rStyle w:val="cv"/>
          <w:color w:val="00B050"/>
        </w:rPr>
        <w:t>„</w:t>
      </w:r>
      <w:r w:rsidRPr="006732E9">
        <w:rPr>
          <w:rStyle w:val="cv"/>
          <w:color w:val="00B050"/>
        </w:rPr>
        <w:t>Žalmy se týkají mnoha situací, které prožíváme. Když je čteme a uvažujeme o nich, mohou změnit náš život a naplnit naše srdce poselstvím Písma.“</w:t>
      </w:r>
    </w:p>
    <w:p w:rsidR="00E40BEA" w:rsidRDefault="00E40BEA" w:rsidP="00E40BEA">
      <w:pPr>
        <w:rPr>
          <w:rStyle w:val="cv"/>
        </w:rPr>
      </w:pPr>
      <w:r>
        <w:rPr>
          <w:rStyle w:val="cv"/>
        </w:rPr>
        <w:t xml:space="preserve">Na konci </w:t>
      </w:r>
      <w:r w:rsidR="003B5469">
        <w:rPr>
          <w:rStyle w:val="cv"/>
        </w:rPr>
        <w:t>jsou nám položeny otázky</w:t>
      </w:r>
      <w:r>
        <w:rPr>
          <w:rStyle w:val="cv"/>
        </w:rPr>
        <w:t>:</w:t>
      </w:r>
    </w:p>
    <w:p w:rsidR="00FB4D9C" w:rsidRDefault="00E40BEA" w:rsidP="00E40BEA">
      <w:pPr>
        <w:rPr>
          <w:rStyle w:val="cv"/>
        </w:rPr>
      </w:pPr>
      <w:r w:rsidRPr="006732E9">
        <w:rPr>
          <w:rStyle w:val="cv"/>
          <w:color w:val="00B050"/>
        </w:rPr>
        <w:t xml:space="preserve">„Jak rozumíš Pavlově výzvě </w:t>
      </w:r>
      <w:r w:rsidRPr="00FB4D9C">
        <w:rPr>
          <w:rStyle w:val="cv"/>
          <w:color w:val="FF0000"/>
        </w:rPr>
        <w:t>„Nechť ve vás přebývá slovo Kristovo v celém svém bohatství“ (Ko 3,16)</w:t>
      </w:r>
      <w:r w:rsidRPr="00E40BEA">
        <w:rPr>
          <w:rStyle w:val="cv"/>
        </w:rPr>
        <w:t xml:space="preserve">? </w:t>
      </w:r>
    </w:p>
    <w:p w:rsidR="00FB4D9C" w:rsidRDefault="00FB4D9C" w:rsidP="00E40BEA">
      <w:pPr>
        <w:rPr>
          <w:rStyle w:val="cv"/>
        </w:rPr>
      </w:pPr>
      <w:r>
        <w:rPr>
          <w:rStyle w:val="cv"/>
        </w:rPr>
        <w:t>A druhá otázka je:</w:t>
      </w:r>
    </w:p>
    <w:p w:rsidR="00E40BEA" w:rsidRPr="00FB4D9C" w:rsidRDefault="00FB4D9C" w:rsidP="00E40BEA">
      <w:pPr>
        <w:rPr>
          <w:rStyle w:val="cv"/>
          <w:color w:val="00B050"/>
        </w:rPr>
      </w:pPr>
      <w:r w:rsidRPr="00FB4D9C">
        <w:rPr>
          <w:rStyle w:val="cv"/>
          <w:color w:val="00B050"/>
        </w:rPr>
        <w:t>„</w:t>
      </w:r>
      <w:r w:rsidR="00E40BEA" w:rsidRPr="00FB4D9C">
        <w:rPr>
          <w:rStyle w:val="cv"/>
          <w:color w:val="00B050"/>
        </w:rPr>
        <w:t>Proč je čtení Bible prvním a nejdůležitějším krokem pro takovou zkušenost?“</w:t>
      </w:r>
    </w:p>
    <w:p w:rsidR="00E40BEA" w:rsidRDefault="00E40BEA" w:rsidP="00E40BEA">
      <w:pPr>
        <w:rPr>
          <w:rStyle w:val="cv"/>
        </w:rPr>
      </w:pPr>
      <w:r>
        <w:rPr>
          <w:rStyle w:val="cv"/>
        </w:rPr>
        <w:t xml:space="preserve">Bible je Kristovo Slovo. A čtení Bible je </w:t>
      </w:r>
      <w:r w:rsidR="00812473">
        <w:rPr>
          <w:rStyle w:val="cv"/>
        </w:rPr>
        <w:t>základem, aby v nás Kristovo Slovo</w:t>
      </w:r>
      <w:r w:rsidR="003B5469" w:rsidRPr="003B5469">
        <w:rPr>
          <w:rStyle w:val="cv"/>
        </w:rPr>
        <w:t xml:space="preserve"> </w:t>
      </w:r>
      <w:r w:rsidR="003B5469">
        <w:rPr>
          <w:rStyle w:val="cv"/>
        </w:rPr>
        <w:t>přebývalo</w:t>
      </w:r>
      <w:r w:rsidR="00812473">
        <w:rPr>
          <w:rStyle w:val="cv"/>
        </w:rPr>
        <w:t>. Proto je čtení Bible prvním a nejdůležitějším krokem.</w:t>
      </w:r>
    </w:p>
    <w:p w:rsidR="00812473" w:rsidRDefault="00812473" w:rsidP="00E40BEA">
      <w:pPr>
        <w:rPr>
          <w:rStyle w:val="cv"/>
        </w:rPr>
      </w:pPr>
    </w:p>
    <w:p w:rsidR="00812473" w:rsidRPr="00812473" w:rsidRDefault="00812473" w:rsidP="00E40BEA">
      <w:pPr>
        <w:rPr>
          <w:rStyle w:val="cv"/>
          <w:b/>
        </w:rPr>
      </w:pPr>
      <w:r w:rsidRPr="00812473">
        <w:rPr>
          <w:rStyle w:val="cv"/>
          <w:b/>
        </w:rPr>
        <w:t>Pondělí – Důvěra v nesnázích</w:t>
      </w:r>
    </w:p>
    <w:p w:rsidR="00812473" w:rsidRDefault="00026E47" w:rsidP="00E40BEA">
      <w:pPr>
        <w:rPr>
          <w:rStyle w:val="cv"/>
        </w:rPr>
      </w:pPr>
      <w:r>
        <w:rPr>
          <w:rStyle w:val="cv"/>
        </w:rPr>
        <w:t>V této části se podíváme na některé žalmy nářků. A část na úterý se nazývá dokonce „Žalm zoufalství“. A středa „Od zoufalství k naději“. Tím vším se zabývá tato Lekce. Ale to je skutečnost,</w:t>
      </w:r>
      <w:r w:rsidR="00FB4D9C">
        <w:rPr>
          <w:rStyle w:val="cv"/>
        </w:rPr>
        <w:t xml:space="preserve"> protože </w:t>
      </w:r>
      <w:r>
        <w:rPr>
          <w:rStyle w:val="cv"/>
        </w:rPr>
        <w:t xml:space="preserve">život je </w:t>
      </w:r>
      <w:r w:rsidR="003E0290">
        <w:rPr>
          <w:rStyle w:val="cv"/>
        </w:rPr>
        <w:t xml:space="preserve">občas </w:t>
      </w:r>
      <w:r>
        <w:rPr>
          <w:rStyle w:val="cv"/>
        </w:rPr>
        <w:t>těžký.</w:t>
      </w:r>
    </w:p>
    <w:p w:rsidR="00026E47" w:rsidRDefault="00026E47" w:rsidP="00E40BEA">
      <w:pPr>
        <w:rPr>
          <w:rStyle w:val="cv"/>
        </w:rPr>
      </w:pPr>
      <w:r>
        <w:rPr>
          <w:rStyle w:val="cv"/>
        </w:rPr>
        <w:t>V části na pondělí se píše:</w:t>
      </w:r>
    </w:p>
    <w:p w:rsidR="00026E47" w:rsidRPr="00026E47" w:rsidRDefault="00026E47" w:rsidP="00026E47">
      <w:pPr>
        <w:rPr>
          <w:rStyle w:val="cv"/>
          <w:color w:val="00B050"/>
        </w:rPr>
      </w:pPr>
      <w:r w:rsidRPr="00026E47">
        <w:rPr>
          <w:rStyle w:val="cv"/>
          <w:color w:val="00B050"/>
        </w:rPr>
        <w:t>„Všichni křesťané znají a zažili chvíle zoufalství a utrpení. I my jsme se nejednou zoufale ptali, co dělá Bůh a proč dovoluje, aby se v našem životě odehrávaly těžkosti, a dokonce i tragédie. Podobnou zkušeností prošli i samotní žalmisté. A díky Boží inspiraci zaznamenali svůj zápas a své pocity.“</w:t>
      </w:r>
    </w:p>
    <w:p w:rsidR="00E40BEA" w:rsidRDefault="00026E47" w:rsidP="00E40BEA">
      <w:pPr>
        <w:rPr>
          <w:rStyle w:val="cv"/>
        </w:rPr>
      </w:pPr>
      <w:r>
        <w:rPr>
          <w:rStyle w:val="cv"/>
        </w:rPr>
        <w:t xml:space="preserve">Po většinu svého života jsem se cítil, jakoby můj život byl velmi lehký. Někteří moji sourozenci si prošli těžšími situacemi. Mám dva bratry </w:t>
      </w:r>
      <w:r w:rsidR="00117D60">
        <w:rPr>
          <w:rStyle w:val="cv"/>
        </w:rPr>
        <w:t xml:space="preserve">a </w:t>
      </w:r>
      <w:r w:rsidR="00B94762">
        <w:rPr>
          <w:rStyle w:val="cv"/>
        </w:rPr>
        <w:t>každý z nich byl dvakrát ženatý, ale obě</w:t>
      </w:r>
      <w:r>
        <w:rPr>
          <w:rStyle w:val="cv"/>
        </w:rPr>
        <w:t xml:space="preserve"> </w:t>
      </w:r>
      <w:r w:rsidR="00B94762">
        <w:rPr>
          <w:rStyle w:val="cv"/>
        </w:rPr>
        <w:t>manželky</w:t>
      </w:r>
      <w:r w:rsidR="00B94762">
        <w:rPr>
          <w:rStyle w:val="cv"/>
        </w:rPr>
        <w:t xml:space="preserve"> jim </w:t>
      </w:r>
      <w:r>
        <w:rPr>
          <w:rStyle w:val="cv"/>
        </w:rPr>
        <w:t>zemřely. A já jsem si pomyslel: „A m</w:t>
      </w:r>
      <w:r w:rsidR="00117D60">
        <w:rPr>
          <w:rStyle w:val="cv"/>
        </w:rPr>
        <w:t>n</w:t>
      </w:r>
      <w:r>
        <w:rPr>
          <w:rStyle w:val="cv"/>
        </w:rPr>
        <w:t>ě se nestalo nic zlého.“</w:t>
      </w:r>
      <w:r w:rsidR="003E0290">
        <w:rPr>
          <w:rStyle w:val="cv"/>
        </w:rPr>
        <w:t xml:space="preserve"> Teď už se to</w:t>
      </w:r>
      <w:r w:rsidR="00B95486">
        <w:rPr>
          <w:rStyle w:val="cv"/>
        </w:rPr>
        <w:t xml:space="preserve"> však </w:t>
      </w:r>
      <w:r w:rsidR="003E0290">
        <w:rPr>
          <w:rStyle w:val="cv"/>
        </w:rPr>
        <w:t>změnilo</w:t>
      </w:r>
      <w:r w:rsidR="00B95486">
        <w:rPr>
          <w:rStyle w:val="cv"/>
        </w:rPr>
        <w:t xml:space="preserve"> </w:t>
      </w:r>
      <w:r w:rsidR="003E0290">
        <w:rPr>
          <w:rStyle w:val="cv"/>
        </w:rPr>
        <w:t>a</w:t>
      </w:r>
      <w:r w:rsidR="00B95486">
        <w:rPr>
          <w:rStyle w:val="cv"/>
        </w:rPr>
        <w:t xml:space="preserve"> žalmy nářků </w:t>
      </w:r>
      <w:r w:rsidR="003E0290">
        <w:rPr>
          <w:rStyle w:val="cv"/>
        </w:rPr>
        <w:t xml:space="preserve">se mě </w:t>
      </w:r>
      <w:r w:rsidR="00B95486">
        <w:rPr>
          <w:rStyle w:val="cv"/>
        </w:rPr>
        <w:t>dotýkají mnohem hlouběji, než když jsem je četl v minulosti.</w:t>
      </w:r>
    </w:p>
    <w:p w:rsidR="00B95486" w:rsidRDefault="00B95486" w:rsidP="00E40BEA">
      <w:pPr>
        <w:rPr>
          <w:rStyle w:val="cv"/>
        </w:rPr>
      </w:pPr>
      <w:r>
        <w:rPr>
          <w:rStyle w:val="cv"/>
        </w:rPr>
        <w:t>Některé z těchto žalmů jsou až šokující.</w:t>
      </w:r>
      <w:r w:rsidRPr="00B95486">
        <w:rPr>
          <w:rStyle w:val="cv"/>
        </w:rPr>
        <w:t xml:space="preserve"> </w:t>
      </w:r>
      <w:r w:rsidR="003E0290">
        <w:rPr>
          <w:rStyle w:val="cv"/>
        </w:rPr>
        <w:t>Přečtě</w:t>
      </w:r>
      <w:r>
        <w:rPr>
          <w:rStyle w:val="cv"/>
        </w:rPr>
        <w:t xml:space="preserve">me si </w:t>
      </w:r>
      <w:r w:rsidRPr="00FB4D9C">
        <w:rPr>
          <w:rStyle w:val="cv"/>
          <w:color w:val="FF0000"/>
        </w:rPr>
        <w:t>žalm 44</w:t>
      </w:r>
      <w:r>
        <w:rPr>
          <w:rStyle w:val="cv"/>
        </w:rPr>
        <w:t>. A otázka je:</w:t>
      </w:r>
    </w:p>
    <w:p w:rsidR="00B95486" w:rsidRPr="00FB4D9C" w:rsidRDefault="00B95486" w:rsidP="00B95486">
      <w:pPr>
        <w:rPr>
          <w:rStyle w:val="cv"/>
          <w:color w:val="00B050"/>
        </w:rPr>
      </w:pPr>
      <w:r w:rsidRPr="00FB4D9C">
        <w:rPr>
          <w:rStyle w:val="cv"/>
          <w:color w:val="00B050"/>
        </w:rPr>
        <w:t>„O čem text žalmu mluví? V čem je žalmistova zkušenost důležitá pro věřící všech dob?“</w:t>
      </w:r>
    </w:p>
    <w:p w:rsidR="00B95486" w:rsidRPr="00FB4D9C" w:rsidRDefault="00B95486" w:rsidP="00B95486">
      <w:pPr>
        <w:rPr>
          <w:rStyle w:val="cv"/>
          <w:color w:val="FF0000"/>
        </w:rPr>
      </w:pPr>
      <w:r w:rsidRPr="00FB4D9C">
        <w:rPr>
          <w:rStyle w:val="cv"/>
          <w:color w:val="FF0000"/>
        </w:rPr>
        <w:t>Ž 44,2: „Bože, na vlastní uši jsme slýchávali, naši otcové nám vyprávěli o skutcích, které jsi vykonal za jejich dnů, za dnů dávnověkých. 3 Ty jsi svou rukou vyhnal pohany a je jsi zasadil, zlomil jsi národy a vyhnal jsi je. 4 Zemi však neobsadili díky svému meči, nezachránila je jejich paže, nýbrž tvá pravice, tvá paže a světlo tvé tváře, protože jsi v nich našel zalíbení. 5 Ty jsi můj král, Bože. Přikaž vítězství pro Jákoba! 6 S tebou jsme nabrali na rohy své protivníky, ve tvém jménu jsme pošlapali ty, kdo proti nám povstali. 7 Proto se nespoléhám na svůj luk; můj meč mě nezachrání. 8 Neboť ty jsi nás zachránil před našimi protivníky a zahanbil jsi ty, kdo nás nenáviděli. 9 Bohem se chlubíme každý den; navěky budeme vzdávat chválu tvému jménu. Sela.“</w:t>
      </w:r>
    </w:p>
    <w:p w:rsidR="00B95486" w:rsidRDefault="00B95486" w:rsidP="00B95486">
      <w:pPr>
        <w:rPr>
          <w:rStyle w:val="cv"/>
        </w:rPr>
      </w:pPr>
      <w:r>
        <w:rPr>
          <w:rStyle w:val="cv"/>
        </w:rPr>
        <w:t xml:space="preserve">Kdyby to skončilo tady, tak bychom si řekli: „To je krásné. Vzpomínají, jak je Bůh v minulosti zachránil.“ Ale teď nastane </w:t>
      </w:r>
      <w:r w:rsidR="003E0290">
        <w:rPr>
          <w:rStyle w:val="cv"/>
        </w:rPr>
        <w:t>dramatická</w:t>
      </w:r>
      <w:r>
        <w:rPr>
          <w:rStyle w:val="cv"/>
        </w:rPr>
        <w:t xml:space="preserve"> změna.</w:t>
      </w:r>
    </w:p>
    <w:p w:rsidR="00B95486" w:rsidRPr="00FB4D9C" w:rsidRDefault="00B95486" w:rsidP="00B95486">
      <w:pPr>
        <w:rPr>
          <w:rStyle w:val="cv"/>
          <w:color w:val="FF0000"/>
        </w:rPr>
      </w:pPr>
      <w:r w:rsidRPr="00FB4D9C">
        <w:rPr>
          <w:rStyle w:val="cv"/>
          <w:color w:val="FF0000"/>
        </w:rPr>
        <w:t>„10 Avšak odvrhl jsi nás a vystavil jsi nás hanbě; nevycházíš s naší armádou. 11 Před protivníkem nás obracíš nazpět a ti, kdo nás nenávidí, nás poplenili. 12 Vydáváš nás jak ovce k sežrání a rozptýlil jsi nás mezi pohany. 13</w:t>
      </w:r>
      <w:r w:rsidR="008A0719" w:rsidRPr="00FB4D9C">
        <w:rPr>
          <w:rStyle w:val="cv"/>
          <w:color w:val="FF0000"/>
        </w:rPr>
        <w:t xml:space="preserve"> </w:t>
      </w:r>
      <w:r w:rsidRPr="00FB4D9C">
        <w:rPr>
          <w:rStyle w:val="cv"/>
          <w:color w:val="FF0000"/>
        </w:rPr>
        <w:t>Prodal jsi svůj lid lacino, nepožadoval jsi za něj dobrou cenu. 14</w:t>
      </w:r>
      <w:r w:rsidR="008A0719" w:rsidRPr="00FB4D9C">
        <w:rPr>
          <w:rStyle w:val="cv"/>
          <w:color w:val="FF0000"/>
        </w:rPr>
        <w:t xml:space="preserve"> </w:t>
      </w:r>
      <w:r w:rsidRPr="00FB4D9C">
        <w:rPr>
          <w:rStyle w:val="cv"/>
          <w:color w:val="FF0000"/>
        </w:rPr>
        <w:t>Vystavil jsi nás potupě našich sousedů, posměchu a pošklebkům našeho okolí. 15</w:t>
      </w:r>
      <w:r w:rsidR="008A0719" w:rsidRPr="00FB4D9C">
        <w:rPr>
          <w:rStyle w:val="cv"/>
          <w:color w:val="FF0000"/>
        </w:rPr>
        <w:t xml:space="preserve"> </w:t>
      </w:r>
      <w:r w:rsidRPr="00FB4D9C">
        <w:rPr>
          <w:rStyle w:val="cv"/>
          <w:color w:val="FF0000"/>
        </w:rPr>
        <w:t>Učinil jsi nás pořekadlem mezi pohany, národy nad námi potřásají hlavou. 16</w:t>
      </w:r>
      <w:r w:rsidR="008A0719" w:rsidRPr="00FB4D9C">
        <w:rPr>
          <w:rStyle w:val="cv"/>
          <w:color w:val="FF0000"/>
        </w:rPr>
        <w:t xml:space="preserve"> </w:t>
      </w:r>
      <w:r w:rsidRPr="00FB4D9C">
        <w:rPr>
          <w:rStyle w:val="cv"/>
          <w:color w:val="FF0000"/>
        </w:rPr>
        <w:t>Každý den mám před sebou svou potupu; hanba mi zakrývá tvář, 17</w:t>
      </w:r>
      <w:r w:rsidR="008A0719" w:rsidRPr="00FB4D9C">
        <w:rPr>
          <w:rStyle w:val="cv"/>
          <w:color w:val="FF0000"/>
        </w:rPr>
        <w:t xml:space="preserve"> </w:t>
      </w:r>
      <w:r w:rsidRPr="00FB4D9C">
        <w:rPr>
          <w:rStyle w:val="cv"/>
          <w:color w:val="FF0000"/>
        </w:rPr>
        <w:t>a to kvůli tomu, kdo mě hanobí a ostouzí, kvůli nepříteli a tomu, kdo se mstí. 18</w:t>
      </w:r>
      <w:r w:rsidR="008A0719" w:rsidRPr="00FB4D9C">
        <w:rPr>
          <w:rStyle w:val="cv"/>
          <w:color w:val="FF0000"/>
        </w:rPr>
        <w:t xml:space="preserve"> </w:t>
      </w:r>
      <w:r w:rsidRPr="00FB4D9C">
        <w:rPr>
          <w:rStyle w:val="cv"/>
          <w:color w:val="FF0000"/>
        </w:rPr>
        <w:t>To vše na nás přišlo, ač jsme na tebe nezapomněli a tvou smlouvu jsme nezradili. 19</w:t>
      </w:r>
      <w:r w:rsidR="008A0719" w:rsidRPr="00FB4D9C">
        <w:rPr>
          <w:rStyle w:val="cv"/>
          <w:color w:val="FF0000"/>
        </w:rPr>
        <w:t xml:space="preserve"> </w:t>
      </w:r>
      <w:r w:rsidRPr="00FB4D9C">
        <w:rPr>
          <w:rStyle w:val="cv"/>
          <w:color w:val="FF0000"/>
        </w:rPr>
        <w:t>Naše srdce se nestáhlo zpět, naše kroky neuhnuly z tvé stezky. 20</w:t>
      </w:r>
      <w:r w:rsidR="008A0719" w:rsidRPr="00FB4D9C">
        <w:rPr>
          <w:rStyle w:val="cv"/>
          <w:color w:val="FF0000"/>
        </w:rPr>
        <w:t xml:space="preserve"> </w:t>
      </w:r>
      <w:r w:rsidRPr="00FB4D9C">
        <w:rPr>
          <w:rStyle w:val="cv"/>
          <w:color w:val="FF0000"/>
        </w:rPr>
        <w:t>Přestože jsi nás zdeptal v kraji šakalů a přikryl jsi nás nejhlubší tmou. 21</w:t>
      </w:r>
      <w:r w:rsidR="008A0719" w:rsidRPr="00FB4D9C">
        <w:rPr>
          <w:rStyle w:val="cv"/>
          <w:color w:val="FF0000"/>
        </w:rPr>
        <w:t xml:space="preserve"> </w:t>
      </w:r>
      <w:r w:rsidRPr="00FB4D9C">
        <w:rPr>
          <w:rStyle w:val="cv"/>
          <w:color w:val="FF0000"/>
        </w:rPr>
        <w:t>Pokud bychom zapomněli na jméno svého Boha, pokud bychom vztáhli dlaně k bohu cizímu, 22</w:t>
      </w:r>
      <w:r w:rsidR="008A0719" w:rsidRPr="00FB4D9C">
        <w:rPr>
          <w:rStyle w:val="cv"/>
          <w:color w:val="FF0000"/>
        </w:rPr>
        <w:t xml:space="preserve"> </w:t>
      </w:r>
      <w:r w:rsidRPr="00FB4D9C">
        <w:rPr>
          <w:rStyle w:val="cv"/>
          <w:color w:val="FF0000"/>
        </w:rPr>
        <w:t>zdali by na to Bůh nepřišel? On přece zná tajnosti srdce! 23</w:t>
      </w:r>
      <w:r w:rsidR="008A0719" w:rsidRPr="00FB4D9C">
        <w:rPr>
          <w:rStyle w:val="cv"/>
          <w:color w:val="FF0000"/>
        </w:rPr>
        <w:t xml:space="preserve"> </w:t>
      </w:r>
      <w:r w:rsidRPr="00FB4D9C">
        <w:rPr>
          <w:rStyle w:val="cv"/>
          <w:color w:val="FF0000"/>
        </w:rPr>
        <w:t>A přece jsme kvůli tobě denně vražděni, považují nás za ovce na porážku. 24</w:t>
      </w:r>
      <w:r w:rsidR="008A0719" w:rsidRPr="00FB4D9C">
        <w:rPr>
          <w:rStyle w:val="cv"/>
          <w:color w:val="FF0000"/>
        </w:rPr>
        <w:t xml:space="preserve"> </w:t>
      </w:r>
      <w:r w:rsidRPr="00FB4D9C">
        <w:rPr>
          <w:rStyle w:val="cv"/>
          <w:color w:val="FF0000"/>
        </w:rPr>
        <w:t>Vzbuď se, Panovníku, proč spíš? Probuď se a neodvrhni nás navždy! 25</w:t>
      </w:r>
      <w:r w:rsidR="008A0719" w:rsidRPr="00FB4D9C">
        <w:rPr>
          <w:rStyle w:val="cv"/>
          <w:color w:val="FF0000"/>
        </w:rPr>
        <w:t xml:space="preserve"> </w:t>
      </w:r>
      <w:r w:rsidRPr="00FB4D9C">
        <w:rPr>
          <w:rStyle w:val="cv"/>
          <w:color w:val="FF0000"/>
        </w:rPr>
        <w:t>Proč skrýváš svou tvář? Zapomínáš na naše soužení a útisk? 26</w:t>
      </w:r>
      <w:r w:rsidR="008A0719" w:rsidRPr="00FB4D9C">
        <w:rPr>
          <w:rStyle w:val="cv"/>
          <w:color w:val="FF0000"/>
        </w:rPr>
        <w:t xml:space="preserve"> </w:t>
      </w:r>
      <w:r w:rsidRPr="00FB4D9C">
        <w:rPr>
          <w:rStyle w:val="cv"/>
          <w:color w:val="FF0000"/>
        </w:rPr>
        <w:t>Vždyť naše duše klesla v prach; naše nitro je přitištěno k zemi. 27</w:t>
      </w:r>
      <w:r w:rsidR="008A0719" w:rsidRPr="00FB4D9C">
        <w:rPr>
          <w:rStyle w:val="cv"/>
          <w:color w:val="FF0000"/>
        </w:rPr>
        <w:t xml:space="preserve"> </w:t>
      </w:r>
      <w:r w:rsidRPr="00FB4D9C">
        <w:rPr>
          <w:rStyle w:val="cv"/>
          <w:color w:val="FF0000"/>
        </w:rPr>
        <w:t>Povstaň nám na pomoc, vykup nás pro své milosrdenství!</w:t>
      </w:r>
      <w:r w:rsidR="008A0719" w:rsidRPr="00FB4D9C">
        <w:rPr>
          <w:rStyle w:val="cv"/>
          <w:color w:val="FF0000"/>
        </w:rPr>
        <w:t>“</w:t>
      </w:r>
    </w:p>
    <w:p w:rsidR="008A0719" w:rsidRDefault="008A0719" w:rsidP="00B95486">
      <w:pPr>
        <w:rPr>
          <w:rStyle w:val="cv"/>
        </w:rPr>
      </w:pPr>
      <w:r>
        <w:rPr>
          <w:rStyle w:val="cv"/>
        </w:rPr>
        <w:t xml:space="preserve">Co nám to tedy říká? A proč je to důležité pro věřící všech dob? </w:t>
      </w:r>
      <w:r w:rsidR="00FB4D9C">
        <w:rPr>
          <w:rStyle w:val="cv"/>
        </w:rPr>
        <w:t xml:space="preserve">Shrnul jsem si </w:t>
      </w:r>
      <w:r>
        <w:rPr>
          <w:rStyle w:val="cv"/>
        </w:rPr>
        <w:t>to</w:t>
      </w:r>
      <w:r w:rsidR="00FB4D9C">
        <w:rPr>
          <w:rStyle w:val="cv"/>
        </w:rPr>
        <w:t xml:space="preserve"> do dvou vět</w:t>
      </w:r>
      <w:r>
        <w:rPr>
          <w:rStyle w:val="cv"/>
        </w:rPr>
        <w:t>:</w:t>
      </w:r>
    </w:p>
    <w:p w:rsidR="008A0719" w:rsidRDefault="008A0719" w:rsidP="00B95486">
      <w:pPr>
        <w:rPr>
          <w:rStyle w:val="cv"/>
        </w:rPr>
      </w:pPr>
      <w:r>
        <w:rPr>
          <w:rStyle w:val="cv"/>
        </w:rPr>
        <w:t xml:space="preserve">„Pane, Ty jsi pomáhal lidem v minulosti, ale zdá se, že nám dnes </w:t>
      </w:r>
      <w:r w:rsidR="00E32430">
        <w:rPr>
          <w:rStyle w:val="cv"/>
        </w:rPr>
        <w:t>už nepomáháš. Pomoz nám, prosím!</w:t>
      </w:r>
      <w:r>
        <w:rPr>
          <w:rStyle w:val="cv"/>
        </w:rPr>
        <w:t>“ –</w:t>
      </w:r>
      <w:r w:rsidR="000C2BDC">
        <w:rPr>
          <w:rStyle w:val="cv"/>
        </w:rPr>
        <w:t xml:space="preserve"> </w:t>
      </w:r>
      <w:r>
        <w:rPr>
          <w:rStyle w:val="cv"/>
        </w:rPr>
        <w:t>Je to důležité?</w:t>
      </w:r>
      <w:r w:rsidR="003E0290">
        <w:rPr>
          <w:rStyle w:val="cv"/>
        </w:rPr>
        <w:t xml:space="preserve"> </w:t>
      </w:r>
      <w:r>
        <w:rPr>
          <w:rStyle w:val="cv"/>
        </w:rPr>
        <w:t>Měl by se tento žalm používat ve veřejné bohoslužbě?</w:t>
      </w:r>
    </w:p>
    <w:p w:rsidR="008A0719" w:rsidRDefault="008A0719" w:rsidP="00B95486">
      <w:pPr>
        <w:rPr>
          <w:rStyle w:val="cv"/>
        </w:rPr>
      </w:pPr>
      <w:r>
        <w:rPr>
          <w:rStyle w:val="cv"/>
        </w:rPr>
        <w:t>Přečtěme si, co se o tom píše v Lekci:</w:t>
      </w:r>
    </w:p>
    <w:p w:rsidR="008A0719" w:rsidRDefault="008A0719" w:rsidP="008A0719">
      <w:pPr>
        <w:rPr>
          <w:rStyle w:val="cv"/>
        </w:rPr>
      </w:pPr>
      <w:r w:rsidRPr="000C2BDC">
        <w:rPr>
          <w:rStyle w:val="cv"/>
          <w:color w:val="00B050"/>
        </w:rPr>
        <w:t xml:space="preserve">„Při výběru žalmů pro společnou bohoslužbu jsme často jednostranní. Některým textům, slovům a  pocitům vyjádřeným v žalmech se záměrně vyhýbáme. Podobně jednáme i při našich modlitbách. Taková „autocenzura“ může být znakem naší nejistoty nebo neschopnosti čelit ponuré a temné realitě života.“ </w:t>
      </w:r>
      <w:r>
        <w:rPr>
          <w:rStyle w:val="cv"/>
        </w:rPr>
        <w:t>– Je to pravda?</w:t>
      </w:r>
    </w:p>
    <w:p w:rsidR="00CB7005" w:rsidRDefault="00CB7005" w:rsidP="008A0719">
      <w:pPr>
        <w:rPr>
          <w:rStyle w:val="cv"/>
        </w:rPr>
      </w:pPr>
      <w:r>
        <w:rPr>
          <w:rStyle w:val="cv"/>
        </w:rPr>
        <w:t>Proč by většina lidí nechtěla, aby se žalm 44 četl ve sboru?</w:t>
      </w:r>
    </w:p>
    <w:p w:rsidR="008A0719" w:rsidRDefault="00CB7005" w:rsidP="008A0719">
      <w:pPr>
        <w:rPr>
          <w:rStyle w:val="cv"/>
        </w:rPr>
      </w:pPr>
      <w:r w:rsidRPr="000C2BDC">
        <w:rPr>
          <w:rStyle w:val="cv"/>
          <w:color w:val="00B050"/>
        </w:rPr>
        <w:t>„</w:t>
      </w:r>
      <w:r w:rsidR="008A0719" w:rsidRPr="000C2BDC">
        <w:rPr>
          <w:rStyle w:val="cv"/>
          <w:color w:val="00B050"/>
        </w:rPr>
        <w:t>Když do našeho</w:t>
      </w:r>
      <w:r w:rsidRPr="000C2BDC">
        <w:rPr>
          <w:rStyle w:val="cv"/>
          <w:color w:val="00B050"/>
        </w:rPr>
        <w:t xml:space="preserve"> </w:t>
      </w:r>
      <w:r w:rsidR="008A0719" w:rsidRPr="000C2BDC">
        <w:rPr>
          <w:rStyle w:val="cv"/>
          <w:color w:val="00B050"/>
        </w:rPr>
        <w:t>života vstoupí utrpení, může se nás zmocnit</w:t>
      </w:r>
      <w:r w:rsidRPr="000C2BDC">
        <w:rPr>
          <w:rStyle w:val="cv"/>
          <w:color w:val="00B050"/>
        </w:rPr>
        <w:t xml:space="preserve"> </w:t>
      </w:r>
      <w:r w:rsidR="008A0719" w:rsidRPr="000C2BDC">
        <w:rPr>
          <w:rStyle w:val="cv"/>
          <w:color w:val="00B050"/>
        </w:rPr>
        <w:t>pocit, že Bůh s námi zachází nespravedlivě.</w:t>
      </w:r>
      <w:r w:rsidRPr="000C2BDC">
        <w:rPr>
          <w:rStyle w:val="cv"/>
          <w:color w:val="00B050"/>
        </w:rPr>
        <w:t xml:space="preserve"> </w:t>
      </w:r>
      <w:r w:rsidR="008A0719" w:rsidRPr="000C2BDC">
        <w:rPr>
          <w:rStyle w:val="cv"/>
          <w:color w:val="00B050"/>
        </w:rPr>
        <w:t>Přesto často nepovažujeme za správné nebo</w:t>
      </w:r>
      <w:r w:rsidRPr="000C2BDC">
        <w:rPr>
          <w:rStyle w:val="cv"/>
          <w:color w:val="00B050"/>
        </w:rPr>
        <w:t xml:space="preserve"> </w:t>
      </w:r>
      <w:r w:rsidR="008A0719" w:rsidRPr="000C2BDC">
        <w:rPr>
          <w:rStyle w:val="cv"/>
          <w:color w:val="00B050"/>
        </w:rPr>
        <w:t>vhodné vyjadřovat své myšlenky během veřejné</w:t>
      </w:r>
      <w:r w:rsidRPr="000C2BDC">
        <w:rPr>
          <w:rStyle w:val="cv"/>
          <w:color w:val="00B050"/>
        </w:rPr>
        <w:t xml:space="preserve"> </w:t>
      </w:r>
      <w:r w:rsidR="008A0719" w:rsidRPr="000C2BDC">
        <w:rPr>
          <w:rStyle w:val="cv"/>
          <w:color w:val="00B050"/>
        </w:rPr>
        <w:t>bohoslužby. Někteří z nás se dokonce bojí</w:t>
      </w:r>
      <w:r w:rsidRPr="000C2BDC">
        <w:rPr>
          <w:rStyle w:val="cv"/>
          <w:color w:val="00B050"/>
        </w:rPr>
        <w:t xml:space="preserve"> </w:t>
      </w:r>
      <w:r w:rsidR="008A0719" w:rsidRPr="000C2BDC">
        <w:rPr>
          <w:rStyle w:val="cv"/>
          <w:color w:val="00B050"/>
        </w:rPr>
        <w:t>své myšlenky vyjádřit před Bohem i během</w:t>
      </w:r>
      <w:r w:rsidRPr="000C2BDC">
        <w:rPr>
          <w:rStyle w:val="cv"/>
          <w:color w:val="00B050"/>
        </w:rPr>
        <w:t xml:space="preserve"> </w:t>
      </w:r>
      <w:r w:rsidR="008A0719" w:rsidRPr="000C2BDC">
        <w:rPr>
          <w:rStyle w:val="cv"/>
          <w:color w:val="00B050"/>
        </w:rPr>
        <w:t>soukromé modlitby.</w:t>
      </w:r>
      <w:r w:rsidRPr="000C2BDC">
        <w:rPr>
          <w:rStyle w:val="cv"/>
          <w:color w:val="00B050"/>
        </w:rPr>
        <w:t xml:space="preserve">“ </w:t>
      </w:r>
      <w:r>
        <w:rPr>
          <w:rStyle w:val="cv"/>
        </w:rPr>
        <w:t>– Je to tak i s vámi?</w:t>
      </w:r>
    </w:p>
    <w:p w:rsidR="00CB7005" w:rsidRDefault="00CB7005" w:rsidP="008A0719">
      <w:pPr>
        <w:rPr>
          <w:rStyle w:val="cv"/>
        </w:rPr>
      </w:pPr>
      <w:r>
        <w:rPr>
          <w:rStyle w:val="cv"/>
        </w:rPr>
        <w:t>Kdybyste si mysleli: „Pán Bůh mě opustil a nechal mě ve štychu“, dokázali byste Mu to říct v soukromé modlitbě? Určitě byste to neřekli veřejně.</w:t>
      </w:r>
    </w:p>
    <w:p w:rsidR="00CB7005" w:rsidRDefault="00CB7005" w:rsidP="008A0719">
      <w:pPr>
        <w:rPr>
          <w:rStyle w:val="cv"/>
        </w:rPr>
      </w:pPr>
      <w:r>
        <w:rPr>
          <w:rStyle w:val="cv"/>
        </w:rPr>
        <w:t>V Lekci se dále píše:</w:t>
      </w:r>
    </w:p>
    <w:p w:rsidR="00B92A8B" w:rsidRDefault="00CB7005" w:rsidP="008A0719">
      <w:pPr>
        <w:rPr>
          <w:rStyle w:val="cv"/>
        </w:rPr>
      </w:pPr>
      <w:r w:rsidRPr="000C2BDC">
        <w:rPr>
          <w:rStyle w:val="cv"/>
          <w:color w:val="00B050"/>
        </w:rPr>
        <w:t>„Taková uzavřenost by mohla způsobit, že přehlédneme smysl skutečné modlitby či bohoslužby. Neschopnost, neochota nebo strach přistoupit k Bohu a vyjádřit v modlitbě upřímně a otevřeně své pocity a myšlenky nás často nechává v zajetí naší bolesti a zatrpklosti</w:t>
      </w:r>
      <w:r w:rsidR="00E76C35" w:rsidRPr="000C2BDC">
        <w:rPr>
          <w:rStyle w:val="cv"/>
          <w:color w:val="00B050"/>
        </w:rPr>
        <w:t>. Brání nám to také přiblížit se k Bohu s důvěrou a odvahou.</w:t>
      </w:r>
      <w:r w:rsidR="00B92A8B" w:rsidRPr="000C2BDC">
        <w:rPr>
          <w:rStyle w:val="cv"/>
          <w:color w:val="00B050"/>
        </w:rPr>
        <w:t xml:space="preserve">“ </w:t>
      </w:r>
      <w:r w:rsidR="00B92A8B">
        <w:rPr>
          <w:rStyle w:val="cv"/>
        </w:rPr>
        <w:t>– Co</w:t>
      </w:r>
      <w:r w:rsidR="00DC479E">
        <w:rPr>
          <w:rStyle w:val="cv"/>
        </w:rPr>
        <w:t xml:space="preserve"> se</w:t>
      </w:r>
      <w:r w:rsidR="00B92A8B">
        <w:rPr>
          <w:rStyle w:val="cv"/>
        </w:rPr>
        <w:t xml:space="preserve"> tím myslí? </w:t>
      </w:r>
      <w:r w:rsidR="000E676E">
        <w:rPr>
          <w:rStyle w:val="cv"/>
        </w:rPr>
        <w:t>Když</w:t>
      </w:r>
      <w:r w:rsidR="00B92A8B">
        <w:rPr>
          <w:rStyle w:val="cv"/>
        </w:rPr>
        <w:t xml:space="preserve"> se hněváme, musíme to říct. Nemůžeme to před Bohem skrývat, protože On to stejně ví.</w:t>
      </w:r>
    </w:p>
    <w:p w:rsidR="00B92A8B" w:rsidRDefault="00B92A8B" w:rsidP="008A0719">
      <w:pPr>
        <w:rPr>
          <w:rStyle w:val="cv"/>
        </w:rPr>
      </w:pPr>
      <w:r>
        <w:rPr>
          <w:rStyle w:val="cv"/>
        </w:rPr>
        <w:t>Ale co kdybychom se nehněvali? Je to v pořádku?</w:t>
      </w:r>
    </w:p>
    <w:p w:rsidR="00B92A8B" w:rsidRDefault="00B92A8B" w:rsidP="008A0719">
      <w:pPr>
        <w:rPr>
          <w:rStyle w:val="cv"/>
        </w:rPr>
      </w:pPr>
      <w:r>
        <w:rPr>
          <w:rStyle w:val="cv"/>
        </w:rPr>
        <w:t xml:space="preserve">S manželkou jsem o tom měl zajímavou diskuzi. Ona </w:t>
      </w:r>
      <w:r w:rsidR="00E32430">
        <w:rPr>
          <w:rStyle w:val="cv"/>
        </w:rPr>
        <w:t xml:space="preserve">má </w:t>
      </w:r>
      <w:r w:rsidR="00E32430">
        <w:rPr>
          <w:rStyle w:val="cv"/>
        </w:rPr>
        <w:t>Alzheimera</w:t>
      </w:r>
      <w:r w:rsidR="00E32430">
        <w:rPr>
          <w:rStyle w:val="cv"/>
        </w:rPr>
        <w:t xml:space="preserve"> a </w:t>
      </w:r>
      <w:r w:rsidR="00E32430">
        <w:rPr>
          <w:rStyle w:val="cv"/>
        </w:rPr>
        <w:t xml:space="preserve">samozřejmě </w:t>
      </w:r>
      <w:r>
        <w:rPr>
          <w:rStyle w:val="cv"/>
        </w:rPr>
        <w:t xml:space="preserve">se </w:t>
      </w:r>
      <w:r w:rsidR="00E32430">
        <w:rPr>
          <w:rStyle w:val="cv"/>
        </w:rPr>
        <w:t xml:space="preserve">chce </w:t>
      </w:r>
      <w:r w:rsidR="00E32430">
        <w:rPr>
          <w:rStyle w:val="cv"/>
        </w:rPr>
        <w:t>uzdravit</w:t>
      </w:r>
      <w:r>
        <w:rPr>
          <w:rStyle w:val="cv"/>
        </w:rPr>
        <w:t>. I já bych chtěl, aby se uzdravila, ale nikdy jsme se kvůli tomu na Boha nehněvali</w:t>
      </w:r>
      <w:r w:rsidR="00E76C35">
        <w:rPr>
          <w:rStyle w:val="cv"/>
        </w:rPr>
        <w:t>, a nebyli zklamáni. Svěřili jsme svůj život do Jeho rukou. Nezlobíme se na Něj a neříkáme: „Bože, Ty jsi nás opustil!“</w:t>
      </w:r>
    </w:p>
    <w:p w:rsidR="00E76C35" w:rsidRDefault="00E76C35" w:rsidP="008A0719">
      <w:pPr>
        <w:rPr>
          <w:rStyle w:val="cv"/>
        </w:rPr>
      </w:pPr>
      <w:r>
        <w:rPr>
          <w:rStyle w:val="cv"/>
        </w:rPr>
        <w:t>Je to tak v pořádku? Anebo popíráme své pocity? Někdy si tuto otázku</w:t>
      </w:r>
      <w:r w:rsidR="000E676E">
        <w:rPr>
          <w:rStyle w:val="cv"/>
        </w:rPr>
        <w:t xml:space="preserve"> </w:t>
      </w:r>
      <w:r w:rsidR="00E32430">
        <w:rPr>
          <w:rStyle w:val="cv"/>
        </w:rPr>
        <w:t>kladu a říkám si</w:t>
      </w:r>
      <w:r>
        <w:rPr>
          <w:rStyle w:val="cv"/>
        </w:rPr>
        <w:t xml:space="preserve">: „Je to </w:t>
      </w:r>
      <w:r w:rsidR="000E676E">
        <w:rPr>
          <w:rStyle w:val="cv"/>
        </w:rPr>
        <w:t xml:space="preserve">jen </w:t>
      </w:r>
      <w:r>
        <w:rPr>
          <w:rStyle w:val="cv"/>
        </w:rPr>
        <w:t>proto, že jsem kazatel</w:t>
      </w:r>
      <w:r w:rsidR="000E676E">
        <w:rPr>
          <w:rStyle w:val="cv"/>
        </w:rPr>
        <w:t>?</w:t>
      </w:r>
      <w:r>
        <w:rPr>
          <w:rStyle w:val="cv"/>
        </w:rPr>
        <w:t xml:space="preserve"> Vždyť jsem křesťan, nebudu se přece hněvat na Boha, protože to by nebylo správné.</w:t>
      </w:r>
      <w:r w:rsidR="000E676E">
        <w:rPr>
          <w:rStyle w:val="cv"/>
        </w:rPr>
        <w:t>“</w:t>
      </w:r>
    </w:p>
    <w:p w:rsidR="00E76C35" w:rsidRDefault="00E76C35" w:rsidP="008A0719">
      <w:pPr>
        <w:rPr>
          <w:rStyle w:val="cv"/>
        </w:rPr>
      </w:pPr>
      <w:r>
        <w:rPr>
          <w:rStyle w:val="cv"/>
        </w:rPr>
        <w:t>V žalmech se ale lidé</w:t>
      </w:r>
      <w:r w:rsidR="000E676E">
        <w:rPr>
          <w:rStyle w:val="cv"/>
        </w:rPr>
        <w:t xml:space="preserve"> na Pána Boha</w:t>
      </w:r>
      <w:r>
        <w:rPr>
          <w:rStyle w:val="cv"/>
        </w:rPr>
        <w:t xml:space="preserve"> hněvali a On s tím neměl problém.</w:t>
      </w:r>
    </w:p>
    <w:p w:rsidR="00CB7005" w:rsidRPr="000E676E" w:rsidRDefault="00E76C35" w:rsidP="008A0719">
      <w:pPr>
        <w:rPr>
          <w:rStyle w:val="cv"/>
          <w:color w:val="00B050"/>
        </w:rPr>
      </w:pPr>
      <w:r w:rsidRPr="000E676E">
        <w:rPr>
          <w:rStyle w:val="cv"/>
          <w:color w:val="00B050"/>
        </w:rPr>
        <w:t>„</w:t>
      </w:r>
      <w:r w:rsidR="00CB7005" w:rsidRPr="000E676E">
        <w:rPr>
          <w:rStyle w:val="cv"/>
          <w:color w:val="00B050"/>
        </w:rPr>
        <w:t>Modlíme-li se však prostřednictvím biblických žalmů, můžeme prožívat jistotu, že nemusíme popírat nebo upravovat své pocity a emoce.“</w:t>
      </w:r>
    </w:p>
    <w:p w:rsidR="00E2351A" w:rsidRDefault="00E2351A" w:rsidP="008A0719">
      <w:pPr>
        <w:rPr>
          <w:rStyle w:val="cv"/>
        </w:rPr>
      </w:pPr>
      <w:r>
        <w:rPr>
          <w:rStyle w:val="cv"/>
        </w:rPr>
        <w:t>Můžete být k Bohu upřímní a přesto Ho respektovat? Ano. A můžete být k Bohu upřímní a nemít k němu respekt? I to je možné.</w:t>
      </w:r>
    </w:p>
    <w:p w:rsidR="00E2351A" w:rsidRPr="000E676E" w:rsidRDefault="00E2351A" w:rsidP="00E2351A">
      <w:pPr>
        <w:rPr>
          <w:rStyle w:val="cv"/>
          <w:color w:val="00B050"/>
        </w:rPr>
      </w:pPr>
      <w:r w:rsidRPr="000E676E">
        <w:rPr>
          <w:rStyle w:val="cv"/>
          <w:color w:val="00B050"/>
        </w:rPr>
        <w:t>„</w:t>
      </w:r>
      <w:r w:rsidRPr="000E676E">
        <w:rPr>
          <w:rStyle w:val="cv"/>
          <w:color w:val="FF0000"/>
        </w:rPr>
        <w:t xml:space="preserve">Žalm 44 </w:t>
      </w:r>
      <w:r w:rsidRPr="000E676E">
        <w:rPr>
          <w:rStyle w:val="cv"/>
          <w:color w:val="00B050"/>
        </w:rPr>
        <w:t xml:space="preserve">nám například může pomoci otevřeně vyjádřit zkušenost s utrpením, které nečekaně vstoupilo do našeho života. Žalmy nám pomáhají vyjádřit se při modlitbě zcela svobodně, bez obav a pocitu nenáležitosti. Prostřednictvím žalmů můžeme totiž často vyjádřit to, na co nenacházíme slova nebo se je neodvažujeme vyslovit: </w:t>
      </w:r>
      <w:r w:rsidRPr="000E676E">
        <w:rPr>
          <w:rStyle w:val="cv"/>
          <w:color w:val="FF0000"/>
        </w:rPr>
        <w:t>„Naše srdce se neodklonilo jinam, naše kroky neodbočily z tvé stezky, i když jsi nás deptal v kraji draků, když jsi nás zahalil v šero smrti“ (Ž 44,19.20</w:t>
      </w:r>
      <w:r w:rsidRPr="000E676E">
        <w:rPr>
          <w:rStyle w:val="cv"/>
          <w:color w:val="00B050"/>
        </w:rPr>
        <w:t>).“</w:t>
      </w:r>
    </w:p>
    <w:p w:rsidR="00E2351A" w:rsidRDefault="00E2351A" w:rsidP="00E2351A">
      <w:pPr>
        <w:rPr>
          <w:rStyle w:val="cv"/>
        </w:rPr>
      </w:pPr>
      <w:r>
        <w:rPr>
          <w:rStyle w:val="cv"/>
        </w:rPr>
        <w:t xml:space="preserve">Dokázali byste se modlit takovou modlitbu? Já bych </w:t>
      </w:r>
      <w:r w:rsidR="00DC479E">
        <w:rPr>
          <w:rStyle w:val="cv"/>
        </w:rPr>
        <w:t>to nedokázal</w:t>
      </w:r>
      <w:r>
        <w:rPr>
          <w:rStyle w:val="cv"/>
        </w:rPr>
        <w:t>. Cítil bych se, jako kdybych chtěl Boha oklamat.</w:t>
      </w:r>
    </w:p>
    <w:p w:rsidR="00E2351A" w:rsidRDefault="00E2351A" w:rsidP="00E2351A">
      <w:pPr>
        <w:rPr>
          <w:rStyle w:val="cv"/>
        </w:rPr>
      </w:pPr>
      <w:r>
        <w:rPr>
          <w:rStyle w:val="cv"/>
        </w:rPr>
        <w:t xml:space="preserve">Pokud však jde o žalmy, bylo by možné se takto modlit? Ano, </w:t>
      </w:r>
      <w:r w:rsidR="00DC479E">
        <w:rPr>
          <w:rStyle w:val="cv"/>
        </w:rPr>
        <w:t>pokud</w:t>
      </w:r>
      <w:r>
        <w:rPr>
          <w:rStyle w:val="cv"/>
        </w:rPr>
        <w:t xml:space="preserve"> v tuto chvíli nepřestanete a jdete dál </w:t>
      </w:r>
      <w:r w:rsidR="00B57435">
        <w:rPr>
          <w:rStyle w:val="cv"/>
        </w:rPr>
        <w:t>k</w:t>
      </w:r>
      <w:r>
        <w:rPr>
          <w:rStyle w:val="cv"/>
        </w:rPr>
        <w:t xml:space="preserve"> víře.</w:t>
      </w:r>
    </w:p>
    <w:p w:rsidR="00E2351A" w:rsidRDefault="00DC479E" w:rsidP="00E2351A">
      <w:pPr>
        <w:rPr>
          <w:rStyle w:val="cv"/>
        </w:rPr>
      </w:pPr>
      <w:r>
        <w:rPr>
          <w:rStyle w:val="cv"/>
        </w:rPr>
        <w:t>V</w:t>
      </w:r>
      <w:r w:rsidR="00E2351A">
        <w:rPr>
          <w:rStyle w:val="cv"/>
        </w:rPr>
        <w:t> tomto žalmu</w:t>
      </w:r>
      <w:r w:rsidR="00E32430">
        <w:rPr>
          <w:rStyle w:val="cv"/>
        </w:rPr>
        <w:t xml:space="preserve"> jakoby autor neměl</w:t>
      </w:r>
      <w:r w:rsidR="00E2351A">
        <w:rPr>
          <w:rStyle w:val="cv"/>
        </w:rPr>
        <w:t xml:space="preserve"> </w:t>
      </w:r>
      <w:r>
        <w:rPr>
          <w:rStyle w:val="cv"/>
        </w:rPr>
        <w:t xml:space="preserve">zcela </w:t>
      </w:r>
      <w:r w:rsidR="00E2351A">
        <w:rPr>
          <w:rStyle w:val="cv"/>
        </w:rPr>
        <w:t>jasn</w:t>
      </w:r>
      <w:r w:rsidR="00B57435">
        <w:rPr>
          <w:rStyle w:val="cv"/>
        </w:rPr>
        <w:t>ou</w:t>
      </w:r>
      <w:r>
        <w:rPr>
          <w:rStyle w:val="cv"/>
        </w:rPr>
        <w:t xml:space="preserve"> </w:t>
      </w:r>
      <w:r w:rsidR="00B57435">
        <w:rPr>
          <w:rStyle w:val="cv"/>
        </w:rPr>
        <w:t>představu</w:t>
      </w:r>
      <w:r w:rsidR="00E2351A">
        <w:rPr>
          <w:rStyle w:val="cv"/>
        </w:rPr>
        <w:t xml:space="preserve">, </w:t>
      </w:r>
      <w:r w:rsidR="00830736">
        <w:rPr>
          <w:rStyle w:val="cv"/>
        </w:rPr>
        <w:t>jak</w:t>
      </w:r>
      <w:r w:rsidR="00E2351A">
        <w:rPr>
          <w:rStyle w:val="cv"/>
        </w:rPr>
        <w:t xml:space="preserve"> se modlit kromě </w:t>
      </w:r>
      <w:r w:rsidR="00F33FC0">
        <w:rPr>
          <w:rStyle w:val="cv"/>
        </w:rPr>
        <w:t>t</w:t>
      </w:r>
      <w:r w:rsidR="00E2351A">
        <w:rPr>
          <w:rStyle w:val="cv"/>
        </w:rPr>
        <w:t>oho</w:t>
      </w:r>
      <w:r w:rsidR="00F33FC0">
        <w:rPr>
          <w:rStyle w:val="cv"/>
        </w:rPr>
        <w:t>, že nakonec řekne: „</w:t>
      </w:r>
      <w:r w:rsidR="00E32430" w:rsidRPr="00FB4D9C">
        <w:rPr>
          <w:rStyle w:val="cv"/>
          <w:color w:val="FF0000"/>
        </w:rPr>
        <w:t>Povstaň nám na pomoc, vykup nás pro své milosrdenství!</w:t>
      </w:r>
      <w:r w:rsidR="00830736">
        <w:rPr>
          <w:rStyle w:val="cv"/>
        </w:rPr>
        <w:t xml:space="preserve"> </w:t>
      </w:r>
      <w:r w:rsidR="00E32430">
        <w:rPr>
          <w:rStyle w:val="cv"/>
        </w:rPr>
        <w:t xml:space="preserve">Pane, smiluj se!“ </w:t>
      </w:r>
      <w:r w:rsidR="00830736">
        <w:rPr>
          <w:rStyle w:val="cv"/>
        </w:rPr>
        <w:t>A vypadá to, že má důvěru, že Bůh se smiluje.</w:t>
      </w:r>
    </w:p>
    <w:p w:rsidR="00830736" w:rsidRDefault="00830736" w:rsidP="00E2351A">
      <w:pPr>
        <w:rPr>
          <w:rStyle w:val="cv"/>
        </w:rPr>
      </w:pPr>
      <w:r>
        <w:rPr>
          <w:rStyle w:val="cv"/>
        </w:rPr>
        <w:t>V žalmu 22 a jiných je jasnější přechod k víře.</w:t>
      </w:r>
    </w:p>
    <w:p w:rsidR="00830736" w:rsidRDefault="00830736" w:rsidP="00830736">
      <w:pPr>
        <w:rPr>
          <w:rStyle w:val="cv"/>
        </w:rPr>
      </w:pPr>
      <w:r>
        <w:rPr>
          <w:rStyle w:val="cv"/>
        </w:rPr>
        <w:t xml:space="preserve">Co se týče žalmu 44 </w:t>
      </w:r>
      <w:r w:rsidRPr="00B57435">
        <w:rPr>
          <w:rStyle w:val="cv"/>
          <w:color w:val="00B050"/>
        </w:rPr>
        <w:t>„seznam příčin žalu a nářků je dlouhý a bolestivý. I uprostřed soužení a pochybností však žalmista volá jako zástupce lidí k Bohu:</w:t>
      </w:r>
      <w:r w:rsidRPr="00830736">
        <w:rPr>
          <w:rStyle w:val="cv"/>
        </w:rPr>
        <w:t xml:space="preserve"> </w:t>
      </w:r>
      <w:r w:rsidRPr="00B57435">
        <w:rPr>
          <w:rStyle w:val="cv"/>
          <w:color w:val="FF0000"/>
        </w:rPr>
        <w:t xml:space="preserve">„Na pomoc nám povstaň, vykup nás pro svoje milosrdenství!“ (Ž 44,27). </w:t>
      </w:r>
      <w:r w:rsidRPr="00B57435">
        <w:rPr>
          <w:rStyle w:val="cv"/>
          <w:color w:val="00B050"/>
        </w:rPr>
        <w:t xml:space="preserve">To znamená, že i v těžké době si uvědomuje Boží lásku.“ </w:t>
      </w:r>
      <w:r>
        <w:rPr>
          <w:rStyle w:val="cv"/>
        </w:rPr>
        <w:t>– Ví, že Bůh je milosrdný a má cenu k Němu volat.</w:t>
      </w:r>
    </w:p>
    <w:p w:rsidR="00830736" w:rsidRPr="00830736" w:rsidRDefault="00830736" w:rsidP="00830736">
      <w:pPr>
        <w:rPr>
          <w:rStyle w:val="cv"/>
          <w:color w:val="00B050"/>
        </w:rPr>
      </w:pPr>
      <w:r w:rsidRPr="00830736">
        <w:rPr>
          <w:rStyle w:val="cv"/>
          <w:color w:val="00B050"/>
        </w:rPr>
        <w:t>„Jak ti minulé zkušenosti, kdy jsi prožíval Boží přítomnost velmi reálně, mohou pomáhat v situaci, kdy do života vstoupí trápení a zdá se ti, že Bůh je daleko a neslyší?“</w:t>
      </w:r>
    </w:p>
    <w:p w:rsidR="008A0719" w:rsidRDefault="00830736" w:rsidP="008A0719">
      <w:pPr>
        <w:rPr>
          <w:rStyle w:val="cv"/>
        </w:rPr>
      </w:pPr>
      <w:r>
        <w:rPr>
          <w:rStyle w:val="cv"/>
        </w:rPr>
        <w:t>Jestliže Bůh dal v minulosti důkaz Své péče, můžeme si to připomínat jako skutečnost, že Bůh je stále zde a stará se o nás.</w:t>
      </w:r>
    </w:p>
    <w:p w:rsidR="00830736" w:rsidRDefault="00830736" w:rsidP="008A0719">
      <w:pPr>
        <w:rPr>
          <w:rStyle w:val="cv"/>
        </w:rPr>
      </w:pPr>
      <w:r>
        <w:rPr>
          <w:rStyle w:val="cv"/>
        </w:rPr>
        <w:t>Proto bychom si měli pravidelně připomínat minulé z</w:t>
      </w:r>
      <w:r w:rsidR="007B4B63">
        <w:rPr>
          <w:rStyle w:val="cv"/>
        </w:rPr>
        <w:t>kušenosti a nikdy nezapomenout, co pro nás Bůh udělal. Protože takové věci nám dávají sílu čelit tomu, co ještě přijde.</w:t>
      </w:r>
    </w:p>
    <w:p w:rsidR="007B4B63" w:rsidRDefault="007B4B63" w:rsidP="008A0719">
      <w:pPr>
        <w:rPr>
          <w:rStyle w:val="cv"/>
        </w:rPr>
      </w:pPr>
    </w:p>
    <w:p w:rsidR="007B4B63" w:rsidRPr="00B57435" w:rsidRDefault="007B4B63" w:rsidP="008A0719">
      <w:pPr>
        <w:rPr>
          <w:rStyle w:val="cv"/>
          <w:b/>
        </w:rPr>
      </w:pPr>
      <w:r w:rsidRPr="00B57435">
        <w:rPr>
          <w:rStyle w:val="cv"/>
          <w:b/>
        </w:rPr>
        <w:t>Úterý – Žalm zoufalství</w:t>
      </w:r>
    </w:p>
    <w:p w:rsidR="007B4B63" w:rsidRDefault="007B4B63" w:rsidP="008A0719">
      <w:pPr>
        <w:rPr>
          <w:rStyle w:val="cv"/>
        </w:rPr>
      </w:pPr>
      <w:r w:rsidRPr="00B57435">
        <w:rPr>
          <w:rStyle w:val="cv"/>
          <w:color w:val="FF0000"/>
        </w:rPr>
        <w:t xml:space="preserve">Žalm 22 </w:t>
      </w:r>
      <w:r>
        <w:rPr>
          <w:rStyle w:val="cv"/>
        </w:rPr>
        <w:t>je mesiánský žalm, který se naplnil</w:t>
      </w:r>
      <w:r w:rsidR="000B7B42">
        <w:rPr>
          <w:rStyle w:val="cv"/>
        </w:rPr>
        <w:t>, k</w:t>
      </w:r>
      <w:r>
        <w:rPr>
          <w:rStyle w:val="cv"/>
        </w:rPr>
        <w:t xml:space="preserve">dyž byl Ježíš </w:t>
      </w:r>
      <w:r w:rsidR="00EA1124">
        <w:rPr>
          <w:rStyle w:val="cv"/>
        </w:rPr>
        <w:t>ukřižován</w:t>
      </w:r>
      <w:r>
        <w:rPr>
          <w:rStyle w:val="cv"/>
        </w:rPr>
        <w:t>.</w:t>
      </w:r>
    </w:p>
    <w:p w:rsidR="007B4B63" w:rsidRDefault="007B4B63" w:rsidP="008A0719">
      <w:pPr>
        <w:rPr>
          <w:rStyle w:val="cv"/>
        </w:rPr>
      </w:pPr>
      <w:r>
        <w:rPr>
          <w:rStyle w:val="cv"/>
        </w:rPr>
        <w:t>Avšak když ho David napsal, tak to bylo pravděpodobně v době, kdy utíkal před Saulem, aby si zachránil život. A všechna tato slova psal o sobě. Nepsal to jako proroctví. On sám cítil bolest a hněv. A nakonec se to ukázalo jako proroctví v tom, co prožil Ježíš.</w:t>
      </w:r>
    </w:p>
    <w:p w:rsidR="007B4B63" w:rsidRDefault="007B4B63" w:rsidP="007B4B63">
      <w:pPr>
        <w:rPr>
          <w:rStyle w:val="cv"/>
        </w:rPr>
      </w:pPr>
      <w:r>
        <w:rPr>
          <w:rStyle w:val="cv"/>
        </w:rPr>
        <w:t xml:space="preserve">A otázka je: </w:t>
      </w:r>
      <w:r w:rsidRPr="00841322">
        <w:rPr>
          <w:rStyle w:val="cv"/>
          <w:color w:val="00B050"/>
        </w:rPr>
        <w:t>„Co se můžeme naučit z tohoto žalmu o důvěře v Boha uprostřed velkého utrpení?“</w:t>
      </w:r>
    </w:p>
    <w:p w:rsidR="007B4B63" w:rsidRDefault="007B4B63" w:rsidP="007B4B63">
      <w:pPr>
        <w:rPr>
          <w:rStyle w:val="cv"/>
        </w:rPr>
      </w:pPr>
      <w:r>
        <w:rPr>
          <w:rStyle w:val="cv"/>
        </w:rPr>
        <w:t>Nalis</w:t>
      </w:r>
      <w:r w:rsidR="001A3A7E">
        <w:rPr>
          <w:rStyle w:val="cv"/>
        </w:rPr>
        <w:t>tu</w:t>
      </w:r>
      <w:r>
        <w:rPr>
          <w:rStyle w:val="cv"/>
        </w:rPr>
        <w:t xml:space="preserve">jme si tedy </w:t>
      </w:r>
      <w:r w:rsidRPr="00841322">
        <w:rPr>
          <w:rStyle w:val="cv"/>
          <w:color w:val="FF0000"/>
        </w:rPr>
        <w:t>žalm 22</w:t>
      </w:r>
      <w:r w:rsidR="00EA1124">
        <w:rPr>
          <w:rStyle w:val="cv"/>
        </w:rPr>
        <w:t>. Z</w:t>
      </w:r>
      <w:r w:rsidR="001A3A7E">
        <w:rPr>
          <w:rStyle w:val="cv"/>
        </w:rPr>
        <w:t>ačíná to těmito slovy Ježíše:</w:t>
      </w:r>
    </w:p>
    <w:p w:rsidR="001A3A7E" w:rsidRDefault="001A3A7E" w:rsidP="007B4B63">
      <w:pPr>
        <w:rPr>
          <w:rStyle w:val="cv"/>
        </w:rPr>
      </w:pPr>
      <w:r w:rsidRPr="00841322">
        <w:rPr>
          <w:rStyle w:val="cv"/>
          <w:color w:val="FF0000"/>
        </w:rPr>
        <w:t>Ž 22,2: „Bože můj, Bože můj, proč jsi mě opustil? Jsi daleko od mé spásy, od slov mého naříkání. 3</w:t>
      </w:r>
      <w:r w:rsidR="001018D5">
        <w:rPr>
          <w:rStyle w:val="cv"/>
          <w:color w:val="FF0000"/>
        </w:rPr>
        <w:t> </w:t>
      </w:r>
      <w:r w:rsidRPr="00841322">
        <w:rPr>
          <w:rStyle w:val="cv"/>
          <w:color w:val="FF0000"/>
        </w:rPr>
        <w:t>Bože můj, volám ve dne — ty neodpovídáš, volám v noci — není pro mě utišení. 4</w:t>
      </w:r>
      <w:r w:rsidR="001018D5">
        <w:rPr>
          <w:rStyle w:val="cv"/>
          <w:color w:val="FF0000"/>
        </w:rPr>
        <w:t xml:space="preserve"> </w:t>
      </w:r>
      <w:r w:rsidRPr="00841322">
        <w:rPr>
          <w:rStyle w:val="cv"/>
          <w:color w:val="FF0000"/>
        </w:rPr>
        <w:t>Ty jsi svatý, trůníš na chvalách Izraele. 5</w:t>
      </w:r>
      <w:r w:rsidR="001018D5">
        <w:rPr>
          <w:rStyle w:val="cv"/>
          <w:color w:val="FF0000"/>
        </w:rPr>
        <w:t xml:space="preserve"> </w:t>
      </w:r>
      <w:r w:rsidRPr="00841322">
        <w:rPr>
          <w:rStyle w:val="cv"/>
          <w:color w:val="FF0000"/>
        </w:rPr>
        <w:t>V tebe doufali naši otcové, doufali, a tys je vytrhoval. 6</w:t>
      </w:r>
      <w:r w:rsidR="001018D5">
        <w:rPr>
          <w:rStyle w:val="cv"/>
          <w:color w:val="FF0000"/>
        </w:rPr>
        <w:t xml:space="preserve"> </w:t>
      </w:r>
      <w:r w:rsidRPr="00841322">
        <w:rPr>
          <w:rStyle w:val="cv"/>
          <w:color w:val="FF0000"/>
        </w:rPr>
        <w:t>Volali k tobě a byli zachráněni, doufali v tebe a nebyli zahanbeni. 7</w:t>
      </w:r>
      <w:r w:rsidR="001018D5">
        <w:rPr>
          <w:rStyle w:val="cv"/>
          <w:color w:val="FF0000"/>
        </w:rPr>
        <w:t xml:space="preserve"> </w:t>
      </w:r>
      <w:r w:rsidRPr="00841322">
        <w:rPr>
          <w:rStyle w:val="cv"/>
          <w:color w:val="FF0000"/>
        </w:rPr>
        <w:t>Ale já jsem červ a ne člověk, potupa pro lidi, lidem opovržený. 8</w:t>
      </w:r>
      <w:r w:rsidR="001018D5">
        <w:rPr>
          <w:rStyle w:val="cv"/>
          <w:color w:val="FF0000"/>
        </w:rPr>
        <w:t xml:space="preserve"> </w:t>
      </w:r>
      <w:r w:rsidRPr="00841322">
        <w:rPr>
          <w:rStyle w:val="cv"/>
          <w:color w:val="FF0000"/>
        </w:rPr>
        <w:t xml:space="preserve">Všichni, kdo mě vidí, se mi posmívají. Pošklebují se, potřásají hlavou. 9 Spolehni se na Hospodina! Ať ho vytrhne, ať ho vysvobodí, když si ho oblíbil!“ </w:t>
      </w:r>
      <w:r>
        <w:rPr>
          <w:rStyle w:val="cv"/>
        </w:rPr>
        <w:t>– To říkali farizeové u kříže.</w:t>
      </w:r>
    </w:p>
    <w:p w:rsidR="001A3A7E" w:rsidRDefault="001A3A7E" w:rsidP="007B4B63">
      <w:pPr>
        <w:rPr>
          <w:rStyle w:val="cv"/>
        </w:rPr>
      </w:pPr>
      <w:r>
        <w:rPr>
          <w:rStyle w:val="cv"/>
        </w:rPr>
        <w:t>Přejděme k verši 15:</w:t>
      </w:r>
    </w:p>
    <w:p w:rsidR="001A3A7E" w:rsidRDefault="001A3A7E" w:rsidP="007B4B63">
      <w:pPr>
        <w:rPr>
          <w:rStyle w:val="cv"/>
        </w:rPr>
      </w:pPr>
      <w:r w:rsidRPr="00841322">
        <w:rPr>
          <w:rStyle w:val="cv"/>
          <w:color w:val="FF0000"/>
        </w:rPr>
        <w:t>„15 Rozlévám se jak voda a všechny mé kosti se uvolňují. Mé srdce je jako vosk, rozpustilo se v mém nitru. 16 Jak hliněný střep vyschla má síla, jazyk se mi lepí na patro, určils mi místo v prachu smrti. 17 Obklíčili mě psi, roj zlovolníků mě obklopil, spoutali mi ruce a nohy. 18</w:t>
      </w:r>
      <w:r w:rsidR="00EE2FF0">
        <w:rPr>
          <w:rStyle w:val="cv"/>
          <w:color w:val="FF0000"/>
        </w:rPr>
        <w:t xml:space="preserve"> </w:t>
      </w:r>
      <w:r w:rsidRPr="00841322">
        <w:rPr>
          <w:rStyle w:val="cv"/>
          <w:color w:val="FF0000"/>
        </w:rPr>
        <w:t>Počítám všechny své kosti. Oni civí, sledují mě, 19</w:t>
      </w:r>
      <w:r w:rsidR="00EE2FF0">
        <w:rPr>
          <w:rStyle w:val="cv"/>
          <w:color w:val="FF0000"/>
        </w:rPr>
        <w:t xml:space="preserve"> </w:t>
      </w:r>
      <w:r w:rsidRPr="00841322">
        <w:rPr>
          <w:rStyle w:val="cv"/>
          <w:color w:val="FF0000"/>
        </w:rPr>
        <w:t>dělí si mé roucho, vrhají los o můj oděv. 20 Ale ty, Hospodine, se nevzdaluj, má sílo, pospěš mi na pomoc! 21 Vysvoboď mou duši od meče, mou jedinou z moci psů! 22</w:t>
      </w:r>
      <w:r w:rsidR="001018D5">
        <w:rPr>
          <w:rStyle w:val="cv"/>
          <w:color w:val="FF0000"/>
        </w:rPr>
        <w:t xml:space="preserve"> </w:t>
      </w:r>
      <w:r w:rsidRPr="00841322">
        <w:rPr>
          <w:rStyle w:val="cv"/>
          <w:color w:val="FF0000"/>
        </w:rPr>
        <w:t>Zachraň mě ze lví tlamy a před rohy divokých turů! Tys mi odpověděl. 23 Tvé jméno budu zvěstovat svým bratřím, ve shromáždění tě budu chválit.“</w:t>
      </w:r>
      <w:r>
        <w:rPr>
          <w:rStyle w:val="cv"/>
        </w:rPr>
        <w:t xml:space="preserve"> – </w:t>
      </w:r>
      <w:r w:rsidR="00EE2FF0">
        <w:rPr>
          <w:rStyle w:val="cv"/>
        </w:rPr>
        <w:t>A o</w:t>
      </w:r>
      <w:r w:rsidR="00841322">
        <w:rPr>
          <w:rStyle w:val="cv"/>
        </w:rPr>
        <w:t>d verše</w:t>
      </w:r>
      <w:r>
        <w:rPr>
          <w:rStyle w:val="cv"/>
        </w:rPr>
        <w:t xml:space="preserve"> 25</w:t>
      </w:r>
      <w:r w:rsidR="00841322">
        <w:rPr>
          <w:rStyle w:val="cv"/>
        </w:rPr>
        <w:t xml:space="preserve"> čteme</w:t>
      </w:r>
      <w:r>
        <w:rPr>
          <w:rStyle w:val="cv"/>
        </w:rPr>
        <w:t>:</w:t>
      </w:r>
    </w:p>
    <w:p w:rsidR="001A3A7E" w:rsidRDefault="001A3A7E" w:rsidP="007B4B63">
      <w:pPr>
        <w:rPr>
          <w:rStyle w:val="cv"/>
        </w:rPr>
      </w:pPr>
      <w:r w:rsidRPr="00841322">
        <w:rPr>
          <w:rStyle w:val="cv"/>
          <w:color w:val="FF0000"/>
        </w:rPr>
        <w:t>„25</w:t>
      </w:r>
      <w:r w:rsidR="00EE2FF0">
        <w:rPr>
          <w:rStyle w:val="cv"/>
          <w:color w:val="FF0000"/>
        </w:rPr>
        <w:t xml:space="preserve"> </w:t>
      </w:r>
      <w:r w:rsidRPr="00841322">
        <w:rPr>
          <w:rStyle w:val="cv"/>
          <w:color w:val="FF0000"/>
        </w:rPr>
        <w:t>Neboť nepohrdl a neopovrhl trápením zkroušeného, neskryl před ním svou tvář. Když k němu volal, vyslyšel ho. 26 Od tebe pochází má chvála ve velikém shromáždění, své sliby splním před těmi, kdo se ho bojí. 27 Pokorní budou jíst a nasytí se. Ti, kdo hledají Hospodina, ho budou chválit. Vaše srdce bude žít navěky. 28 Všechny končiny země se rozpomenou a obrátí se k Hospodinu. Všechny čeledi národů se budou klanět před tvojí tváří. 29 Vždyť království náleží Hospodinu, on panuje nad národy.“</w:t>
      </w:r>
      <w:r>
        <w:rPr>
          <w:rStyle w:val="cv"/>
        </w:rPr>
        <w:t xml:space="preserve"> – A přečtěme si ještě poslední verš, verš 32:</w:t>
      </w:r>
    </w:p>
    <w:p w:rsidR="001A3A7E" w:rsidRPr="005B7302" w:rsidRDefault="001A3A7E" w:rsidP="007B4B63">
      <w:pPr>
        <w:rPr>
          <w:rStyle w:val="cv"/>
          <w:color w:val="FF0000"/>
        </w:rPr>
      </w:pPr>
      <w:r w:rsidRPr="005B7302">
        <w:rPr>
          <w:rStyle w:val="cv"/>
          <w:color w:val="FF0000"/>
        </w:rPr>
        <w:t>„32 Přijdou a budou zvěstovat jeho spravedlnost lidu, který se zrodí — vždyť ji vykonal.“</w:t>
      </w:r>
    </w:p>
    <w:p w:rsidR="001A3A7E" w:rsidRDefault="001A3A7E" w:rsidP="007B4B63">
      <w:pPr>
        <w:rPr>
          <w:rStyle w:val="cv"/>
        </w:rPr>
      </w:pPr>
      <w:r>
        <w:rPr>
          <w:rStyle w:val="cv"/>
        </w:rPr>
        <w:t>Co se můžeme v tomto žalmu naučit o důvěře v Boha ve velkém utrpení?</w:t>
      </w:r>
    </w:p>
    <w:p w:rsidR="005B7302" w:rsidRDefault="005B7302" w:rsidP="007B4B63">
      <w:pPr>
        <w:rPr>
          <w:rStyle w:val="cv"/>
        </w:rPr>
      </w:pPr>
      <w:r>
        <w:rPr>
          <w:rStyle w:val="cv"/>
        </w:rPr>
        <w:t xml:space="preserve">Člověk se může cítit, že Bůh na něj úplně zapomněl a opustil ho. Tak se cítil David a cítil se tak i Kristus. A skutečně, Kristus cítil, že Ho Otec </w:t>
      </w:r>
      <w:r w:rsidR="00F3471A">
        <w:rPr>
          <w:rStyle w:val="cv"/>
        </w:rPr>
        <w:t>zanechal</w:t>
      </w:r>
      <w:r>
        <w:rPr>
          <w:rStyle w:val="cv"/>
        </w:rPr>
        <w:t xml:space="preserve">. Otec tam sice byl, ale </w:t>
      </w:r>
      <w:r w:rsidR="00F3471A">
        <w:rPr>
          <w:rStyle w:val="cv"/>
        </w:rPr>
        <w:t>Ježíš</w:t>
      </w:r>
      <w:r>
        <w:rPr>
          <w:rStyle w:val="cv"/>
        </w:rPr>
        <w:t xml:space="preserve"> už Jeho přítomnost ne</w:t>
      </w:r>
      <w:r w:rsidR="00EE2FF0">
        <w:rPr>
          <w:rStyle w:val="cv"/>
        </w:rPr>
        <w:t>vníma</w:t>
      </w:r>
      <w:r>
        <w:rPr>
          <w:rStyle w:val="cv"/>
        </w:rPr>
        <w:t>l.</w:t>
      </w:r>
    </w:p>
    <w:p w:rsidR="005B7302" w:rsidRDefault="00F3471A" w:rsidP="007B4B63">
      <w:pPr>
        <w:rPr>
          <w:rStyle w:val="cv"/>
        </w:rPr>
      </w:pPr>
      <w:r>
        <w:rPr>
          <w:rStyle w:val="cv"/>
        </w:rPr>
        <w:t xml:space="preserve">Lidé se mohou cítit opuštění. </w:t>
      </w:r>
      <w:r w:rsidR="005B7302">
        <w:rPr>
          <w:rStyle w:val="cv"/>
        </w:rPr>
        <w:t>Všemohoucí</w:t>
      </w:r>
      <w:r>
        <w:rPr>
          <w:rStyle w:val="cv"/>
        </w:rPr>
        <w:t xml:space="preserve"> však neskryl Svou tvář a slyší</w:t>
      </w:r>
      <w:r w:rsidR="005B7302">
        <w:rPr>
          <w:rStyle w:val="cv"/>
        </w:rPr>
        <w:t xml:space="preserve"> jejich volání a nářek.</w:t>
      </w:r>
    </w:p>
    <w:p w:rsidR="005B7302" w:rsidRDefault="005B7302" w:rsidP="007B4B63">
      <w:pPr>
        <w:rPr>
          <w:rStyle w:val="cv"/>
        </w:rPr>
      </w:pPr>
      <w:r>
        <w:rPr>
          <w:rStyle w:val="cv"/>
        </w:rPr>
        <w:t xml:space="preserve">Nakonec všichni budou mít důvod Boha chválit, protože je spravedlivý a svrchovaný Vládce země. Chudí Ho chválí a </w:t>
      </w:r>
      <w:r w:rsidR="003F1BC0">
        <w:rPr>
          <w:rStyle w:val="cv"/>
        </w:rPr>
        <w:t>chválí Ho všichni, kdo byli vy</w:t>
      </w:r>
      <w:r w:rsidR="002B361A">
        <w:rPr>
          <w:rStyle w:val="cv"/>
        </w:rPr>
        <w:t>s</w:t>
      </w:r>
      <w:r w:rsidR="003F1BC0">
        <w:rPr>
          <w:rStyle w:val="cv"/>
        </w:rPr>
        <w:t>vobozeni.</w:t>
      </w:r>
    </w:p>
    <w:p w:rsidR="002B361A" w:rsidRDefault="003F1BC0" w:rsidP="007B4B63">
      <w:pPr>
        <w:rPr>
          <w:rStyle w:val="cv"/>
        </w:rPr>
      </w:pPr>
      <w:r>
        <w:rPr>
          <w:rStyle w:val="cv"/>
        </w:rPr>
        <w:t xml:space="preserve">Mnohé verše z tohoto žalmu jsou citované v evangeliu podle Matouše, protože </w:t>
      </w:r>
      <w:r w:rsidR="002B361A">
        <w:rPr>
          <w:rStyle w:val="cv"/>
        </w:rPr>
        <w:t xml:space="preserve">Matouš </w:t>
      </w:r>
      <w:r>
        <w:rPr>
          <w:rStyle w:val="cv"/>
        </w:rPr>
        <w:t>se snažil ukázat,</w:t>
      </w:r>
      <w:r w:rsidR="002B361A">
        <w:rPr>
          <w:rStyle w:val="cv"/>
        </w:rPr>
        <w:t xml:space="preserve"> že toto proroctví se naplnilo.</w:t>
      </w:r>
    </w:p>
    <w:p w:rsidR="003F1BC0" w:rsidRDefault="003F1BC0" w:rsidP="007B4B63">
      <w:pPr>
        <w:rPr>
          <w:rStyle w:val="cv"/>
        </w:rPr>
      </w:pPr>
      <w:r>
        <w:rPr>
          <w:rStyle w:val="cv"/>
        </w:rPr>
        <w:t>Cítil se Ježíš skutečně opuštěn a volal k Otci?</w:t>
      </w:r>
      <w:r w:rsidR="002B361A">
        <w:rPr>
          <w:rStyle w:val="cv"/>
        </w:rPr>
        <w:t xml:space="preserve"> Ano. </w:t>
      </w:r>
      <w:r>
        <w:rPr>
          <w:rStyle w:val="cv"/>
        </w:rPr>
        <w:t>Proč bychom potom nemohli volat my? Jeho Otec Ho neopustil. A neopustí ani nás. Ale můžeme říct, co cítíme. Můžeme být k Bohu upřímní</w:t>
      </w:r>
      <w:r w:rsidR="00EA1124">
        <w:rPr>
          <w:rStyle w:val="cv"/>
        </w:rPr>
        <w:t xml:space="preserve"> a otevření</w:t>
      </w:r>
      <w:r>
        <w:rPr>
          <w:rStyle w:val="cv"/>
        </w:rPr>
        <w:t>.</w:t>
      </w:r>
    </w:p>
    <w:p w:rsidR="003F1BC0" w:rsidRPr="002B361A" w:rsidRDefault="003F1BC0" w:rsidP="003F1BC0">
      <w:pPr>
        <w:rPr>
          <w:rStyle w:val="cv"/>
          <w:color w:val="FF0000"/>
        </w:rPr>
      </w:pPr>
      <w:r w:rsidRPr="003F1BC0">
        <w:rPr>
          <w:rStyle w:val="cv"/>
          <w:color w:val="00B050"/>
        </w:rPr>
        <w:t xml:space="preserve">„Slova Žalmu 22 mohou pomoci trpícímu člověku vyjádřit jeho pocity smutku, osamělosti a beznaděje: </w:t>
      </w:r>
      <w:r w:rsidRPr="002B361A">
        <w:rPr>
          <w:rStyle w:val="cv"/>
          <w:color w:val="FF0000"/>
        </w:rPr>
        <w:t>„Bože můj, Bože můj, proč jsi mě opustil? Daleko spása má, ač o pomoc volám“ (Ž 22,2).</w:t>
      </w:r>
    </w:p>
    <w:p w:rsidR="003F1BC0" w:rsidRPr="002B361A" w:rsidRDefault="003F1BC0" w:rsidP="003F1BC0">
      <w:pPr>
        <w:rPr>
          <w:rStyle w:val="cv"/>
          <w:color w:val="00B050"/>
        </w:rPr>
      </w:pPr>
      <w:r w:rsidRPr="002B361A">
        <w:rPr>
          <w:rStyle w:val="cv"/>
          <w:color w:val="00B050"/>
        </w:rPr>
        <w:t>„Tato slova jsou známá, protože je vyslovil samotný Ježíš na kříži. Ukázal tím, jak důležité byly žalmy v</w:t>
      </w:r>
      <w:r w:rsidR="00EE2FF0">
        <w:rPr>
          <w:rStyle w:val="cv"/>
          <w:color w:val="00B050"/>
        </w:rPr>
        <w:t> </w:t>
      </w:r>
      <w:r w:rsidRPr="002B361A">
        <w:rPr>
          <w:rStyle w:val="cv"/>
          <w:color w:val="00B050"/>
        </w:rPr>
        <w:t xml:space="preserve">jeho životě (viz </w:t>
      </w:r>
      <w:r w:rsidRPr="00EE2FF0">
        <w:rPr>
          <w:rStyle w:val="cv"/>
          <w:color w:val="FF0000"/>
        </w:rPr>
        <w:t>Mt 27,46</w:t>
      </w:r>
      <w:r w:rsidRPr="002B361A">
        <w:rPr>
          <w:rStyle w:val="cv"/>
          <w:color w:val="00B050"/>
        </w:rPr>
        <w:t>).“</w:t>
      </w:r>
    </w:p>
    <w:p w:rsidR="00985BC7" w:rsidRDefault="002B361A" w:rsidP="003F1BC0">
      <w:pPr>
        <w:rPr>
          <w:rStyle w:val="cv"/>
        </w:rPr>
      </w:pPr>
      <w:r>
        <w:rPr>
          <w:rStyle w:val="cv"/>
        </w:rPr>
        <w:t>Pav</w:t>
      </w:r>
      <w:r w:rsidR="00EE2FF0">
        <w:rPr>
          <w:rStyle w:val="cv"/>
        </w:rPr>
        <w:t>e</w:t>
      </w:r>
      <w:r>
        <w:rPr>
          <w:rStyle w:val="cv"/>
        </w:rPr>
        <w:t>l</w:t>
      </w:r>
      <w:r w:rsidR="00EE2FF0">
        <w:rPr>
          <w:rStyle w:val="cv"/>
        </w:rPr>
        <w:t xml:space="preserve"> ve svých</w:t>
      </w:r>
      <w:r>
        <w:rPr>
          <w:rStyle w:val="cv"/>
        </w:rPr>
        <w:t xml:space="preserve"> listech často cit</w:t>
      </w:r>
      <w:r w:rsidR="003F1BC0">
        <w:rPr>
          <w:rStyle w:val="cv"/>
        </w:rPr>
        <w:t xml:space="preserve">uje </w:t>
      </w:r>
      <w:r>
        <w:rPr>
          <w:rStyle w:val="cv"/>
        </w:rPr>
        <w:t xml:space="preserve">např. </w:t>
      </w:r>
      <w:r w:rsidR="003F1BC0">
        <w:rPr>
          <w:rStyle w:val="cv"/>
        </w:rPr>
        <w:t>jenom jeden verš z Deuteronomia. A když ho cituje, tak tím má v úmyslu připomenout celou kapitolu.</w:t>
      </w:r>
    </w:p>
    <w:p w:rsidR="003F1BC0" w:rsidRDefault="00985BC7" w:rsidP="003F1BC0">
      <w:pPr>
        <w:rPr>
          <w:rStyle w:val="cv"/>
        </w:rPr>
      </w:pPr>
      <w:r>
        <w:rPr>
          <w:rStyle w:val="cv"/>
        </w:rPr>
        <w:t xml:space="preserve">A když Ježíš zvolal: </w:t>
      </w:r>
      <w:r w:rsidRPr="00EA1124">
        <w:rPr>
          <w:rStyle w:val="cv"/>
          <w:color w:val="FF0000"/>
        </w:rPr>
        <w:t xml:space="preserve">„Bože můj, Bože můj, proč jsi mě opustil,“ </w:t>
      </w:r>
      <w:r>
        <w:rPr>
          <w:rStyle w:val="cv"/>
        </w:rPr>
        <w:t>tak to nebyl</w:t>
      </w:r>
      <w:r w:rsidR="002B361A">
        <w:rPr>
          <w:rStyle w:val="cv"/>
        </w:rPr>
        <w:t>a</w:t>
      </w:r>
      <w:r>
        <w:rPr>
          <w:rStyle w:val="cv"/>
        </w:rPr>
        <w:t xml:space="preserve"> jen slova, která vyjadřovala</w:t>
      </w:r>
      <w:r w:rsidR="001018D5">
        <w:rPr>
          <w:rStyle w:val="cv"/>
        </w:rPr>
        <w:t>,</w:t>
      </w:r>
      <w:r>
        <w:rPr>
          <w:rStyle w:val="cv"/>
        </w:rPr>
        <w:t xml:space="preserve"> co cítil, ale chtěl, aby to</w:t>
      </w:r>
      <w:r w:rsidR="002B361A">
        <w:rPr>
          <w:rStyle w:val="cv"/>
        </w:rPr>
        <w:t>,</w:t>
      </w:r>
      <w:r>
        <w:rPr>
          <w:rStyle w:val="cv"/>
        </w:rPr>
        <w:t xml:space="preserve"> co řekl</w:t>
      </w:r>
      <w:r w:rsidR="00117D60">
        <w:rPr>
          <w:rStyle w:val="cv"/>
        </w:rPr>
        <w:t>,</w:t>
      </w:r>
      <w:r w:rsidR="00EA1124">
        <w:rPr>
          <w:rStyle w:val="cv"/>
        </w:rPr>
        <w:t xml:space="preserve"> vedlo lidi, aby si</w:t>
      </w:r>
      <w:r>
        <w:rPr>
          <w:rStyle w:val="cv"/>
        </w:rPr>
        <w:t xml:space="preserve"> připomněli celou pasáž</w:t>
      </w:r>
      <w:r w:rsidR="00EE2FF0">
        <w:rPr>
          <w:rStyle w:val="cv"/>
        </w:rPr>
        <w:t xml:space="preserve"> a její význam</w:t>
      </w:r>
      <w:r>
        <w:rPr>
          <w:rStyle w:val="cv"/>
        </w:rPr>
        <w:t>.</w:t>
      </w:r>
      <w:r w:rsidR="003F1BC0">
        <w:rPr>
          <w:rStyle w:val="cv"/>
        </w:rPr>
        <w:t xml:space="preserve"> </w:t>
      </w:r>
    </w:p>
    <w:p w:rsidR="003F1BC0" w:rsidRPr="002B361A" w:rsidRDefault="00985BC7" w:rsidP="003F1BC0">
      <w:pPr>
        <w:rPr>
          <w:rStyle w:val="cv"/>
          <w:color w:val="FF0000"/>
        </w:rPr>
      </w:pPr>
      <w:r w:rsidRPr="002B361A">
        <w:rPr>
          <w:rStyle w:val="cv"/>
          <w:color w:val="00B050"/>
        </w:rPr>
        <w:t>„</w:t>
      </w:r>
      <w:r w:rsidR="003F1BC0" w:rsidRPr="002B361A">
        <w:rPr>
          <w:rStyle w:val="cv"/>
          <w:color w:val="00B050"/>
        </w:rPr>
        <w:t xml:space="preserve">Uprostřed všeho utrpení a zkoušek však v tomto žalmu zaznívají i následující slova: </w:t>
      </w:r>
      <w:r w:rsidR="003F1BC0" w:rsidRPr="002B361A">
        <w:rPr>
          <w:rStyle w:val="cv"/>
          <w:color w:val="FF0000"/>
        </w:rPr>
        <w:t>„O tvém jménu budu vyprávět svým bratřím, ve shromáždění tě budu chválit“ (Ž 22,23).</w:t>
      </w:r>
    </w:p>
    <w:p w:rsidR="003F1BC0" w:rsidRPr="002B361A" w:rsidRDefault="003F1BC0" w:rsidP="003F1BC0">
      <w:pPr>
        <w:rPr>
          <w:rStyle w:val="cv"/>
          <w:color w:val="00B050"/>
        </w:rPr>
      </w:pPr>
      <w:r w:rsidRPr="002B361A">
        <w:rPr>
          <w:rStyle w:val="cv"/>
          <w:color w:val="00B050"/>
        </w:rPr>
        <w:t>Vidíme, že ačkoli autora jeho pocity vedly</w:t>
      </w:r>
      <w:r w:rsidR="00985BC7" w:rsidRPr="002B361A">
        <w:rPr>
          <w:rStyle w:val="cv"/>
          <w:color w:val="00B050"/>
        </w:rPr>
        <w:t xml:space="preserve"> </w:t>
      </w:r>
      <w:r w:rsidRPr="002B361A">
        <w:rPr>
          <w:rStyle w:val="cv"/>
          <w:color w:val="00B050"/>
        </w:rPr>
        <w:t>k srdceryvnému nářku a zoufalému volání,</w:t>
      </w:r>
      <w:r w:rsidR="00985BC7" w:rsidRPr="002B361A">
        <w:rPr>
          <w:rStyle w:val="cv"/>
          <w:color w:val="00B050"/>
        </w:rPr>
        <w:t xml:space="preserve"> </w:t>
      </w:r>
      <w:r w:rsidRPr="002B361A">
        <w:rPr>
          <w:rStyle w:val="cv"/>
          <w:color w:val="00B050"/>
        </w:rPr>
        <w:t>nepřestal zároveň vyjadřovat svou víru</w:t>
      </w:r>
      <w:r w:rsidR="00985BC7" w:rsidRPr="002B361A">
        <w:rPr>
          <w:rStyle w:val="cv"/>
          <w:color w:val="00B050"/>
        </w:rPr>
        <w:t xml:space="preserve"> </w:t>
      </w:r>
      <w:r w:rsidRPr="002B361A">
        <w:rPr>
          <w:rStyle w:val="cv"/>
          <w:color w:val="00B050"/>
        </w:rPr>
        <w:t>v Hospodina a odhodlání ho chválit.</w:t>
      </w:r>
      <w:r w:rsidR="00985BC7" w:rsidRPr="002B361A">
        <w:rPr>
          <w:rStyle w:val="cv"/>
          <w:color w:val="00B050"/>
        </w:rPr>
        <w:t>“</w:t>
      </w:r>
    </w:p>
    <w:p w:rsidR="00985BC7" w:rsidRDefault="00985BC7" w:rsidP="003F1BC0">
      <w:pPr>
        <w:rPr>
          <w:rStyle w:val="cv"/>
        </w:rPr>
      </w:pPr>
      <w:r>
        <w:rPr>
          <w:rStyle w:val="cv"/>
        </w:rPr>
        <w:t>Jinak řečeno, pocit, že je člověk opuštěn, může být překonán vírou.</w:t>
      </w:r>
    </w:p>
    <w:p w:rsidR="00985BC7" w:rsidRPr="00985BC7" w:rsidRDefault="00985BC7" w:rsidP="00985BC7">
      <w:pPr>
        <w:tabs>
          <w:tab w:val="center" w:pos="4536"/>
        </w:tabs>
        <w:rPr>
          <w:rStyle w:val="cv"/>
          <w:color w:val="00B050"/>
        </w:rPr>
      </w:pPr>
      <w:r w:rsidRPr="00985BC7">
        <w:rPr>
          <w:rStyle w:val="cv"/>
          <w:color w:val="00B050"/>
        </w:rPr>
        <w:t>„Tím, že žalmy mohou inspirovat modlitby, nás učí nejen lépe vnímat naši situaci, ale pomáhají nám vírou vidět čas, kdy se náš život obnoví Boží milostí.“</w:t>
      </w:r>
    </w:p>
    <w:p w:rsidR="00985BC7" w:rsidRDefault="00985BC7" w:rsidP="00985BC7">
      <w:pPr>
        <w:tabs>
          <w:tab w:val="center" w:pos="4536"/>
        </w:tabs>
        <w:rPr>
          <w:rStyle w:val="cv"/>
        </w:rPr>
      </w:pPr>
      <w:r>
        <w:rPr>
          <w:rStyle w:val="cv"/>
        </w:rPr>
        <w:t xml:space="preserve">Víra </w:t>
      </w:r>
      <w:r w:rsidR="00B22BBC">
        <w:rPr>
          <w:rStyle w:val="cv"/>
        </w:rPr>
        <w:t>zvítězí</w:t>
      </w:r>
      <w:r>
        <w:rPr>
          <w:rStyle w:val="cv"/>
        </w:rPr>
        <w:t>, ale pocity jsou skutečné</w:t>
      </w:r>
      <w:r w:rsidR="00B22BBC">
        <w:rPr>
          <w:rStyle w:val="cv"/>
        </w:rPr>
        <w:t>.</w:t>
      </w:r>
      <w:r w:rsidR="00D449F3">
        <w:rPr>
          <w:rStyle w:val="cv"/>
        </w:rPr>
        <w:t xml:space="preserve"> Pocity jsou </w:t>
      </w:r>
      <w:r>
        <w:rPr>
          <w:rStyle w:val="cv"/>
        </w:rPr>
        <w:t>legitimní.</w:t>
      </w:r>
      <w:r w:rsidR="00D449F3">
        <w:rPr>
          <w:rStyle w:val="cv"/>
        </w:rPr>
        <w:t xml:space="preserve"> Nemusíte své poc</w:t>
      </w:r>
      <w:r w:rsidR="002B361A">
        <w:rPr>
          <w:rStyle w:val="cv"/>
        </w:rPr>
        <w:t>it</w:t>
      </w:r>
      <w:r w:rsidR="00D449F3">
        <w:rPr>
          <w:rStyle w:val="cv"/>
        </w:rPr>
        <w:t xml:space="preserve">y odmítat, abyste měli víru. Musíte se jen ujistit, že víra nad nimi </w:t>
      </w:r>
      <w:r w:rsidR="002B361A">
        <w:rPr>
          <w:rStyle w:val="cv"/>
        </w:rPr>
        <w:t>přev</w:t>
      </w:r>
      <w:r w:rsidR="00EA1124">
        <w:rPr>
          <w:rStyle w:val="cv"/>
        </w:rPr>
        <w:t>áží</w:t>
      </w:r>
      <w:r w:rsidR="00D449F3">
        <w:rPr>
          <w:rStyle w:val="cv"/>
        </w:rPr>
        <w:t>.</w:t>
      </w:r>
    </w:p>
    <w:p w:rsidR="00D449F3" w:rsidRPr="00985BC7" w:rsidRDefault="00D449F3" w:rsidP="00985BC7">
      <w:pPr>
        <w:tabs>
          <w:tab w:val="center" w:pos="4536"/>
        </w:tabs>
        <w:rPr>
          <w:rStyle w:val="cv"/>
        </w:rPr>
      </w:pPr>
      <w:r>
        <w:rPr>
          <w:rStyle w:val="cv"/>
        </w:rPr>
        <w:t>Bůh chce, abychom byli opravd</w:t>
      </w:r>
      <w:r w:rsidR="00EA1124">
        <w:rPr>
          <w:rStyle w:val="cv"/>
        </w:rPr>
        <w:t>o</w:t>
      </w:r>
      <w:r>
        <w:rPr>
          <w:rStyle w:val="cv"/>
        </w:rPr>
        <w:t>ví. On nám dal city a nemáme je umlčovat. Pokud se je snažíme potlačit a udusit, zmenšujeme své lidství. Musíme je jen mít pod kontrolou a odevzdat je Pánu Bohu.</w:t>
      </w:r>
    </w:p>
    <w:p w:rsidR="00985BC7" w:rsidRDefault="00D449F3" w:rsidP="00985BC7">
      <w:pPr>
        <w:rPr>
          <w:rStyle w:val="cv"/>
        </w:rPr>
      </w:pPr>
      <w:r w:rsidRPr="002B361A">
        <w:rPr>
          <w:rStyle w:val="cv"/>
          <w:color w:val="00B050"/>
        </w:rPr>
        <w:t>„</w:t>
      </w:r>
      <w:r w:rsidR="00985BC7" w:rsidRPr="002B361A">
        <w:rPr>
          <w:rStyle w:val="cv"/>
          <w:color w:val="00B050"/>
        </w:rPr>
        <w:t>Žalmy tak přivádějí věřící k novým duchovním</w:t>
      </w:r>
      <w:r w:rsidRPr="002B361A">
        <w:rPr>
          <w:rStyle w:val="cv"/>
          <w:color w:val="00B050"/>
        </w:rPr>
        <w:t xml:space="preserve"> </w:t>
      </w:r>
      <w:r w:rsidR="00985BC7" w:rsidRPr="002B361A">
        <w:rPr>
          <w:rStyle w:val="cv"/>
          <w:color w:val="00B050"/>
        </w:rPr>
        <w:t>obzorům. Umožňují nám nejen</w:t>
      </w:r>
      <w:r w:rsidRPr="002B361A">
        <w:rPr>
          <w:rStyle w:val="cv"/>
          <w:color w:val="00B050"/>
        </w:rPr>
        <w:t xml:space="preserve"> </w:t>
      </w:r>
      <w:r w:rsidR="00985BC7" w:rsidRPr="002B361A">
        <w:rPr>
          <w:rStyle w:val="cv"/>
          <w:color w:val="00B050"/>
        </w:rPr>
        <w:t>vyjádřit, co prožíváme a jak se cítíme, ale</w:t>
      </w:r>
      <w:r w:rsidRPr="002B361A">
        <w:rPr>
          <w:rStyle w:val="cv"/>
          <w:color w:val="00B050"/>
        </w:rPr>
        <w:t xml:space="preserve"> </w:t>
      </w:r>
      <w:r w:rsidR="00985BC7" w:rsidRPr="002B361A">
        <w:rPr>
          <w:rStyle w:val="cv"/>
          <w:color w:val="00B050"/>
        </w:rPr>
        <w:t>pomáhají nám také posunout se vpřed. Vedou</w:t>
      </w:r>
      <w:r w:rsidRPr="002B361A">
        <w:rPr>
          <w:rStyle w:val="cv"/>
          <w:color w:val="00B050"/>
        </w:rPr>
        <w:t xml:space="preserve"> </w:t>
      </w:r>
      <w:r w:rsidR="00985BC7" w:rsidRPr="002B361A">
        <w:rPr>
          <w:rStyle w:val="cv"/>
          <w:color w:val="00B050"/>
        </w:rPr>
        <w:t>nás k tomu, abychom před Bohem zanechali</w:t>
      </w:r>
      <w:r w:rsidRPr="002B361A">
        <w:rPr>
          <w:rStyle w:val="cv"/>
          <w:color w:val="00B050"/>
        </w:rPr>
        <w:t xml:space="preserve"> </w:t>
      </w:r>
      <w:r w:rsidR="00985BC7" w:rsidRPr="002B361A">
        <w:rPr>
          <w:rStyle w:val="cv"/>
          <w:color w:val="00B050"/>
        </w:rPr>
        <w:t>své břemeno bolesti, zklamání, hněvu</w:t>
      </w:r>
      <w:r w:rsidRPr="002B361A">
        <w:rPr>
          <w:rStyle w:val="cv"/>
          <w:color w:val="00B050"/>
        </w:rPr>
        <w:t xml:space="preserve"> </w:t>
      </w:r>
      <w:r w:rsidR="00985BC7" w:rsidRPr="002B361A">
        <w:rPr>
          <w:rStyle w:val="cv"/>
          <w:color w:val="00B050"/>
        </w:rPr>
        <w:t>a zoufalství a abychom mu důvěřovali bez</w:t>
      </w:r>
      <w:r w:rsidRPr="002B361A">
        <w:rPr>
          <w:rStyle w:val="cv"/>
          <w:color w:val="00B050"/>
        </w:rPr>
        <w:t xml:space="preserve"> </w:t>
      </w:r>
      <w:r w:rsidR="00985BC7" w:rsidRPr="002B361A">
        <w:rPr>
          <w:rStyle w:val="cv"/>
          <w:color w:val="00B050"/>
        </w:rPr>
        <w:t>ohledu na okolnosti.</w:t>
      </w:r>
      <w:r w:rsidRPr="002B361A">
        <w:rPr>
          <w:rStyle w:val="cv"/>
          <w:color w:val="00B050"/>
        </w:rPr>
        <w:t xml:space="preserve">“ </w:t>
      </w:r>
      <w:r>
        <w:rPr>
          <w:rStyle w:val="cv"/>
        </w:rPr>
        <w:t>– To není vždy jednoduché.</w:t>
      </w:r>
    </w:p>
    <w:p w:rsidR="00D449F3" w:rsidRDefault="00D449F3" w:rsidP="00985BC7">
      <w:pPr>
        <w:rPr>
          <w:rStyle w:val="cv"/>
        </w:rPr>
      </w:pPr>
      <w:r>
        <w:rPr>
          <w:rStyle w:val="cv"/>
        </w:rPr>
        <w:t>V aplikaci je otázka:</w:t>
      </w:r>
    </w:p>
    <w:p w:rsidR="00985BC7" w:rsidRPr="002B361A" w:rsidRDefault="00D449F3" w:rsidP="00D449F3">
      <w:pPr>
        <w:rPr>
          <w:rStyle w:val="cv"/>
          <w:color w:val="00B050"/>
        </w:rPr>
      </w:pPr>
      <w:r w:rsidRPr="002B361A">
        <w:rPr>
          <w:rStyle w:val="cv"/>
          <w:color w:val="00B050"/>
        </w:rPr>
        <w:t>„Jak se můžeš naučit vidět za hranice svých nynějších trápení a naučit se i uprostřed nich důvěřovat v</w:t>
      </w:r>
      <w:r w:rsidR="00B22BBC">
        <w:rPr>
          <w:rStyle w:val="cv"/>
          <w:color w:val="00B050"/>
        </w:rPr>
        <w:t> </w:t>
      </w:r>
      <w:r w:rsidRPr="002B361A">
        <w:rPr>
          <w:rStyle w:val="cv"/>
          <w:color w:val="00B050"/>
        </w:rPr>
        <w:t>Boží dobrotu?“</w:t>
      </w:r>
    </w:p>
    <w:p w:rsidR="0017266F" w:rsidRDefault="0017266F" w:rsidP="00D449F3">
      <w:pPr>
        <w:rPr>
          <w:rStyle w:val="cv"/>
        </w:rPr>
      </w:pPr>
      <w:r>
        <w:rPr>
          <w:rStyle w:val="cv"/>
        </w:rPr>
        <w:t xml:space="preserve">Zamyslete se nad tím, co všechno se může </w:t>
      </w:r>
      <w:r w:rsidR="00B22BBC">
        <w:rPr>
          <w:rStyle w:val="cv"/>
        </w:rPr>
        <w:t>člověku</w:t>
      </w:r>
      <w:r>
        <w:rPr>
          <w:rStyle w:val="cv"/>
        </w:rPr>
        <w:t xml:space="preserve"> stát, aby byl zoufalý – propuštění z práce, ztráta dítěte nebo manželky či manžela, diagnóza rakoviny s tím, že </w:t>
      </w:r>
      <w:r w:rsidR="00B22BBC">
        <w:rPr>
          <w:rStyle w:val="cv"/>
        </w:rPr>
        <w:t>mu</w:t>
      </w:r>
      <w:r>
        <w:rPr>
          <w:rStyle w:val="cv"/>
        </w:rPr>
        <w:t xml:space="preserve"> zbývá už jen měsíc života. T</w:t>
      </w:r>
      <w:r w:rsidR="002B361A">
        <w:rPr>
          <w:rStyle w:val="cv"/>
        </w:rPr>
        <w:t>o</w:t>
      </w:r>
      <w:r>
        <w:rPr>
          <w:rStyle w:val="cv"/>
        </w:rPr>
        <w:t xml:space="preserve"> se stává.</w:t>
      </w:r>
    </w:p>
    <w:p w:rsidR="0017266F" w:rsidRDefault="0017266F" w:rsidP="00D449F3">
      <w:pPr>
        <w:rPr>
          <w:rStyle w:val="cv"/>
        </w:rPr>
      </w:pPr>
      <w:r>
        <w:rPr>
          <w:rStyle w:val="cv"/>
        </w:rPr>
        <w:t>Můj švagr zemřel před několika lety. Diagnostikovali mu rakovinu a bylo mu řečeno, že mu zbývá šest měsíců života. Ale nakonec žil ještě dvanáct let. Prvních deset let mu bylo ještě docela dobře. Až v posledních dvou letech to bylo špatné.</w:t>
      </w:r>
    </w:p>
    <w:p w:rsidR="00C575EC" w:rsidRDefault="00C575EC" w:rsidP="00D449F3">
      <w:pPr>
        <w:rPr>
          <w:rStyle w:val="cv"/>
        </w:rPr>
      </w:pPr>
      <w:r>
        <w:rPr>
          <w:rStyle w:val="cv"/>
        </w:rPr>
        <w:t>Řekl mi však a přiznal to i veřejně, že dostat rakovinu bylo to nejlepší, co se mu mohlo stát. Jak mohl říct něco takového? Protože to způsobilo, že se</w:t>
      </w:r>
      <w:r w:rsidR="002B361A">
        <w:rPr>
          <w:rStyle w:val="cv"/>
        </w:rPr>
        <w:t xml:space="preserve"> přiblížil Bohu t</w:t>
      </w:r>
      <w:r>
        <w:rPr>
          <w:rStyle w:val="cv"/>
        </w:rPr>
        <w:t>ak jako nik</w:t>
      </w:r>
      <w:r w:rsidR="002B361A">
        <w:rPr>
          <w:rStyle w:val="cv"/>
        </w:rPr>
        <w:t xml:space="preserve">dy dřív. Cítil Boží přítomnost </w:t>
      </w:r>
      <w:r>
        <w:rPr>
          <w:rStyle w:val="cv"/>
        </w:rPr>
        <w:t>a blízkost jako nikdy předtím.</w:t>
      </w:r>
    </w:p>
    <w:p w:rsidR="00C575EC" w:rsidRDefault="00C575EC" w:rsidP="00D449F3">
      <w:pPr>
        <w:rPr>
          <w:rStyle w:val="cv"/>
        </w:rPr>
      </w:pPr>
      <w:r>
        <w:rPr>
          <w:rStyle w:val="cv"/>
        </w:rPr>
        <w:t>Otázka tedy je:</w:t>
      </w:r>
    </w:p>
    <w:p w:rsidR="00C575EC" w:rsidRPr="00973E5D" w:rsidRDefault="00C575EC" w:rsidP="00C575EC">
      <w:pPr>
        <w:rPr>
          <w:rStyle w:val="cv"/>
          <w:color w:val="00B050"/>
        </w:rPr>
      </w:pPr>
      <w:r w:rsidRPr="00973E5D">
        <w:rPr>
          <w:rStyle w:val="cv"/>
          <w:color w:val="00B050"/>
        </w:rPr>
        <w:t>„Jak se můžeš naučit vidět za hranice svých nynějších trápení a naučit se i uprostřed nich důvěřovat v</w:t>
      </w:r>
      <w:r w:rsidR="00B22BBC">
        <w:rPr>
          <w:rStyle w:val="cv"/>
          <w:color w:val="00B050"/>
        </w:rPr>
        <w:t> </w:t>
      </w:r>
      <w:r w:rsidRPr="00973E5D">
        <w:rPr>
          <w:rStyle w:val="cv"/>
          <w:color w:val="00B050"/>
        </w:rPr>
        <w:t>Boží dobrotu?“</w:t>
      </w:r>
    </w:p>
    <w:p w:rsidR="00C575EC" w:rsidRDefault="00C575EC" w:rsidP="00C575EC">
      <w:pPr>
        <w:rPr>
          <w:rStyle w:val="cv"/>
        </w:rPr>
      </w:pPr>
      <w:r>
        <w:rPr>
          <w:rStyle w:val="cv"/>
        </w:rPr>
        <w:t xml:space="preserve">To je docela jednoduché. Když se přiblížíme Bohu, ucítíme, jak se přibližuje k nám. Jeho přítomnost nám pomáhá překonávat zkoušky a </w:t>
      </w:r>
      <w:r w:rsidR="0036710B">
        <w:rPr>
          <w:rStyle w:val="cv"/>
        </w:rPr>
        <w:t>potíže</w:t>
      </w:r>
      <w:r>
        <w:rPr>
          <w:rStyle w:val="cv"/>
        </w:rPr>
        <w:t>, které nás potkávají.</w:t>
      </w:r>
    </w:p>
    <w:p w:rsidR="00C575EC" w:rsidRDefault="00C575EC" w:rsidP="00C575EC">
      <w:pPr>
        <w:rPr>
          <w:rStyle w:val="cv"/>
        </w:rPr>
      </w:pPr>
      <w:r>
        <w:rPr>
          <w:rStyle w:val="cv"/>
        </w:rPr>
        <w:t>A to je jediný způsob</w:t>
      </w:r>
      <w:r w:rsidR="00B22BBC">
        <w:rPr>
          <w:rStyle w:val="cv"/>
        </w:rPr>
        <w:t>, jak se dostat z nesnází</w:t>
      </w:r>
      <w:r>
        <w:rPr>
          <w:rStyle w:val="cv"/>
        </w:rPr>
        <w:t>. Když jste v kri</w:t>
      </w:r>
      <w:r w:rsidR="00973E5D">
        <w:rPr>
          <w:rStyle w:val="cv"/>
        </w:rPr>
        <w:t>zi, když jste na dně</w:t>
      </w:r>
      <w:r w:rsidR="001018D5">
        <w:rPr>
          <w:rStyle w:val="cv"/>
        </w:rPr>
        <w:t>,</w:t>
      </w:r>
      <w:r w:rsidR="00973E5D">
        <w:rPr>
          <w:rStyle w:val="cv"/>
        </w:rPr>
        <w:t xml:space="preserve"> potřebujet</w:t>
      </w:r>
      <w:r>
        <w:rPr>
          <w:rStyle w:val="cv"/>
        </w:rPr>
        <w:t>e Boží přítomnost.</w:t>
      </w:r>
    </w:p>
    <w:p w:rsidR="00C575EC" w:rsidRDefault="00C575EC" w:rsidP="00C575EC">
      <w:pPr>
        <w:rPr>
          <w:rStyle w:val="cv"/>
        </w:rPr>
      </w:pPr>
    </w:p>
    <w:p w:rsidR="00C575EC" w:rsidRPr="00D71083" w:rsidRDefault="00C575EC" w:rsidP="00C575EC">
      <w:pPr>
        <w:rPr>
          <w:rStyle w:val="cv"/>
          <w:b/>
        </w:rPr>
      </w:pPr>
      <w:r w:rsidRPr="00D71083">
        <w:rPr>
          <w:rStyle w:val="cv"/>
          <w:b/>
        </w:rPr>
        <w:t xml:space="preserve">Středa </w:t>
      </w:r>
      <w:r w:rsidR="00D71083" w:rsidRPr="00D71083">
        <w:rPr>
          <w:rStyle w:val="cv"/>
          <w:b/>
        </w:rPr>
        <w:t>–</w:t>
      </w:r>
      <w:r w:rsidRPr="00D71083">
        <w:rPr>
          <w:rStyle w:val="cv"/>
          <w:b/>
        </w:rPr>
        <w:t xml:space="preserve"> </w:t>
      </w:r>
      <w:r w:rsidR="00973E5D">
        <w:rPr>
          <w:rStyle w:val="cv"/>
          <w:b/>
        </w:rPr>
        <w:t>O</w:t>
      </w:r>
      <w:r w:rsidR="00D71083" w:rsidRPr="00D71083">
        <w:rPr>
          <w:rStyle w:val="cv"/>
          <w:b/>
        </w:rPr>
        <w:t>d zoufalství k naději</w:t>
      </w:r>
    </w:p>
    <w:p w:rsidR="00D71083" w:rsidRDefault="00D71083" w:rsidP="00C575EC">
      <w:pPr>
        <w:rPr>
          <w:rStyle w:val="cv"/>
        </w:rPr>
      </w:pPr>
      <w:r>
        <w:rPr>
          <w:rStyle w:val="cv"/>
        </w:rPr>
        <w:t>Přečtěme si, co se píše na začátku:</w:t>
      </w:r>
    </w:p>
    <w:p w:rsidR="00D71083" w:rsidRPr="00973E5D" w:rsidRDefault="00D71083" w:rsidP="00D71083">
      <w:pPr>
        <w:rPr>
          <w:rStyle w:val="cv"/>
          <w:color w:val="00B050"/>
        </w:rPr>
      </w:pPr>
      <w:r w:rsidRPr="00973E5D">
        <w:rPr>
          <w:rStyle w:val="cv"/>
          <w:color w:val="00B050"/>
        </w:rPr>
        <w:t>„</w:t>
      </w:r>
      <w:r w:rsidRPr="00973E5D">
        <w:rPr>
          <w:color w:val="00B050"/>
        </w:rPr>
        <w:t xml:space="preserve">Každý věřící může čas od času prožívat období, kdy se mu Boží přítomnost zdá být velmi vzdálená. V nesnázích, které prožíváme my nebo někdo jiný, si pak klademe otázku: </w:t>
      </w:r>
      <w:r w:rsidRPr="00973E5D">
        <w:rPr>
          <w:i/>
          <w:iCs/>
          <w:color w:val="00B050"/>
        </w:rPr>
        <w:t>Jak je možné, že se nám to stalo?“</w:t>
      </w:r>
    </w:p>
    <w:p w:rsidR="00560835" w:rsidRDefault="00D71083" w:rsidP="00D71083">
      <w:pPr>
        <w:rPr>
          <w:rStyle w:val="cv"/>
        </w:rPr>
      </w:pPr>
      <w:r w:rsidRPr="00973E5D">
        <w:rPr>
          <w:rStyle w:val="cv"/>
          <w:color w:val="00B050"/>
        </w:rPr>
        <w:t xml:space="preserve">„Žalmisté byli lidé jako my. I oni se dostávali do těžkých, bolestivých životních situací. Ani nám se krize nevyhýbají.“ </w:t>
      </w:r>
      <w:r>
        <w:rPr>
          <w:rStyle w:val="cv"/>
        </w:rPr>
        <w:t>– A domnívám se, že mnohé utrpení na nás přichází kvůli našim hloupým nápadům</w:t>
      </w:r>
      <w:r w:rsidR="00973E5D">
        <w:rPr>
          <w:rStyle w:val="cv"/>
        </w:rPr>
        <w:t xml:space="preserve"> a</w:t>
      </w:r>
      <w:r w:rsidR="0036710B">
        <w:rPr>
          <w:rStyle w:val="cv"/>
        </w:rPr>
        <w:t xml:space="preserve"> špatným</w:t>
      </w:r>
      <w:r w:rsidR="00973E5D">
        <w:rPr>
          <w:rStyle w:val="cv"/>
        </w:rPr>
        <w:t xml:space="preserve"> rozhodnutím</w:t>
      </w:r>
      <w:r>
        <w:rPr>
          <w:rStyle w:val="cv"/>
        </w:rPr>
        <w:t>. –</w:t>
      </w:r>
      <w:r w:rsidRPr="00D71083">
        <w:rPr>
          <w:rStyle w:val="cv"/>
        </w:rPr>
        <w:t xml:space="preserve"> </w:t>
      </w:r>
      <w:r w:rsidRPr="00973E5D">
        <w:rPr>
          <w:rStyle w:val="cv"/>
          <w:color w:val="00B050"/>
        </w:rPr>
        <w:t>„Někdy se do složitých zkoušek dostáváme pro naše hříchy, jindy však trápení přichází bez zjevného důvodu a my máme – podobně jako Jób – pocit, že jsme si utrpení a bolest ničím nezavinili. Takové situace jsou časté.“</w:t>
      </w:r>
      <w:r>
        <w:rPr>
          <w:rStyle w:val="cv"/>
        </w:rPr>
        <w:t xml:space="preserve"> – Kdo z nás si to nezažil?</w:t>
      </w:r>
    </w:p>
    <w:p w:rsidR="00D71083" w:rsidRDefault="00D71083" w:rsidP="00D71083">
      <w:pPr>
        <w:rPr>
          <w:rStyle w:val="cv"/>
        </w:rPr>
      </w:pPr>
      <w:r>
        <w:rPr>
          <w:rStyle w:val="cv"/>
        </w:rPr>
        <w:t xml:space="preserve">Nalistujme si teď </w:t>
      </w:r>
      <w:r w:rsidRPr="00973E5D">
        <w:rPr>
          <w:rStyle w:val="cv"/>
          <w:color w:val="FF0000"/>
        </w:rPr>
        <w:t>žalm 13</w:t>
      </w:r>
      <w:r>
        <w:rPr>
          <w:rStyle w:val="cv"/>
        </w:rPr>
        <w:t>. Je to krátk</w:t>
      </w:r>
      <w:r w:rsidR="00C37CA2">
        <w:rPr>
          <w:rStyle w:val="cv"/>
        </w:rPr>
        <w:t>ý žalm, přečtěme si ho celý a</w:t>
      </w:r>
      <w:r>
        <w:rPr>
          <w:rStyle w:val="cv"/>
        </w:rPr>
        <w:t xml:space="preserve"> zamysleme se nad otázkami:</w:t>
      </w:r>
    </w:p>
    <w:p w:rsidR="00D71083" w:rsidRPr="00973E5D" w:rsidRDefault="00D71083" w:rsidP="00D71083">
      <w:pPr>
        <w:rPr>
          <w:rStyle w:val="cv"/>
          <w:color w:val="00B050"/>
        </w:rPr>
      </w:pPr>
      <w:r w:rsidRPr="00973E5D">
        <w:rPr>
          <w:rStyle w:val="cv"/>
          <w:color w:val="00B050"/>
        </w:rPr>
        <w:t>„Jaké dva hlavní emocionální stavy můžeme vypozorovat v tomto žalmu? Jaké rozhodnutí podle tebe přineslo radikální změnu do žalmistova pohledu na situaci, ve které se ocitl?“</w:t>
      </w:r>
    </w:p>
    <w:p w:rsidR="008908DA" w:rsidRDefault="00D71083" w:rsidP="00D71083">
      <w:pPr>
        <w:rPr>
          <w:rStyle w:val="cv"/>
        </w:rPr>
      </w:pPr>
      <w:r w:rsidRPr="008908DA">
        <w:rPr>
          <w:rStyle w:val="cv"/>
          <w:color w:val="FF0000"/>
        </w:rPr>
        <w:t>Ž 13,2-6: „Dokdy, Hospodine, na mě budeš zapomínat? Navěky? Dokdy budeš přede mnou skrývat svou tvář? 3 Dokdy se budu muset radit jen se svou duší a v srdci mít každého dne žal? Dokdy se bude nade mnou můj nepřítel vyvyšovat? 4</w:t>
      </w:r>
      <w:r w:rsidR="008908DA" w:rsidRPr="008908DA">
        <w:rPr>
          <w:rStyle w:val="cv"/>
          <w:color w:val="FF0000"/>
        </w:rPr>
        <w:t xml:space="preserve"> </w:t>
      </w:r>
      <w:r w:rsidRPr="008908DA">
        <w:rPr>
          <w:rStyle w:val="cv"/>
          <w:color w:val="FF0000"/>
        </w:rPr>
        <w:t>Pohleď na mě a odpověz mi, Hospodine, můj Bože! Osviť mi oči, jinak usnu smrtelným spánkem! 5</w:t>
      </w:r>
      <w:r w:rsidR="008908DA" w:rsidRPr="008908DA">
        <w:rPr>
          <w:rStyle w:val="cv"/>
          <w:color w:val="FF0000"/>
        </w:rPr>
        <w:t xml:space="preserve"> </w:t>
      </w:r>
      <w:r w:rsidRPr="008908DA">
        <w:rPr>
          <w:rStyle w:val="cv"/>
          <w:color w:val="FF0000"/>
        </w:rPr>
        <w:t>Aby můj nepřítel neřekl: Zdolal jsem ho. Padnu-li, moji protivníci budou jásat. 6</w:t>
      </w:r>
      <w:r w:rsidR="008908DA" w:rsidRPr="008908DA">
        <w:rPr>
          <w:rStyle w:val="cv"/>
          <w:color w:val="FF0000"/>
        </w:rPr>
        <w:t xml:space="preserve"> </w:t>
      </w:r>
      <w:r w:rsidRPr="008908DA">
        <w:rPr>
          <w:rStyle w:val="cv"/>
          <w:color w:val="FF0000"/>
        </w:rPr>
        <w:t>Já však doufám v tvé milosrdenství; mé srdce jásá nad tvou spásou. Budu Hospodinu zpívat, protože mi prokázal dobro.“</w:t>
      </w:r>
      <w:r w:rsidR="008908DA">
        <w:rPr>
          <w:rStyle w:val="cv"/>
        </w:rPr>
        <w:t xml:space="preserve"> </w:t>
      </w:r>
    </w:p>
    <w:p w:rsidR="00D71083" w:rsidRDefault="008908DA" w:rsidP="00D71083">
      <w:pPr>
        <w:rPr>
          <w:rStyle w:val="cv"/>
        </w:rPr>
      </w:pPr>
      <w:r>
        <w:rPr>
          <w:rStyle w:val="cv"/>
        </w:rPr>
        <w:t xml:space="preserve">Dnes by </w:t>
      </w:r>
      <w:r w:rsidR="00C37CA2">
        <w:rPr>
          <w:rStyle w:val="cv"/>
        </w:rPr>
        <w:t>psycholog</w:t>
      </w:r>
      <w:r w:rsidR="0036710B">
        <w:rPr>
          <w:rStyle w:val="cv"/>
        </w:rPr>
        <w:t>,</w:t>
      </w:r>
      <w:r w:rsidR="00C37CA2">
        <w:rPr>
          <w:rStyle w:val="cv"/>
        </w:rPr>
        <w:t xml:space="preserve"> </w:t>
      </w:r>
      <w:r w:rsidR="0036710B">
        <w:rPr>
          <w:rStyle w:val="cv"/>
        </w:rPr>
        <w:t xml:space="preserve">nebo psychiatr, </w:t>
      </w:r>
      <w:r w:rsidR="00C37CA2">
        <w:rPr>
          <w:rStyle w:val="cv"/>
        </w:rPr>
        <w:t>možná řekl</w:t>
      </w:r>
      <w:r>
        <w:rPr>
          <w:rStyle w:val="cv"/>
        </w:rPr>
        <w:t>, že tento člověk je schizofrenik. Ale není tomu tak. Je zde cenná lekce zdravého chápání, jak se vyjádřit Pánu Bohu.</w:t>
      </w:r>
    </w:p>
    <w:p w:rsidR="008908DA" w:rsidRDefault="00973E5D" w:rsidP="00D71083">
      <w:pPr>
        <w:rPr>
          <w:rStyle w:val="cv"/>
        </w:rPr>
      </w:pPr>
      <w:r>
        <w:rPr>
          <w:rStyle w:val="cv"/>
        </w:rPr>
        <w:t xml:space="preserve">Jaké jsou </w:t>
      </w:r>
      <w:r w:rsidR="008908DA">
        <w:rPr>
          <w:rStyle w:val="cv"/>
        </w:rPr>
        <w:t>tedy dva hlavní emocionální stavy? Úplné zoufalství následované nadějí a chválou.</w:t>
      </w:r>
    </w:p>
    <w:p w:rsidR="008908DA" w:rsidRDefault="008908DA" w:rsidP="00D71083">
      <w:pPr>
        <w:rPr>
          <w:rStyle w:val="cv"/>
        </w:rPr>
      </w:pPr>
      <w:r>
        <w:rPr>
          <w:rStyle w:val="cv"/>
        </w:rPr>
        <w:t>A druhá otázka je:</w:t>
      </w:r>
    </w:p>
    <w:p w:rsidR="008908DA" w:rsidRPr="008908DA" w:rsidRDefault="008908DA" w:rsidP="008908DA">
      <w:pPr>
        <w:rPr>
          <w:rStyle w:val="cv"/>
          <w:color w:val="00B050"/>
        </w:rPr>
      </w:pPr>
      <w:r w:rsidRPr="008908DA">
        <w:rPr>
          <w:rStyle w:val="cv"/>
          <w:color w:val="00B050"/>
        </w:rPr>
        <w:t>„Jaké rozhodnutí podle tebe přineslo radikální změnu do žalmistova pohledu na situaci, ve které se ocitl?“</w:t>
      </w:r>
    </w:p>
    <w:p w:rsidR="008908DA" w:rsidRDefault="008908DA" w:rsidP="002727A3">
      <w:pPr>
        <w:rPr>
          <w:rStyle w:val="cv"/>
        </w:rPr>
      </w:pPr>
      <w:r>
        <w:rPr>
          <w:rStyle w:val="cv"/>
        </w:rPr>
        <w:t>Co žalmista udělal? Ve verši 6 čteme:</w:t>
      </w:r>
    </w:p>
    <w:p w:rsidR="008908DA" w:rsidRDefault="008908DA" w:rsidP="002727A3">
      <w:pPr>
        <w:rPr>
          <w:rStyle w:val="cv"/>
        </w:rPr>
      </w:pPr>
      <w:r w:rsidRPr="002A39A9">
        <w:rPr>
          <w:rStyle w:val="cv"/>
          <w:color w:val="FF0000"/>
        </w:rPr>
        <w:t xml:space="preserve">Ž 13,6: „Já však doufám v tvé milosrdenství; mé srdce jásá nad tvou spásou. Budu Hospodinu zpívat, </w:t>
      </w:r>
      <w:r w:rsidRPr="008908DA">
        <w:rPr>
          <w:rStyle w:val="cv"/>
          <w:color w:val="FF0000"/>
        </w:rPr>
        <w:t>protože mi prokázal dobro.“</w:t>
      </w:r>
    </w:p>
    <w:p w:rsidR="008908DA" w:rsidRDefault="008908DA" w:rsidP="002727A3">
      <w:pPr>
        <w:rPr>
          <w:rStyle w:val="cv"/>
        </w:rPr>
      </w:pPr>
      <w:r>
        <w:rPr>
          <w:rStyle w:val="cv"/>
        </w:rPr>
        <w:t xml:space="preserve">Rozhodl se </w:t>
      </w:r>
      <w:r w:rsidR="00596845">
        <w:rPr>
          <w:rStyle w:val="cv"/>
        </w:rPr>
        <w:t>vzhlížet k Bohu a důvěřovat Mu. A já bych řekl, že si možná vzpomněl, jak v minulosti u Boha nacházel pokoj a jistotu.</w:t>
      </w:r>
    </w:p>
    <w:p w:rsidR="00596845" w:rsidRDefault="00596845" w:rsidP="00C37CA2">
      <w:pPr>
        <w:keepNext/>
        <w:rPr>
          <w:rStyle w:val="cv"/>
        </w:rPr>
      </w:pPr>
      <w:r>
        <w:rPr>
          <w:rStyle w:val="cv"/>
        </w:rPr>
        <w:t>V dalším odstavci čteme:</w:t>
      </w:r>
    </w:p>
    <w:p w:rsidR="00596845" w:rsidRPr="002A39A9" w:rsidRDefault="00596845" w:rsidP="00596845">
      <w:pPr>
        <w:rPr>
          <w:rStyle w:val="cv"/>
          <w:color w:val="00B050"/>
        </w:rPr>
      </w:pPr>
      <w:r w:rsidRPr="002A39A9">
        <w:rPr>
          <w:rStyle w:val="cv"/>
          <w:color w:val="00B050"/>
        </w:rPr>
        <w:t>„13. žalm poukazuje na způsob, jak se vyhnout další běžné chybě, kterou je zaměření výhradně na sebe a své problémy.“</w:t>
      </w:r>
    </w:p>
    <w:p w:rsidR="00596845" w:rsidRDefault="00596845" w:rsidP="00596845">
      <w:pPr>
        <w:rPr>
          <w:rStyle w:val="cv"/>
        </w:rPr>
      </w:pPr>
      <w:r>
        <w:rPr>
          <w:rStyle w:val="cv"/>
        </w:rPr>
        <w:t xml:space="preserve">Co by se stalo, kdyby </w:t>
      </w:r>
      <w:r w:rsidR="00C37CA2">
        <w:rPr>
          <w:rStyle w:val="cv"/>
        </w:rPr>
        <w:t xml:space="preserve">žalmista </w:t>
      </w:r>
      <w:r>
        <w:rPr>
          <w:rStyle w:val="cv"/>
        </w:rPr>
        <w:t>nikdy neučinil tento posun</w:t>
      </w:r>
      <w:r w:rsidR="00C37CA2">
        <w:rPr>
          <w:rStyle w:val="cv"/>
        </w:rPr>
        <w:t xml:space="preserve"> k důvěře a chvále</w:t>
      </w:r>
      <w:r>
        <w:rPr>
          <w:rStyle w:val="cv"/>
        </w:rPr>
        <w:t xml:space="preserve">? Zákon mysli říká: „Vaše vyjadřování prohloubí </w:t>
      </w:r>
      <w:r w:rsidR="00973E5D">
        <w:rPr>
          <w:rStyle w:val="cv"/>
        </w:rPr>
        <w:t>vaše</w:t>
      </w:r>
      <w:r>
        <w:rPr>
          <w:rStyle w:val="cv"/>
        </w:rPr>
        <w:t xml:space="preserve"> dojmy.“ Je nebezpečné zabývat se stále </w:t>
      </w:r>
      <w:r w:rsidR="00CB0744">
        <w:rPr>
          <w:rStyle w:val="cv"/>
        </w:rPr>
        <w:t>problémy</w:t>
      </w:r>
      <w:r>
        <w:rPr>
          <w:rStyle w:val="cv"/>
        </w:rPr>
        <w:t>, protože byste se mohli propadnout ještě hlouběji do svého zoufalství. Tak byste se mohli nak</w:t>
      </w:r>
      <w:r w:rsidR="002A39A9">
        <w:rPr>
          <w:rStyle w:val="cv"/>
        </w:rPr>
        <w:t>o</w:t>
      </w:r>
      <w:r>
        <w:rPr>
          <w:rStyle w:val="cv"/>
        </w:rPr>
        <w:t xml:space="preserve">nec </w:t>
      </w:r>
      <w:r w:rsidR="002A39A9">
        <w:rPr>
          <w:rStyle w:val="cv"/>
        </w:rPr>
        <w:t>dostat do bodu, kdy se budet</w:t>
      </w:r>
      <w:r w:rsidR="00CB0744">
        <w:rPr>
          <w:rStyle w:val="cv"/>
        </w:rPr>
        <w:t>e zabývat jen sami sebou a svým trápením</w:t>
      </w:r>
      <w:r w:rsidR="002A39A9">
        <w:rPr>
          <w:rStyle w:val="cv"/>
        </w:rPr>
        <w:t>. A je v tom nějaká naděje, když všechno považujete za špatné? Nikoliv.</w:t>
      </w:r>
    </w:p>
    <w:p w:rsidR="00596845" w:rsidRPr="002A39A9" w:rsidRDefault="002A39A9" w:rsidP="00596845">
      <w:pPr>
        <w:rPr>
          <w:rStyle w:val="cv"/>
          <w:color w:val="00B050"/>
        </w:rPr>
      </w:pPr>
      <w:r w:rsidRPr="002A39A9">
        <w:rPr>
          <w:rStyle w:val="cv"/>
          <w:color w:val="00B050"/>
        </w:rPr>
        <w:t>„</w:t>
      </w:r>
      <w:r w:rsidR="00596845" w:rsidRPr="002A39A9">
        <w:rPr>
          <w:rStyle w:val="cv"/>
          <w:color w:val="00B050"/>
        </w:rPr>
        <w:t>Tento žalm může změnit naši modlitbu a naše</w:t>
      </w:r>
      <w:r w:rsidRPr="002A39A9">
        <w:rPr>
          <w:rStyle w:val="cv"/>
          <w:color w:val="00B050"/>
        </w:rPr>
        <w:t xml:space="preserve"> </w:t>
      </w:r>
      <w:r w:rsidR="00596845" w:rsidRPr="002A39A9">
        <w:rPr>
          <w:rStyle w:val="cv"/>
          <w:color w:val="00B050"/>
        </w:rPr>
        <w:t>chápání tak, že znovu potvrdíme Boží věrnost</w:t>
      </w:r>
      <w:r w:rsidRPr="002A39A9">
        <w:rPr>
          <w:rStyle w:val="cv"/>
          <w:color w:val="00B050"/>
        </w:rPr>
        <w:t xml:space="preserve"> </w:t>
      </w:r>
      <w:r w:rsidR="00596845" w:rsidRPr="002A39A9">
        <w:rPr>
          <w:rStyle w:val="cv"/>
          <w:color w:val="00B050"/>
        </w:rPr>
        <w:t>a neměnnost jeho vztahu k lidem.</w:t>
      </w:r>
      <w:r w:rsidRPr="002A39A9">
        <w:rPr>
          <w:rStyle w:val="cv"/>
          <w:color w:val="00B050"/>
        </w:rPr>
        <w:t>“</w:t>
      </w:r>
    </w:p>
    <w:p w:rsidR="002A39A9" w:rsidRDefault="002A39A9" w:rsidP="00596845">
      <w:pPr>
        <w:rPr>
          <w:rStyle w:val="cv"/>
        </w:rPr>
      </w:pPr>
      <w:r>
        <w:rPr>
          <w:rStyle w:val="cv"/>
        </w:rPr>
        <w:t>Žalmista je zoufalý, ale pak se obrátí k Bohu a rozhodne se Mu důvěřovat a vzhlížet k němu a vzdávat Mu chválu.</w:t>
      </w:r>
    </w:p>
    <w:p w:rsidR="00256835" w:rsidRPr="00614736" w:rsidRDefault="00973E5D" w:rsidP="00256835">
      <w:pPr>
        <w:rPr>
          <w:rStyle w:val="cv"/>
          <w:color w:val="00B050"/>
        </w:rPr>
      </w:pPr>
      <w:r w:rsidRPr="00614736">
        <w:rPr>
          <w:rStyle w:val="cv"/>
          <w:color w:val="00B050"/>
        </w:rPr>
        <w:t>„</w:t>
      </w:r>
      <w:r w:rsidR="00256835" w:rsidRPr="00614736">
        <w:rPr>
          <w:rStyle w:val="cv"/>
          <w:color w:val="00B050"/>
        </w:rPr>
        <w:t>Žalm nás vede, k tomu, abychom se vědomě rozhodli důvěřovat Boží vykupitelské moci (</w:t>
      </w:r>
      <w:r w:rsidR="00256835" w:rsidRPr="00CB0744">
        <w:rPr>
          <w:rStyle w:val="cv"/>
          <w:color w:val="FF0000"/>
        </w:rPr>
        <w:t>Ž 13,6</w:t>
      </w:r>
      <w:r w:rsidR="00256835" w:rsidRPr="00614736">
        <w:rPr>
          <w:rStyle w:val="cv"/>
          <w:color w:val="00B050"/>
        </w:rPr>
        <w:t>). Pomáhá nám překonat náš strach a úzkost (</w:t>
      </w:r>
      <w:r w:rsidR="00256835" w:rsidRPr="00CB0744">
        <w:rPr>
          <w:rStyle w:val="cv"/>
          <w:color w:val="FF0000"/>
        </w:rPr>
        <w:t>Ž 13,2–5</w:t>
      </w:r>
      <w:r w:rsidR="00256835" w:rsidRPr="00614736">
        <w:rPr>
          <w:rStyle w:val="cv"/>
          <w:color w:val="00B050"/>
        </w:rPr>
        <w:t>) a otevřít se v očekávání Boží záchrany. Tak se může náš nářek změnit v chválu a zoufalství v naději (</w:t>
      </w:r>
      <w:r w:rsidR="00256835" w:rsidRPr="00CB0744">
        <w:rPr>
          <w:rStyle w:val="cv"/>
          <w:color w:val="FF0000"/>
        </w:rPr>
        <w:t>Ž 13,6</w:t>
      </w:r>
      <w:r w:rsidR="00256835" w:rsidRPr="00614736">
        <w:rPr>
          <w:rStyle w:val="cv"/>
          <w:color w:val="00B050"/>
        </w:rPr>
        <w:t>).“</w:t>
      </w:r>
    </w:p>
    <w:p w:rsidR="00256835" w:rsidRDefault="00256835" w:rsidP="00256835">
      <w:pPr>
        <w:rPr>
          <w:rStyle w:val="cv"/>
        </w:rPr>
      </w:pPr>
      <w:r>
        <w:rPr>
          <w:rStyle w:val="cv"/>
        </w:rPr>
        <w:t xml:space="preserve">Myslíte, že k tomu stačí jen recitovat žalmy? Se žalmy je to trochu složitější, protože je v nich mnoho emocí a může nás to úplně vtáhnout. Ale pokud je jenom citujete, protože jste se je naučili nazpaměť, mohlo by </w:t>
      </w:r>
      <w:r w:rsidR="00614736">
        <w:rPr>
          <w:rStyle w:val="cv"/>
        </w:rPr>
        <w:t>t</w:t>
      </w:r>
      <w:r>
        <w:rPr>
          <w:rStyle w:val="cv"/>
        </w:rPr>
        <w:t>o být zbytečné</w:t>
      </w:r>
      <w:r w:rsidR="00614736">
        <w:rPr>
          <w:rStyle w:val="cv"/>
        </w:rPr>
        <w:t>.</w:t>
      </w:r>
    </w:p>
    <w:p w:rsidR="00256835" w:rsidRPr="00614736" w:rsidRDefault="00256835" w:rsidP="00614736">
      <w:pPr>
        <w:rPr>
          <w:rStyle w:val="cv"/>
          <w:color w:val="00B050"/>
        </w:rPr>
      </w:pPr>
      <w:r w:rsidRPr="00614736">
        <w:rPr>
          <w:rStyle w:val="cv"/>
          <w:color w:val="00B050"/>
        </w:rPr>
        <w:t>„Pokud bychom žalmy jen bezmyšlenkovitě opakovali bez hlubšího pochopení jejich významu, nepřineslo by to do našeho života skutečnou změnu. Když se modlíme slovy žalmu, měli bychom prosit Ducha svatého, aby nám dal sílu jednat tak, jak nás tento žalm vede. Žalmy jsou Božím slovem. Jejich hlavním cílem není informovat nás o pocitech autora, ale formovat náš charakter a naše jednání. Zaslíbení žalmů se z Boží milosti stávají v životě věřících realitou.“</w:t>
      </w:r>
    </w:p>
    <w:p w:rsidR="00256835" w:rsidRDefault="00256835" w:rsidP="00256835">
      <w:pPr>
        <w:rPr>
          <w:rStyle w:val="cv"/>
        </w:rPr>
      </w:pPr>
      <w:r>
        <w:rPr>
          <w:rStyle w:val="cv"/>
        </w:rPr>
        <w:t>Tato rada platí</w:t>
      </w:r>
      <w:r w:rsidR="00CB0744">
        <w:rPr>
          <w:rStyle w:val="cv"/>
        </w:rPr>
        <w:t xml:space="preserve"> i pro ostatní části Bible. A je to</w:t>
      </w:r>
      <w:r>
        <w:rPr>
          <w:rStyle w:val="cv"/>
        </w:rPr>
        <w:t xml:space="preserve"> důležitá rada i pro rodiče. Pokud vedete své děti, a</w:t>
      </w:r>
      <w:r w:rsidR="00A261A5">
        <w:rPr>
          <w:rStyle w:val="cv"/>
        </w:rPr>
        <w:t>by se učily zpaměti biblické ve</w:t>
      </w:r>
      <w:r>
        <w:rPr>
          <w:rStyle w:val="cv"/>
        </w:rPr>
        <w:t xml:space="preserve">rše, musíte jim pomoci, aby je aplikovaly, protože jinak </w:t>
      </w:r>
      <w:r w:rsidR="00A261A5">
        <w:rPr>
          <w:rStyle w:val="cv"/>
        </w:rPr>
        <w:t>jim to nepřinese nic dobrého.</w:t>
      </w:r>
    </w:p>
    <w:p w:rsidR="00A261A5" w:rsidRDefault="0015486B" w:rsidP="00256835">
      <w:pPr>
        <w:rPr>
          <w:rStyle w:val="cv"/>
        </w:rPr>
      </w:pPr>
      <w:r>
        <w:rPr>
          <w:rStyle w:val="cv"/>
        </w:rPr>
        <w:t>Když se tedy va</w:t>
      </w:r>
      <w:r w:rsidR="00A261A5">
        <w:rPr>
          <w:rStyle w:val="cv"/>
        </w:rPr>
        <w:t>še děti naučí zpaměti například verš:</w:t>
      </w:r>
    </w:p>
    <w:p w:rsidR="00A261A5" w:rsidRDefault="00A261A5" w:rsidP="00256835">
      <w:pPr>
        <w:rPr>
          <w:rStyle w:val="cv"/>
        </w:rPr>
      </w:pPr>
      <w:r w:rsidRPr="0015486B">
        <w:rPr>
          <w:rStyle w:val="cv"/>
          <w:color w:val="FF0000"/>
        </w:rPr>
        <w:t>Jk 1,19: „Každý člověk ať je rychlý k naslouchání, ale p</w:t>
      </w:r>
      <w:r w:rsidR="00CB0744">
        <w:rPr>
          <w:rStyle w:val="cv"/>
          <w:color w:val="FF0000"/>
        </w:rPr>
        <w:t>omalý k mluvení, pomalý k hněvu</w:t>
      </w:r>
      <w:r w:rsidRPr="0015486B">
        <w:rPr>
          <w:rStyle w:val="cv"/>
          <w:color w:val="FF0000"/>
        </w:rPr>
        <w:t>“</w:t>
      </w:r>
      <w:r w:rsidR="00CB0744">
        <w:rPr>
          <w:rStyle w:val="cv"/>
          <w:color w:val="FF0000"/>
        </w:rPr>
        <w:t>,</w:t>
      </w:r>
      <w:r w:rsidRPr="0015486B">
        <w:rPr>
          <w:rStyle w:val="cv"/>
          <w:color w:val="FF0000"/>
        </w:rPr>
        <w:t xml:space="preserve"> </w:t>
      </w:r>
      <w:r w:rsidR="00CB0744">
        <w:rPr>
          <w:rStyle w:val="cv"/>
        </w:rPr>
        <w:t>– m</w:t>
      </w:r>
      <w:r>
        <w:rPr>
          <w:rStyle w:val="cv"/>
        </w:rPr>
        <w:t>usíte jim to připomenout, když se ocitnou v takové situaci. Pomoz</w:t>
      </w:r>
      <w:r w:rsidR="0015486B">
        <w:rPr>
          <w:rStyle w:val="cv"/>
        </w:rPr>
        <w:t>te jim, aby viděly, jak se to t</w:t>
      </w:r>
      <w:r>
        <w:rPr>
          <w:rStyle w:val="cv"/>
        </w:rPr>
        <w:t>ýká jejich života. Protože samotné učení se z paměti nestačí. Pokud to zasáhne jenom intelekt, nezmění to život. A o to</w:t>
      </w:r>
      <w:r w:rsidR="0036710B">
        <w:rPr>
          <w:rStyle w:val="cv"/>
        </w:rPr>
        <w:t>m se mluví v posledním odstavci:</w:t>
      </w:r>
    </w:p>
    <w:p w:rsidR="00256835" w:rsidRPr="0015486B" w:rsidRDefault="00A261A5" w:rsidP="00256835">
      <w:pPr>
        <w:rPr>
          <w:rStyle w:val="cv"/>
          <w:color w:val="00B050"/>
        </w:rPr>
      </w:pPr>
      <w:r w:rsidRPr="0015486B">
        <w:rPr>
          <w:rStyle w:val="cv"/>
          <w:color w:val="00B050"/>
        </w:rPr>
        <w:t>„</w:t>
      </w:r>
      <w:r w:rsidR="00256835" w:rsidRPr="0015486B">
        <w:rPr>
          <w:rStyle w:val="cv"/>
          <w:color w:val="00B050"/>
        </w:rPr>
        <w:t>Dovolme Božímu slovu, aby nás formovalo podle jeho</w:t>
      </w:r>
      <w:r w:rsidRPr="0015486B">
        <w:rPr>
          <w:rStyle w:val="cv"/>
          <w:color w:val="00B050"/>
        </w:rPr>
        <w:t xml:space="preserve"> </w:t>
      </w:r>
      <w:r w:rsidR="00256835" w:rsidRPr="0015486B">
        <w:rPr>
          <w:rStyle w:val="cv"/>
          <w:color w:val="00B050"/>
        </w:rPr>
        <w:t>vůle a spojovalo nás s Kristem. Vždyť náš</w:t>
      </w:r>
      <w:r w:rsidRPr="0015486B">
        <w:rPr>
          <w:rStyle w:val="cv"/>
          <w:color w:val="00B050"/>
        </w:rPr>
        <w:t xml:space="preserve"> </w:t>
      </w:r>
      <w:r w:rsidR="00256835" w:rsidRPr="0015486B">
        <w:rPr>
          <w:rStyle w:val="cv"/>
          <w:color w:val="00B050"/>
        </w:rPr>
        <w:t>Spasitel dokonale projevil Otcovu vůli</w:t>
      </w:r>
      <w:r w:rsidRPr="0015486B">
        <w:rPr>
          <w:rStyle w:val="cv"/>
          <w:color w:val="00B050"/>
        </w:rPr>
        <w:t xml:space="preserve"> </w:t>
      </w:r>
      <w:r w:rsidR="00256835" w:rsidRPr="0015486B">
        <w:rPr>
          <w:rStyle w:val="cv"/>
          <w:color w:val="00B050"/>
        </w:rPr>
        <w:t>a jako vtělený Boží Syn se modlil i prostřednictvím</w:t>
      </w:r>
      <w:r w:rsidRPr="0015486B">
        <w:rPr>
          <w:rStyle w:val="cv"/>
          <w:color w:val="00B050"/>
        </w:rPr>
        <w:t xml:space="preserve"> </w:t>
      </w:r>
      <w:r w:rsidR="00256835" w:rsidRPr="0015486B">
        <w:rPr>
          <w:rStyle w:val="cv"/>
          <w:color w:val="00B050"/>
        </w:rPr>
        <w:t>žalmů.</w:t>
      </w:r>
      <w:r w:rsidRPr="0015486B">
        <w:rPr>
          <w:rStyle w:val="cv"/>
          <w:color w:val="00B050"/>
        </w:rPr>
        <w:t>“</w:t>
      </w:r>
    </w:p>
    <w:p w:rsidR="008908DA" w:rsidRDefault="0015486B" w:rsidP="002727A3">
      <w:pPr>
        <w:rPr>
          <w:rStyle w:val="cv"/>
        </w:rPr>
      </w:pPr>
      <w:r>
        <w:rPr>
          <w:rStyle w:val="cv"/>
        </w:rPr>
        <w:t>V aplikaci je ot</w:t>
      </w:r>
      <w:r w:rsidR="00A261A5">
        <w:rPr>
          <w:rStyle w:val="cv"/>
        </w:rPr>
        <w:t>ázka:</w:t>
      </w:r>
    </w:p>
    <w:p w:rsidR="00A261A5" w:rsidRDefault="00A261A5" w:rsidP="00A261A5">
      <w:pPr>
        <w:rPr>
          <w:rStyle w:val="cv"/>
        </w:rPr>
      </w:pPr>
      <w:r w:rsidRPr="0015486B">
        <w:rPr>
          <w:rStyle w:val="cv"/>
          <w:color w:val="00B050"/>
        </w:rPr>
        <w:t xml:space="preserve">„Jak tě mohou tvé zkoušky přiblížit k Bohu?“ </w:t>
      </w:r>
      <w:r>
        <w:rPr>
          <w:rStyle w:val="cv"/>
        </w:rPr>
        <w:t>– Pokud budete hledat Boha, On se k vám přiblíží.</w:t>
      </w:r>
    </w:p>
    <w:p w:rsidR="00274CAF" w:rsidRDefault="00274CAF" w:rsidP="00CB0744">
      <w:pPr>
        <w:keepNext/>
        <w:rPr>
          <w:rStyle w:val="cv"/>
        </w:rPr>
      </w:pPr>
      <w:r>
        <w:rPr>
          <w:rStyle w:val="cv"/>
        </w:rPr>
        <w:t>U Jakuba je psáno:</w:t>
      </w:r>
    </w:p>
    <w:p w:rsidR="00274CAF" w:rsidRPr="0015486B" w:rsidRDefault="00274CAF" w:rsidP="00A261A5">
      <w:pPr>
        <w:rPr>
          <w:rStyle w:val="cv"/>
          <w:color w:val="FF0000"/>
        </w:rPr>
      </w:pPr>
      <w:r w:rsidRPr="0015486B">
        <w:rPr>
          <w:rStyle w:val="cv"/>
          <w:color w:val="FF0000"/>
        </w:rPr>
        <w:t>Jk 4,8: „Přibližte se k Bohu, a přiblíží se k vám.“</w:t>
      </w:r>
    </w:p>
    <w:p w:rsidR="00A261A5" w:rsidRDefault="00274CAF" w:rsidP="00A261A5">
      <w:pPr>
        <w:rPr>
          <w:rStyle w:val="cv"/>
        </w:rPr>
      </w:pPr>
      <w:r w:rsidRPr="00C37E23">
        <w:rPr>
          <w:rStyle w:val="cv"/>
          <w:color w:val="00B050"/>
        </w:rPr>
        <w:t>„</w:t>
      </w:r>
      <w:r w:rsidR="00A261A5" w:rsidRPr="00C37E23">
        <w:rPr>
          <w:rStyle w:val="cv"/>
          <w:color w:val="00B050"/>
        </w:rPr>
        <w:t>Proč, pokud si nedáme pozor, nás naopak mohou problémy od Boha vzdálit?“</w:t>
      </w:r>
      <w:r w:rsidRPr="00C37E23">
        <w:rPr>
          <w:rStyle w:val="cv"/>
          <w:color w:val="00B050"/>
        </w:rPr>
        <w:t xml:space="preserve"> </w:t>
      </w:r>
      <w:r>
        <w:rPr>
          <w:rStyle w:val="cv"/>
        </w:rPr>
        <w:t>– Mohou vás zkoušky vzdálit od Pána Boha?</w:t>
      </w:r>
    </w:p>
    <w:p w:rsidR="00274CAF" w:rsidRDefault="00274CAF" w:rsidP="00A261A5">
      <w:pPr>
        <w:rPr>
          <w:rStyle w:val="cv"/>
        </w:rPr>
      </w:pPr>
      <w:r>
        <w:rPr>
          <w:rStyle w:val="cv"/>
        </w:rPr>
        <w:t>To záleží na tom, na koho se soustředíte. Jestli se soustředíte</w:t>
      </w:r>
      <w:r w:rsidR="0015486B">
        <w:rPr>
          <w:rStyle w:val="cv"/>
        </w:rPr>
        <w:t xml:space="preserve"> jenom</w:t>
      </w:r>
      <w:r>
        <w:rPr>
          <w:rStyle w:val="cv"/>
        </w:rPr>
        <w:t xml:space="preserve"> na sebe a na svou bolest, postavíte si bariéru mezi sebe a Boha.</w:t>
      </w:r>
    </w:p>
    <w:p w:rsidR="00274CAF" w:rsidRDefault="00274CAF" w:rsidP="00A261A5">
      <w:pPr>
        <w:rPr>
          <w:rStyle w:val="cv"/>
        </w:rPr>
      </w:pPr>
      <w:r>
        <w:rPr>
          <w:rStyle w:val="cv"/>
        </w:rPr>
        <w:t xml:space="preserve">Někdy lidé bojují a kladou si otázky: „Proč Bůh dopustil, aby se </w:t>
      </w:r>
      <w:r w:rsidR="00CB0744">
        <w:rPr>
          <w:rStyle w:val="cv"/>
        </w:rPr>
        <w:t>mi</w:t>
      </w:r>
      <w:r>
        <w:rPr>
          <w:rStyle w:val="cv"/>
        </w:rPr>
        <w:t xml:space="preserve"> stalo něco tragického?“ Jestliže se soustředí jen na svou bolest, hrozí jim, že se vzdálí od Pána Boha. Snad budou naslouchat Duchu svatému, probudí se a vrátí se zpět.</w:t>
      </w:r>
    </w:p>
    <w:p w:rsidR="00274CAF" w:rsidRDefault="00274CAF" w:rsidP="00A261A5">
      <w:pPr>
        <w:rPr>
          <w:rStyle w:val="cv"/>
        </w:rPr>
      </w:pPr>
      <w:r>
        <w:rPr>
          <w:rStyle w:val="cv"/>
        </w:rPr>
        <w:t>Bůh tomu rozumí</w:t>
      </w:r>
      <w:r w:rsidR="0001266D">
        <w:rPr>
          <w:rStyle w:val="cv"/>
        </w:rPr>
        <w:t>,</w:t>
      </w:r>
      <w:r>
        <w:rPr>
          <w:rStyle w:val="cv"/>
        </w:rPr>
        <w:t xml:space="preserve"> protože některé věci jsou velmi těžké. Pokud se však </w:t>
      </w:r>
      <w:r w:rsidR="007474EF">
        <w:rPr>
          <w:rStyle w:val="cv"/>
        </w:rPr>
        <w:t xml:space="preserve">trpící </w:t>
      </w:r>
      <w:r>
        <w:rPr>
          <w:rStyle w:val="cv"/>
        </w:rPr>
        <w:t>přiblíží k Bohu, On jim</w:t>
      </w:r>
      <w:r w:rsidR="0015486B">
        <w:rPr>
          <w:rStyle w:val="cv"/>
        </w:rPr>
        <w:t xml:space="preserve"> </w:t>
      </w:r>
      <w:r>
        <w:rPr>
          <w:rStyle w:val="cv"/>
        </w:rPr>
        <w:t>vyjde vstříc a přiblíží se k nim.</w:t>
      </w:r>
    </w:p>
    <w:p w:rsidR="00274CAF" w:rsidRDefault="00274CAF" w:rsidP="00A261A5">
      <w:pPr>
        <w:rPr>
          <w:rStyle w:val="cv"/>
        </w:rPr>
      </w:pPr>
      <w:r>
        <w:rPr>
          <w:rStyle w:val="cv"/>
        </w:rPr>
        <w:t>Bůh rozumí našim zápasům</w:t>
      </w:r>
      <w:r w:rsidR="0001266D">
        <w:rPr>
          <w:rStyle w:val="cv"/>
        </w:rPr>
        <w:t xml:space="preserve"> </w:t>
      </w:r>
      <w:r>
        <w:rPr>
          <w:rStyle w:val="cv"/>
        </w:rPr>
        <w:t>a nep</w:t>
      </w:r>
      <w:r w:rsidR="0015486B">
        <w:rPr>
          <w:rStyle w:val="cv"/>
        </w:rPr>
        <w:t>o</w:t>
      </w:r>
      <w:r>
        <w:rPr>
          <w:rStyle w:val="cv"/>
        </w:rPr>
        <w:t>hlíží na nás</w:t>
      </w:r>
      <w:r w:rsidR="0001266D">
        <w:rPr>
          <w:rStyle w:val="cv"/>
        </w:rPr>
        <w:t xml:space="preserve"> s opovržením, ale se soucitem. Ale ví, že když Mu nebudeme naslouchat, tak nám nebude schopný pomoci.</w:t>
      </w:r>
      <w:r w:rsidR="0015486B">
        <w:rPr>
          <w:rStyle w:val="cv"/>
        </w:rPr>
        <w:t xml:space="preserve"> Nezaměřuj se na sebe, když prožíváš bolest.</w:t>
      </w:r>
    </w:p>
    <w:p w:rsidR="0001266D" w:rsidRDefault="0001266D" w:rsidP="00A261A5">
      <w:pPr>
        <w:rPr>
          <w:rStyle w:val="cv"/>
        </w:rPr>
      </w:pPr>
    </w:p>
    <w:p w:rsidR="0001266D" w:rsidRPr="0001266D" w:rsidRDefault="0001266D" w:rsidP="00A261A5">
      <w:pPr>
        <w:rPr>
          <w:rStyle w:val="cv"/>
          <w:b/>
        </w:rPr>
      </w:pPr>
      <w:r w:rsidRPr="0001266D">
        <w:rPr>
          <w:rStyle w:val="cv"/>
          <w:b/>
        </w:rPr>
        <w:t>Čtvrtek – „Navrať se k nám“</w:t>
      </w:r>
    </w:p>
    <w:p w:rsidR="0001266D" w:rsidRDefault="0001266D" w:rsidP="00A261A5">
      <w:pPr>
        <w:rPr>
          <w:rStyle w:val="cv"/>
        </w:rPr>
      </w:pPr>
      <w:r>
        <w:rPr>
          <w:rStyle w:val="cv"/>
        </w:rPr>
        <w:t>Když jsem si procházel tuto Lekci, tak se musím přiznat, že bylo pro mě jen dobře, že jsem se podíval blíže na některé žalmy</w:t>
      </w:r>
      <w:r w:rsidR="004B7B5D">
        <w:rPr>
          <w:rStyle w:val="cv"/>
        </w:rPr>
        <w:t xml:space="preserve"> nářků</w:t>
      </w:r>
      <w:r>
        <w:rPr>
          <w:rStyle w:val="cv"/>
        </w:rPr>
        <w:t xml:space="preserve">. Naučil jsem se nové věci a </w:t>
      </w:r>
      <w:r w:rsidR="00765F92">
        <w:rPr>
          <w:rStyle w:val="cv"/>
        </w:rPr>
        <w:t>jsem za to</w:t>
      </w:r>
      <w:r w:rsidR="00765F92" w:rsidRPr="00765F92">
        <w:rPr>
          <w:rStyle w:val="cv"/>
        </w:rPr>
        <w:t xml:space="preserve"> </w:t>
      </w:r>
      <w:r w:rsidR="00765F92">
        <w:rPr>
          <w:rStyle w:val="cv"/>
        </w:rPr>
        <w:t>vděčný</w:t>
      </w:r>
      <w:r w:rsidR="004B7B5D">
        <w:rPr>
          <w:rStyle w:val="cv"/>
        </w:rPr>
        <w:t>.</w:t>
      </w:r>
      <w:r w:rsidR="00765F92" w:rsidRPr="00765F92">
        <w:rPr>
          <w:rStyle w:val="cv"/>
        </w:rPr>
        <w:t xml:space="preserve"> </w:t>
      </w:r>
    </w:p>
    <w:p w:rsidR="0015486B" w:rsidRDefault="0015486B" w:rsidP="00A261A5">
      <w:pPr>
        <w:rPr>
          <w:rStyle w:val="cv"/>
        </w:rPr>
      </w:pPr>
      <w:r>
        <w:rPr>
          <w:rStyle w:val="cv"/>
        </w:rPr>
        <w:t>Přečtěme si z</w:t>
      </w:r>
      <w:r w:rsidR="00765F92">
        <w:rPr>
          <w:rStyle w:val="cv"/>
        </w:rPr>
        <w:t>e</w:t>
      </w:r>
      <w:r>
        <w:rPr>
          <w:rStyle w:val="cv"/>
        </w:rPr>
        <w:t xml:space="preserve"> </w:t>
      </w:r>
      <w:r w:rsidRPr="00351BF4">
        <w:rPr>
          <w:rStyle w:val="cv"/>
          <w:color w:val="FF0000"/>
        </w:rPr>
        <w:t>žalmu 60</w:t>
      </w:r>
      <w:r>
        <w:rPr>
          <w:rStyle w:val="cv"/>
        </w:rPr>
        <w:t>:</w:t>
      </w:r>
    </w:p>
    <w:p w:rsidR="008908DA" w:rsidRPr="002279FD" w:rsidRDefault="004B7B5D" w:rsidP="002727A3">
      <w:pPr>
        <w:rPr>
          <w:rStyle w:val="cv"/>
          <w:color w:val="FF0000"/>
        </w:rPr>
      </w:pPr>
      <w:r w:rsidRPr="002279FD">
        <w:rPr>
          <w:rStyle w:val="cv"/>
          <w:color w:val="FF0000"/>
        </w:rPr>
        <w:t>Ž 60,3-7: „Bože, odvrhls nás, poničils nás, hněval ses; navrať se k nám! 4 Otřásls zemí a rozpoltils ji. Uzdrav ji ze zkázy, vždyť se hroutí! 5 Ukázals svému lidu přísnost, dals nám pít vína, až vrávoráme. 6 Uložils těm, kdo se tě bojí, aby vyzdvihli korouhev před lukem. Sela. 7 Aby byli vysvobozeni ti, které miluješ, zachraň nás svou pravicí, odpověz nám!“</w:t>
      </w:r>
    </w:p>
    <w:p w:rsidR="004B7B5D" w:rsidRDefault="004B7B5D" w:rsidP="002727A3">
      <w:pPr>
        <w:rPr>
          <w:rStyle w:val="cv"/>
        </w:rPr>
      </w:pPr>
      <w:r>
        <w:rPr>
          <w:rStyle w:val="cv"/>
        </w:rPr>
        <w:t>A je nám položena zajímavá otázka</w:t>
      </w:r>
      <w:r w:rsidR="006F4EB4">
        <w:rPr>
          <w:rStyle w:val="cv"/>
        </w:rPr>
        <w:t>:</w:t>
      </w:r>
    </w:p>
    <w:p w:rsidR="006F4EB4" w:rsidRPr="002279FD" w:rsidRDefault="006F4EB4" w:rsidP="006F4EB4">
      <w:pPr>
        <w:rPr>
          <w:rStyle w:val="cv"/>
          <w:color w:val="00B050"/>
        </w:rPr>
      </w:pPr>
      <w:r w:rsidRPr="002279FD">
        <w:rPr>
          <w:rStyle w:val="cv"/>
          <w:color w:val="00B050"/>
        </w:rPr>
        <w:t xml:space="preserve">„Při jakých příležitostech by podle tebe byl </w:t>
      </w:r>
      <w:r w:rsidRPr="00765F92">
        <w:rPr>
          <w:rStyle w:val="cv"/>
          <w:color w:val="FF0000"/>
        </w:rPr>
        <w:t>žalm 60,3–7</w:t>
      </w:r>
      <w:r w:rsidRPr="002279FD">
        <w:rPr>
          <w:rStyle w:val="cv"/>
          <w:color w:val="00B050"/>
        </w:rPr>
        <w:t xml:space="preserve"> vhodnou modlitbou?“</w:t>
      </w:r>
    </w:p>
    <w:p w:rsidR="006F4EB4" w:rsidRDefault="006F4EB4" w:rsidP="006F4EB4">
      <w:pPr>
        <w:rPr>
          <w:rStyle w:val="cv"/>
        </w:rPr>
      </w:pPr>
      <w:r>
        <w:rPr>
          <w:rStyle w:val="cv"/>
        </w:rPr>
        <w:t>Pravděpodobně bychom ho nečetli při bohoslužbě. Žalmy nářků jsou spíše deprimující a při bohoslužbě se chceme radovat. Proto se jim spíše vyhýbáme. Ale v Sobotní škole to nejde, protože o nich pojednává Lekce a musíme se na ně podívat.</w:t>
      </w:r>
    </w:p>
    <w:p w:rsidR="006F4EB4" w:rsidRDefault="006F4EB4" w:rsidP="006F4EB4">
      <w:pPr>
        <w:rPr>
          <w:rStyle w:val="cv"/>
        </w:rPr>
      </w:pPr>
      <w:r>
        <w:rPr>
          <w:rStyle w:val="cv"/>
        </w:rPr>
        <w:t>Ale je naděje i v těchto žalmech? Ano. Tyto žalmy nás učí, že Bůh rozumí i našemu zoufalství. Rozumí našemu hněvu i našemu boji víry. A je velice důležité, abychom to věděli.</w:t>
      </w:r>
    </w:p>
    <w:p w:rsidR="002279FD" w:rsidRPr="0015486B" w:rsidRDefault="002279FD" w:rsidP="006F4EB4">
      <w:pPr>
        <w:rPr>
          <w:rStyle w:val="cv"/>
          <w:color w:val="00B050"/>
        </w:rPr>
      </w:pPr>
      <w:r>
        <w:rPr>
          <w:rStyle w:val="cv"/>
        </w:rPr>
        <w:t xml:space="preserve">Jak tedy odpovíme na otázku </w:t>
      </w:r>
      <w:r w:rsidRPr="0015486B">
        <w:rPr>
          <w:rStyle w:val="cv"/>
          <w:color w:val="00B050"/>
        </w:rPr>
        <w:t xml:space="preserve">„při jakých příležitostech by podle tebe byl </w:t>
      </w:r>
      <w:r w:rsidRPr="00A02E1F">
        <w:rPr>
          <w:rStyle w:val="cv"/>
          <w:color w:val="FF0000"/>
        </w:rPr>
        <w:t xml:space="preserve">žalm 60,3–7 </w:t>
      </w:r>
      <w:r w:rsidRPr="0015486B">
        <w:rPr>
          <w:rStyle w:val="cv"/>
          <w:color w:val="00B050"/>
        </w:rPr>
        <w:t>vhodnou modlitbou?“</w:t>
      </w:r>
    </w:p>
    <w:p w:rsidR="002279FD" w:rsidRDefault="002279FD" w:rsidP="006F4EB4">
      <w:pPr>
        <w:rPr>
          <w:rStyle w:val="cv"/>
        </w:rPr>
      </w:pPr>
      <w:r>
        <w:rPr>
          <w:rStyle w:val="cv"/>
        </w:rPr>
        <w:t xml:space="preserve">Myslím, že je vhodný, když činíme pokání. Když člověk vidí, jak se kvůli svému jednání oddělil od Pána Boha a Bůh dopustil, aby narazil. Pak </w:t>
      </w:r>
      <w:r w:rsidR="00BD2C76">
        <w:rPr>
          <w:rStyle w:val="cv"/>
        </w:rPr>
        <w:t>může</w:t>
      </w:r>
      <w:r>
        <w:rPr>
          <w:rStyle w:val="cv"/>
        </w:rPr>
        <w:t xml:space="preserve"> </w:t>
      </w:r>
      <w:r w:rsidR="00BD2C76">
        <w:rPr>
          <w:rStyle w:val="cv"/>
        </w:rPr>
        <w:t>dospět k pokání a prosit, aby byl obnoven</w:t>
      </w:r>
      <w:r>
        <w:rPr>
          <w:rStyle w:val="cv"/>
        </w:rPr>
        <w:t>.</w:t>
      </w:r>
    </w:p>
    <w:p w:rsidR="006F4EB4" w:rsidRDefault="002279FD" w:rsidP="006F4EB4">
      <w:pPr>
        <w:rPr>
          <w:rStyle w:val="cv"/>
        </w:rPr>
      </w:pPr>
      <w:r>
        <w:rPr>
          <w:rStyle w:val="cv"/>
        </w:rPr>
        <w:t>Tak si to vykládám já. Vás ale může napadnout něco jiného. Důvod, proč si to myslím je, že ve verši 3 je psáno:</w:t>
      </w:r>
      <w:r w:rsidR="009D78D4" w:rsidRPr="00BD2C76">
        <w:rPr>
          <w:rStyle w:val="cv"/>
          <w:color w:val="FF0000"/>
        </w:rPr>
        <w:t xml:space="preserve"> „</w:t>
      </w:r>
      <w:r w:rsidR="009D78D4" w:rsidRPr="002279FD">
        <w:rPr>
          <w:rStyle w:val="cv"/>
          <w:color w:val="FF0000"/>
        </w:rPr>
        <w:t>Bože, odvrhls nás, poničils nás, hněval ses; navrať se k nám!</w:t>
      </w:r>
      <w:r w:rsidR="009D78D4">
        <w:rPr>
          <w:rStyle w:val="cv"/>
          <w:color w:val="FF0000"/>
        </w:rPr>
        <w:t>“</w:t>
      </w:r>
      <w:r w:rsidR="00BD2C76">
        <w:rPr>
          <w:rStyle w:val="cv"/>
        </w:rPr>
        <w:t xml:space="preserve"> – </w:t>
      </w:r>
      <w:r w:rsidR="009D78D4">
        <w:rPr>
          <w:rStyle w:val="cv"/>
        </w:rPr>
        <w:t>Jestliže se Bůh</w:t>
      </w:r>
      <w:r w:rsidR="00A02E1F">
        <w:rPr>
          <w:rStyle w:val="cv"/>
        </w:rPr>
        <w:t xml:space="preserve"> na ně</w:t>
      </w:r>
      <w:r w:rsidR="009D78D4">
        <w:rPr>
          <w:rStyle w:val="cv"/>
        </w:rPr>
        <w:t xml:space="preserve"> hněval, tak samozřejmě udělali něco špatného.</w:t>
      </w:r>
      <w:r w:rsidR="00952660">
        <w:rPr>
          <w:rStyle w:val="cv"/>
        </w:rPr>
        <w:t xml:space="preserve"> Pr</w:t>
      </w:r>
      <w:r w:rsidR="00A02E1F">
        <w:rPr>
          <w:rStyle w:val="cv"/>
        </w:rPr>
        <w:t>oto pr</w:t>
      </w:r>
      <w:r w:rsidR="00952660">
        <w:rPr>
          <w:rStyle w:val="cv"/>
        </w:rPr>
        <w:t>osili Boha, aby se k nim navrátil.</w:t>
      </w:r>
    </w:p>
    <w:p w:rsidR="005B797C" w:rsidRPr="00FD6744" w:rsidRDefault="00952660" w:rsidP="005B797C">
      <w:pPr>
        <w:rPr>
          <w:rStyle w:val="cv"/>
          <w:color w:val="00B050"/>
        </w:rPr>
      </w:pPr>
      <w:r w:rsidRPr="00FD6744">
        <w:rPr>
          <w:rStyle w:val="cv"/>
          <w:color w:val="00B050"/>
        </w:rPr>
        <w:t>„</w:t>
      </w:r>
      <w:r w:rsidR="005B797C" w:rsidRPr="00FD6744">
        <w:rPr>
          <w:rStyle w:val="cv"/>
          <w:color w:val="00B050"/>
        </w:rPr>
        <w:t>Žalmy nářků se obecně chápou jako modlitby lidí, kteří prožívají těžká období v oblasti tělesné, duševní nebo duchovní (nebo – jak to často bývá – ve všech najednou). To však neznamená, že bychom se těmto žalmům měli v dobrých časech vyhýbat.“</w:t>
      </w:r>
    </w:p>
    <w:p w:rsidR="005B797C" w:rsidRDefault="005B797C" w:rsidP="005B797C">
      <w:pPr>
        <w:rPr>
          <w:rStyle w:val="cv"/>
        </w:rPr>
      </w:pPr>
      <w:r>
        <w:rPr>
          <w:rStyle w:val="cv"/>
        </w:rPr>
        <w:t>A druhá otázka byla:</w:t>
      </w:r>
    </w:p>
    <w:p w:rsidR="005B797C" w:rsidRDefault="005B797C" w:rsidP="005B797C">
      <w:pPr>
        <w:rPr>
          <w:rStyle w:val="cv"/>
        </w:rPr>
      </w:pPr>
      <w:r w:rsidRPr="00FD6744">
        <w:rPr>
          <w:rStyle w:val="cv"/>
          <w:color w:val="00B050"/>
        </w:rPr>
        <w:t>„Jaký užitek můžeme mít ze žalozpěvů i v radostných obdobích života?“</w:t>
      </w:r>
      <w:r>
        <w:rPr>
          <w:rStyle w:val="cv"/>
        </w:rPr>
        <w:t xml:space="preserve"> – Když se nám všechno daří, můžeme mít užitek z žalmů nářků?</w:t>
      </w:r>
    </w:p>
    <w:p w:rsidR="00952660" w:rsidRPr="00FD6744" w:rsidRDefault="005B797C" w:rsidP="005B797C">
      <w:pPr>
        <w:rPr>
          <w:rStyle w:val="cv"/>
          <w:color w:val="00B050"/>
        </w:rPr>
      </w:pPr>
      <w:r w:rsidRPr="00FD6744">
        <w:rPr>
          <w:rStyle w:val="cv"/>
          <w:color w:val="00B050"/>
        </w:rPr>
        <w:t>„Ano, někdy se může zdát, že slova žalmu nejsou v souladu s tím, co zrovna věřící prožívá. Přesto mohou být žalozpěvy užitečné i pro věřící, kteří právě neprocházejí zkouškou a trápením.“</w:t>
      </w:r>
    </w:p>
    <w:p w:rsidR="005B797C" w:rsidRDefault="005B797C" w:rsidP="005B797C">
      <w:pPr>
        <w:rPr>
          <w:rStyle w:val="cv"/>
        </w:rPr>
      </w:pPr>
      <w:r>
        <w:rPr>
          <w:rStyle w:val="cv"/>
        </w:rPr>
        <w:t>Jak vám ale takový žalm může pomoci, když si neprocházíte t</w:t>
      </w:r>
      <w:r w:rsidR="0030200F">
        <w:rPr>
          <w:rStyle w:val="cv"/>
        </w:rPr>
        <w:t>rápením? V Lekci je uvedeno několik způsobů:</w:t>
      </w:r>
    </w:p>
    <w:p w:rsidR="0030200F" w:rsidRDefault="0030200F" w:rsidP="0030200F">
      <w:pPr>
        <w:rPr>
          <w:rStyle w:val="cv"/>
        </w:rPr>
      </w:pPr>
      <w:r w:rsidRPr="00FD6744">
        <w:rPr>
          <w:rStyle w:val="cv"/>
          <w:color w:val="00B050"/>
        </w:rPr>
        <w:t>1. Žalozpěvy nám mohou pomoci lépe si uvědomit, že utrpení je součástí všeobecné lidské zkušenosti a že vstupuje</w:t>
      </w:r>
      <w:r w:rsidR="00093EFD" w:rsidRPr="00FD6744">
        <w:rPr>
          <w:rStyle w:val="cv"/>
          <w:color w:val="00B050"/>
        </w:rPr>
        <w:t xml:space="preserve"> </w:t>
      </w:r>
      <w:r w:rsidRPr="00FD6744">
        <w:rPr>
          <w:rStyle w:val="cv"/>
          <w:color w:val="00B050"/>
        </w:rPr>
        <w:t>do života spravedlivých i bezbožníků.</w:t>
      </w:r>
      <w:r w:rsidR="00093EFD" w:rsidRPr="00FD6744">
        <w:rPr>
          <w:rStyle w:val="cv"/>
          <w:color w:val="00B050"/>
        </w:rPr>
        <w:t xml:space="preserve">“ </w:t>
      </w:r>
      <w:r w:rsidR="00093EFD">
        <w:rPr>
          <w:rStyle w:val="cv"/>
        </w:rPr>
        <w:t>– Nejsou jenom pro ty, kdo si prožívají</w:t>
      </w:r>
      <w:r w:rsidR="00B0605B">
        <w:rPr>
          <w:rStyle w:val="cv"/>
        </w:rPr>
        <w:t xml:space="preserve"> těžkosti, jako například malomocní v Ježíšových dnech</w:t>
      </w:r>
      <w:r w:rsidR="00A02E1F">
        <w:rPr>
          <w:rStyle w:val="cv"/>
        </w:rPr>
        <w:t>, o kterých</w:t>
      </w:r>
      <w:r w:rsidR="00CB32E6">
        <w:rPr>
          <w:rStyle w:val="cv"/>
        </w:rPr>
        <w:t xml:space="preserve"> se </w:t>
      </w:r>
      <w:r w:rsidR="00A02E1F">
        <w:rPr>
          <w:rStyle w:val="cv"/>
        </w:rPr>
        <w:t>říkalo</w:t>
      </w:r>
      <w:r w:rsidR="00CB32E6">
        <w:rPr>
          <w:rStyle w:val="cv"/>
        </w:rPr>
        <w:t>, že jsou prokletí Bohem.</w:t>
      </w:r>
    </w:p>
    <w:p w:rsidR="00CB32E6" w:rsidRDefault="00CB32E6" w:rsidP="0030200F">
      <w:pPr>
        <w:rPr>
          <w:rStyle w:val="cv"/>
        </w:rPr>
      </w:pPr>
      <w:r>
        <w:rPr>
          <w:rStyle w:val="cv"/>
        </w:rPr>
        <w:t xml:space="preserve">Když vidíme lidi, kteří mají trápení, mělo by to v nás vzbudit soucit, protože víme, že utrpení </w:t>
      </w:r>
      <w:r w:rsidRPr="00FD6744">
        <w:rPr>
          <w:rStyle w:val="cv"/>
          <w:color w:val="00B050"/>
        </w:rPr>
        <w:t xml:space="preserve">„vstupuje do života spravedlivých i bezbožníků.“ </w:t>
      </w:r>
      <w:r>
        <w:rPr>
          <w:rStyle w:val="cv"/>
        </w:rPr>
        <w:t>A koneckonců musíme pamatovat, že Bůh vládne a má všechno pod kontrolou.</w:t>
      </w:r>
    </w:p>
    <w:p w:rsidR="0030200F" w:rsidRPr="0030200F" w:rsidRDefault="00CB32E6" w:rsidP="0030200F">
      <w:pPr>
        <w:rPr>
          <w:rStyle w:val="cv"/>
        </w:rPr>
      </w:pPr>
      <w:r>
        <w:rPr>
          <w:rStyle w:val="cv"/>
        </w:rPr>
        <w:t>Avšak druhý bod mě opravdu dostal:</w:t>
      </w:r>
    </w:p>
    <w:p w:rsidR="00CB32E6" w:rsidRPr="00FD6744" w:rsidRDefault="0030200F" w:rsidP="0030200F">
      <w:pPr>
        <w:rPr>
          <w:rStyle w:val="cv"/>
          <w:color w:val="00B050"/>
        </w:rPr>
      </w:pPr>
      <w:r w:rsidRPr="00FD6744">
        <w:rPr>
          <w:rStyle w:val="cv"/>
          <w:color w:val="00B050"/>
        </w:rPr>
        <w:t>2. Žalmy nás učí soucitu s trpícími.</w:t>
      </w:r>
      <w:r w:rsidR="00CB32E6" w:rsidRPr="00FD6744">
        <w:rPr>
          <w:rStyle w:val="cv"/>
          <w:color w:val="00B050"/>
        </w:rPr>
        <w:t>“</w:t>
      </w:r>
      <w:r w:rsidR="00CB32E6">
        <w:rPr>
          <w:rStyle w:val="cv"/>
        </w:rPr>
        <w:t xml:space="preserve"> – Je důležité vidět utrpení takové, jaké </w:t>
      </w:r>
      <w:r w:rsidR="00A02E1F">
        <w:rPr>
          <w:rStyle w:val="cv"/>
        </w:rPr>
        <w:t xml:space="preserve">ve skutečnosti </w:t>
      </w:r>
      <w:r w:rsidR="00CB32E6">
        <w:rPr>
          <w:rStyle w:val="cv"/>
        </w:rPr>
        <w:t xml:space="preserve">je? – </w:t>
      </w:r>
      <w:r w:rsidR="00CB32E6" w:rsidRPr="00FD6744">
        <w:rPr>
          <w:rStyle w:val="cv"/>
          <w:color w:val="00B050"/>
        </w:rPr>
        <w:t>„</w:t>
      </w:r>
      <w:r w:rsidRPr="00FD6744">
        <w:rPr>
          <w:rStyle w:val="cv"/>
          <w:color w:val="00B050"/>
        </w:rPr>
        <w:t>Když</w:t>
      </w:r>
      <w:r w:rsidR="00CB32E6" w:rsidRPr="00FD6744">
        <w:rPr>
          <w:rStyle w:val="cv"/>
          <w:color w:val="00B050"/>
        </w:rPr>
        <w:t xml:space="preserve"> </w:t>
      </w:r>
      <w:r w:rsidRPr="00FD6744">
        <w:rPr>
          <w:rStyle w:val="cv"/>
          <w:color w:val="00B050"/>
        </w:rPr>
        <w:t>vyjadřujeme svou spokojenost a vděčnost</w:t>
      </w:r>
      <w:r w:rsidR="00CB32E6" w:rsidRPr="00FD6744">
        <w:rPr>
          <w:rStyle w:val="cv"/>
          <w:color w:val="00B050"/>
        </w:rPr>
        <w:t xml:space="preserve"> </w:t>
      </w:r>
      <w:r w:rsidRPr="00FD6744">
        <w:rPr>
          <w:rStyle w:val="cv"/>
          <w:color w:val="00B050"/>
        </w:rPr>
        <w:t>Bohu, zejména na veřejnosti, musíme</w:t>
      </w:r>
      <w:r w:rsidR="00CB32E6" w:rsidRPr="00FD6744">
        <w:rPr>
          <w:rStyle w:val="cv"/>
          <w:color w:val="00B050"/>
        </w:rPr>
        <w:t xml:space="preserve"> </w:t>
      </w:r>
      <w:r w:rsidRPr="00FD6744">
        <w:rPr>
          <w:rStyle w:val="cv"/>
          <w:color w:val="00B050"/>
        </w:rPr>
        <w:t>myslet na ty méně šťastné. Jistě, možná</w:t>
      </w:r>
      <w:r w:rsidR="00CB32E6" w:rsidRPr="00FD6744">
        <w:rPr>
          <w:rStyle w:val="cv"/>
          <w:color w:val="00B050"/>
        </w:rPr>
        <w:t xml:space="preserve"> </w:t>
      </w:r>
      <w:r w:rsidRPr="00FD6744">
        <w:rPr>
          <w:rStyle w:val="cv"/>
          <w:color w:val="00B050"/>
        </w:rPr>
        <w:t>se nám právě teď daří a my bychom</w:t>
      </w:r>
      <w:r w:rsidR="00CB32E6" w:rsidRPr="00FD6744">
        <w:rPr>
          <w:rStyle w:val="cv"/>
          <w:color w:val="00B050"/>
        </w:rPr>
        <w:t xml:space="preserve"> </w:t>
      </w:r>
      <w:r w:rsidRPr="00FD6744">
        <w:rPr>
          <w:rStyle w:val="cv"/>
          <w:color w:val="00B050"/>
        </w:rPr>
        <w:t>rádi vyjádřili svou radost, ale kolem nás</w:t>
      </w:r>
      <w:r w:rsidR="00CB32E6" w:rsidRPr="00FD6744">
        <w:rPr>
          <w:rStyle w:val="cv"/>
          <w:color w:val="00B050"/>
        </w:rPr>
        <w:t xml:space="preserve"> </w:t>
      </w:r>
      <w:r w:rsidRPr="00FD6744">
        <w:rPr>
          <w:rStyle w:val="cv"/>
          <w:color w:val="00B050"/>
        </w:rPr>
        <w:t>je mnoho lidí, kteří se trápí a prožívají</w:t>
      </w:r>
      <w:r w:rsidR="00CB32E6" w:rsidRPr="00FD6744">
        <w:rPr>
          <w:rStyle w:val="cv"/>
          <w:color w:val="00B050"/>
        </w:rPr>
        <w:t xml:space="preserve"> </w:t>
      </w:r>
      <w:r w:rsidRPr="00FD6744">
        <w:rPr>
          <w:rStyle w:val="cv"/>
          <w:color w:val="00B050"/>
        </w:rPr>
        <w:t>nesmírnou bolest.</w:t>
      </w:r>
      <w:r w:rsidR="00CB32E6" w:rsidRPr="00FD6744">
        <w:rPr>
          <w:rStyle w:val="cv"/>
          <w:color w:val="00B050"/>
        </w:rPr>
        <w:t>“</w:t>
      </w:r>
    </w:p>
    <w:p w:rsidR="00CB32E6" w:rsidRDefault="00CB32E6" w:rsidP="0030200F">
      <w:pPr>
        <w:rPr>
          <w:rStyle w:val="cv"/>
        </w:rPr>
      </w:pPr>
      <w:r>
        <w:rPr>
          <w:rStyle w:val="cv"/>
        </w:rPr>
        <w:t>Když mluvíte o Božím požehnání a o tom, co pro vás Bůh udělal</w:t>
      </w:r>
      <w:r w:rsidR="00A02E1F">
        <w:rPr>
          <w:rStyle w:val="cv"/>
        </w:rPr>
        <w:t>, tak nikdy nevít</w:t>
      </w:r>
      <w:r w:rsidR="00550A1F">
        <w:rPr>
          <w:rStyle w:val="cv"/>
        </w:rPr>
        <w:t>e, kdo v</w:t>
      </w:r>
      <w:r w:rsidR="00A02E1F">
        <w:rPr>
          <w:rStyle w:val="cv"/>
        </w:rPr>
        <w:t>šechno v</w:t>
      </w:r>
      <w:r w:rsidR="00550A1F">
        <w:rPr>
          <w:rStyle w:val="cv"/>
        </w:rPr>
        <w:t xml:space="preserve">ás poslouchá. A pro </w:t>
      </w:r>
      <w:r w:rsidR="00A02E1F">
        <w:rPr>
          <w:rStyle w:val="cv"/>
        </w:rPr>
        <w:t>někoho to může být naopak a je frustrovaný</w:t>
      </w:r>
      <w:r w:rsidR="00550A1F">
        <w:rPr>
          <w:rStyle w:val="cv"/>
        </w:rPr>
        <w:t xml:space="preserve">, když vás slyší. To se mi stalo jednou, když jsem kázal. Povídal jsem o tom, jak Bůh žehná </w:t>
      </w:r>
      <w:r w:rsidR="001A6A71">
        <w:rPr>
          <w:rStyle w:val="cv"/>
        </w:rPr>
        <w:t>moje</w:t>
      </w:r>
      <w:r w:rsidR="00550A1F">
        <w:rPr>
          <w:rStyle w:val="cv"/>
        </w:rPr>
        <w:t xml:space="preserve"> manželství, a jak šťastný manžel jsem. A </w:t>
      </w:r>
      <w:r w:rsidR="00044A61">
        <w:rPr>
          <w:rStyle w:val="cv"/>
        </w:rPr>
        <w:t xml:space="preserve">vtom </w:t>
      </w:r>
      <w:r w:rsidR="00550A1F">
        <w:rPr>
          <w:rStyle w:val="cv"/>
        </w:rPr>
        <w:t xml:space="preserve">jeden člověk vstal, odešel a práskl dveřmi, až se zatřásla celá budova. Byl to jen malý sbor, kam se vešlo </w:t>
      </w:r>
      <w:r w:rsidR="00FD6744">
        <w:rPr>
          <w:rStyle w:val="cv"/>
        </w:rPr>
        <w:t>pouze</w:t>
      </w:r>
      <w:r w:rsidR="00550A1F">
        <w:rPr>
          <w:rStyle w:val="cv"/>
        </w:rPr>
        <w:t xml:space="preserve"> třicet lidí, takže nebylo těžké zatřást budovou. Ale vylekalo mě to a vůbec jsem netušil, co se stalo.</w:t>
      </w:r>
    </w:p>
    <w:p w:rsidR="00550A1F" w:rsidRDefault="00550A1F" w:rsidP="0030200F">
      <w:pPr>
        <w:rPr>
          <w:rStyle w:val="cv"/>
        </w:rPr>
      </w:pPr>
      <w:r>
        <w:rPr>
          <w:rStyle w:val="cv"/>
        </w:rPr>
        <w:t>Rozhlédl jsem se po místnosti</w:t>
      </w:r>
      <w:r w:rsidR="00044A61">
        <w:rPr>
          <w:rStyle w:val="cv"/>
        </w:rPr>
        <w:t>,</w:t>
      </w:r>
      <w:r>
        <w:rPr>
          <w:rStyle w:val="cv"/>
        </w:rPr>
        <w:t xml:space="preserve"> a</w:t>
      </w:r>
      <w:r w:rsidR="00044A61">
        <w:rPr>
          <w:rStyle w:val="cv"/>
        </w:rPr>
        <w:t>bych</w:t>
      </w:r>
      <w:r>
        <w:rPr>
          <w:rStyle w:val="cv"/>
        </w:rPr>
        <w:t xml:space="preserve"> viděl, kdo chybí. Byl to jeden muž, který měl problémy v manželství. Jeho manželka se s ním chtěla rozvést. Bylo to pro něj určitě bolestné slyšet</w:t>
      </w:r>
      <w:r w:rsidR="00D22ED3">
        <w:rPr>
          <w:rStyle w:val="cv"/>
        </w:rPr>
        <w:t xml:space="preserve">, </w:t>
      </w:r>
      <w:r w:rsidR="00FD6744">
        <w:rPr>
          <w:rStyle w:val="cv"/>
        </w:rPr>
        <w:t>když</w:t>
      </w:r>
      <w:r w:rsidR="00D22ED3">
        <w:rPr>
          <w:rStyle w:val="cv"/>
        </w:rPr>
        <w:t xml:space="preserve"> jsem vyprávěl, jak šťastné je moje manželství.</w:t>
      </w:r>
    </w:p>
    <w:p w:rsidR="00D22ED3" w:rsidRDefault="00D22ED3" w:rsidP="0030200F">
      <w:pPr>
        <w:rPr>
          <w:rStyle w:val="cv"/>
        </w:rPr>
      </w:pPr>
      <w:r>
        <w:rPr>
          <w:rStyle w:val="cv"/>
        </w:rPr>
        <w:t xml:space="preserve">To </w:t>
      </w:r>
      <w:r w:rsidR="00044A61">
        <w:rPr>
          <w:rStyle w:val="cv"/>
        </w:rPr>
        <w:t>však</w:t>
      </w:r>
      <w:r>
        <w:rPr>
          <w:rStyle w:val="cv"/>
        </w:rPr>
        <w:t xml:space="preserve"> neznamená, že bychom neměli chválit Boha za Jeho požehnání</w:t>
      </w:r>
      <w:r w:rsidR="001A6A71">
        <w:rPr>
          <w:rStyle w:val="cv"/>
        </w:rPr>
        <w:t>.</w:t>
      </w:r>
      <w:r>
        <w:rPr>
          <w:rStyle w:val="cv"/>
        </w:rPr>
        <w:t xml:space="preserve"> </w:t>
      </w:r>
      <w:r w:rsidR="001A6A71">
        <w:rPr>
          <w:rStyle w:val="cv"/>
        </w:rPr>
        <w:t>A</w:t>
      </w:r>
      <w:r>
        <w:rPr>
          <w:rStyle w:val="cv"/>
        </w:rPr>
        <w:t>le měli bychom mít pochopení pro lidi, kteří se nemohou radovat tak, jako my.</w:t>
      </w:r>
    </w:p>
    <w:p w:rsidR="00D22ED3" w:rsidRDefault="00D22ED3" w:rsidP="0030200F">
      <w:pPr>
        <w:rPr>
          <w:rStyle w:val="cv"/>
        </w:rPr>
      </w:pPr>
      <w:r>
        <w:rPr>
          <w:rStyle w:val="cv"/>
        </w:rPr>
        <w:t xml:space="preserve">Měli bychom být citlivější k utrpení kolem nás. Proto i když se nám daří dobře, </w:t>
      </w:r>
      <w:r w:rsidR="001A6A71">
        <w:rPr>
          <w:rStyle w:val="cv"/>
        </w:rPr>
        <w:t>musíme</w:t>
      </w:r>
      <w:r>
        <w:rPr>
          <w:rStyle w:val="cv"/>
        </w:rPr>
        <w:t xml:space="preserve"> si čís</w:t>
      </w:r>
      <w:r w:rsidR="00FD6744">
        <w:rPr>
          <w:rStyle w:val="cv"/>
        </w:rPr>
        <w:t>t žal</w:t>
      </w:r>
      <w:r w:rsidR="00044A61">
        <w:rPr>
          <w:rStyle w:val="cv"/>
        </w:rPr>
        <w:t>m</w:t>
      </w:r>
      <w:r w:rsidR="00FD6744">
        <w:rPr>
          <w:rStyle w:val="cv"/>
        </w:rPr>
        <w:t>y nářků</w:t>
      </w:r>
      <w:r w:rsidR="000C1610">
        <w:rPr>
          <w:rStyle w:val="cv"/>
        </w:rPr>
        <w:t xml:space="preserve"> a </w:t>
      </w:r>
      <w:r>
        <w:rPr>
          <w:rStyle w:val="cv"/>
        </w:rPr>
        <w:t>myslet i na druhé a modlit se za ně.</w:t>
      </w:r>
    </w:p>
    <w:p w:rsidR="0030200F" w:rsidRPr="00D22ED3" w:rsidRDefault="00D22ED3" w:rsidP="00D22ED3">
      <w:pPr>
        <w:tabs>
          <w:tab w:val="left" w:pos="2679"/>
        </w:tabs>
        <w:rPr>
          <w:rStyle w:val="cv"/>
          <w:color w:val="00B050"/>
        </w:rPr>
      </w:pPr>
      <w:r w:rsidRPr="00D22ED3">
        <w:rPr>
          <w:rStyle w:val="cv"/>
          <w:color w:val="00B050"/>
        </w:rPr>
        <w:t>„</w:t>
      </w:r>
      <w:r w:rsidR="0030200F" w:rsidRPr="00D22ED3">
        <w:rPr>
          <w:rStyle w:val="cv"/>
          <w:color w:val="00B050"/>
        </w:rPr>
        <w:t>Modlit se slovy žalmů</w:t>
      </w:r>
      <w:r w:rsidRPr="00D22ED3">
        <w:rPr>
          <w:rStyle w:val="cv"/>
          <w:color w:val="00B050"/>
        </w:rPr>
        <w:t xml:space="preserve"> </w:t>
      </w:r>
      <w:r w:rsidR="0030200F" w:rsidRPr="00D22ED3">
        <w:rPr>
          <w:rStyle w:val="cv"/>
          <w:color w:val="00B050"/>
        </w:rPr>
        <w:t>plných nářku nám může pomoci nezapomenout</w:t>
      </w:r>
      <w:r w:rsidRPr="00D22ED3">
        <w:rPr>
          <w:rStyle w:val="cv"/>
          <w:color w:val="00B050"/>
        </w:rPr>
        <w:t xml:space="preserve"> </w:t>
      </w:r>
      <w:r w:rsidR="0030200F" w:rsidRPr="00D22ED3">
        <w:rPr>
          <w:rStyle w:val="cv"/>
          <w:color w:val="00B050"/>
        </w:rPr>
        <w:t>na ty, kteří procházejí bolestným</w:t>
      </w:r>
      <w:r w:rsidRPr="00D22ED3">
        <w:rPr>
          <w:rStyle w:val="cv"/>
          <w:color w:val="00B050"/>
        </w:rPr>
        <w:t xml:space="preserve"> </w:t>
      </w:r>
      <w:r w:rsidR="0030200F" w:rsidRPr="00D22ED3">
        <w:rPr>
          <w:rStyle w:val="cv"/>
          <w:color w:val="00B050"/>
        </w:rPr>
        <w:t>obdobím. Žalmy by v nás měly vyvolat</w:t>
      </w:r>
      <w:r w:rsidRPr="00D22ED3">
        <w:rPr>
          <w:rStyle w:val="cv"/>
          <w:color w:val="00B050"/>
        </w:rPr>
        <w:t xml:space="preserve"> </w:t>
      </w:r>
      <w:r w:rsidR="0030200F" w:rsidRPr="00D22ED3">
        <w:rPr>
          <w:rStyle w:val="cv"/>
          <w:color w:val="00B050"/>
        </w:rPr>
        <w:t>soucit a touhu sloužit trpícím tak, jako to</w:t>
      </w:r>
      <w:r w:rsidRPr="00D22ED3">
        <w:rPr>
          <w:rStyle w:val="cv"/>
          <w:color w:val="00B050"/>
        </w:rPr>
        <w:t xml:space="preserve"> </w:t>
      </w:r>
      <w:r w:rsidR="0030200F" w:rsidRPr="00D22ED3">
        <w:rPr>
          <w:rStyle w:val="cv"/>
          <w:color w:val="00B050"/>
        </w:rPr>
        <w:t>dělal Ježíš.</w:t>
      </w:r>
      <w:r w:rsidRPr="00D22ED3">
        <w:rPr>
          <w:rStyle w:val="cv"/>
          <w:color w:val="00B050"/>
        </w:rPr>
        <w:t>“</w:t>
      </w:r>
    </w:p>
    <w:p w:rsidR="004B7B5D" w:rsidRDefault="00D22ED3" w:rsidP="002727A3">
      <w:pPr>
        <w:rPr>
          <w:rStyle w:val="cv"/>
        </w:rPr>
      </w:pPr>
      <w:r>
        <w:rPr>
          <w:rStyle w:val="cv"/>
        </w:rPr>
        <w:t xml:space="preserve">A pak je zde velmi krásný citát z knihy </w:t>
      </w:r>
      <w:r w:rsidRPr="00FD6744">
        <w:rPr>
          <w:rStyle w:val="cv"/>
          <w:color w:val="0070C0"/>
        </w:rPr>
        <w:t>„Touha věků“</w:t>
      </w:r>
      <w:r>
        <w:rPr>
          <w:rStyle w:val="cv"/>
        </w:rPr>
        <w:t>:</w:t>
      </w:r>
    </w:p>
    <w:p w:rsidR="00D22ED3" w:rsidRPr="00D22ED3" w:rsidRDefault="00D22ED3" w:rsidP="00D22ED3">
      <w:pPr>
        <w:rPr>
          <w:rStyle w:val="cv"/>
          <w:color w:val="0070C0"/>
        </w:rPr>
      </w:pPr>
      <w:r w:rsidRPr="00D22ED3">
        <w:rPr>
          <w:rStyle w:val="cv"/>
          <w:color w:val="0070C0"/>
        </w:rPr>
        <w:t>„Svět je jeden velký lazaret. Kristus přišel uzdravit nemocné a osvobodit zotročené ze satanova zajetí. V něm bylo zdraví a síla. Dával svůj život nemocným, trpícím a posedlým démony. Nikoho, kdo k</w:t>
      </w:r>
      <w:r w:rsidR="000C1610">
        <w:rPr>
          <w:rStyle w:val="cv"/>
          <w:color w:val="0070C0"/>
        </w:rPr>
        <w:t> </w:t>
      </w:r>
      <w:r w:rsidRPr="00D22ED3">
        <w:rPr>
          <w:rStyle w:val="cv"/>
          <w:color w:val="0070C0"/>
        </w:rPr>
        <w:t>němu přišel a prosil o uzdravení, neposlal pryč. Věděl, že nemocní, kteří jej žádali o pomoc, si svou chorobu zavinili sami, přesto je neodmítl. Jakmile se těchto nebohých lidí dotkla Ježíšova moc, uvědomili si svoji hříšnost a mnozí z nich byli zbaveni nejen svých tělesných neduhů, ale i nemocí své duše. Evangelium má i v dnešní době stále stejnou moc, proč bychom se tedy neměli i my dočkat stejných výsledků?“ (DA 823; TV 525)</w:t>
      </w:r>
    </w:p>
    <w:p w:rsidR="00EB7066" w:rsidRDefault="00EB7066">
      <w:pPr>
        <w:rPr>
          <w:rStyle w:val="cv"/>
        </w:rPr>
      </w:pPr>
      <w:r>
        <w:rPr>
          <w:rStyle w:val="cv"/>
        </w:rPr>
        <w:t>V tomto mocném citátu je toho mnoho k zamyšlení.</w:t>
      </w:r>
    </w:p>
    <w:p w:rsidR="00EB7066" w:rsidRDefault="00EB7066">
      <w:pPr>
        <w:rPr>
          <w:rStyle w:val="cv"/>
        </w:rPr>
      </w:pPr>
      <w:r>
        <w:rPr>
          <w:rStyle w:val="cv"/>
        </w:rPr>
        <w:t>A na konci je položena otázka:</w:t>
      </w:r>
    </w:p>
    <w:p w:rsidR="00EB7066" w:rsidRDefault="00EB7066" w:rsidP="00EB7066">
      <w:pPr>
        <w:rPr>
          <w:rStyle w:val="cv"/>
        </w:rPr>
      </w:pPr>
      <w:r w:rsidRPr="00FD6744">
        <w:rPr>
          <w:rStyle w:val="cv"/>
          <w:color w:val="00B050"/>
        </w:rPr>
        <w:t>„Kdo z tvého okolí potřebuje právě teď nejen tvé modlitby, ale také pomocnou ruku?</w:t>
      </w:r>
      <w:r w:rsidR="00D96B69">
        <w:rPr>
          <w:rStyle w:val="cv"/>
          <w:color w:val="00B050"/>
        </w:rPr>
        <w:t xml:space="preserve"> </w:t>
      </w:r>
      <w:r w:rsidR="00D96B69" w:rsidRPr="00D96B69">
        <w:rPr>
          <w:rStyle w:val="cv"/>
          <w:color w:val="00B050"/>
        </w:rPr>
        <w:t>Jak mu můžeš pomoci?“</w:t>
      </w:r>
      <w:r w:rsidR="00D96B69">
        <w:rPr>
          <w:rStyle w:val="cv"/>
          <w:color w:val="00B050"/>
        </w:rPr>
        <w:t xml:space="preserve"> </w:t>
      </w:r>
      <w:r>
        <w:rPr>
          <w:rStyle w:val="cv"/>
        </w:rPr>
        <w:t>– A jsem si jistý, že o někom víte, protože je mnoho trpících. Dokonce i zde, v našem sboru.</w:t>
      </w:r>
    </w:p>
    <w:p w:rsidR="00EB7066" w:rsidRDefault="00EB7066">
      <w:pPr>
        <w:rPr>
          <w:rStyle w:val="cv"/>
        </w:rPr>
      </w:pPr>
      <w:r w:rsidRPr="00EB7066">
        <w:rPr>
          <w:rStyle w:val="cv"/>
        </w:rPr>
        <w:t xml:space="preserve"> </w:t>
      </w:r>
    </w:p>
    <w:p w:rsidR="00EB7066" w:rsidRPr="000C1610" w:rsidRDefault="00EB7066">
      <w:pPr>
        <w:rPr>
          <w:rStyle w:val="cv"/>
          <w:b/>
        </w:rPr>
      </w:pPr>
      <w:r w:rsidRPr="000C1610">
        <w:rPr>
          <w:rStyle w:val="cv"/>
          <w:b/>
        </w:rPr>
        <w:t>Pátek – Podněty k zamyšlení</w:t>
      </w:r>
    </w:p>
    <w:p w:rsidR="00EB7066" w:rsidRDefault="00EB7066">
      <w:pPr>
        <w:rPr>
          <w:rStyle w:val="cv"/>
        </w:rPr>
      </w:pPr>
      <w:r>
        <w:rPr>
          <w:rStyle w:val="cv"/>
        </w:rPr>
        <w:t xml:space="preserve">V této části jsme vyzváni, abychom si přečetli </w:t>
      </w:r>
      <w:r w:rsidRPr="00D96B69">
        <w:rPr>
          <w:rStyle w:val="cv"/>
          <w:color w:val="FF0000"/>
        </w:rPr>
        <w:t>žalm 42,9</w:t>
      </w:r>
      <w:r>
        <w:rPr>
          <w:rStyle w:val="cv"/>
        </w:rPr>
        <w:t>:</w:t>
      </w:r>
    </w:p>
    <w:p w:rsidR="00EB7066" w:rsidRPr="00D96B69" w:rsidRDefault="00EB7066">
      <w:pPr>
        <w:rPr>
          <w:rStyle w:val="cv"/>
          <w:color w:val="FF0000"/>
        </w:rPr>
      </w:pPr>
      <w:r w:rsidRPr="00D96B69">
        <w:rPr>
          <w:rStyle w:val="cv"/>
          <w:color w:val="FF0000"/>
        </w:rPr>
        <w:t>Ž 42,9: „Ve dne Hospodin přikazuje svému milosrdenství a v noci je se mnou jeho píseň, modlitba k</w:t>
      </w:r>
      <w:r w:rsidR="000C1610">
        <w:rPr>
          <w:rStyle w:val="cv"/>
          <w:color w:val="FF0000"/>
        </w:rPr>
        <w:t> </w:t>
      </w:r>
      <w:r w:rsidRPr="00D96B69">
        <w:rPr>
          <w:rStyle w:val="cv"/>
          <w:color w:val="FF0000"/>
        </w:rPr>
        <w:t>Bohu mého života.“</w:t>
      </w:r>
    </w:p>
    <w:p w:rsidR="00EB7066" w:rsidRDefault="00EB7066">
      <w:pPr>
        <w:rPr>
          <w:rStyle w:val="cv"/>
        </w:rPr>
      </w:pPr>
      <w:r>
        <w:rPr>
          <w:rStyle w:val="cv"/>
        </w:rPr>
        <w:t>Jak spolu souvisí žalmy a modlitby? Některé žalmy jsou vlastně modlitbami.</w:t>
      </w:r>
      <w:r w:rsidR="00E442A0">
        <w:rPr>
          <w:rStyle w:val="cv"/>
        </w:rPr>
        <w:t xml:space="preserve">                            </w:t>
      </w:r>
    </w:p>
    <w:p w:rsidR="00E442A0" w:rsidRPr="00D96B69" w:rsidRDefault="00E442A0" w:rsidP="00E442A0">
      <w:pPr>
        <w:rPr>
          <w:rStyle w:val="cv"/>
          <w:color w:val="0070C0"/>
        </w:rPr>
      </w:pPr>
      <w:r>
        <w:rPr>
          <w:rStyle w:val="cv"/>
        </w:rPr>
        <w:t xml:space="preserve">V této části se píše, že </w:t>
      </w:r>
      <w:r w:rsidRPr="00E442A0">
        <w:rPr>
          <w:rStyle w:val="cv"/>
        </w:rPr>
        <w:t>Ellen G. Whiteová</w:t>
      </w:r>
      <w:r>
        <w:rPr>
          <w:rStyle w:val="cv"/>
        </w:rPr>
        <w:t xml:space="preserve"> </w:t>
      </w:r>
      <w:r w:rsidRPr="000C1610">
        <w:rPr>
          <w:rStyle w:val="cv"/>
          <w:color w:val="00B050"/>
        </w:rPr>
        <w:t>„Vyzdvihuje také Ježíšův zvyk – modlil se slovy žalmů v době pokušení a skličujícího strachu. Poznamenává také:</w:t>
      </w:r>
      <w:r w:rsidRPr="00E442A0">
        <w:rPr>
          <w:rStyle w:val="cv"/>
        </w:rPr>
        <w:t xml:space="preserve"> </w:t>
      </w:r>
      <w:r w:rsidRPr="00D96B69">
        <w:rPr>
          <w:rStyle w:val="cv"/>
          <w:color w:val="0070C0"/>
        </w:rPr>
        <w:t>„Tento příběh se může opakovat i v naší duchovní zkušenosti. Slova duchovních písní často otevírají v naší duši prameny pokání, víry, naděje, lásky a radosti. [...] Při společných bohoslužbách je zpěv projevem úcty ke Spasiteli stejně jako modlitba. Mnohé písně jsou vlastně modlitbami.“ (Ed 162.168; Vých 96.100)</w:t>
      </w:r>
    </w:p>
    <w:p w:rsidR="00E442A0" w:rsidRDefault="00D96B69" w:rsidP="00E442A0">
      <w:pPr>
        <w:rPr>
          <w:rStyle w:val="cv"/>
        </w:rPr>
      </w:pPr>
      <w:r>
        <w:rPr>
          <w:rStyle w:val="cv"/>
        </w:rPr>
        <w:t>St</w:t>
      </w:r>
      <w:r w:rsidR="00E442A0">
        <w:rPr>
          <w:rStyle w:val="cv"/>
        </w:rPr>
        <w:t>alo se vám někdy, že jste zpívali nějakou píseň a během zpěvu si uvědomili, že to je</w:t>
      </w:r>
      <w:r>
        <w:rPr>
          <w:rStyle w:val="cv"/>
        </w:rPr>
        <w:t xml:space="preserve"> vlastně</w:t>
      </w:r>
      <w:r w:rsidR="00E442A0">
        <w:rPr>
          <w:rStyle w:val="cv"/>
        </w:rPr>
        <w:t xml:space="preserve"> modlitba, která vyjadřuje hlubiny vašeho srdce, a pak už jste ji nemohli zpívat? To se </w:t>
      </w:r>
      <w:r>
        <w:rPr>
          <w:rStyle w:val="cv"/>
        </w:rPr>
        <w:t xml:space="preserve">mi </w:t>
      </w:r>
      <w:r w:rsidR="00E442A0">
        <w:rPr>
          <w:rStyle w:val="cv"/>
        </w:rPr>
        <w:t>občas stává. Slz</w:t>
      </w:r>
      <w:r>
        <w:rPr>
          <w:rStyle w:val="cv"/>
        </w:rPr>
        <w:t xml:space="preserve">y mi tečou po tvářích, protože </w:t>
      </w:r>
      <w:r w:rsidR="00E442A0">
        <w:rPr>
          <w:rStyle w:val="cv"/>
        </w:rPr>
        <w:t>tato píseň hluboce působí na srdce. Je to modlitba, kterou zpívám Bohu.</w:t>
      </w:r>
    </w:p>
    <w:p w:rsidR="00E442A0" w:rsidRDefault="00E442A0" w:rsidP="00E442A0">
      <w:pPr>
        <w:rPr>
          <w:rStyle w:val="cv"/>
        </w:rPr>
      </w:pPr>
      <w:r w:rsidRPr="00D96B69">
        <w:rPr>
          <w:rStyle w:val="cv"/>
          <w:color w:val="00B050"/>
        </w:rPr>
        <w:t>„Když se modlíme a zpíváme žalmy, ztotožňujeme se s vytrvalostí, smělostí, odvahou a nadějí žalmistů.“</w:t>
      </w:r>
      <w:r>
        <w:rPr>
          <w:rStyle w:val="cv"/>
        </w:rPr>
        <w:t xml:space="preserve"> – Popřemýšlejte </w:t>
      </w:r>
      <w:r w:rsidR="00C81DAB">
        <w:rPr>
          <w:rStyle w:val="cv"/>
        </w:rPr>
        <w:t xml:space="preserve">o </w:t>
      </w:r>
      <w:r>
        <w:rPr>
          <w:rStyle w:val="cv"/>
        </w:rPr>
        <w:t xml:space="preserve">tom. </w:t>
      </w:r>
      <w:r w:rsidR="00C81DAB">
        <w:rPr>
          <w:rStyle w:val="cv"/>
        </w:rPr>
        <w:t>Kd</w:t>
      </w:r>
      <w:r>
        <w:rPr>
          <w:rStyle w:val="cv"/>
        </w:rPr>
        <w:t xml:space="preserve">yž </w:t>
      </w:r>
      <w:r w:rsidR="00C81DAB">
        <w:rPr>
          <w:rStyle w:val="cv"/>
        </w:rPr>
        <w:t>se modlíte a zpíváte ža</w:t>
      </w:r>
      <w:r>
        <w:rPr>
          <w:rStyle w:val="cv"/>
        </w:rPr>
        <w:t>lmy</w:t>
      </w:r>
      <w:r w:rsidR="00C81DAB">
        <w:rPr>
          <w:rStyle w:val="cv"/>
        </w:rPr>
        <w:t>, připojujete se</w:t>
      </w:r>
      <w:r w:rsidR="001A6A71">
        <w:rPr>
          <w:rStyle w:val="cv"/>
        </w:rPr>
        <w:t xml:space="preserve"> opravdu</w:t>
      </w:r>
      <w:r w:rsidR="00C81DAB">
        <w:rPr>
          <w:rStyle w:val="cv"/>
        </w:rPr>
        <w:t xml:space="preserve"> k žalmistovi v jeho vytrvalosti, smělost</w:t>
      </w:r>
      <w:r w:rsidR="000C1610">
        <w:rPr>
          <w:rStyle w:val="cv"/>
        </w:rPr>
        <w:t>i</w:t>
      </w:r>
      <w:r w:rsidR="00C81DAB">
        <w:rPr>
          <w:rStyle w:val="cv"/>
        </w:rPr>
        <w:t>, odvaze a naději? Proč ne?</w:t>
      </w:r>
    </w:p>
    <w:p w:rsidR="00C81DAB" w:rsidRDefault="00C81DAB" w:rsidP="00D96B69">
      <w:pPr>
        <w:keepNext/>
        <w:rPr>
          <w:rStyle w:val="cv"/>
        </w:rPr>
      </w:pPr>
      <w:r>
        <w:rPr>
          <w:rStyle w:val="cv"/>
        </w:rPr>
        <w:t>Dole se píše:</w:t>
      </w:r>
    </w:p>
    <w:p w:rsidR="00C81DAB" w:rsidRPr="00D96B69" w:rsidRDefault="00C81DAB" w:rsidP="00C81DAB">
      <w:pPr>
        <w:rPr>
          <w:rStyle w:val="cv"/>
          <w:color w:val="00B050"/>
        </w:rPr>
      </w:pPr>
      <w:r w:rsidRPr="00D96B69">
        <w:rPr>
          <w:rStyle w:val="cv"/>
          <w:color w:val="00B050"/>
        </w:rPr>
        <w:t>„Žalmy jsou božsko-lidské modlitby a písně. Zařazování žalmů do bohoslužby přivádí věřící společenství do Boží blízkosti, blíže k jeho mocné uzdravující milosti.“</w:t>
      </w:r>
    </w:p>
    <w:p w:rsidR="00C81DAB" w:rsidRDefault="00C81DAB" w:rsidP="00C81DAB">
      <w:pPr>
        <w:rPr>
          <w:rStyle w:val="cv"/>
        </w:rPr>
      </w:pPr>
      <w:r>
        <w:rPr>
          <w:rStyle w:val="cv"/>
        </w:rPr>
        <w:t>A jak jsem řekl na začátku, položím vám tuto otázku:</w:t>
      </w:r>
    </w:p>
    <w:p w:rsidR="00C81DAB" w:rsidRPr="00D96B69" w:rsidRDefault="00C81DAB" w:rsidP="00C81DAB">
      <w:pPr>
        <w:rPr>
          <w:rStyle w:val="cv"/>
          <w:color w:val="00B050"/>
        </w:rPr>
      </w:pPr>
      <w:r w:rsidRPr="00D96B69">
        <w:rPr>
          <w:rStyle w:val="cv"/>
          <w:color w:val="00B050"/>
        </w:rPr>
        <w:t xml:space="preserve">„Co </w:t>
      </w:r>
      <w:r w:rsidR="000C1610" w:rsidRPr="000C1610">
        <w:rPr>
          <w:rStyle w:val="cv"/>
          <w:color w:val="00B050"/>
        </w:rPr>
        <w:t xml:space="preserve">zajímavého </w:t>
      </w:r>
      <w:r w:rsidR="000C1610">
        <w:rPr>
          <w:rStyle w:val="cv"/>
          <w:color w:val="00B050"/>
        </w:rPr>
        <w:t xml:space="preserve">a </w:t>
      </w:r>
      <w:r w:rsidRPr="00D96B69">
        <w:rPr>
          <w:rStyle w:val="cv"/>
          <w:color w:val="00B050"/>
        </w:rPr>
        <w:t>překvapivého jsme se tento týden naučili o modlitbě?“</w:t>
      </w:r>
    </w:p>
    <w:p w:rsidR="00C81DAB" w:rsidRDefault="001A6A71" w:rsidP="00C81DAB">
      <w:pPr>
        <w:rPr>
          <w:rStyle w:val="cv"/>
        </w:rPr>
      </w:pPr>
      <w:r>
        <w:rPr>
          <w:rStyle w:val="cv"/>
        </w:rPr>
        <w:t>Věděli jst</w:t>
      </w:r>
      <w:r w:rsidR="00C81DAB">
        <w:rPr>
          <w:rStyle w:val="cv"/>
        </w:rPr>
        <w:t xml:space="preserve">e, že Bůh si umí poradit s vaším hněvem? Věděli jste, že </w:t>
      </w:r>
      <w:r w:rsidR="00D96B69">
        <w:rPr>
          <w:rStyle w:val="cv"/>
        </w:rPr>
        <w:t>m</w:t>
      </w:r>
      <w:r w:rsidR="00C81DAB">
        <w:rPr>
          <w:rStyle w:val="cv"/>
        </w:rPr>
        <w:t>ůžete Boha klamat, ale On se nenechá zaskočit</w:t>
      </w:r>
      <w:r w:rsidR="001B438E">
        <w:rPr>
          <w:rStyle w:val="cv"/>
        </w:rPr>
        <w:t xml:space="preserve"> a vyvést z míry</w:t>
      </w:r>
      <w:r w:rsidR="00C81DAB">
        <w:rPr>
          <w:rStyle w:val="cv"/>
        </w:rPr>
        <w:t xml:space="preserve">? A je vždy </w:t>
      </w:r>
      <w:r w:rsidR="00D96B69">
        <w:rPr>
          <w:rStyle w:val="cv"/>
        </w:rPr>
        <w:t>připraven</w:t>
      </w:r>
      <w:r w:rsidR="00C81DAB">
        <w:rPr>
          <w:rStyle w:val="cv"/>
        </w:rPr>
        <w:t xml:space="preserve"> vám pomoci? Protože když odpovíte na volání Ducha </w:t>
      </w:r>
      <w:r w:rsidR="00610675">
        <w:rPr>
          <w:rStyle w:val="cv"/>
        </w:rPr>
        <w:t xml:space="preserve">a přiblížíte se k Němu, tak i On se </w:t>
      </w:r>
      <w:r w:rsidR="00D96B69">
        <w:rPr>
          <w:rStyle w:val="cv"/>
        </w:rPr>
        <w:t xml:space="preserve">přiblíží </w:t>
      </w:r>
      <w:r w:rsidR="00610675">
        <w:rPr>
          <w:rStyle w:val="cv"/>
        </w:rPr>
        <w:t>k vám.</w:t>
      </w:r>
    </w:p>
    <w:p w:rsidR="00610675" w:rsidRDefault="00610675" w:rsidP="00C81DAB">
      <w:pPr>
        <w:rPr>
          <w:rStyle w:val="cv"/>
        </w:rPr>
      </w:pPr>
      <w:r>
        <w:rPr>
          <w:rStyle w:val="cv"/>
        </w:rPr>
        <w:t>Někdy si procházíme těžkostmi, ale Bůh je stále s námi. On snese naši upřímnost. Vzpomeňt</w:t>
      </w:r>
      <w:r w:rsidR="00D96B69">
        <w:rPr>
          <w:rStyle w:val="cv"/>
        </w:rPr>
        <w:t>e si na proroka Jeremiáše, který</w:t>
      </w:r>
      <w:r>
        <w:rPr>
          <w:rStyle w:val="cv"/>
        </w:rPr>
        <w:t xml:space="preserve"> byl je</w:t>
      </w:r>
      <w:r w:rsidR="00B31E2F">
        <w:rPr>
          <w:rStyle w:val="cv"/>
        </w:rPr>
        <w:t>dnou</w:t>
      </w:r>
      <w:r w:rsidR="00D96B69">
        <w:rPr>
          <w:rStyle w:val="cv"/>
        </w:rPr>
        <w:t xml:space="preserve"> </w:t>
      </w:r>
      <w:r>
        <w:rPr>
          <w:rStyle w:val="cv"/>
        </w:rPr>
        <w:t xml:space="preserve">tak </w:t>
      </w:r>
      <w:r w:rsidR="001B438E">
        <w:rPr>
          <w:rStyle w:val="cv"/>
        </w:rPr>
        <w:t>sklíč</w:t>
      </w:r>
      <w:r>
        <w:rPr>
          <w:rStyle w:val="cv"/>
        </w:rPr>
        <w:t>ený, až řekl Bohu, že ho nebude více poslouchat a mluvit. Ale v následují</w:t>
      </w:r>
      <w:r w:rsidR="00B31E2F">
        <w:rPr>
          <w:rStyle w:val="cv"/>
        </w:rPr>
        <w:t>cí</w:t>
      </w:r>
      <w:r>
        <w:rPr>
          <w:rStyle w:val="cv"/>
        </w:rPr>
        <w:t>m verši říká, že musel promluvit, protože to bylo jako oheň v jeho kostech.</w:t>
      </w:r>
    </w:p>
    <w:p w:rsidR="00D96B69" w:rsidRPr="00D96B69" w:rsidRDefault="00D96B69" w:rsidP="00C81DAB">
      <w:pPr>
        <w:rPr>
          <w:rStyle w:val="cv"/>
          <w:color w:val="FF0000"/>
        </w:rPr>
      </w:pPr>
      <w:r w:rsidRPr="00D96B69">
        <w:rPr>
          <w:rStyle w:val="cv"/>
          <w:color w:val="FF0000"/>
        </w:rPr>
        <w:t>Jr 20,9: „Řekl jsem si: Už ho nebudu připomínat, ani mluvit v jeho jménu, ale jeho slovo se stalo v</w:t>
      </w:r>
      <w:r w:rsidR="001B438E">
        <w:rPr>
          <w:rStyle w:val="cv"/>
          <w:color w:val="FF0000"/>
        </w:rPr>
        <w:t> </w:t>
      </w:r>
      <w:r w:rsidRPr="00D96B69">
        <w:rPr>
          <w:rStyle w:val="cv"/>
          <w:color w:val="FF0000"/>
        </w:rPr>
        <w:t>mém srdci jakoby planoucím ohněm zadržovaným v mých kostech. Namáhal jsem se ho v sobě zadržet, ale nedokážu to.“</w:t>
      </w:r>
    </w:p>
    <w:p w:rsidR="00610675" w:rsidRDefault="00610675" w:rsidP="00C81DAB">
      <w:pPr>
        <w:rPr>
          <w:rStyle w:val="cv"/>
        </w:rPr>
      </w:pPr>
      <w:r>
        <w:rPr>
          <w:rStyle w:val="cv"/>
        </w:rPr>
        <w:t>A Bůh tomu rozuměl. Stále dával Jeremiášovi vidění, a posílal ho, aby o tom řekl lidu. Jsme jenom lidé a Bůh to chápe.</w:t>
      </w:r>
    </w:p>
    <w:p w:rsidR="00610675" w:rsidRDefault="00610675" w:rsidP="00C81DAB">
      <w:pPr>
        <w:rPr>
          <w:rStyle w:val="cv"/>
        </w:rPr>
      </w:pPr>
      <w:r>
        <w:rPr>
          <w:rStyle w:val="cv"/>
        </w:rPr>
        <w:t>V komentáři pro učitele se píše:</w:t>
      </w:r>
    </w:p>
    <w:p w:rsidR="00610675" w:rsidRPr="00570CAD" w:rsidRDefault="00610675" w:rsidP="00C81DAB">
      <w:pPr>
        <w:rPr>
          <w:rStyle w:val="cv"/>
          <w:color w:val="00B050"/>
        </w:rPr>
      </w:pPr>
      <w:r w:rsidRPr="00570CAD">
        <w:rPr>
          <w:rStyle w:val="cv"/>
          <w:color w:val="00B050"/>
        </w:rPr>
        <w:t>„</w:t>
      </w:r>
      <w:r w:rsidR="001501BB" w:rsidRPr="00570CAD">
        <w:rPr>
          <w:rStyle w:val="cv"/>
          <w:color w:val="00B050"/>
        </w:rPr>
        <w:t>Studium těchto čty</w:t>
      </w:r>
      <w:r w:rsidRPr="00570CAD">
        <w:rPr>
          <w:rStyle w:val="cv"/>
          <w:color w:val="00B050"/>
        </w:rPr>
        <w:t xml:space="preserve">ř žalmů </w:t>
      </w:r>
      <w:r w:rsidR="001501BB" w:rsidRPr="00570CAD">
        <w:rPr>
          <w:rStyle w:val="cv"/>
          <w:color w:val="00B050"/>
        </w:rPr>
        <w:t>–</w:t>
      </w:r>
      <w:r w:rsidRPr="00570CAD">
        <w:rPr>
          <w:rStyle w:val="cv"/>
          <w:color w:val="00B050"/>
        </w:rPr>
        <w:t xml:space="preserve"> </w:t>
      </w:r>
      <w:r w:rsidR="00570CAD" w:rsidRPr="00944BA1">
        <w:rPr>
          <w:rStyle w:val="cv"/>
          <w:color w:val="FF0000"/>
        </w:rPr>
        <w:t xml:space="preserve">ž </w:t>
      </w:r>
      <w:r w:rsidR="001501BB" w:rsidRPr="00944BA1">
        <w:rPr>
          <w:rStyle w:val="cv"/>
          <w:color w:val="FF0000"/>
        </w:rPr>
        <w:t>44,</w:t>
      </w:r>
      <w:r w:rsidR="00570CAD" w:rsidRPr="00944BA1">
        <w:rPr>
          <w:rStyle w:val="cv"/>
          <w:color w:val="FF0000"/>
        </w:rPr>
        <w:t xml:space="preserve"> ž </w:t>
      </w:r>
      <w:r w:rsidR="001501BB" w:rsidRPr="00944BA1">
        <w:rPr>
          <w:rStyle w:val="cv"/>
          <w:color w:val="FF0000"/>
        </w:rPr>
        <w:t>22,</w:t>
      </w:r>
      <w:r w:rsidR="00570CAD" w:rsidRPr="00944BA1">
        <w:rPr>
          <w:rStyle w:val="cv"/>
          <w:color w:val="FF0000"/>
        </w:rPr>
        <w:t xml:space="preserve"> ž </w:t>
      </w:r>
      <w:r w:rsidR="001501BB" w:rsidRPr="00944BA1">
        <w:rPr>
          <w:rStyle w:val="cv"/>
          <w:color w:val="FF0000"/>
        </w:rPr>
        <w:t>13,</w:t>
      </w:r>
      <w:r w:rsidR="00570CAD" w:rsidRPr="00944BA1">
        <w:rPr>
          <w:rStyle w:val="cv"/>
          <w:color w:val="FF0000"/>
        </w:rPr>
        <w:t xml:space="preserve"> ž </w:t>
      </w:r>
      <w:r w:rsidR="001501BB" w:rsidRPr="00944BA1">
        <w:rPr>
          <w:rStyle w:val="cv"/>
          <w:color w:val="FF0000"/>
        </w:rPr>
        <w:t xml:space="preserve">60 </w:t>
      </w:r>
      <w:r w:rsidR="001501BB" w:rsidRPr="00570CAD">
        <w:rPr>
          <w:rStyle w:val="cv"/>
          <w:color w:val="00B050"/>
        </w:rPr>
        <w:t>– nás u</w:t>
      </w:r>
      <w:r w:rsidR="00570CAD" w:rsidRPr="00570CAD">
        <w:rPr>
          <w:rStyle w:val="cv"/>
          <w:color w:val="00B050"/>
        </w:rPr>
        <w:t>čí, jak se máme modlit v době s</w:t>
      </w:r>
      <w:r w:rsidR="001501BB" w:rsidRPr="00570CAD">
        <w:rPr>
          <w:rStyle w:val="cv"/>
          <w:color w:val="00B050"/>
        </w:rPr>
        <w:t>oužení. Naučili jsme se potřebu, jak čestně vyjádřit naše, starosti, problémy a selhání Bohu na modlitbě. Můž</w:t>
      </w:r>
      <w:r w:rsidR="001B438E">
        <w:rPr>
          <w:rStyle w:val="cv"/>
          <w:color w:val="00B050"/>
        </w:rPr>
        <w:t>eme přinášet naše stížnosti a zár</w:t>
      </w:r>
      <w:r w:rsidR="00570CAD" w:rsidRPr="00570CAD">
        <w:rPr>
          <w:rStyle w:val="cv"/>
          <w:color w:val="00B050"/>
        </w:rPr>
        <w:t>m</w:t>
      </w:r>
      <w:r w:rsidR="001501BB" w:rsidRPr="00570CAD">
        <w:rPr>
          <w:rStyle w:val="cv"/>
          <w:color w:val="00B050"/>
        </w:rPr>
        <w:t>utek našemu Stvořiteli, jednat ve víře a důvěřovat, že naše modlitby vyslyšel.“</w:t>
      </w:r>
    </w:p>
    <w:p w:rsidR="001501BB" w:rsidRDefault="001501BB" w:rsidP="00C81DAB">
      <w:pPr>
        <w:rPr>
          <w:rStyle w:val="cv"/>
        </w:rPr>
      </w:pPr>
      <w:r>
        <w:rPr>
          <w:rStyle w:val="cv"/>
        </w:rPr>
        <w:t xml:space="preserve">Doufám, že </w:t>
      </w:r>
      <w:r w:rsidR="00944BA1">
        <w:rPr>
          <w:rStyle w:val="cv"/>
        </w:rPr>
        <w:t>toto studium vás povzbudilo</w:t>
      </w:r>
      <w:r w:rsidR="00944BA1">
        <w:rPr>
          <w:rStyle w:val="cv"/>
        </w:rPr>
        <w:t xml:space="preserve"> </w:t>
      </w:r>
      <w:r>
        <w:rPr>
          <w:rStyle w:val="cv"/>
        </w:rPr>
        <w:t xml:space="preserve">a </w:t>
      </w:r>
      <w:r w:rsidR="00570CAD">
        <w:rPr>
          <w:rStyle w:val="cv"/>
        </w:rPr>
        <w:t>že</w:t>
      </w:r>
      <w:r w:rsidR="00944BA1" w:rsidRPr="00944BA1">
        <w:rPr>
          <w:rStyle w:val="cv"/>
        </w:rPr>
        <w:t xml:space="preserve"> </w:t>
      </w:r>
      <w:r w:rsidR="00944BA1">
        <w:rPr>
          <w:rStyle w:val="cv"/>
        </w:rPr>
        <w:t>vaše modlitby postoupí na vyšší úroveň otevřenosti</w:t>
      </w:r>
      <w:r>
        <w:rPr>
          <w:rStyle w:val="cv"/>
        </w:rPr>
        <w:t>.</w:t>
      </w:r>
    </w:p>
    <w:p w:rsidR="001501BB" w:rsidRDefault="001501BB" w:rsidP="00C81DAB">
      <w:pPr>
        <w:rPr>
          <w:rStyle w:val="cv"/>
        </w:rPr>
      </w:pPr>
    </w:p>
    <w:p w:rsidR="001501BB" w:rsidRDefault="001501BB" w:rsidP="00C81DAB">
      <w:pPr>
        <w:rPr>
          <w:rStyle w:val="cv"/>
        </w:rPr>
      </w:pPr>
      <w:r>
        <w:rPr>
          <w:rStyle w:val="cv"/>
        </w:rPr>
        <w:t>AMEN.</w:t>
      </w:r>
    </w:p>
    <w:p w:rsidR="001501BB" w:rsidRDefault="001501BB" w:rsidP="00C81DAB">
      <w:pPr>
        <w:rPr>
          <w:rStyle w:val="cv"/>
        </w:rPr>
      </w:pPr>
    </w:p>
    <w:p w:rsidR="001501BB" w:rsidRDefault="001501BB" w:rsidP="00C81DAB">
      <w:pPr>
        <w:rPr>
          <w:rStyle w:val="cv"/>
        </w:rPr>
      </w:pPr>
      <w:r>
        <w:rPr>
          <w:rStyle w:val="cv"/>
        </w:rPr>
        <w:t>Děkuji vám, ž</w:t>
      </w:r>
      <w:r w:rsidR="001B438E">
        <w:rPr>
          <w:rStyle w:val="cv"/>
        </w:rPr>
        <w:t>e jste se k nám dnes připojili v</w:t>
      </w:r>
      <w:r>
        <w:rPr>
          <w:rStyle w:val="cv"/>
        </w:rPr>
        <w:t>e studiu. Kéž vám Pán Bůh žehná a vede vás.</w:t>
      </w:r>
    </w:p>
    <w:p w:rsidR="00570CAD" w:rsidRDefault="00570CAD" w:rsidP="00C81DAB">
      <w:pPr>
        <w:rPr>
          <w:rStyle w:val="cv"/>
        </w:rPr>
      </w:pPr>
    </w:p>
    <w:sectPr w:rsidR="00570C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4DD"/>
    <w:rsid w:val="0001266D"/>
    <w:rsid w:val="00026E47"/>
    <w:rsid w:val="00044A61"/>
    <w:rsid w:val="00093EFD"/>
    <w:rsid w:val="000B7B42"/>
    <w:rsid w:val="000C1610"/>
    <w:rsid w:val="000C2BDC"/>
    <w:rsid w:val="000E676E"/>
    <w:rsid w:val="001018D5"/>
    <w:rsid w:val="00117D60"/>
    <w:rsid w:val="001501BB"/>
    <w:rsid w:val="0015486B"/>
    <w:rsid w:val="0017266F"/>
    <w:rsid w:val="001A11DC"/>
    <w:rsid w:val="001A3A7E"/>
    <w:rsid w:val="001A6A71"/>
    <w:rsid w:val="001B438E"/>
    <w:rsid w:val="00213472"/>
    <w:rsid w:val="0022342F"/>
    <w:rsid w:val="002279FD"/>
    <w:rsid w:val="00256835"/>
    <w:rsid w:val="002727A3"/>
    <w:rsid w:val="00274CAF"/>
    <w:rsid w:val="002A39A9"/>
    <w:rsid w:val="002B361A"/>
    <w:rsid w:val="0030200F"/>
    <w:rsid w:val="0033517F"/>
    <w:rsid w:val="00351BF4"/>
    <w:rsid w:val="0036710B"/>
    <w:rsid w:val="003910C3"/>
    <w:rsid w:val="003B5469"/>
    <w:rsid w:val="003E0290"/>
    <w:rsid w:val="003E6768"/>
    <w:rsid w:val="003F1BC0"/>
    <w:rsid w:val="00487B4E"/>
    <w:rsid w:val="004B28AA"/>
    <w:rsid w:val="004B7B5D"/>
    <w:rsid w:val="00503CD1"/>
    <w:rsid w:val="005134DD"/>
    <w:rsid w:val="005323C5"/>
    <w:rsid w:val="00550A1F"/>
    <w:rsid w:val="00560835"/>
    <w:rsid w:val="00563FCE"/>
    <w:rsid w:val="00570CAD"/>
    <w:rsid w:val="00596845"/>
    <w:rsid w:val="005B7302"/>
    <w:rsid w:val="005B797C"/>
    <w:rsid w:val="006012C5"/>
    <w:rsid w:val="00610675"/>
    <w:rsid w:val="00614736"/>
    <w:rsid w:val="006732E9"/>
    <w:rsid w:val="006F4EB4"/>
    <w:rsid w:val="007076E7"/>
    <w:rsid w:val="007474EF"/>
    <w:rsid w:val="00765F92"/>
    <w:rsid w:val="0077237B"/>
    <w:rsid w:val="007B4B63"/>
    <w:rsid w:val="007C34D6"/>
    <w:rsid w:val="007F2209"/>
    <w:rsid w:val="00812473"/>
    <w:rsid w:val="00830736"/>
    <w:rsid w:val="00841322"/>
    <w:rsid w:val="008908DA"/>
    <w:rsid w:val="008A0719"/>
    <w:rsid w:val="00944BA1"/>
    <w:rsid w:val="00952660"/>
    <w:rsid w:val="00973E5D"/>
    <w:rsid w:val="00980304"/>
    <w:rsid w:val="00985BC7"/>
    <w:rsid w:val="009D78D4"/>
    <w:rsid w:val="00A02E1F"/>
    <w:rsid w:val="00A261A5"/>
    <w:rsid w:val="00A7109B"/>
    <w:rsid w:val="00AB595E"/>
    <w:rsid w:val="00B0605B"/>
    <w:rsid w:val="00B22BBC"/>
    <w:rsid w:val="00B31E2F"/>
    <w:rsid w:val="00B57435"/>
    <w:rsid w:val="00B92A8B"/>
    <w:rsid w:val="00B94762"/>
    <w:rsid w:val="00B95486"/>
    <w:rsid w:val="00BB4D0B"/>
    <w:rsid w:val="00BD2C76"/>
    <w:rsid w:val="00C37CA2"/>
    <w:rsid w:val="00C37E23"/>
    <w:rsid w:val="00C575EC"/>
    <w:rsid w:val="00C81DAB"/>
    <w:rsid w:val="00CB0744"/>
    <w:rsid w:val="00CB32E6"/>
    <w:rsid w:val="00CB7005"/>
    <w:rsid w:val="00CC4FB0"/>
    <w:rsid w:val="00D22ED3"/>
    <w:rsid w:val="00D449F3"/>
    <w:rsid w:val="00D55890"/>
    <w:rsid w:val="00D71083"/>
    <w:rsid w:val="00D96B69"/>
    <w:rsid w:val="00DC479E"/>
    <w:rsid w:val="00E02D0D"/>
    <w:rsid w:val="00E04458"/>
    <w:rsid w:val="00E2351A"/>
    <w:rsid w:val="00E26484"/>
    <w:rsid w:val="00E32430"/>
    <w:rsid w:val="00E40BEA"/>
    <w:rsid w:val="00E442A0"/>
    <w:rsid w:val="00E76C35"/>
    <w:rsid w:val="00EA1124"/>
    <w:rsid w:val="00EB7066"/>
    <w:rsid w:val="00EE2FF0"/>
    <w:rsid w:val="00F3281A"/>
    <w:rsid w:val="00F33FC0"/>
    <w:rsid w:val="00F3471A"/>
    <w:rsid w:val="00FB4D9C"/>
    <w:rsid w:val="00FD6744"/>
    <w:rsid w:val="00FE20F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2234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2234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4B812-3DFC-463F-A6B5-49BDD1823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14</Pages>
  <Words>5102</Words>
  <Characters>30105</Characters>
  <Application>Microsoft Office Word</Application>
  <DocSecurity>0</DocSecurity>
  <Lines>250</Lines>
  <Paragraphs>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17</cp:revision>
  <dcterms:created xsi:type="dcterms:W3CDTF">2024-01-04T10:09:00Z</dcterms:created>
  <dcterms:modified xsi:type="dcterms:W3CDTF">2024-01-07T05:18:00Z</dcterms:modified>
</cp:coreProperties>
</file>