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EA1" w:rsidRPr="00C42957" w:rsidRDefault="008C6EA1" w:rsidP="008C6EA1">
      <w:pPr>
        <w:rPr>
          <w:b/>
          <w:sz w:val="32"/>
        </w:rPr>
      </w:pPr>
      <w:r w:rsidRPr="00C42957">
        <w:rPr>
          <w:b/>
          <w:sz w:val="32"/>
        </w:rPr>
        <w:t>L 10 – Služba těm, co neznají Boha</w:t>
      </w:r>
    </w:p>
    <w:p w:rsidR="008C6EA1" w:rsidRDefault="008C6EA1" w:rsidP="008C6EA1">
      <w:r>
        <w:t>Kazatel: Mike Thompson, kazatel, sbor Sacramento Central Church</w:t>
      </w:r>
    </w:p>
    <w:p w:rsidR="008C6EA1" w:rsidRDefault="008C6EA1" w:rsidP="008C6EA1">
      <w:r>
        <w:t xml:space="preserve">Dobré ráno a požehnanou Sobotu Vám všem, kdo jste </w:t>
      </w:r>
      <w:r w:rsidR="008D1DDE">
        <w:t>zde</w:t>
      </w:r>
      <w:r w:rsidR="008D1DDE" w:rsidRPr="008D1DDE">
        <w:t xml:space="preserve"> </w:t>
      </w:r>
      <w:r w:rsidR="008D1DDE">
        <w:t xml:space="preserve">v modlitebně, </w:t>
      </w:r>
      <w:r>
        <w:t>ve svatý den Páně</w:t>
      </w:r>
      <w:r w:rsidR="008F3A69">
        <w:t>, i vám, kdo se na nás díváte</w:t>
      </w:r>
      <w:r>
        <w:t xml:space="preserve">. </w:t>
      </w:r>
      <w:r w:rsidR="008F3A69">
        <w:t xml:space="preserve">Je krásné být opět </w:t>
      </w:r>
      <w:r w:rsidR="008D1DDE">
        <w:t>v Božím domě</w:t>
      </w:r>
      <w:r w:rsidR="008F3A69">
        <w:t xml:space="preserve">. </w:t>
      </w:r>
      <w:r>
        <w:t>Dnes budeme probírat velmi zajímavé téma. Je to Lekce 10</w:t>
      </w:r>
      <w:r w:rsidR="008F3A69">
        <w:t xml:space="preserve">, </w:t>
      </w:r>
      <w:r>
        <w:t>a nazývá se „</w:t>
      </w:r>
      <w:r w:rsidRPr="00D53ED8">
        <w:t>Služba těm, co neznají Boha</w:t>
      </w:r>
      <w:r>
        <w:t>“.</w:t>
      </w:r>
    </w:p>
    <w:p w:rsidR="008C6EA1" w:rsidRDefault="008C6EA1" w:rsidP="008C6EA1">
      <w:r>
        <w:t>Pomodleme se:</w:t>
      </w:r>
    </w:p>
    <w:p w:rsidR="008C6EA1" w:rsidRPr="008F3A69" w:rsidRDefault="008C6EA1" w:rsidP="008C6EA1">
      <w:pPr>
        <w:rPr>
          <w:color w:val="00B050"/>
        </w:rPr>
      </w:pPr>
      <w:r w:rsidRPr="008F3A69">
        <w:rPr>
          <w:color w:val="00B050"/>
        </w:rPr>
        <w:t>„Otče v nebesích, žasneme nad tím, že Ty</w:t>
      </w:r>
      <w:r w:rsidR="008D1DDE">
        <w:rPr>
          <w:color w:val="00B050"/>
        </w:rPr>
        <w:t>, Stvořitel a Vládce vesmíru</w:t>
      </w:r>
      <w:r w:rsidRPr="008F3A69">
        <w:rPr>
          <w:color w:val="00B050"/>
        </w:rPr>
        <w:t>, kterému se klanějí všichni andělé, jsi sestoupil na tuto zem, abys nás vysvobodil a dal nám naději. Proto věříme, že nás provedeš bezpečně to</w:t>
      </w:r>
      <w:r w:rsidR="00A31097">
        <w:rPr>
          <w:color w:val="00B050"/>
        </w:rPr>
        <w:t xml:space="preserve">uto těžkou dobou. Dal jsi nám </w:t>
      </w:r>
      <w:r w:rsidRPr="008F3A69">
        <w:rPr>
          <w:color w:val="00B050"/>
        </w:rPr>
        <w:t xml:space="preserve">poslání pro tento čas, pro lidi, kteří Tě neznají. Požehnej, prosím, dnešní studium a působ mocně na naše srdce, abychom nebyli jen posluchači, ale i těmi, kdo podle Tvého Slova jednají. Požehnej nám všem, kdo studujeme Tvé Slovo, i těm, kterým budeme </w:t>
      </w:r>
      <w:r w:rsidR="008D1DDE">
        <w:rPr>
          <w:color w:val="00B050"/>
        </w:rPr>
        <w:t>vydávat svědectví a sloužit.</w:t>
      </w:r>
      <w:r w:rsidRPr="008F3A69">
        <w:rPr>
          <w:color w:val="00B050"/>
        </w:rPr>
        <w:t xml:space="preserve"> </w:t>
      </w:r>
      <w:r w:rsidR="008D1DDE" w:rsidRPr="008F3A69">
        <w:rPr>
          <w:color w:val="00B050"/>
        </w:rPr>
        <w:t>V</w:t>
      </w:r>
      <w:r w:rsidRPr="008F3A69">
        <w:rPr>
          <w:color w:val="00B050"/>
        </w:rPr>
        <w:t> Ježíšově jménu, amen.“</w:t>
      </w:r>
    </w:p>
    <w:p w:rsidR="008C6EA1" w:rsidRDefault="008C6EA1" w:rsidP="008C6EA1">
      <w:pPr>
        <w:rPr>
          <w:rStyle w:val="cv"/>
        </w:rPr>
      </w:pPr>
      <w:r>
        <w:rPr>
          <w:rStyle w:val="cv"/>
        </w:rPr>
        <w:t>Pavel přišel do Athén. To je velmi dobře známá a zdokumentovaná část jeho zkušenosti jako misionáře.</w:t>
      </w:r>
    </w:p>
    <w:p w:rsidR="008C6EA1" w:rsidRDefault="002B4194" w:rsidP="008C6EA1">
      <w:pPr>
        <w:rPr>
          <w:rStyle w:val="cv"/>
        </w:rPr>
      </w:pPr>
      <w:r>
        <w:rPr>
          <w:rStyle w:val="cv"/>
        </w:rPr>
        <w:t xml:space="preserve">Přečtěme si základní verš. </w:t>
      </w:r>
      <w:r w:rsidR="008C6EA1">
        <w:rPr>
          <w:rStyle w:val="cv"/>
        </w:rPr>
        <w:t>Pavel řekl Atéňanům:</w:t>
      </w:r>
    </w:p>
    <w:p w:rsidR="008C6EA1" w:rsidRDefault="008C6EA1" w:rsidP="008C6EA1">
      <w:pPr>
        <w:rPr>
          <w:rStyle w:val="cv"/>
        </w:rPr>
      </w:pPr>
      <w:r w:rsidRPr="00EC6DDA">
        <w:rPr>
          <w:color w:val="FF0000"/>
        </w:rPr>
        <w:t>ČSP – Skutky 17,24: „</w:t>
      </w:r>
      <w:r w:rsidRPr="00EC6DDA">
        <w:rPr>
          <w:rStyle w:val="cv"/>
          <w:color w:val="FF0000"/>
        </w:rPr>
        <w:t>Bůh, který učinil svět a všechno, co je v něm, je pánem nebe i země a nebydlí ve svatyních zhotovených rukou“</w:t>
      </w:r>
      <w:r>
        <w:rPr>
          <w:rStyle w:val="cv"/>
          <w:color w:val="FF0000"/>
        </w:rPr>
        <w:t xml:space="preserve"> </w:t>
      </w:r>
      <w:r>
        <w:rPr>
          <w:rStyle w:val="cv"/>
        </w:rPr>
        <w:t>– Jinak řečeno: „</w:t>
      </w:r>
      <w:r w:rsidR="008D1DDE">
        <w:rPr>
          <w:rStyle w:val="cv"/>
        </w:rPr>
        <w:t>Bůh</w:t>
      </w:r>
      <w:r>
        <w:rPr>
          <w:rStyle w:val="cv"/>
        </w:rPr>
        <w:t xml:space="preserve"> není modla, a nežije v chrámu pro modly.“ – Neřekl to sice takto, ale v podstatě na to svými slovy poukazuje.</w:t>
      </w:r>
    </w:p>
    <w:p w:rsidR="008C6EA1" w:rsidRDefault="008C6EA1" w:rsidP="008C6EA1">
      <w:pPr>
        <w:rPr>
          <w:rStyle w:val="cv"/>
        </w:rPr>
      </w:pPr>
      <w:r>
        <w:rPr>
          <w:rStyle w:val="cv"/>
        </w:rPr>
        <w:t>V části na Sobotu odpoledne se píše:</w:t>
      </w:r>
    </w:p>
    <w:p w:rsidR="00FC017D" w:rsidRDefault="00FC017D" w:rsidP="00FC017D">
      <w:pPr>
        <w:rPr>
          <w:rStyle w:val="cv"/>
          <w:color w:val="00B050"/>
        </w:rPr>
      </w:pPr>
      <w:r w:rsidRPr="00385FEF">
        <w:rPr>
          <w:rStyle w:val="cv"/>
          <w:color w:val="00B050"/>
        </w:rPr>
        <w:t>„</w:t>
      </w:r>
      <w:r w:rsidRPr="00FC017D">
        <w:rPr>
          <w:rStyle w:val="cv"/>
          <w:color w:val="00B050"/>
        </w:rPr>
        <w:t xml:space="preserve">Lukáš o Pavlově činnosti v Athénách napsal: </w:t>
      </w:r>
      <w:r w:rsidRPr="00FC017D">
        <w:rPr>
          <w:rStyle w:val="cv"/>
          <w:color w:val="FF0000"/>
        </w:rPr>
        <w:t>„Proto mluvil v synagóze se židy a s pohany, kteří uvěřili v jediného Boha; a každý den hovořil i na náměstí s lidmi, kteří tam právě byli“ (Sk 17,17).</w:t>
      </w:r>
    </w:p>
    <w:p w:rsidR="009902BD" w:rsidRDefault="009902BD" w:rsidP="009902BD">
      <w:pPr>
        <w:rPr>
          <w:rStyle w:val="cv"/>
        </w:rPr>
      </w:pPr>
      <w:r>
        <w:rPr>
          <w:rStyle w:val="cv"/>
        </w:rPr>
        <w:t>Tento verš</w:t>
      </w:r>
      <w:r w:rsidR="002B4194">
        <w:rPr>
          <w:rStyle w:val="cv"/>
        </w:rPr>
        <w:t xml:space="preserve"> </w:t>
      </w:r>
      <w:r>
        <w:rPr>
          <w:rStyle w:val="cv"/>
        </w:rPr>
        <w:t xml:space="preserve">mi přijde, jako mocné shrnutí celé kapitoly. Poukazuje na to, že Pavel trávil čas </w:t>
      </w:r>
      <w:r w:rsidR="00ED0EC7">
        <w:rPr>
          <w:rStyle w:val="cv"/>
        </w:rPr>
        <w:t>v Aténách převážně v Sobotu se ž</w:t>
      </w:r>
      <w:r>
        <w:rPr>
          <w:rStyle w:val="cv"/>
        </w:rPr>
        <w:t>idy uvažováním nad Písmem a dokazováním, že Ježíš je Mesiáš. Během týdne se však setkával a rozmlouval na tržišti s Athéňany, kteří byli pohané, modláři a filozofové.</w:t>
      </w:r>
    </w:p>
    <w:p w:rsidR="008C6EA1" w:rsidRDefault="009902BD" w:rsidP="009902BD">
      <w:pPr>
        <w:rPr>
          <w:rStyle w:val="cv"/>
        </w:rPr>
      </w:pPr>
      <w:r w:rsidRPr="001937C5">
        <w:rPr>
          <w:rStyle w:val="cv"/>
          <w:color w:val="00B050"/>
        </w:rPr>
        <w:t xml:space="preserve"> </w:t>
      </w:r>
      <w:r w:rsidR="008C6EA1" w:rsidRPr="001937C5">
        <w:rPr>
          <w:rStyle w:val="cv"/>
          <w:color w:val="00B050"/>
        </w:rPr>
        <w:t>„Zdá se, že Pavlovi by nejvíce vyhovovalo pracovat mezi židy,</w:t>
      </w:r>
      <w:r w:rsidR="008C6EA1">
        <w:rPr>
          <w:rStyle w:val="cv"/>
          <w:color w:val="00B050"/>
        </w:rPr>
        <w:t>“</w:t>
      </w:r>
      <w:r w:rsidR="008C6EA1" w:rsidRPr="001937C5">
        <w:rPr>
          <w:rStyle w:val="cv"/>
          <w:color w:val="00B050"/>
        </w:rPr>
        <w:t xml:space="preserve"> </w:t>
      </w:r>
      <w:r w:rsidR="008C6EA1">
        <w:rPr>
          <w:rStyle w:val="cv"/>
        </w:rPr>
        <w:t>– se svým vlastním tělem a krví –</w:t>
      </w:r>
      <w:r w:rsidR="008C6EA1" w:rsidRPr="00F9032E">
        <w:rPr>
          <w:rStyle w:val="cv"/>
        </w:rPr>
        <w:t xml:space="preserve"> </w:t>
      </w:r>
      <w:r w:rsidR="008C6EA1" w:rsidRPr="00385FEF">
        <w:rPr>
          <w:rStyle w:val="cv"/>
          <w:color w:val="00B050"/>
        </w:rPr>
        <w:t xml:space="preserve">„protože sám byl žid. Ale Pavel se nechtěl spokojit s prací jen pro „své“ lidi. Byl povolán, aby oslovil i ostatní.“ </w:t>
      </w:r>
      <w:r w:rsidR="008C6EA1">
        <w:rPr>
          <w:rStyle w:val="cv"/>
        </w:rPr>
        <w:t>– Celý svět má být spasen. A Bůh ho povolal.</w:t>
      </w:r>
    </w:p>
    <w:p w:rsidR="008C6EA1" w:rsidRDefault="00FC017D" w:rsidP="00FC017D">
      <w:pPr>
        <w:rPr>
          <w:rStyle w:val="cv"/>
        </w:rPr>
      </w:pPr>
      <w:r>
        <w:rPr>
          <w:rStyle w:val="cv"/>
          <w:color w:val="00B050"/>
        </w:rPr>
        <w:t>„</w:t>
      </w:r>
      <w:r w:rsidR="008C6EA1" w:rsidRPr="00385FEF">
        <w:rPr>
          <w:rStyle w:val="cv"/>
          <w:color w:val="00B050"/>
        </w:rPr>
        <w:t xml:space="preserve">Nebo mohl svou službu zaměřit jen na židovské proselyty, jejichž pohled na život již prošel podstatnou změnou. Měli biblický základ, na kterém mohl Pavel stavět, i když stále potřebovali poznat Boha, kterého se „báli“ – Ježíše, Mesiáše.“ </w:t>
      </w:r>
      <w:r w:rsidR="008C6EA1">
        <w:rPr>
          <w:rStyle w:val="cv"/>
        </w:rPr>
        <w:t xml:space="preserve">– Měli už určitý základ, na kterém Pavel </w:t>
      </w:r>
      <w:r w:rsidR="002B4194">
        <w:rPr>
          <w:rStyle w:val="cv"/>
        </w:rPr>
        <w:t>stavěl</w:t>
      </w:r>
      <w:r w:rsidR="008C6EA1">
        <w:rPr>
          <w:rStyle w:val="cv"/>
        </w:rPr>
        <w:t>.</w:t>
      </w:r>
      <w:r>
        <w:rPr>
          <w:rStyle w:val="cv"/>
        </w:rPr>
        <w:t xml:space="preserve"> </w:t>
      </w:r>
    </w:p>
    <w:p w:rsidR="008C6EA1" w:rsidRPr="00385FEF" w:rsidRDefault="008C6EA1" w:rsidP="008C6EA1">
      <w:pPr>
        <w:rPr>
          <w:rStyle w:val="cv"/>
          <w:color w:val="00B050"/>
        </w:rPr>
      </w:pPr>
      <w:r w:rsidRPr="00385FEF">
        <w:rPr>
          <w:rStyle w:val="cv"/>
          <w:color w:val="00B050"/>
        </w:rPr>
        <w:t>„Pavel se však rozhodl jít jinou cestou.</w:t>
      </w:r>
      <w:r w:rsidR="00FC017D">
        <w:rPr>
          <w:rStyle w:val="cv"/>
          <w:color w:val="00B050"/>
        </w:rPr>
        <w:t xml:space="preserve">“ </w:t>
      </w:r>
      <w:r w:rsidR="009902BD">
        <w:rPr>
          <w:rStyle w:val="cv"/>
          <w:color w:val="00B050"/>
        </w:rPr>
        <w:t>–</w:t>
      </w:r>
      <w:r w:rsidR="00FC017D">
        <w:rPr>
          <w:rStyle w:val="cv"/>
          <w:color w:val="00B050"/>
        </w:rPr>
        <w:t xml:space="preserve"> </w:t>
      </w:r>
      <w:r w:rsidR="00A31097">
        <w:rPr>
          <w:rStyle w:val="cv"/>
        </w:rPr>
        <w:t>A n</w:t>
      </w:r>
      <w:r w:rsidR="00FC017D">
        <w:rPr>
          <w:rStyle w:val="cv"/>
        </w:rPr>
        <w:t>evylučoval ani ty nejnáročnější lidi.</w:t>
      </w:r>
      <w:r w:rsidR="009902BD">
        <w:rPr>
          <w:rStyle w:val="cv"/>
        </w:rPr>
        <w:t xml:space="preserve"> – „</w:t>
      </w:r>
      <w:r w:rsidRPr="00385FEF">
        <w:rPr>
          <w:rStyle w:val="cv"/>
          <w:color w:val="00B050"/>
        </w:rPr>
        <w:t>Během pobytu v</w:t>
      </w:r>
      <w:r w:rsidR="002B4194">
        <w:rPr>
          <w:rStyle w:val="cv"/>
          <w:color w:val="00B050"/>
        </w:rPr>
        <w:t> </w:t>
      </w:r>
      <w:r w:rsidRPr="00385FEF">
        <w:rPr>
          <w:rStyle w:val="cv"/>
          <w:color w:val="00B050"/>
        </w:rPr>
        <w:t>Athénách, městě proslulém svou filozofií, se Pavel snažil oslovit i tamní obyvatele. Většina z nich měla pohled na život a náboženství zcela jiný než židé. Jinak se dívali i na Bohem vedené dějiny Izraele tvořící základ víry, kterou chtěl Pavel Athéňanům zvěstovat.“</w:t>
      </w:r>
    </w:p>
    <w:p w:rsidR="008C6EA1" w:rsidRDefault="002B4194" w:rsidP="002B4194">
      <w:pPr>
        <w:keepNext/>
        <w:rPr>
          <w:rStyle w:val="cv"/>
        </w:rPr>
      </w:pPr>
      <w:r>
        <w:rPr>
          <w:rStyle w:val="cv"/>
        </w:rPr>
        <w:lastRenderedPageBreak/>
        <w:t xml:space="preserve">A </w:t>
      </w:r>
      <w:r w:rsidR="008C6EA1">
        <w:rPr>
          <w:rStyle w:val="cv"/>
        </w:rPr>
        <w:t>je</w:t>
      </w:r>
      <w:r w:rsidRPr="002B4194">
        <w:rPr>
          <w:rStyle w:val="cv"/>
        </w:rPr>
        <w:t xml:space="preserve"> </w:t>
      </w:r>
      <w:r>
        <w:rPr>
          <w:rStyle w:val="cv"/>
        </w:rPr>
        <w:t>otázka zde</w:t>
      </w:r>
      <w:r w:rsidR="008C6EA1">
        <w:rPr>
          <w:rStyle w:val="cv"/>
        </w:rPr>
        <w:t>:</w:t>
      </w:r>
    </w:p>
    <w:p w:rsidR="008C6EA1" w:rsidRPr="00385FEF" w:rsidRDefault="008C6EA1" w:rsidP="008C6EA1">
      <w:pPr>
        <w:rPr>
          <w:rStyle w:val="cv"/>
          <w:color w:val="00B050"/>
        </w:rPr>
      </w:pPr>
      <w:r w:rsidRPr="00385FEF">
        <w:rPr>
          <w:rStyle w:val="cv"/>
          <w:color w:val="00B050"/>
        </w:rPr>
        <w:t>„Jak se Pavel snažil oslovit tyto lidi a c</w:t>
      </w:r>
      <w:r>
        <w:rPr>
          <w:rStyle w:val="cv"/>
          <w:color w:val="00B050"/>
        </w:rPr>
        <w:t>o se můžeme naučit z jeho úsilí?</w:t>
      </w:r>
      <w:r w:rsidRPr="00385FEF">
        <w:rPr>
          <w:rStyle w:val="cv"/>
          <w:color w:val="00B050"/>
        </w:rPr>
        <w:t>“</w:t>
      </w:r>
    </w:p>
    <w:p w:rsidR="008C6EA1" w:rsidRDefault="008C6EA1" w:rsidP="008C6EA1">
      <w:pPr>
        <w:rPr>
          <w:rStyle w:val="cv"/>
        </w:rPr>
      </w:pPr>
      <w:r>
        <w:rPr>
          <w:rStyle w:val="cv"/>
        </w:rPr>
        <w:t>Podívejme se tedy na to, co Pavel dělal, a co se z toho můžeme naučit, abychom byli lepšími svědky. Mnozí kazatelé říkají, že kniha „Skutky apoštolů“ má otevřený konec, stále ještě neskončila. Ano, má určitý počet kapitol a je součástí Písma svatého.</w:t>
      </w:r>
      <w:r w:rsidR="002B4194">
        <w:rPr>
          <w:rStyle w:val="cv"/>
        </w:rPr>
        <w:t xml:space="preserve"> </w:t>
      </w:r>
      <w:r>
        <w:rPr>
          <w:rStyle w:val="cv"/>
        </w:rPr>
        <w:t>Avšak skutky křesťanů a církve pokračují dále i dnes a budou pokračovat, až dokud nepřijde Ježíš.</w:t>
      </w:r>
    </w:p>
    <w:p w:rsidR="00E37660" w:rsidRDefault="00E37660" w:rsidP="00E37660">
      <w:pPr>
        <w:rPr>
          <w:rStyle w:val="cv"/>
        </w:rPr>
      </w:pPr>
      <w:r>
        <w:rPr>
          <w:rStyle w:val="cv"/>
        </w:rPr>
        <w:t>Jak tedy máme naplnit naši část práce šíření evangelia našim bližním, v našem městě, v naší zemi a i v jiných částech světa</w:t>
      </w:r>
      <w:r w:rsidR="00A31097">
        <w:rPr>
          <w:rStyle w:val="cv"/>
        </w:rPr>
        <w:t>?</w:t>
      </w:r>
      <w:r>
        <w:rPr>
          <w:rStyle w:val="cv"/>
        </w:rPr>
        <w:t xml:space="preserve"> Pavel byl povolán</w:t>
      </w:r>
      <w:r w:rsidR="00A31097">
        <w:rPr>
          <w:rStyle w:val="cv"/>
        </w:rPr>
        <w:t xml:space="preserve">, aby byl </w:t>
      </w:r>
      <w:r>
        <w:rPr>
          <w:rStyle w:val="cv"/>
        </w:rPr>
        <w:t>misionářem, aby působil daleko od své vlasti. Podle plánu, který s ním Bůh měl, se stal apoštolem pohanů.</w:t>
      </w:r>
    </w:p>
    <w:p w:rsidR="00E37660" w:rsidRDefault="00E37660" w:rsidP="00E37660">
      <w:pPr>
        <w:rPr>
          <w:rStyle w:val="cv"/>
        </w:rPr>
      </w:pPr>
      <w:r>
        <w:rPr>
          <w:rStyle w:val="cv"/>
        </w:rPr>
        <w:t>Zajímavé na tom je, že byl povolán za apoštola jako poslední, a jedinečné na tom bylo, že měl výslovně sloužit lidem, kt</w:t>
      </w:r>
      <w:r w:rsidR="00A31097">
        <w:rPr>
          <w:rStyle w:val="cv"/>
        </w:rPr>
        <w:t>eří nebyli ž</w:t>
      </w:r>
      <w:r>
        <w:rPr>
          <w:rStyle w:val="cv"/>
        </w:rPr>
        <w:t xml:space="preserve">idé. Samozřejmě, že částečně kázal </w:t>
      </w:r>
      <w:r w:rsidR="00A31097">
        <w:rPr>
          <w:rStyle w:val="cv"/>
        </w:rPr>
        <w:t>židům a diskutoval se ž</w:t>
      </w:r>
      <w:r>
        <w:rPr>
          <w:rStyle w:val="cv"/>
        </w:rPr>
        <w:t xml:space="preserve">idy v synagogách v různých městech římské říše, nejen v Jeruzalémě. Převážně se však věnoval službě pohanům. Stejně tak Petr byl apoštol </w:t>
      </w:r>
      <w:r w:rsidR="00A31097">
        <w:rPr>
          <w:rStyle w:val="cv"/>
        </w:rPr>
        <w:t>ž</w:t>
      </w:r>
      <w:r>
        <w:rPr>
          <w:rStyle w:val="cv"/>
        </w:rPr>
        <w:t>idů, ale když na to přišlo, kázal i pohanům.</w:t>
      </w:r>
    </w:p>
    <w:p w:rsidR="00E37660" w:rsidRDefault="00E37660" w:rsidP="00E37660">
      <w:pPr>
        <w:rPr>
          <w:rStyle w:val="cv"/>
        </w:rPr>
      </w:pPr>
      <w:r>
        <w:rPr>
          <w:rStyle w:val="cv"/>
        </w:rPr>
        <w:t xml:space="preserve">Ve </w:t>
      </w:r>
      <w:r w:rsidRPr="000511F5">
        <w:rPr>
          <w:rStyle w:val="cv"/>
          <w:color w:val="FF0000"/>
        </w:rPr>
        <w:t xml:space="preserve">Skutcích 22 </w:t>
      </w:r>
      <w:r>
        <w:rPr>
          <w:rStyle w:val="cv"/>
        </w:rPr>
        <w:t>je zajímavý verš 21, kde Pavel vzpomíná na slova, která mu řekl Ježíš:</w:t>
      </w:r>
    </w:p>
    <w:p w:rsidR="00E37660" w:rsidRPr="000511F5" w:rsidRDefault="00E37660" w:rsidP="00E37660">
      <w:pPr>
        <w:rPr>
          <w:rStyle w:val="cv"/>
          <w:color w:val="FF0000"/>
        </w:rPr>
      </w:pPr>
      <w:r w:rsidRPr="000511F5">
        <w:rPr>
          <w:rStyle w:val="cv"/>
          <w:color w:val="FF0000"/>
        </w:rPr>
        <w:t>Sk 22,21: „I řekl mi: ‚Jdi, neboť já tě vyšlu daleko k pohanům.“</w:t>
      </w:r>
    </w:p>
    <w:p w:rsidR="00E37660" w:rsidRDefault="00F920A9" w:rsidP="00E37660">
      <w:pPr>
        <w:rPr>
          <w:rStyle w:val="cv"/>
        </w:rPr>
      </w:pPr>
      <w:r>
        <w:rPr>
          <w:rStyle w:val="cv"/>
        </w:rPr>
        <w:t>V</w:t>
      </w:r>
      <w:r w:rsidR="00E37660">
        <w:rPr>
          <w:rStyle w:val="cv"/>
        </w:rPr>
        <w:t xml:space="preserve"> listu </w:t>
      </w:r>
      <w:r w:rsidR="00E37660" w:rsidRPr="000511F5">
        <w:rPr>
          <w:rStyle w:val="cv"/>
          <w:color w:val="FF0000"/>
        </w:rPr>
        <w:t xml:space="preserve">Galatským 2,8 </w:t>
      </w:r>
      <w:r w:rsidR="00E37660">
        <w:rPr>
          <w:rStyle w:val="cv"/>
        </w:rPr>
        <w:t>Pavel napsal:</w:t>
      </w:r>
    </w:p>
    <w:p w:rsidR="00E37660" w:rsidRPr="000511F5" w:rsidRDefault="00E37660" w:rsidP="00E37660">
      <w:pPr>
        <w:rPr>
          <w:rStyle w:val="cv"/>
          <w:color w:val="FF0000"/>
        </w:rPr>
      </w:pPr>
      <w:r w:rsidRPr="000511F5">
        <w:rPr>
          <w:rStyle w:val="cv"/>
          <w:color w:val="FF0000"/>
        </w:rPr>
        <w:t xml:space="preserve">Ga 2,8: „neboť ten, který působil u Petra k apoštolství pro obřezané,“ </w:t>
      </w:r>
      <w:r>
        <w:rPr>
          <w:rStyle w:val="cv"/>
        </w:rPr>
        <w:t>–</w:t>
      </w:r>
      <w:r w:rsidR="005C2AD4">
        <w:rPr>
          <w:rStyle w:val="cv"/>
        </w:rPr>
        <w:t xml:space="preserve"> pro ž</w:t>
      </w:r>
      <w:r>
        <w:rPr>
          <w:rStyle w:val="cv"/>
        </w:rPr>
        <w:t xml:space="preserve">idy – </w:t>
      </w:r>
      <w:r w:rsidRPr="000511F5">
        <w:rPr>
          <w:rStyle w:val="cv"/>
          <w:color w:val="FF0000"/>
        </w:rPr>
        <w:t>„působil i u mne k</w:t>
      </w:r>
      <w:r w:rsidR="00F920A9">
        <w:rPr>
          <w:rStyle w:val="cv"/>
          <w:color w:val="FF0000"/>
        </w:rPr>
        <w:t> </w:t>
      </w:r>
      <w:r w:rsidRPr="000511F5">
        <w:rPr>
          <w:rStyle w:val="cv"/>
          <w:color w:val="FF0000"/>
        </w:rPr>
        <w:t>apoštolství pro pohany“.</w:t>
      </w:r>
    </w:p>
    <w:p w:rsidR="00E37660" w:rsidRDefault="00E37660" w:rsidP="00E37660">
      <w:pPr>
        <w:rPr>
          <w:rStyle w:val="cv"/>
        </w:rPr>
      </w:pPr>
      <w:r>
        <w:rPr>
          <w:rStyle w:val="cv"/>
        </w:rPr>
        <w:t>A v </w:t>
      </w:r>
      <w:r w:rsidRPr="000511F5">
        <w:rPr>
          <w:rStyle w:val="cv"/>
          <w:color w:val="FF0000"/>
        </w:rPr>
        <w:t xml:space="preserve">Římanům 11,13 </w:t>
      </w:r>
      <w:r>
        <w:rPr>
          <w:rStyle w:val="cv"/>
        </w:rPr>
        <w:t>zase čteme:</w:t>
      </w:r>
    </w:p>
    <w:p w:rsidR="00E37660" w:rsidRPr="00DA20A5" w:rsidRDefault="00E37660" w:rsidP="00E37660">
      <w:pPr>
        <w:rPr>
          <w:rStyle w:val="cv"/>
          <w:color w:val="FF0000"/>
        </w:rPr>
      </w:pPr>
      <w:r w:rsidRPr="00DA20A5">
        <w:rPr>
          <w:rStyle w:val="cv"/>
          <w:color w:val="FF0000"/>
        </w:rPr>
        <w:t>Ř 11,13: „Ale vám, pohanům, pravím: Právě proto, že jsem apoštolem pohanů, oslavuji svoji službu“.</w:t>
      </w:r>
    </w:p>
    <w:p w:rsidR="008C6EA1" w:rsidRDefault="008C6EA1" w:rsidP="008C6EA1">
      <w:pPr>
        <w:rPr>
          <w:rStyle w:val="cv"/>
        </w:rPr>
      </w:pPr>
      <w:r>
        <w:rPr>
          <w:rStyle w:val="cv"/>
        </w:rPr>
        <w:t xml:space="preserve">Pavel byl </w:t>
      </w:r>
      <w:r w:rsidR="005C2AD4">
        <w:rPr>
          <w:rStyle w:val="cv"/>
        </w:rPr>
        <w:t>ž</w:t>
      </w:r>
      <w:r>
        <w:rPr>
          <w:rStyle w:val="cv"/>
        </w:rPr>
        <w:t xml:space="preserve">id, </w:t>
      </w:r>
      <w:r w:rsidRPr="00AF359E">
        <w:rPr>
          <w:rStyle w:val="cv"/>
          <w:color w:val="FF0000"/>
        </w:rPr>
        <w:t>„Hebrej z Hebrejů“ (Fp 3,5)</w:t>
      </w:r>
      <w:r>
        <w:rPr>
          <w:rStyle w:val="cv"/>
        </w:rPr>
        <w:t>, a teď se nacházel v Athénách, v centru pohanství.</w:t>
      </w:r>
    </w:p>
    <w:p w:rsidR="00E37660" w:rsidRDefault="00E37660" w:rsidP="00E37660">
      <w:pPr>
        <w:rPr>
          <w:rStyle w:val="cv"/>
        </w:rPr>
      </w:pPr>
      <w:r>
        <w:rPr>
          <w:rStyle w:val="cv"/>
        </w:rPr>
        <w:t>Bůh mu tedy dal za úkol, aby oslovil tuto část populace, přestože začínal v místní židovské synagoze. To byl ten nejefektivnější způsob, jak začít šířit pravdu o Ježíši Kristu, který je Spasitelem světa, Spasitel</w:t>
      </w:r>
      <w:r w:rsidR="005C2AD4">
        <w:rPr>
          <w:rStyle w:val="cv"/>
        </w:rPr>
        <w:t>em</w:t>
      </w:r>
      <w:r>
        <w:rPr>
          <w:rStyle w:val="cv"/>
        </w:rPr>
        <w:t xml:space="preserve"> lidstva,</w:t>
      </w:r>
      <w:r w:rsidR="005C2AD4">
        <w:rPr>
          <w:rStyle w:val="cv"/>
        </w:rPr>
        <w:t xml:space="preserve"> a</w:t>
      </w:r>
      <w:r>
        <w:rPr>
          <w:rStyle w:val="cv"/>
        </w:rPr>
        <w:t xml:space="preserve"> tedy i </w:t>
      </w:r>
      <w:r w:rsidR="005C2AD4">
        <w:rPr>
          <w:rStyle w:val="cv"/>
        </w:rPr>
        <w:t>ž</w:t>
      </w:r>
      <w:r>
        <w:rPr>
          <w:rStyle w:val="cv"/>
        </w:rPr>
        <w:t xml:space="preserve">idů. Někteří toto poselství s radostí uvítali. Jindy zase </w:t>
      </w:r>
      <w:r w:rsidR="005C2AD4">
        <w:rPr>
          <w:rStyle w:val="cv"/>
        </w:rPr>
        <w:t>odmítla tuto pravdu</w:t>
      </w:r>
      <w:r w:rsidR="005C2AD4">
        <w:rPr>
          <w:rStyle w:val="cv"/>
        </w:rPr>
        <w:t xml:space="preserve"> </w:t>
      </w:r>
      <w:r>
        <w:rPr>
          <w:rStyle w:val="cv"/>
        </w:rPr>
        <w:t>většina z </w:t>
      </w:r>
      <w:r w:rsidR="005C2AD4">
        <w:rPr>
          <w:rStyle w:val="cv"/>
        </w:rPr>
        <w:t>lidí</w:t>
      </w:r>
      <w:r>
        <w:rPr>
          <w:rStyle w:val="cv"/>
        </w:rPr>
        <w:t xml:space="preserve"> </w:t>
      </w:r>
      <w:r w:rsidR="005C2AD4">
        <w:rPr>
          <w:rStyle w:val="cv"/>
        </w:rPr>
        <w:t xml:space="preserve">a </w:t>
      </w:r>
      <w:r>
        <w:rPr>
          <w:rStyle w:val="cv"/>
        </w:rPr>
        <w:t xml:space="preserve">rozzuřila </w:t>
      </w:r>
      <w:r w:rsidR="005C2AD4">
        <w:rPr>
          <w:rStyle w:val="cv"/>
        </w:rPr>
        <w:t xml:space="preserve">se </w:t>
      </w:r>
      <w:r w:rsidR="005C2AD4">
        <w:rPr>
          <w:rStyle w:val="cv"/>
        </w:rPr>
        <w:t>a použila i násilí</w:t>
      </w:r>
      <w:r>
        <w:rPr>
          <w:rStyle w:val="cv"/>
        </w:rPr>
        <w:t>.</w:t>
      </w:r>
    </w:p>
    <w:p w:rsidR="008C6EA1" w:rsidRPr="009902BD" w:rsidRDefault="008C6EA1" w:rsidP="008C6EA1">
      <w:pPr>
        <w:rPr>
          <w:rStyle w:val="cv"/>
          <w:color w:val="00B050"/>
        </w:rPr>
      </w:pPr>
      <w:r>
        <w:rPr>
          <w:rStyle w:val="cv"/>
        </w:rPr>
        <w:t xml:space="preserve">Na začátku je nám řečeno, že si máme přečíst </w:t>
      </w:r>
      <w:r w:rsidRPr="009902BD">
        <w:rPr>
          <w:rStyle w:val="cv"/>
          <w:color w:val="FF0000"/>
        </w:rPr>
        <w:t>Skutky 17,1-17</w:t>
      </w:r>
      <w:r>
        <w:rPr>
          <w:rStyle w:val="cv"/>
        </w:rPr>
        <w:t xml:space="preserve">, a odpovědět na otázku: </w:t>
      </w:r>
      <w:r w:rsidRPr="009902BD">
        <w:rPr>
          <w:rStyle w:val="cv"/>
          <w:color w:val="00B050"/>
        </w:rPr>
        <w:t>„Jak se Pavel dostal do Athén a jak reagoval na situaci ve městě?“</w:t>
      </w:r>
    </w:p>
    <w:p w:rsidR="008C6EA1" w:rsidRDefault="008C6EA1" w:rsidP="008C6EA1">
      <w:pPr>
        <w:rPr>
          <w:rStyle w:val="cv"/>
        </w:rPr>
      </w:pPr>
      <w:r>
        <w:rPr>
          <w:rStyle w:val="cv"/>
        </w:rPr>
        <w:t>Ve Skutcích 17 se dozvídáme, že Pavel šel do Tesal</w:t>
      </w:r>
      <w:r w:rsidR="009902BD">
        <w:rPr>
          <w:rStyle w:val="cv"/>
        </w:rPr>
        <w:t>o</w:t>
      </w:r>
      <w:r>
        <w:rPr>
          <w:rStyle w:val="cv"/>
        </w:rPr>
        <w:t xml:space="preserve">niky a kázal tam. Nicméně, byli tam i </w:t>
      </w:r>
      <w:r w:rsidR="005C2AD4">
        <w:rPr>
          <w:rStyle w:val="cv"/>
        </w:rPr>
        <w:t>ž</w:t>
      </w:r>
      <w:r>
        <w:rPr>
          <w:rStyle w:val="cv"/>
        </w:rPr>
        <w:t>idé, kteří odmítli Ježíše a začali dělat problémy. Vyvolali srocení davu a pobouřili město.</w:t>
      </w:r>
    </w:p>
    <w:p w:rsidR="008C6EA1" w:rsidRDefault="008C6EA1" w:rsidP="008C6EA1">
      <w:pPr>
        <w:rPr>
          <w:rStyle w:val="cv"/>
        </w:rPr>
      </w:pPr>
      <w:r>
        <w:rPr>
          <w:rStyle w:val="cv"/>
        </w:rPr>
        <w:t xml:space="preserve">Pavel tedy </w:t>
      </w:r>
      <w:r w:rsidR="00F920A9">
        <w:rPr>
          <w:rStyle w:val="cv"/>
        </w:rPr>
        <w:t>musel odejít</w:t>
      </w:r>
      <w:r>
        <w:rPr>
          <w:rStyle w:val="cv"/>
        </w:rPr>
        <w:t xml:space="preserve"> z Tesaloniky a přišel do Beroje. Židé z Tesaloniky se však dozvěděli, že Pavel je v Beroji, a zvěstuje tam Boží Slovo. Zase tam začali dělat problémy a donutili ho, aby odešel.</w:t>
      </w:r>
    </w:p>
    <w:p w:rsidR="008C6EA1" w:rsidRDefault="008C6EA1" w:rsidP="008C6EA1">
      <w:pPr>
        <w:rPr>
          <w:rStyle w:val="cv"/>
        </w:rPr>
      </w:pPr>
      <w:r>
        <w:rPr>
          <w:rStyle w:val="cv"/>
        </w:rPr>
        <w:t xml:space="preserve">Pavel tedy nastoupil na loď a přeplavil se do Řecka a </w:t>
      </w:r>
      <w:r w:rsidR="00F920A9">
        <w:rPr>
          <w:rStyle w:val="cv"/>
        </w:rPr>
        <w:t>skončil v</w:t>
      </w:r>
      <w:r>
        <w:rPr>
          <w:rStyle w:val="cv"/>
        </w:rPr>
        <w:t xml:space="preserve"> Athén</w:t>
      </w:r>
      <w:r w:rsidR="00F920A9">
        <w:rPr>
          <w:rStyle w:val="cv"/>
        </w:rPr>
        <w:t>ách</w:t>
      </w:r>
      <w:r>
        <w:rPr>
          <w:rStyle w:val="cv"/>
        </w:rPr>
        <w:t>.</w:t>
      </w:r>
    </w:p>
    <w:p w:rsidR="008F090B" w:rsidRDefault="008F090B" w:rsidP="008C6EA1">
      <w:pPr>
        <w:rPr>
          <w:rStyle w:val="cv"/>
        </w:rPr>
      </w:pPr>
    </w:p>
    <w:p w:rsidR="008F090B" w:rsidRPr="008F090B" w:rsidRDefault="008F090B" w:rsidP="008C6EA1">
      <w:pPr>
        <w:rPr>
          <w:rStyle w:val="cv"/>
          <w:b/>
        </w:rPr>
      </w:pPr>
      <w:r w:rsidRPr="008F090B">
        <w:rPr>
          <w:rStyle w:val="cv"/>
          <w:b/>
        </w:rPr>
        <w:t>Neděle – Žid Pavel v Athénách</w:t>
      </w:r>
    </w:p>
    <w:p w:rsidR="008C6EA1" w:rsidRDefault="008C6EA1" w:rsidP="00F920A9">
      <w:pPr>
        <w:keepNext/>
        <w:rPr>
          <w:rStyle w:val="cv"/>
        </w:rPr>
      </w:pPr>
      <w:r>
        <w:rPr>
          <w:rStyle w:val="cv"/>
        </w:rPr>
        <w:t xml:space="preserve">Ve </w:t>
      </w:r>
      <w:r w:rsidRPr="00AF359E">
        <w:rPr>
          <w:rStyle w:val="cv"/>
          <w:color w:val="FF0000"/>
        </w:rPr>
        <w:t xml:space="preserve">Skutcích 17,15-17 </w:t>
      </w:r>
      <w:r>
        <w:rPr>
          <w:rStyle w:val="cv"/>
        </w:rPr>
        <w:t>čteme:</w:t>
      </w:r>
    </w:p>
    <w:p w:rsidR="008C6EA1" w:rsidRDefault="008C6EA1" w:rsidP="008C6EA1">
      <w:pPr>
        <w:rPr>
          <w:rStyle w:val="cv"/>
        </w:rPr>
      </w:pPr>
      <w:r w:rsidRPr="00E90463">
        <w:rPr>
          <w:rStyle w:val="cv"/>
          <w:color w:val="FF0000"/>
        </w:rPr>
        <w:t>Sk 17,15</w:t>
      </w:r>
      <w:r>
        <w:rPr>
          <w:rStyle w:val="cv"/>
          <w:color w:val="FF0000"/>
        </w:rPr>
        <w:t>-17</w:t>
      </w:r>
      <w:r w:rsidRPr="00E90463">
        <w:rPr>
          <w:rStyle w:val="cv"/>
          <w:color w:val="FF0000"/>
        </w:rPr>
        <w:t>: „Ti, kteří Pavla doprovázeli, ho dovedli až do Athén a vrátili se, když dostali příkaz pro Silase a Timotea, aby k němu co nejdříve přišli. 16</w:t>
      </w:r>
      <w:r>
        <w:rPr>
          <w:rStyle w:val="cv"/>
          <w:color w:val="FF0000"/>
        </w:rPr>
        <w:t xml:space="preserve"> </w:t>
      </w:r>
      <w:r w:rsidRPr="00E90463">
        <w:rPr>
          <w:rStyle w:val="cv"/>
          <w:color w:val="FF0000"/>
        </w:rPr>
        <w:t>Zatímco na ně Pavel čekal v Athénách, jeho duch se v něm rozhorloval, když pozoroval, že město je plné model.</w:t>
      </w:r>
      <w:r>
        <w:rPr>
          <w:rStyle w:val="cv"/>
          <w:color w:val="FF0000"/>
        </w:rPr>
        <w:t xml:space="preserve"> 17 </w:t>
      </w:r>
      <w:r w:rsidRPr="00176BF0">
        <w:rPr>
          <w:rStyle w:val="cv"/>
          <w:color w:val="FF0000"/>
        </w:rPr>
        <w:t>Proto mluvil v synagoze se Židy a s</w:t>
      </w:r>
      <w:r w:rsidR="00F920A9">
        <w:rPr>
          <w:rStyle w:val="cv"/>
          <w:color w:val="FF0000"/>
        </w:rPr>
        <w:t> </w:t>
      </w:r>
      <w:r w:rsidRPr="00176BF0">
        <w:rPr>
          <w:rStyle w:val="cv"/>
          <w:color w:val="FF0000"/>
        </w:rPr>
        <w:t>těmi, kdo ctili Boha, a na náměstí denně s těmi, kteří tam byli právě přítomn</w:t>
      </w:r>
      <w:bookmarkStart w:id="0" w:name="_GoBack"/>
      <w:bookmarkEnd w:id="0"/>
      <w:r w:rsidRPr="00176BF0">
        <w:rPr>
          <w:rStyle w:val="cv"/>
          <w:color w:val="FF0000"/>
        </w:rPr>
        <w:t>i.</w:t>
      </w:r>
      <w:r w:rsidRPr="00E90463">
        <w:rPr>
          <w:rStyle w:val="cv"/>
          <w:color w:val="FF0000"/>
        </w:rPr>
        <w:t>“</w:t>
      </w:r>
      <w:r>
        <w:rPr>
          <w:rStyle w:val="cv"/>
        </w:rPr>
        <w:t xml:space="preserve"> – Pavel určitě slyšel</w:t>
      </w:r>
      <w:r w:rsidR="00A75BD7" w:rsidRPr="00A75BD7">
        <w:rPr>
          <w:rStyle w:val="cv"/>
        </w:rPr>
        <w:t xml:space="preserve"> </w:t>
      </w:r>
      <w:r w:rsidR="00A75BD7">
        <w:rPr>
          <w:rStyle w:val="cv"/>
        </w:rPr>
        <w:t>o tom</w:t>
      </w:r>
      <w:r>
        <w:rPr>
          <w:rStyle w:val="cv"/>
        </w:rPr>
        <w:t>,</w:t>
      </w:r>
      <w:r w:rsidR="00A75BD7">
        <w:rPr>
          <w:rStyle w:val="cv"/>
        </w:rPr>
        <w:t xml:space="preserve"> že město je plné model,</w:t>
      </w:r>
      <w:r>
        <w:rPr>
          <w:rStyle w:val="cv"/>
        </w:rPr>
        <w:t xml:space="preserve"> ale teď to viděl na vlastní oči. Vzpomněl si na vlastní lid a na to, co je o něm psáno ve Starém Zákoně. Tehdy </w:t>
      </w:r>
      <w:r w:rsidR="00A75BD7">
        <w:rPr>
          <w:rStyle w:val="cv"/>
        </w:rPr>
        <w:t xml:space="preserve">se </w:t>
      </w:r>
      <w:r>
        <w:rPr>
          <w:rStyle w:val="cv"/>
        </w:rPr>
        <w:t>velmi často oddávali modlářství a uctívali modly.</w:t>
      </w:r>
      <w:r w:rsidR="00A75BD7">
        <w:rPr>
          <w:rStyle w:val="cv"/>
        </w:rPr>
        <w:t xml:space="preserve"> Zdálo se, že si nemohli pomoci.</w:t>
      </w:r>
    </w:p>
    <w:p w:rsidR="008C6EA1" w:rsidRDefault="008C6EA1" w:rsidP="008C6EA1">
      <w:pPr>
        <w:rPr>
          <w:rStyle w:val="cv"/>
        </w:rPr>
      </w:pPr>
      <w:r>
        <w:rPr>
          <w:rStyle w:val="cv"/>
        </w:rPr>
        <w:t xml:space="preserve">Nakonec deset severních kmenů </w:t>
      </w:r>
      <w:r w:rsidR="00A75BD7">
        <w:rPr>
          <w:rStyle w:val="cv"/>
        </w:rPr>
        <w:t>bylo odvedeno</w:t>
      </w:r>
      <w:r>
        <w:rPr>
          <w:rStyle w:val="cv"/>
        </w:rPr>
        <w:t xml:space="preserve"> Asyřany</w:t>
      </w:r>
      <w:r w:rsidR="00E37660">
        <w:rPr>
          <w:rStyle w:val="cv"/>
        </w:rPr>
        <w:t>, a už nikdy se nevrátilo domů</w:t>
      </w:r>
      <w:r>
        <w:rPr>
          <w:rStyle w:val="cv"/>
        </w:rPr>
        <w:t xml:space="preserve">. Jižní kmeny – Juda a Benjamin – byly zase odvedeny do zajetí v Babylonu. Pán Bůh je musel potrestat. Tyto dva kmeny se sice vrátily, ale byla to velice bolestná zkušenost. </w:t>
      </w:r>
      <w:r w:rsidR="00E37660">
        <w:rPr>
          <w:rStyle w:val="cv"/>
        </w:rPr>
        <w:t>A n</w:t>
      </w:r>
      <w:r>
        <w:rPr>
          <w:rStyle w:val="cv"/>
        </w:rPr>
        <w:t>emuselo tomu tak být.</w:t>
      </w:r>
    </w:p>
    <w:p w:rsidR="008C6EA1" w:rsidRDefault="008C6EA1" w:rsidP="008C6EA1">
      <w:pPr>
        <w:rPr>
          <w:rStyle w:val="cv"/>
        </w:rPr>
      </w:pPr>
      <w:r>
        <w:rPr>
          <w:rStyle w:val="cv"/>
        </w:rPr>
        <w:t>Pavel viděl v Athénách všechny tyto modly a chytal se za hlavu a říkal si: „Můj vlastní lid si tím už prošel, ale co tito</w:t>
      </w:r>
      <w:r w:rsidR="005C2AD4">
        <w:rPr>
          <w:rStyle w:val="cv"/>
        </w:rPr>
        <w:t xml:space="preserve"> lidé, kteří neznají nic jiného?</w:t>
      </w:r>
      <w:r w:rsidR="00A75BD7">
        <w:rPr>
          <w:rStyle w:val="cv"/>
        </w:rPr>
        <w:t>“</w:t>
      </w:r>
    </w:p>
    <w:p w:rsidR="008C6EA1" w:rsidRDefault="008C6EA1" w:rsidP="008C6EA1">
      <w:pPr>
        <w:rPr>
          <w:rStyle w:val="cv"/>
        </w:rPr>
      </w:pPr>
      <w:r>
        <w:rPr>
          <w:rStyle w:val="cv"/>
        </w:rPr>
        <w:t xml:space="preserve">Pavlovo srdce bylo silně rozrušeno soucitem s těmito ubohými, nevědomými lidmi, kteří si však </w:t>
      </w:r>
      <w:r w:rsidR="00A75BD7">
        <w:rPr>
          <w:rStyle w:val="cv"/>
        </w:rPr>
        <w:t xml:space="preserve">o sobě </w:t>
      </w:r>
      <w:r>
        <w:rPr>
          <w:rStyle w:val="cv"/>
        </w:rPr>
        <w:t>mysleli, že jsou velmi chytří filozofové. A s tím se setkáváme ve světě i dnes. Lidé jsou namyšlení</w:t>
      </w:r>
      <w:r w:rsidR="00E37660">
        <w:rPr>
          <w:rStyle w:val="cv"/>
        </w:rPr>
        <w:t>,</w:t>
      </w:r>
      <w:r>
        <w:rPr>
          <w:rStyle w:val="cv"/>
        </w:rPr>
        <w:t xml:space="preserve"> ale v Božích očích jsou to blázni.</w:t>
      </w:r>
    </w:p>
    <w:p w:rsidR="008C6EA1" w:rsidRDefault="008C6EA1" w:rsidP="008C6EA1">
      <w:pPr>
        <w:rPr>
          <w:rStyle w:val="cv"/>
        </w:rPr>
      </w:pPr>
      <w:r>
        <w:rPr>
          <w:rStyle w:val="cv"/>
        </w:rPr>
        <w:t>Bolelo ho srdce a chtěl jim ukázat jediného pravého Boha. Chtěl, aby poznali Krista a tak nalezli radost, pokoj a odpuštění a jistou naději věčného života.</w:t>
      </w:r>
    </w:p>
    <w:p w:rsidR="008C6EA1" w:rsidRDefault="008C6EA1" w:rsidP="008C6EA1">
      <w:pPr>
        <w:rPr>
          <w:rStyle w:val="cv"/>
        </w:rPr>
      </w:pPr>
      <w:r>
        <w:rPr>
          <w:rStyle w:val="cv"/>
        </w:rPr>
        <w:t>Dále v Lekci čteme:</w:t>
      </w:r>
    </w:p>
    <w:p w:rsidR="008C6EA1" w:rsidRDefault="008C6EA1" w:rsidP="008C6EA1">
      <w:pPr>
        <w:rPr>
          <w:rStyle w:val="cv"/>
        </w:rPr>
      </w:pPr>
      <w:r w:rsidRPr="009E4014">
        <w:rPr>
          <w:rStyle w:val="cv"/>
          <w:color w:val="00B050"/>
        </w:rPr>
        <w:t xml:space="preserve">„I dnes jsou naše města plná modloslužby a model,“ </w:t>
      </w:r>
      <w:r>
        <w:rPr>
          <w:rStyle w:val="cv"/>
        </w:rPr>
        <w:t>– A tak tomu skutečně je. Problém však je, že modlářství se neprojevuje navenek, ale je to v nitru, v</w:t>
      </w:r>
      <w:r w:rsidR="00A75BD7">
        <w:rPr>
          <w:rStyle w:val="cv"/>
        </w:rPr>
        <w:t> </w:t>
      </w:r>
      <w:r>
        <w:rPr>
          <w:rStyle w:val="cv"/>
        </w:rPr>
        <w:t>srdci</w:t>
      </w:r>
      <w:r w:rsidR="00A75BD7">
        <w:rPr>
          <w:rStyle w:val="cv"/>
        </w:rPr>
        <w:t xml:space="preserve"> lidí</w:t>
      </w:r>
      <w:r>
        <w:rPr>
          <w:rStyle w:val="cv"/>
        </w:rPr>
        <w:t>.</w:t>
      </w:r>
    </w:p>
    <w:p w:rsidR="008C6EA1" w:rsidRDefault="008C6EA1" w:rsidP="008C6EA1">
      <w:pPr>
        <w:rPr>
          <w:rStyle w:val="cv"/>
        </w:rPr>
      </w:pPr>
      <w:r w:rsidRPr="009E4014">
        <w:rPr>
          <w:rStyle w:val="cv"/>
          <w:color w:val="00B050"/>
        </w:rPr>
        <w:t xml:space="preserve">„…i když modly nejsou tak nápadné jako ty, na něž se díval Pavel. A mnozí věřící“ </w:t>
      </w:r>
      <w:r>
        <w:rPr>
          <w:rStyle w:val="cv"/>
        </w:rPr>
        <w:t>– křesťané (a mohlo by se to týkat i adventistů sedmého dne?) –</w:t>
      </w:r>
      <w:r w:rsidRPr="00E90463">
        <w:rPr>
          <w:rStyle w:val="cv"/>
        </w:rPr>
        <w:t xml:space="preserve"> </w:t>
      </w:r>
      <w:r w:rsidRPr="009E4014">
        <w:rPr>
          <w:rStyle w:val="cv"/>
          <w:color w:val="00B050"/>
        </w:rPr>
        <w:t>„</w:t>
      </w:r>
      <w:r w:rsidR="00A75BD7" w:rsidRPr="009E4014">
        <w:rPr>
          <w:rStyle w:val="cv"/>
          <w:color w:val="00B050"/>
        </w:rPr>
        <w:t xml:space="preserve">A mnozí věřící </w:t>
      </w:r>
      <w:r w:rsidRPr="009E4014">
        <w:rPr>
          <w:rStyle w:val="cv"/>
          <w:color w:val="00B050"/>
        </w:rPr>
        <w:t xml:space="preserve">jsou naneštěstí schopni projít městem, aniž by si i jen všimli projevů modloslužby.“ </w:t>
      </w:r>
      <w:r>
        <w:rPr>
          <w:rStyle w:val="cv"/>
        </w:rPr>
        <w:t xml:space="preserve">– A to je pravda. Jsem adventista sedmého dne, narodil jsem se v hříšném světě, </w:t>
      </w:r>
      <w:r w:rsidR="0013063F">
        <w:rPr>
          <w:rStyle w:val="cv"/>
        </w:rPr>
        <w:t xml:space="preserve">a </w:t>
      </w:r>
      <w:r>
        <w:rPr>
          <w:rStyle w:val="cv"/>
        </w:rPr>
        <w:t xml:space="preserve">stále žiji v hříšném světě. Odevzdal jsem svůj život Ježíši. Avšak i já se musím přinutit, abych byl více citlivý na modlářství dnešní kultury a společnosti. Už jsme si na to zvykli, </w:t>
      </w:r>
      <w:r w:rsidR="00C901E6">
        <w:rPr>
          <w:rStyle w:val="cv"/>
        </w:rPr>
        <w:t>a</w:t>
      </w:r>
      <w:r>
        <w:rPr>
          <w:rStyle w:val="cv"/>
        </w:rPr>
        <w:t xml:space="preserve"> </w:t>
      </w:r>
      <w:r w:rsidR="006224E4">
        <w:rPr>
          <w:rStyle w:val="cv"/>
        </w:rPr>
        <w:t xml:space="preserve">ani </w:t>
      </w:r>
      <w:r w:rsidR="00C901E6">
        <w:rPr>
          <w:rStyle w:val="cv"/>
        </w:rPr>
        <w:t xml:space="preserve">si </w:t>
      </w:r>
      <w:r w:rsidR="006224E4">
        <w:rPr>
          <w:rStyle w:val="cv"/>
        </w:rPr>
        <w:t>neuvědomuje, když to</w:t>
      </w:r>
      <w:r>
        <w:rPr>
          <w:rStyle w:val="cv"/>
        </w:rPr>
        <w:t xml:space="preserve"> stále všude kolem sebe vidíme.</w:t>
      </w:r>
    </w:p>
    <w:p w:rsidR="008C6EA1" w:rsidRDefault="008C6EA1" w:rsidP="008C6EA1">
      <w:pPr>
        <w:rPr>
          <w:rStyle w:val="cv"/>
        </w:rPr>
      </w:pPr>
      <w:r>
        <w:rPr>
          <w:rStyle w:val="cv"/>
        </w:rPr>
        <w:t xml:space="preserve">Ježíš viděl modlářství v srdci Svého lidu. Nicméně v Ježíšově době si </w:t>
      </w:r>
      <w:r w:rsidR="00ED0EC7">
        <w:rPr>
          <w:rStyle w:val="cv"/>
        </w:rPr>
        <w:t>ž</w:t>
      </w:r>
      <w:r>
        <w:rPr>
          <w:rStyle w:val="cv"/>
        </w:rPr>
        <w:t xml:space="preserve">idé dávali obrovský pozor na modlářství. Avšak v jejich nitru </w:t>
      </w:r>
      <w:r w:rsidR="00C901E6">
        <w:rPr>
          <w:rStyle w:val="cv"/>
        </w:rPr>
        <w:t>– v jejich víře a v jejich výkladu Starého Zákona</w:t>
      </w:r>
      <w:r w:rsidR="00C901E6" w:rsidRPr="00C901E6">
        <w:rPr>
          <w:rStyle w:val="cv"/>
        </w:rPr>
        <w:t xml:space="preserve"> </w:t>
      </w:r>
      <w:r w:rsidR="00C901E6">
        <w:rPr>
          <w:rStyle w:val="cv"/>
        </w:rPr>
        <w:t>– modlářství stále přežívalo.</w:t>
      </w:r>
    </w:p>
    <w:p w:rsidR="008C6EA1" w:rsidRDefault="008C6EA1" w:rsidP="008C6EA1">
      <w:pPr>
        <w:rPr>
          <w:rStyle w:val="cv"/>
        </w:rPr>
      </w:pPr>
      <w:r>
        <w:rPr>
          <w:rStyle w:val="cv"/>
        </w:rPr>
        <w:t xml:space="preserve">Dnes ale žijeme ve světě, kde je všude kolem nás hřích a můžeme se stát na něj a </w:t>
      </w:r>
      <w:r w:rsidR="0013063F">
        <w:rPr>
          <w:rStyle w:val="cv"/>
        </w:rPr>
        <w:t xml:space="preserve">na </w:t>
      </w:r>
      <w:r>
        <w:rPr>
          <w:rStyle w:val="cv"/>
        </w:rPr>
        <w:t>jeho důsledky úplně necitliví.</w:t>
      </w:r>
    </w:p>
    <w:p w:rsidR="008C6EA1" w:rsidRDefault="008C6EA1" w:rsidP="008C6EA1">
      <w:pPr>
        <w:rPr>
          <w:rStyle w:val="cv"/>
        </w:rPr>
      </w:pPr>
      <w:r w:rsidRPr="006224E4">
        <w:rPr>
          <w:rStyle w:val="cv"/>
          <w:color w:val="00B050"/>
        </w:rPr>
        <w:t>„Pavel byl však plně pod vedením Ducha svatého a byl citlivý na všechno, co kolem sebe viděl. Tím se tehdy lišil od většiny věřících. Zatímco oni nechápali, že evangelium je určeno celému světu, apoštol Pavel byl přesvědčen, že Bůh touží zachránit i Athéňany.“</w:t>
      </w:r>
      <w:r>
        <w:rPr>
          <w:rStyle w:val="cv"/>
        </w:rPr>
        <w:t xml:space="preserve"> – Amen! A i dnes jsou Athéňané všude kolem nás.</w:t>
      </w:r>
    </w:p>
    <w:p w:rsidR="008C6EA1" w:rsidRPr="00C7289B" w:rsidRDefault="008C6EA1" w:rsidP="008C6EA1">
      <w:pPr>
        <w:rPr>
          <w:rStyle w:val="cv"/>
          <w:color w:val="00B050"/>
        </w:rPr>
      </w:pPr>
      <w:r w:rsidRPr="00C7289B">
        <w:rPr>
          <w:rStyle w:val="cv"/>
          <w:color w:val="00B050"/>
        </w:rPr>
        <w:t>„Pavel pochopil, že záměrem celosvětové misie je přinést evangelium i těm, kteří jsou zdánlivě neoslovitelní, včetně pohanů uctívajících modly a filozofů, kterých byly Athény plné.“</w:t>
      </w:r>
    </w:p>
    <w:p w:rsidR="008C6EA1" w:rsidRDefault="008C6EA1" w:rsidP="008C6EA1">
      <w:pPr>
        <w:rPr>
          <w:rStyle w:val="cv"/>
        </w:rPr>
      </w:pPr>
      <w:r>
        <w:rPr>
          <w:rStyle w:val="cv"/>
        </w:rPr>
        <w:t>Jedním z míst, kam</w:t>
      </w:r>
      <w:r w:rsidR="00C901E6">
        <w:rPr>
          <w:rStyle w:val="cv"/>
        </w:rPr>
        <w:t xml:space="preserve"> Pavel</w:t>
      </w:r>
      <w:r>
        <w:rPr>
          <w:rStyle w:val="cv"/>
        </w:rPr>
        <w:t xml:space="preserve"> zašel, protože vědě</w:t>
      </w:r>
      <w:r w:rsidR="005B213C">
        <w:rPr>
          <w:rStyle w:val="cv"/>
        </w:rPr>
        <w:t>l</w:t>
      </w:r>
      <w:r>
        <w:rPr>
          <w:rStyle w:val="cv"/>
        </w:rPr>
        <w:t xml:space="preserve">, že tam najde lidi, bylo </w:t>
      </w:r>
      <w:r w:rsidR="005B213C">
        <w:rPr>
          <w:rStyle w:val="cv"/>
        </w:rPr>
        <w:t>to</w:t>
      </w:r>
      <w:r>
        <w:rPr>
          <w:rStyle w:val="cv"/>
        </w:rPr>
        <w:t xml:space="preserve">, kde se všichni scházejí – a </w:t>
      </w:r>
      <w:r w:rsidR="006072C7">
        <w:rPr>
          <w:rStyle w:val="cv"/>
        </w:rPr>
        <w:t>tím</w:t>
      </w:r>
      <w:r>
        <w:rPr>
          <w:rStyle w:val="cv"/>
        </w:rPr>
        <w:t xml:space="preserve"> bylo tržiště.</w:t>
      </w:r>
    </w:p>
    <w:p w:rsidR="008C6EA1" w:rsidRDefault="008C6EA1" w:rsidP="008C6EA1">
      <w:pPr>
        <w:rPr>
          <w:rStyle w:val="cv"/>
        </w:rPr>
      </w:pPr>
      <w:r>
        <w:rPr>
          <w:rStyle w:val="cv"/>
        </w:rPr>
        <w:t>Na tržišti se neprodávaly jen pomeranče, a jiné zboží. Bylo to i místo, kde se člověk dozv</w:t>
      </w:r>
      <w:r w:rsidR="0013063F">
        <w:rPr>
          <w:rStyle w:val="cv"/>
        </w:rPr>
        <w:t>ěděl</w:t>
      </w:r>
      <w:r>
        <w:rPr>
          <w:rStyle w:val="cv"/>
        </w:rPr>
        <w:t xml:space="preserve"> různé novinky a zprávy. Tržiště byl jejich, řekl bych</w:t>
      </w:r>
      <w:r w:rsidR="0013063F">
        <w:rPr>
          <w:rStyle w:val="cv"/>
        </w:rPr>
        <w:t>,</w:t>
      </w:r>
      <w:r>
        <w:rPr>
          <w:rStyle w:val="cv"/>
        </w:rPr>
        <w:t xml:space="preserve"> „Internet“, nebo „Facebook“. Bylo to jejich sociální médium, kam šli, aby se dozvěděli</w:t>
      </w:r>
      <w:r w:rsidR="006072C7">
        <w:rPr>
          <w:rStyle w:val="cv"/>
        </w:rPr>
        <w:t xml:space="preserve"> nejčerstvější informace</w:t>
      </w:r>
      <w:r>
        <w:rPr>
          <w:rStyle w:val="cv"/>
        </w:rPr>
        <w:t>, co se děje a co kdo dělá.</w:t>
      </w:r>
    </w:p>
    <w:p w:rsidR="008C6EA1" w:rsidRDefault="008C6EA1" w:rsidP="008C6EA1">
      <w:pPr>
        <w:rPr>
          <w:rStyle w:val="cv"/>
        </w:rPr>
      </w:pPr>
      <w:r>
        <w:rPr>
          <w:rStyle w:val="cv"/>
        </w:rPr>
        <w:t>Pavel šel tedy na tržiště, aby p</w:t>
      </w:r>
      <w:r w:rsidR="006072C7">
        <w:rPr>
          <w:rStyle w:val="cv"/>
        </w:rPr>
        <w:t>rozkoumal jaká je tam situace,</w:t>
      </w:r>
      <w:r>
        <w:rPr>
          <w:rStyle w:val="cv"/>
        </w:rPr>
        <w:t xml:space="preserve"> jak by mohl oslovit Athéňany a přivést je na jiné myšlenky. Setkával se tam s lidmi, mluvil s nimi a testoval si je. Pochopil, že nemůže oslovit modlářské Athéňany jen tak. Musel si dávat velký pozor.</w:t>
      </w:r>
      <w:r w:rsidR="0013063F">
        <w:rPr>
          <w:rStyle w:val="cv"/>
        </w:rPr>
        <w:t xml:space="preserve"> Nemohl s nimi jednat, jako se ž</w:t>
      </w:r>
      <w:r>
        <w:rPr>
          <w:rStyle w:val="cv"/>
        </w:rPr>
        <w:t xml:space="preserve">idy, nebo dokonce i </w:t>
      </w:r>
      <w:r w:rsidR="0013063F">
        <w:rPr>
          <w:rStyle w:val="cv"/>
        </w:rPr>
        <w:t xml:space="preserve">jako </w:t>
      </w:r>
      <w:r>
        <w:rPr>
          <w:rStyle w:val="cv"/>
        </w:rPr>
        <w:t>s některými pohany, kteří už poznávali Pána Boha.</w:t>
      </w:r>
    </w:p>
    <w:p w:rsidR="008C6EA1" w:rsidRPr="0013063F" w:rsidRDefault="008C6EA1" w:rsidP="008C6EA1">
      <w:pPr>
        <w:rPr>
          <w:rStyle w:val="cv"/>
          <w:color w:val="00B050"/>
        </w:rPr>
      </w:pPr>
      <w:r w:rsidRPr="005B213C">
        <w:rPr>
          <w:rStyle w:val="cv"/>
          <w:color w:val="00B050"/>
        </w:rPr>
        <w:t>„Bez ohledu na to, jak důležité bylo Hospodinovo jednání pro židy, pro lidi, se kterými se Pavel setkal v Athénách, neznamenalo nic. Proto k nim potřeboval přistoupit úplně jiným způsobem.“</w:t>
      </w:r>
      <w:r w:rsidR="0013063F">
        <w:rPr>
          <w:rStyle w:val="cv"/>
          <w:color w:val="00B050"/>
        </w:rPr>
        <w:t xml:space="preserve"> </w:t>
      </w:r>
      <w:r w:rsidR="0013063F">
        <w:rPr>
          <w:rStyle w:val="cv"/>
        </w:rPr>
        <w:t xml:space="preserve">– </w:t>
      </w:r>
      <w:r>
        <w:rPr>
          <w:rStyle w:val="cv"/>
        </w:rPr>
        <w:t>Musel s Boží pomocí přijít na něco jiného.</w:t>
      </w:r>
    </w:p>
    <w:p w:rsidR="008C6EA1" w:rsidRDefault="008C6EA1" w:rsidP="008C6EA1">
      <w:pPr>
        <w:rPr>
          <w:rStyle w:val="cv"/>
        </w:rPr>
      </w:pPr>
      <w:r>
        <w:rPr>
          <w:rStyle w:val="cv"/>
        </w:rPr>
        <w:t>Ve světě žije dnes mnoho lidí, kteří o Bohu nevědí vůbec nic.</w:t>
      </w:r>
    </w:p>
    <w:p w:rsidR="008C6EA1" w:rsidRDefault="001262F8" w:rsidP="008C6EA1">
      <w:pPr>
        <w:rPr>
          <w:rStyle w:val="cv"/>
        </w:rPr>
      </w:pPr>
      <w:r>
        <w:rPr>
          <w:rStyle w:val="cv"/>
        </w:rPr>
        <w:t>V</w:t>
      </w:r>
      <w:r w:rsidR="00510EC0">
        <w:rPr>
          <w:rStyle w:val="cv"/>
        </w:rPr>
        <w:t> 19.</w:t>
      </w:r>
      <w:r>
        <w:rPr>
          <w:rStyle w:val="cv"/>
        </w:rPr>
        <w:t>století, a ještě i před několika desetiletími</w:t>
      </w:r>
      <w:r w:rsidR="006072C7">
        <w:rPr>
          <w:rStyle w:val="cv"/>
        </w:rPr>
        <w:t>,</w:t>
      </w:r>
      <w:r w:rsidR="008C6EA1">
        <w:rPr>
          <w:rStyle w:val="cv"/>
        </w:rPr>
        <w:t xml:space="preserve"> dokonce lidé, kteří nevěřili v Boha, měli o Něm určité povědomí a věděli, co je to Bible. Náboženství bylo více rozšířeno. Avšak dnes žijeme skutečně v době temna. Vzdělání by mělo být na vrcholu, ale není tomu tak.</w:t>
      </w:r>
    </w:p>
    <w:p w:rsidR="008C6EA1" w:rsidRDefault="008C6EA1" w:rsidP="008C6EA1">
      <w:pPr>
        <w:rPr>
          <w:rStyle w:val="cv"/>
        </w:rPr>
      </w:pPr>
      <w:r>
        <w:rPr>
          <w:rStyle w:val="cv"/>
        </w:rPr>
        <w:t>Nedávno jsem poslouchal jednu debatu v rádiu, kde se říkalo: „Dnes jsou naše univerzity, fakulty, vyšší odborné školy, morální a intelektuální pouští.“ – A skutečně tomu tak je.</w:t>
      </w:r>
    </w:p>
    <w:p w:rsidR="008C6EA1" w:rsidRDefault="008C6EA1" w:rsidP="008C6EA1">
      <w:pPr>
        <w:rPr>
          <w:rStyle w:val="cv"/>
        </w:rPr>
      </w:pPr>
      <w:r>
        <w:rPr>
          <w:rStyle w:val="cv"/>
        </w:rPr>
        <w:t>Když někomu dnes začnete mluvit o Bibli, tak nebude vědět, co to říkáte. Budou si o vás myslet, že jste blázen a že jste naivní. Potřebujeme více modrosti a taktu, protože taková je doba, ve které žijeme. Snad se tedy něco naučíme od Pavla, když se snažil předat lidem pravdu, aniž by je zranil.</w:t>
      </w:r>
    </w:p>
    <w:p w:rsidR="008C6EA1" w:rsidRDefault="008C6EA1" w:rsidP="008C6EA1">
      <w:pPr>
        <w:keepNext/>
        <w:rPr>
          <w:rStyle w:val="cv"/>
        </w:rPr>
      </w:pPr>
      <w:r>
        <w:rPr>
          <w:rStyle w:val="cv"/>
        </w:rPr>
        <w:t>Na konci, v aplikaci, je otázka:</w:t>
      </w:r>
    </w:p>
    <w:p w:rsidR="008C6EA1" w:rsidRPr="00AF359E" w:rsidRDefault="008C6EA1" w:rsidP="008C6EA1">
      <w:pPr>
        <w:rPr>
          <w:rStyle w:val="cv"/>
          <w:color w:val="00B050"/>
        </w:rPr>
      </w:pPr>
      <w:r w:rsidRPr="00AF359E">
        <w:rPr>
          <w:rStyle w:val="cv"/>
          <w:color w:val="00B050"/>
        </w:rPr>
        <w:t>„Jaké modly dnes u nás lidé uctívají? Jak byste těmto lidem mohli ukázat prázdnotu a bezcennost takového uctívání?“</w:t>
      </w:r>
    </w:p>
    <w:p w:rsidR="008C6EA1" w:rsidRDefault="008C6EA1" w:rsidP="008C6EA1">
      <w:pPr>
        <w:rPr>
          <w:rStyle w:val="cv"/>
        </w:rPr>
      </w:pPr>
      <w:r>
        <w:rPr>
          <w:rStyle w:val="cv"/>
        </w:rPr>
        <w:t xml:space="preserve">Jaké modly jsou dnes rozšířené? Co třeba selfies? Lidé se fotí a dávají své fotky každý den na </w:t>
      </w:r>
      <w:r w:rsidR="005B213C">
        <w:rPr>
          <w:rStyle w:val="cv"/>
        </w:rPr>
        <w:t>F</w:t>
      </w:r>
      <w:r>
        <w:rPr>
          <w:rStyle w:val="cv"/>
        </w:rPr>
        <w:t>acebook.</w:t>
      </w:r>
      <w:r w:rsidR="006072C7">
        <w:rPr>
          <w:rStyle w:val="cv"/>
        </w:rPr>
        <w:t xml:space="preserve"> </w:t>
      </w:r>
      <w:r>
        <w:rPr>
          <w:rStyle w:val="cv"/>
        </w:rPr>
        <w:t>Já s něčím takovým nemám problém, ale</w:t>
      </w:r>
      <w:r w:rsidR="005B213C">
        <w:rPr>
          <w:rStyle w:val="cv"/>
        </w:rPr>
        <w:t xml:space="preserve"> pro mnohé lidi to je forma uctívání.</w:t>
      </w:r>
    </w:p>
    <w:p w:rsidR="008C6EA1" w:rsidRDefault="008C6EA1" w:rsidP="008C6EA1">
      <w:pPr>
        <w:rPr>
          <w:rStyle w:val="cv"/>
        </w:rPr>
      </w:pPr>
      <w:r>
        <w:rPr>
          <w:rStyle w:val="cv"/>
        </w:rPr>
        <w:t>Dnes</w:t>
      </w:r>
      <w:r w:rsidR="005B213C">
        <w:rPr>
          <w:rStyle w:val="cv"/>
        </w:rPr>
        <w:t xml:space="preserve"> ve světě</w:t>
      </w:r>
      <w:r>
        <w:rPr>
          <w:rStyle w:val="cv"/>
        </w:rPr>
        <w:t xml:space="preserve"> převládá postmodernismus. To znamená, že neexistuje žádná absolutní pravda. Každý člověk má svou vlastní absolutní pravdu. Avšak když je porovnáme s Božím Slovem, tak jsou </w:t>
      </w:r>
      <w:r w:rsidR="00980A6F">
        <w:rPr>
          <w:rStyle w:val="cv"/>
        </w:rPr>
        <w:t xml:space="preserve">tyto lidské pravdy </w:t>
      </w:r>
      <w:r>
        <w:rPr>
          <w:rStyle w:val="cv"/>
        </w:rPr>
        <w:t>k ničemu.</w:t>
      </w:r>
    </w:p>
    <w:p w:rsidR="008C6EA1" w:rsidRDefault="008C6EA1" w:rsidP="008C6EA1">
      <w:pPr>
        <w:rPr>
          <w:rStyle w:val="cv"/>
        </w:rPr>
      </w:pPr>
      <w:r>
        <w:rPr>
          <w:rStyle w:val="cv"/>
        </w:rPr>
        <w:t>Nicméně i takoví lidé si myslí, že dosáhli vrcholu moudrosti</w:t>
      </w:r>
      <w:r w:rsidR="00980A6F">
        <w:rPr>
          <w:rStyle w:val="cv"/>
        </w:rPr>
        <w:t>, poznání,</w:t>
      </w:r>
      <w:r>
        <w:rPr>
          <w:rStyle w:val="cv"/>
        </w:rPr>
        <w:t xml:space="preserve"> a pravdy. Avšak to je jenom bezcenné modlářství. A takový je dnešní svět.</w:t>
      </w:r>
    </w:p>
    <w:p w:rsidR="008C6EA1" w:rsidRDefault="008C6EA1" w:rsidP="008C6EA1">
      <w:pPr>
        <w:rPr>
          <w:rStyle w:val="cv"/>
        </w:rPr>
      </w:pPr>
    </w:p>
    <w:p w:rsidR="008C6EA1" w:rsidRPr="006A3F4E" w:rsidRDefault="008C6EA1" w:rsidP="005B213C">
      <w:pPr>
        <w:keepNext/>
        <w:rPr>
          <w:rStyle w:val="cv"/>
          <w:b/>
        </w:rPr>
      </w:pPr>
      <w:r w:rsidRPr="006A3F4E">
        <w:rPr>
          <w:rStyle w:val="cv"/>
          <w:b/>
        </w:rPr>
        <w:t>Pondělí – Pavel na aeropagu</w:t>
      </w:r>
    </w:p>
    <w:p w:rsidR="008C6EA1" w:rsidRDefault="008C6EA1" w:rsidP="008C6EA1">
      <w:pPr>
        <w:rPr>
          <w:rStyle w:val="cv"/>
        </w:rPr>
      </w:pPr>
      <w:r>
        <w:rPr>
          <w:rStyle w:val="cv"/>
        </w:rPr>
        <w:t>Pavel je v Athénách na aeropagu. Bylo to nedaleko Parthenonu</w:t>
      </w:r>
      <w:r w:rsidR="005B213C">
        <w:rPr>
          <w:rStyle w:val="cv"/>
        </w:rPr>
        <w:t>.</w:t>
      </w:r>
      <w:r>
        <w:rPr>
          <w:rStyle w:val="cv"/>
        </w:rPr>
        <w:t xml:space="preserve"> </w:t>
      </w:r>
      <w:r w:rsidR="005B213C">
        <w:rPr>
          <w:rStyle w:val="cv"/>
        </w:rPr>
        <w:t>S</w:t>
      </w:r>
      <w:r>
        <w:rPr>
          <w:rStyle w:val="cv"/>
        </w:rPr>
        <w:t>etkávali se tam filozofové a debatovali spolu.</w:t>
      </w:r>
    </w:p>
    <w:p w:rsidR="008C6EA1" w:rsidRDefault="008C6EA1" w:rsidP="008C6EA1">
      <w:pPr>
        <w:rPr>
          <w:rStyle w:val="cv"/>
        </w:rPr>
      </w:pPr>
      <w:r>
        <w:rPr>
          <w:rStyle w:val="cv"/>
        </w:rPr>
        <w:t>Na aeropagu však probíhaly i soudy, napříkla</w:t>
      </w:r>
      <w:r w:rsidR="005B213C">
        <w:rPr>
          <w:rStyle w:val="cv"/>
        </w:rPr>
        <w:t>d nad lidmi, kteří</w:t>
      </w:r>
      <w:r w:rsidR="008F090B">
        <w:rPr>
          <w:rStyle w:val="cv"/>
        </w:rPr>
        <w:t xml:space="preserve"> spáchali nějaký zločin, nebo</w:t>
      </w:r>
      <w:r w:rsidR="005B213C">
        <w:rPr>
          <w:rStyle w:val="cv"/>
        </w:rPr>
        <w:t xml:space="preserve"> porušili veře</w:t>
      </w:r>
      <w:r>
        <w:rPr>
          <w:rStyle w:val="cv"/>
        </w:rPr>
        <w:t>jný pořádek.</w:t>
      </w:r>
    </w:p>
    <w:p w:rsidR="008C6EA1" w:rsidRDefault="008C6EA1" w:rsidP="008C6EA1">
      <w:pPr>
        <w:rPr>
          <w:rStyle w:val="cv"/>
        </w:rPr>
      </w:pPr>
      <w:r>
        <w:rPr>
          <w:rStyle w:val="cv"/>
        </w:rPr>
        <w:t>Na začátku se píše:</w:t>
      </w:r>
    </w:p>
    <w:p w:rsidR="008C6EA1" w:rsidRPr="0063414A" w:rsidRDefault="008C6EA1" w:rsidP="008C6EA1">
      <w:pPr>
        <w:rPr>
          <w:rStyle w:val="cv"/>
          <w:color w:val="00B050"/>
        </w:rPr>
      </w:pPr>
      <w:r w:rsidRPr="0063414A">
        <w:rPr>
          <w:rStyle w:val="cv"/>
          <w:color w:val="00B050"/>
        </w:rPr>
        <w:t>„Pavel byl z Božího pověření připraven kázat evangelium kdekoli. Přesně o to usiloval i v Athénách.“</w:t>
      </w:r>
    </w:p>
    <w:p w:rsidR="008C6EA1" w:rsidRPr="00176BF0" w:rsidRDefault="008C6EA1" w:rsidP="008C6EA1">
      <w:pPr>
        <w:rPr>
          <w:rStyle w:val="cv"/>
        </w:rPr>
      </w:pPr>
      <w:r>
        <w:rPr>
          <w:rStyle w:val="cv"/>
        </w:rPr>
        <w:t>A je nám položena otázka:</w:t>
      </w:r>
    </w:p>
    <w:p w:rsidR="008C6EA1" w:rsidRPr="0063414A" w:rsidRDefault="008C6EA1" w:rsidP="008C6EA1">
      <w:pPr>
        <w:rPr>
          <w:rStyle w:val="cv"/>
          <w:color w:val="00B050"/>
        </w:rPr>
      </w:pPr>
      <w:r w:rsidRPr="0063414A">
        <w:rPr>
          <w:rStyle w:val="cv"/>
          <w:color w:val="00B050"/>
        </w:rPr>
        <w:t>„Jak reagovali pohané na Pavlova slova a jak je zpochybňovali?“</w:t>
      </w:r>
    </w:p>
    <w:p w:rsidR="008C6EA1" w:rsidRDefault="008C6EA1" w:rsidP="008C6EA1">
      <w:pPr>
        <w:rPr>
          <w:rStyle w:val="cv"/>
        </w:rPr>
      </w:pPr>
      <w:r>
        <w:rPr>
          <w:rStyle w:val="cv"/>
        </w:rPr>
        <w:t xml:space="preserve">Přečtěme si </w:t>
      </w:r>
      <w:r w:rsidRPr="0063414A">
        <w:rPr>
          <w:rStyle w:val="cv"/>
          <w:color w:val="FF0000"/>
        </w:rPr>
        <w:t>Skutky 17,18–21</w:t>
      </w:r>
      <w:r>
        <w:rPr>
          <w:rStyle w:val="cv"/>
        </w:rPr>
        <w:t>:</w:t>
      </w:r>
    </w:p>
    <w:p w:rsidR="008C6EA1" w:rsidRDefault="008C6EA1" w:rsidP="008C6EA1">
      <w:pPr>
        <w:rPr>
          <w:rStyle w:val="cv"/>
        </w:rPr>
      </w:pPr>
      <w:r w:rsidRPr="0063414A">
        <w:rPr>
          <w:rStyle w:val="cv"/>
          <w:color w:val="FF0000"/>
        </w:rPr>
        <w:t>Sk 17,18-21: „Setkávali se s ním také někteří epikurejští“</w:t>
      </w:r>
      <w:r>
        <w:rPr>
          <w:rStyle w:val="cv"/>
        </w:rPr>
        <w:t xml:space="preserve"> – Epikurejci, to byli v podstatě ateisté. –</w:t>
      </w:r>
      <w:r w:rsidRPr="00630949">
        <w:rPr>
          <w:rStyle w:val="cv"/>
        </w:rPr>
        <w:t xml:space="preserve"> </w:t>
      </w:r>
      <w:r w:rsidRPr="0063414A">
        <w:rPr>
          <w:rStyle w:val="cv"/>
          <w:color w:val="FF0000"/>
        </w:rPr>
        <w:t>„a stoičtí filozofové.“</w:t>
      </w:r>
      <w:r>
        <w:rPr>
          <w:rStyle w:val="cv"/>
        </w:rPr>
        <w:t xml:space="preserve"> – Stoikové byli zase další skupina filozofů. Ctnost bylo možné, podle nich získat poznáním. Ctnost a počestnost se dokazovala lhostejností vůči štěstí a dokonce </w:t>
      </w:r>
      <w:r w:rsidR="00980A6F">
        <w:rPr>
          <w:rStyle w:val="cv"/>
        </w:rPr>
        <w:t xml:space="preserve">i </w:t>
      </w:r>
      <w:r>
        <w:rPr>
          <w:rStyle w:val="cv"/>
        </w:rPr>
        <w:t>vůči trápení. Stoik byl za všech okolností stejný.</w:t>
      </w:r>
    </w:p>
    <w:p w:rsidR="008C6EA1" w:rsidRDefault="008C6EA1" w:rsidP="008C6EA1">
      <w:pPr>
        <w:rPr>
          <w:rStyle w:val="cv"/>
        </w:rPr>
      </w:pPr>
      <w:r>
        <w:rPr>
          <w:rStyle w:val="cv"/>
        </w:rPr>
        <w:t>Pavel se tedy setkal s těmito dvěma druhy lidí, a také jistě</w:t>
      </w:r>
      <w:r w:rsidR="00AE6A8F">
        <w:rPr>
          <w:rStyle w:val="cv"/>
        </w:rPr>
        <w:t xml:space="preserve"> s</w:t>
      </w:r>
      <w:r w:rsidR="00980A6F">
        <w:rPr>
          <w:rStyle w:val="cv"/>
        </w:rPr>
        <w:t> </w:t>
      </w:r>
      <w:r w:rsidR="00AE6A8F">
        <w:rPr>
          <w:rStyle w:val="cv"/>
        </w:rPr>
        <w:t>jinými</w:t>
      </w:r>
      <w:r w:rsidR="00980A6F">
        <w:rPr>
          <w:rStyle w:val="cv"/>
        </w:rPr>
        <w:t xml:space="preserve"> </w:t>
      </w:r>
      <w:r>
        <w:rPr>
          <w:rStyle w:val="cv"/>
        </w:rPr>
        <w:t>někde</w:t>
      </w:r>
      <w:r w:rsidR="00980A6F">
        <w:rPr>
          <w:rStyle w:val="cv"/>
        </w:rPr>
        <w:t xml:space="preserve"> uprostřed</w:t>
      </w:r>
      <w:r>
        <w:rPr>
          <w:rStyle w:val="cv"/>
        </w:rPr>
        <w:t xml:space="preserve"> mezi těmito dvěma</w:t>
      </w:r>
      <w:r w:rsidR="008F090B">
        <w:rPr>
          <w:rStyle w:val="cv"/>
        </w:rPr>
        <w:t xml:space="preserve"> myšlenkami</w:t>
      </w:r>
      <w:r>
        <w:rPr>
          <w:rStyle w:val="cv"/>
        </w:rPr>
        <w:t>.</w:t>
      </w:r>
    </w:p>
    <w:p w:rsidR="008C6EA1" w:rsidRDefault="008C6EA1" w:rsidP="008C6EA1">
      <w:pPr>
        <w:rPr>
          <w:rStyle w:val="cv"/>
        </w:rPr>
      </w:pPr>
      <w:r w:rsidRPr="00AF359E">
        <w:rPr>
          <w:rStyle w:val="cv"/>
          <w:color w:val="FF0000"/>
        </w:rPr>
        <w:t xml:space="preserve">„Setkávali se s ním také někteří epikurejští a stoičtí filozofové. Někteří říkali: „Co nám to chce ten mluvka vykládat?“ </w:t>
      </w:r>
      <w:r>
        <w:rPr>
          <w:rStyle w:val="cv"/>
        </w:rPr>
        <w:t>– Tak se občas cítím, když kážu. Podívám se na některé lidi a zdá se mi, že si asi říkají: „Co nám tento mluvka dnes ráno zase bude povídat?“</w:t>
      </w:r>
    </w:p>
    <w:p w:rsidR="008C6EA1" w:rsidRPr="0063414A" w:rsidRDefault="00AE6A8F" w:rsidP="008C6EA1">
      <w:pPr>
        <w:rPr>
          <w:rStyle w:val="cv"/>
          <w:color w:val="FF0000"/>
        </w:rPr>
      </w:pPr>
      <w:r w:rsidRPr="00AF359E">
        <w:rPr>
          <w:rStyle w:val="cv"/>
          <w:color w:val="FF0000"/>
        </w:rPr>
        <w:t>„Co n</w:t>
      </w:r>
      <w:r>
        <w:rPr>
          <w:rStyle w:val="cv"/>
          <w:color w:val="FF0000"/>
        </w:rPr>
        <w:t>ám to chce ten mluvka vykládat?</w:t>
      </w:r>
      <w:r w:rsidRPr="00AF359E">
        <w:rPr>
          <w:rStyle w:val="cv"/>
          <w:color w:val="FF0000"/>
        </w:rPr>
        <w:t xml:space="preserve"> </w:t>
      </w:r>
      <w:r w:rsidR="008C6EA1" w:rsidRPr="0063414A">
        <w:rPr>
          <w:rStyle w:val="cv"/>
          <w:color w:val="FF0000"/>
        </w:rPr>
        <w:t>Jiní zase: „Zdá se, že to je hlasatel cizích božstev“; zvěstoval jim totiž Ježíše a vzkříšení.</w:t>
      </w:r>
      <w:r w:rsidR="00980A6F">
        <w:rPr>
          <w:rStyle w:val="cv"/>
          <w:color w:val="FF0000"/>
        </w:rPr>
        <w:t xml:space="preserve">“ </w:t>
      </w:r>
      <w:r w:rsidR="00980A6F">
        <w:rPr>
          <w:rStyle w:val="cv"/>
        </w:rPr>
        <w:t>– To je velmi zaujalo. –</w:t>
      </w:r>
      <w:r w:rsidR="008C6EA1" w:rsidRPr="0063414A">
        <w:rPr>
          <w:rStyle w:val="cv"/>
          <w:color w:val="FF0000"/>
        </w:rPr>
        <w:t xml:space="preserve"> </w:t>
      </w:r>
      <w:r w:rsidR="00980A6F">
        <w:rPr>
          <w:rStyle w:val="cv"/>
          <w:color w:val="FF0000"/>
        </w:rPr>
        <w:t>„</w:t>
      </w:r>
      <w:r w:rsidR="008C6EA1" w:rsidRPr="0063414A">
        <w:rPr>
          <w:rStyle w:val="cv"/>
          <w:color w:val="FF0000"/>
        </w:rPr>
        <w:t>19 Chopili se ho a odvedli do Areopagu a říkali: „Smíme vědět, co je to za nové učení, které hlásáš? 20 Předkládáš našim uším jakési cizí věci. Chceme tedy poznat, co to má být.“ 21 Všichni Athéňané a cizinci, kteří tam pobývali, se totiž nezabývali ničím jiným, než že říkali nebo poslouchali něco nového.“</w:t>
      </w:r>
    </w:p>
    <w:p w:rsidR="008C6EA1" w:rsidRDefault="008C6EA1" w:rsidP="008C6EA1">
      <w:pPr>
        <w:rPr>
          <w:rStyle w:val="cv"/>
        </w:rPr>
      </w:pPr>
      <w:r>
        <w:rPr>
          <w:rStyle w:val="cv"/>
        </w:rPr>
        <w:t xml:space="preserve">To, co jim říkal Pavel, se jim zdálo poněkud podivné. Určitě to nechtěli přijmout, ale chtěli o tom </w:t>
      </w:r>
      <w:r w:rsidR="00980A6F">
        <w:rPr>
          <w:rStyle w:val="cv"/>
        </w:rPr>
        <w:t xml:space="preserve">vědět víc, </w:t>
      </w:r>
      <w:r w:rsidR="008F090B">
        <w:rPr>
          <w:rStyle w:val="cv"/>
        </w:rPr>
        <w:t xml:space="preserve">a </w:t>
      </w:r>
      <w:r>
        <w:rPr>
          <w:rStyle w:val="cv"/>
        </w:rPr>
        <w:t>trochu</w:t>
      </w:r>
      <w:r w:rsidR="00980A6F">
        <w:rPr>
          <w:rStyle w:val="cv"/>
        </w:rPr>
        <w:t xml:space="preserve"> o tom</w:t>
      </w:r>
      <w:r>
        <w:rPr>
          <w:rStyle w:val="cv"/>
        </w:rPr>
        <w:t xml:space="preserve"> </w:t>
      </w:r>
      <w:r w:rsidR="008F090B">
        <w:rPr>
          <w:rStyle w:val="cv"/>
        </w:rPr>
        <w:t>po</w:t>
      </w:r>
      <w:r>
        <w:rPr>
          <w:rStyle w:val="cv"/>
        </w:rPr>
        <w:t>přemýšlet.</w:t>
      </w:r>
    </w:p>
    <w:p w:rsidR="008C6EA1" w:rsidRDefault="008C6EA1" w:rsidP="008C6EA1">
      <w:pPr>
        <w:rPr>
          <w:rStyle w:val="cv"/>
        </w:rPr>
      </w:pPr>
      <w:r>
        <w:rPr>
          <w:rStyle w:val="cv"/>
        </w:rPr>
        <w:t>V komentáři o tom čteme:</w:t>
      </w:r>
    </w:p>
    <w:p w:rsidR="008C6EA1" w:rsidRPr="0063414A" w:rsidRDefault="008C6EA1" w:rsidP="008C6EA1">
      <w:pPr>
        <w:rPr>
          <w:rStyle w:val="cv"/>
          <w:color w:val="00B050"/>
        </w:rPr>
      </w:pPr>
      <w:r w:rsidRPr="0063414A">
        <w:rPr>
          <w:rStyle w:val="cv"/>
          <w:color w:val="00B050"/>
        </w:rPr>
        <w:t xml:space="preserve">„Je zřejmé, že Pavel svými „cizími božstvy“ Athéňany zaujal </w:t>
      </w:r>
      <w:r w:rsidRPr="00403CB7">
        <w:rPr>
          <w:rStyle w:val="cv"/>
          <w:color w:val="FF0000"/>
        </w:rPr>
        <w:t>(Sk 17,18)</w:t>
      </w:r>
      <w:r w:rsidRPr="0063414A">
        <w:rPr>
          <w:rStyle w:val="cv"/>
          <w:color w:val="00B050"/>
        </w:rPr>
        <w:t xml:space="preserve">, a tak ho vzali na Areopag. Bylo to místo, kde se lidé setkávali, diskutovali a rozhodovali o právních a náboženských záležitostech. Nezdá se, že by Pavel čelil nějakému „soudu“. Pravděpodobně pokládali za správné vyslechnout si tohoto cizince a jeho „nové učení“ </w:t>
      </w:r>
      <w:r w:rsidRPr="00403CB7">
        <w:rPr>
          <w:rStyle w:val="cv"/>
          <w:color w:val="FF0000"/>
        </w:rPr>
        <w:t>(Sk 17,19)</w:t>
      </w:r>
      <w:r w:rsidRPr="0063414A">
        <w:rPr>
          <w:rStyle w:val="cv"/>
          <w:color w:val="00B050"/>
        </w:rPr>
        <w:t>. Bylo by těžké ignorovat někoho tak výmluvného, inteligentního a nadšeného jako Pavel, i kdyby prosazoval myšlenky, které se těmto lidem zdály velmi neobvyklé.“</w:t>
      </w:r>
    </w:p>
    <w:p w:rsidR="008C6EA1" w:rsidRDefault="008C6EA1" w:rsidP="008F090B">
      <w:pPr>
        <w:keepNext/>
        <w:rPr>
          <w:rStyle w:val="cv"/>
        </w:rPr>
      </w:pPr>
      <w:r>
        <w:rPr>
          <w:rStyle w:val="cv"/>
        </w:rPr>
        <w:t>A v následujícím odstavci se píše:</w:t>
      </w:r>
    </w:p>
    <w:p w:rsidR="008C6EA1" w:rsidRDefault="008C6EA1" w:rsidP="008C6EA1">
      <w:pPr>
        <w:rPr>
          <w:rStyle w:val="cv"/>
        </w:rPr>
      </w:pPr>
      <w:r w:rsidRPr="0063414A">
        <w:rPr>
          <w:rStyle w:val="cv"/>
          <w:color w:val="00B050"/>
        </w:rPr>
        <w:t xml:space="preserve">„Athéňané „ničemu totiž nevěnují tolik času“, jako poslouchání nových myšlenek a diskuzi o nich. Obviňoval je snad Lukáš z lenosti? Pravděpodobně ne. Zřejmě jen poukázal na to, že šlo o zkušené myslitele a diskutéry.“ </w:t>
      </w:r>
      <w:r>
        <w:rPr>
          <w:rStyle w:val="cv"/>
        </w:rPr>
        <w:t xml:space="preserve">– Ale to víte, vlastní ego se chce </w:t>
      </w:r>
      <w:r w:rsidR="008F090B">
        <w:rPr>
          <w:rStyle w:val="cv"/>
        </w:rPr>
        <w:t xml:space="preserve">vždycky </w:t>
      </w:r>
      <w:r>
        <w:rPr>
          <w:rStyle w:val="cv"/>
        </w:rPr>
        <w:t>prosadit – v showbyznysu, ve vědě, ve službě. Všichni chtějí zaujmout druhé lidi. A můžete si být jisti, že na aeropagu byla některá</w:t>
      </w:r>
      <w:r w:rsidR="008F090B">
        <w:rPr>
          <w:rStyle w:val="cv"/>
        </w:rPr>
        <w:t xml:space="preserve"> opravdu</w:t>
      </w:r>
      <w:r>
        <w:rPr>
          <w:rStyle w:val="cv"/>
        </w:rPr>
        <w:t xml:space="preserve"> velká „ega“. Bůh se na ně díval dolů a jen kroutil nad nimi hlavou. Avšak u nás, dnes, je to podobné.</w:t>
      </w:r>
    </w:p>
    <w:p w:rsidR="008C6EA1" w:rsidRDefault="008C6EA1" w:rsidP="008C6EA1">
      <w:pPr>
        <w:rPr>
          <w:rStyle w:val="cv"/>
        </w:rPr>
      </w:pPr>
      <w:r>
        <w:rPr>
          <w:rStyle w:val="cv"/>
        </w:rPr>
        <w:t xml:space="preserve">Teď tedy spolu debatovali a snažili se ohromit druhé lidi svým intelektem. Ale ve světle biblické pravdy jejich </w:t>
      </w:r>
      <w:r w:rsidR="00403CB7">
        <w:rPr>
          <w:rStyle w:val="cv"/>
        </w:rPr>
        <w:t xml:space="preserve">humanistické </w:t>
      </w:r>
      <w:r>
        <w:rPr>
          <w:rStyle w:val="cv"/>
        </w:rPr>
        <w:t>myšlenky byly prázdné a naprosto zbytečné.</w:t>
      </w:r>
    </w:p>
    <w:p w:rsidR="008C6EA1" w:rsidRDefault="008C6EA1" w:rsidP="008C6EA1">
      <w:pPr>
        <w:rPr>
          <w:rStyle w:val="cv"/>
        </w:rPr>
      </w:pPr>
      <w:r>
        <w:rPr>
          <w:rStyle w:val="cv"/>
        </w:rPr>
        <w:t xml:space="preserve">Nicméně pro nás je zajímavé </w:t>
      </w:r>
      <w:r w:rsidR="00F851ED">
        <w:rPr>
          <w:rStyle w:val="cv"/>
        </w:rPr>
        <w:t>vidět</w:t>
      </w:r>
      <w:r>
        <w:rPr>
          <w:rStyle w:val="cv"/>
        </w:rPr>
        <w:t xml:space="preserve"> tento aspekt řecké kultury, která se rozvinula v Athénách. V Lekci se o tom píše:</w:t>
      </w:r>
    </w:p>
    <w:p w:rsidR="008C6EA1" w:rsidRPr="0063414A" w:rsidRDefault="008C6EA1" w:rsidP="008C6EA1">
      <w:pPr>
        <w:rPr>
          <w:rStyle w:val="cv"/>
          <w:color w:val="00B050"/>
        </w:rPr>
      </w:pPr>
      <w:r w:rsidRPr="0063414A">
        <w:rPr>
          <w:rStyle w:val="cv"/>
          <w:color w:val="00B050"/>
        </w:rPr>
        <w:t>„Vždyť řecká kultura dala světu takové muže, jako byli Sokrates, Platón a Aristoteles, filozofy, jejichž vliv sahá až do našich dnů. Athény byly po staletí vnímány jako centrum intelektuálního a filozofického myšlení. Ačkoli někteří z těchto myslitelů nebyli ateisty, alespoň ne v tom smyslu, jak si dnes představujeme ateizmus, mnohé z jejich filozofických myšlenek se radikálně lišily od učení křesťanství. Jen těžko bychom například v učení epikurejců a stoiků hledali prostor pro myšlenku o vzkříšeném Mesiáši.“</w:t>
      </w:r>
    </w:p>
    <w:p w:rsidR="008C6EA1" w:rsidRDefault="008C6EA1" w:rsidP="008C6EA1">
      <w:pPr>
        <w:rPr>
          <w:rStyle w:val="cv"/>
        </w:rPr>
      </w:pPr>
      <w:r>
        <w:rPr>
          <w:rStyle w:val="cv"/>
        </w:rPr>
        <w:t>Pavel v určitém slova smyslu měl v Athénách úspěch. Ale přesto neuspěl. Možná se domníval, že Bůh může použít dary</w:t>
      </w:r>
      <w:r w:rsidR="00F851ED">
        <w:rPr>
          <w:rStyle w:val="cv"/>
        </w:rPr>
        <w:t>, které mu dal</w:t>
      </w:r>
      <w:r>
        <w:rPr>
          <w:rStyle w:val="cv"/>
        </w:rPr>
        <w:t>. Byl</w:t>
      </w:r>
      <w:r w:rsidR="00F851ED">
        <w:rPr>
          <w:rStyle w:val="cv"/>
        </w:rPr>
        <w:t xml:space="preserve"> to velice inteligentní člověk,</w:t>
      </w:r>
      <w:r>
        <w:rPr>
          <w:rStyle w:val="cv"/>
        </w:rPr>
        <w:t xml:space="preserve"> dokázal držet krok s filozofy a byl výborný řečník. Mohl si myslet, že Bůh použije tyto dary, když na logiku odpoví logikou. Částečně měl úspěch, ale když se podíval zpátky, uvědomil si t</w:t>
      </w:r>
      <w:r w:rsidR="00F851ED">
        <w:rPr>
          <w:rStyle w:val="cv"/>
        </w:rPr>
        <w:t>o, co později napsal Korintským</w:t>
      </w:r>
      <w:r w:rsidR="00F851ED" w:rsidRPr="00C92386">
        <w:rPr>
          <w:rStyle w:val="cv"/>
          <w:color w:val="00B050"/>
        </w:rPr>
        <w:t>.</w:t>
      </w:r>
    </w:p>
    <w:p w:rsidR="008C6EA1" w:rsidRDefault="008C6EA1" w:rsidP="008C6EA1">
      <w:pPr>
        <w:rPr>
          <w:rStyle w:val="cv"/>
        </w:rPr>
      </w:pPr>
      <w:r>
        <w:rPr>
          <w:rStyle w:val="cv"/>
        </w:rPr>
        <w:t xml:space="preserve">Ellen Whiteová v knize </w:t>
      </w:r>
      <w:r w:rsidRPr="00F851ED">
        <w:rPr>
          <w:rStyle w:val="cv"/>
          <w:color w:val="0070C0"/>
        </w:rPr>
        <w:t xml:space="preserve">„Skutky apoštolů“ </w:t>
      </w:r>
      <w:r>
        <w:rPr>
          <w:rStyle w:val="cv"/>
        </w:rPr>
        <w:t>o tom napsala:</w:t>
      </w:r>
    </w:p>
    <w:p w:rsidR="00F851ED" w:rsidRDefault="008C6EA1" w:rsidP="008C6EA1">
      <w:r w:rsidRPr="00124BA5">
        <w:rPr>
          <w:rStyle w:val="cv"/>
          <w:color w:val="0070C0"/>
        </w:rPr>
        <w:t>„</w:t>
      </w:r>
      <w:r w:rsidRPr="00124BA5">
        <w:rPr>
          <w:color w:val="0070C0"/>
        </w:rPr>
        <w:t>Ti nejrozumnější z jeho posluchačů byli jeho argumentací ohromeni.“</w:t>
      </w:r>
      <w:r>
        <w:t xml:space="preserve"> – Ohromil je svým rozumem, ale oslovil jejich srdce</w:t>
      </w:r>
      <w:r w:rsidR="00F851ED">
        <w:t xml:space="preserve"> evangeliem</w:t>
      </w:r>
      <w:r>
        <w:t xml:space="preserve">? Nikoli. – </w:t>
      </w:r>
      <w:r w:rsidRPr="00124BA5">
        <w:rPr>
          <w:color w:val="0070C0"/>
        </w:rPr>
        <w:t>„Vyšlo najevo, že zná jejich umělecká díla, literaturu i náboženství. Ukázal na jejich sochy a modly a prohlásil, že Boha nelze přirovnat k věcem, které vytvořili lidé.</w:t>
      </w:r>
      <w:r w:rsidR="00F851ED">
        <w:t>“</w:t>
      </w:r>
    </w:p>
    <w:p w:rsidR="00F851ED" w:rsidRDefault="00F851ED" w:rsidP="00F851ED">
      <w:pPr>
        <w:rPr>
          <w:rStyle w:val="cv"/>
        </w:rPr>
      </w:pPr>
      <w:r w:rsidRPr="00124BA5">
        <w:rPr>
          <w:color w:val="0070C0"/>
        </w:rPr>
        <w:t>„Tyto tesané modly nemohou ani nejvzdáleněji představovat Boží slávu. Připomněl jim, že obrazy v</w:t>
      </w:r>
      <w:r>
        <w:rPr>
          <w:color w:val="0070C0"/>
        </w:rPr>
        <w:t> </w:t>
      </w:r>
      <w:r w:rsidRPr="00124BA5">
        <w:rPr>
          <w:color w:val="0070C0"/>
        </w:rPr>
        <w:t xml:space="preserve">sobě nemají žádný život. Jsou závislé na lidské síle a mohou se hýbat pouze tehdy, když s nimi pohne lidská ruka. A proto ti, kdo je uctívají, výrazně převyšují předměty svého zbožňování. (AA 237.2; </w:t>
      </w:r>
      <w:r w:rsidRPr="00124BA5">
        <w:rPr>
          <w:rStyle w:val="reference"/>
          <w:color w:val="0070C0"/>
        </w:rPr>
        <w:t>PNL 137.5)</w:t>
      </w:r>
      <w:r>
        <w:rPr>
          <w:rStyle w:val="reference"/>
          <w:color w:val="0070C0"/>
        </w:rPr>
        <w:t xml:space="preserve"> </w:t>
      </w:r>
      <w:r w:rsidR="008C6EA1">
        <w:t xml:space="preserve">– To je muselo také překvapit. Ale výsledek nebyl takový, jaký Pavel očekával. Nicméně Pavel učinil zásadní </w:t>
      </w:r>
      <w:r w:rsidR="00182DD8">
        <w:t>rozhodnutí</w:t>
      </w:r>
      <w:r w:rsidR="008C6EA1">
        <w:t>, které vyjádřil v 1.listu Korintským.</w:t>
      </w:r>
      <w:r w:rsidR="001262F8">
        <w:t xml:space="preserve"> </w:t>
      </w:r>
      <w:r w:rsidR="00BC0A57">
        <w:rPr>
          <w:rStyle w:val="cv"/>
        </w:rPr>
        <w:t xml:space="preserve">A právě Korint byl dalším místem, </w:t>
      </w:r>
      <w:r>
        <w:rPr>
          <w:rStyle w:val="cv"/>
        </w:rPr>
        <w:t>kam přišel, když odešel z</w:t>
      </w:r>
      <w:r w:rsidR="001262F8">
        <w:rPr>
          <w:rStyle w:val="cv"/>
        </w:rPr>
        <w:t> </w:t>
      </w:r>
      <w:r>
        <w:rPr>
          <w:rStyle w:val="cv"/>
        </w:rPr>
        <w:t>Athén</w:t>
      </w:r>
      <w:r w:rsidR="001262F8">
        <w:rPr>
          <w:rStyle w:val="cv"/>
        </w:rPr>
        <w:t>. V kapitole 2 napsal</w:t>
      </w:r>
      <w:r w:rsidR="00BC0A57">
        <w:rPr>
          <w:rStyle w:val="cv"/>
        </w:rPr>
        <w:t>:</w:t>
      </w:r>
    </w:p>
    <w:p w:rsidR="00F851ED" w:rsidRDefault="00F851ED" w:rsidP="008C6EA1">
      <w:pPr>
        <w:rPr>
          <w:rStyle w:val="cv"/>
          <w:color w:val="FF0000"/>
        </w:rPr>
      </w:pPr>
      <w:r w:rsidRPr="003D3477">
        <w:rPr>
          <w:rStyle w:val="cv"/>
          <w:color w:val="FF0000"/>
        </w:rPr>
        <w:t>1.Kor 2,2: „Rozhodl jsem se, že nechci mezi vámi znát nic než Ježíše Krista, a to toho ukřižovaného.“</w:t>
      </w:r>
    </w:p>
    <w:p w:rsidR="008C6EA1" w:rsidRDefault="00182DD8" w:rsidP="008C6EA1">
      <w:pPr>
        <w:rPr>
          <w:rStyle w:val="cv"/>
        </w:rPr>
      </w:pPr>
      <w:r>
        <w:rPr>
          <w:rStyle w:val="cv"/>
        </w:rPr>
        <w:t>O</w:t>
      </w:r>
      <w:r w:rsidR="008C6EA1">
        <w:rPr>
          <w:rStyle w:val="cv"/>
        </w:rPr>
        <w:t>tázka tedy je:</w:t>
      </w:r>
    </w:p>
    <w:p w:rsidR="00F851ED" w:rsidRPr="00011654" w:rsidRDefault="008C6EA1" w:rsidP="00011654">
      <w:pPr>
        <w:rPr>
          <w:color w:val="00B050"/>
        </w:rPr>
      </w:pPr>
      <w:r w:rsidRPr="003D3477">
        <w:rPr>
          <w:rStyle w:val="cv"/>
          <w:color w:val="00B050"/>
        </w:rPr>
        <w:t>„Jaké poučení z toho pro nás vyplývá? Jakou pozici musí mít Kristus v našem poselství, bez ohledu na to, komu ho přinášíme?“</w:t>
      </w:r>
      <w:r w:rsidR="00011654">
        <w:rPr>
          <w:rStyle w:val="cv"/>
          <w:color w:val="00B050"/>
        </w:rPr>
        <w:t xml:space="preserve"> </w:t>
      </w:r>
      <w:r w:rsidR="00011654">
        <w:t>–</w:t>
      </w:r>
      <w:r w:rsidR="00182DD8">
        <w:t xml:space="preserve"> Ježíš </w:t>
      </w:r>
      <w:r w:rsidR="00F851ED">
        <w:t>musí být</w:t>
      </w:r>
      <w:r w:rsidR="00182DD8" w:rsidRPr="00182DD8">
        <w:t xml:space="preserve"> </w:t>
      </w:r>
      <w:r w:rsidR="00182DD8">
        <w:t>tím hlavním poselstvím</w:t>
      </w:r>
      <w:r w:rsidR="00F851ED">
        <w:t>.</w:t>
      </w:r>
      <w:r w:rsidR="00CB643E">
        <w:t xml:space="preserve"> Musí být vždy na prvním místě.</w:t>
      </w:r>
    </w:p>
    <w:p w:rsidR="008C6EA1" w:rsidRPr="00F80258" w:rsidRDefault="008C6EA1" w:rsidP="008C6EA1">
      <w:pPr>
        <w:tabs>
          <w:tab w:val="left" w:pos="5247"/>
        </w:tabs>
        <w:rPr>
          <w:rStyle w:val="cv"/>
          <w:color w:val="0070C0"/>
        </w:rPr>
      </w:pPr>
      <w:r>
        <w:t xml:space="preserve">Krista </w:t>
      </w:r>
      <w:r w:rsidR="00CB643E">
        <w:t xml:space="preserve">musíme </w:t>
      </w:r>
      <w:r>
        <w:t xml:space="preserve">představovat jemně a mírně a Pán Bůh nám pomůže. A </w:t>
      </w:r>
      <w:r w:rsidR="00182DD8">
        <w:t xml:space="preserve">samozřejmě </w:t>
      </w:r>
      <w:r>
        <w:t xml:space="preserve">musíme pamatovat také, že </w:t>
      </w:r>
      <w:r w:rsidRPr="00F80258">
        <w:rPr>
          <w:rStyle w:val="cv"/>
          <w:color w:val="0070C0"/>
        </w:rPr>
        <w:t xml:space="preserve">„Skutečný úspěch při styku s lidmi může přinést jen </w:t>
      </w:r>
      <w:r w:rsidRPr="003D3477">
        <w:rPr>
          <w:rStyle w:val="cv"/>
          <w:b/>
          <w:color w:val="0070C0"/>
          <w:u w:val="single"/>
        </w:rPr>
        <w:t>Kristova metoda</w:t>
      </w:r>
      <w:r w:rsidRPr="00F80258">
        <w:rPr>
          <w:rStyle w:val="cv"/>
          <w:color w:val="0070C0"/>
        </w:rPr>
        <w:t>. Spasitel se stýkal s lidmi jako ten, kdo chce jejich dobro. Projevoval jim soucit, sloužil jejich potřebám a získával si jejich důvěru. Pak je vyzval: ‚Následujte mne.‘” (MH 143; ŽNP 67)</w:t>
      </w:r>
    </w:p>
    <w:p w:rsidR="008C6EA1" w:rsidRDefault="008C6EA1" w:rsidP="008C6EA1">
      <w:r>
        <w:t>Kdybychom tedy přišli na místo, jakým byly tehdejší Atény, mohli bychom tam sice vést velkou evangelizaci. Avšak můžeme použít i tzv. pravou ruku, tedy zdravotní misii a pomáhat lidem léčením nemocí.</w:t>
      </w:r>
    </w:p>
    <w:p w:rsidR="008C6EA1" w:rsidRDefault="008C6EA1" w:rsidP="008C6EA1">
      <w:r>
        <w:t>Musíme se naučit víc o nástrojích, které nám Pá</w:t>
      </w:r>
      <w:r w:rsidR="00011654">
        <w:t>n Bůh dal k překonání předsudků, a otevírání dveří.</w:t>
      </w:r>
    </w:p>
    <w:p w:rsidR="008C6EA1" w:rsidRDefault="008C6EA1" w:rsidP="008C6EA1"/>
    <w:p w:rsidR="008C6EA1" w:rsidRPr="008D05F8" w:rsidRDefault="008C6EA1" w:rsidP="008C6EA1">
      <w:pPr>
        <w:rPr>
          <w:rStyle w:val="cv"/>
          <w:b/>
        </w:rPr>
      </w:pPr>
      <w:r w:rsidRPr="008D05F8">
        <w:rPr>
          <w:rStyle w:val="cv"/>
          <w:b/>
        </w:rPr>
        <w:t>Úterý – Pavel a neznámý bůh</w:t>
      </w:r>
    </w:p>
    <w:p w:rsidR="008C6EA1" w:rsidRDefault="008C6EA1" w:rsidP="008C6EA1">
      <w:r>
        <w:t>Navzdory t</w:t>
      </w:r>
      <w:r w:rsidR="00011654">
        <w:t>omu, co Pavel udělal a řekl na a</w:t>
      </w:r>
      <w:r>
        <w:t>eropagu, i když</w:t>
      </w:r>
      <w:r w:rsidR="0043404D">
        <w:t xml:space="preserve"> to mohlo být ještě lepší</w:t>
      </w:r>
      <w:r>
        <w:t xml:space="preserve">, se můžeme naučit hodně, </w:t>
      </w:r>
      <w:r w:rsidR="0043404D">
        <w:t>pokud</w:t>
      </w:r>
      <w:r>
        <w:t xml:space="preserve"> budeme studovat, jak odpovídal lidem,</w:t>
      </w:r>
      <w:r w:rsidR="00CB643E">
        <w:t xml:space="preserve"> a</w:t>
      </w:r>
      <w:r>
        <w:t xml:space="preserve"> jaký postoj k nim zaujal.</w:t>
      </w:r>
    </w:p>
    <w:p w:rsidR="008C6EA1" w:rsidRPr="00011654" w:rsidRDefault="008C6EA1" w:rsidP="008C6EA1">
      <w:pPr>
        <w:rPr>
          <w:color w:val="00B050"/>
        </w:rPr>
      </w:pPr>
      <w:r w:rsidRPr="00011654">
        <w:rPr>
          <w:color w:val="00B050"/>
        </w:rPr>
        <w:t>„Pavel neznevažoval nesprávné náboženství ani falešné bohy posluchačů. Shrnul všechno dobré, co mohl najít na hodnotovém systému Athéňanů, a využil toho.</w:t>
      </w:r>
      <w:r w:rsidR="00011654" w:rsidRPr="00011654">
        <w:rPr>
          <w:color w:val="00B050"/>
        </w:rPr>
        <w:t>“</w:t>
      </w:r>
    </w:p>
    <w:p w:rsidR="008C6EA1" w:rsidRDefault="008C6EA1" w:rsidP="008C6EA1">
      <w:r>
        <w:t>Jak se Pavel pokusil oslovit Athéňany evangeliem?</w:t>
      </w:r>
    </w:p>
    <w:p w:rsidR="008C6EA1" w:rsidRPr="00CC51C3" w:rsidRDefault="008C6EA1" w:rsidP="008C6EA1">
      <w:pPr>
        <w:rPr>
          <w:color w:val="FF0000"/>
        </w:rPr>
      </w:pPr>
      <w:r w:rsidRPr="00CC51C3">
        <w:rPr>
          <w:color w:val="FF0000"/>
        </w:rPr>
        <w:t>Sk 17,22.23: „</w:t>
      </w:r>
      <w:r w:rsidRPr="00CC51C3">
        <w:rPr>
          <w:rStyle w:val="cv"/>
          <w:color w:val="FF0000"/>
        </w:rPr>
        <w:t>Pavel se postavil doprostřed Areopagu a říkal: „Muži athénští, pozoruji, že jste v</w:t>
      </w:r>
      <w:r w:rsidR="00CB643E">
        <w:rPr>
          <w:rStyle w:val="cv"/>
          <w:color w:val="FF0000"/>
        </w:rPr>
        <w:t> </w:t>
      </w:r>
      <w:r w:rsidRPr="00CC51C3">
        <w:rPr>
          <w:rStyle w:val="cv"/>
          <w:color w:val="FF0000"/>
        </w:rPr>
        <w:t>každém ohledu velicí ctitelé božstev. 23 Když jsem totiž procházel a pozorně prohlížel vaše posvátná místa, nalezl jsem i oltář, na kterém je napsáno: ‚Neznámému bohu.‘ Co tedy ctíte, a ještě neznáte, to já vám zvěstuji:“</w:t>
      </w:r>
    </w:p>
    <w:p w:rsidR="008C6EA1" w:rsidRDefault="008C6EA1" w:rsidP="008C6EA1">
      <w:r>
        <w:t>Pavel je neshazov</w:t>
      </w:r>
      <w:r w:rsidR="00011654">
        <w:t>al, neposmíval se jim, ale našel</w:t>
      </w:r>
      <w:r>
        <w:t xml:space="preserve"> něco, co je spojovalo.</w:t>
      </w:r>
    </w:p>
    <w:p w:rsidR="008C6EA1" w:rsidRPr="00011654" w:rsidRDefault="008C6EA1" w:rsidP="008C6EA1">
      <w:pPr>
        <w:rPr>
          <w:color w:val="00B050"/>
        </w:rPr>
      </w:pPr>
      <w:r w:rsidRPr="00011654">
        <w:rPr>
          <w:color w:val="00B050"/>
        </w:rPr>
        <w:t>„Pavel na úvod nejprve pohany pochválil! Jejich náboženství bylo ve všech směrech chybné, a přesto pochválil jejich zbožnost.“</w:t>
      </w:r>
    </w:p>
    <w:p w:rsidR="0043404D" w:rsidRDefault="0043404D" w:rsidP="0043404D">
      <w:r>
        <w:t>Rád bych tady upozornil na pět bodů:</w:t>
      </w:r>
    </w:p>
    <w:p w:rsidR="008C6EA1" w:rsidRDefault="0043404D" w:rsidP="008C6EA1">
      <w:r>
        <w:rPr>
          <w:color w:val="00B050"/>
        </w:rPr>
        <w:t>1.</w:t>
      </w:r>
      <w:r w:rsidR="008C6EA1">
        <w:t>Pochválil je a schvaloval jejich ducha odevzdání. Něco takového právě u nich hledal a řekl: „</w:t>
      </w:r>
      <w:r w:rsidR="008C6EA1" w:rsidRPr="00CC51C3">
        <w:rPr>
          <w:rStyle w:val="cv"/>
          <w:color w:val="FF0000"/>
        </w:rPr>
        <w:t xml:space="preserve">Když jsem totiž procházel a pozorně </w:t>
      </w:r>
      <w:r w:rsidR="008C6EA1">
        <w:rPr>
          <w:rStyle w:val="cv"/>
          <w:color w:val="FF0000"/>
        </w:rPr>
        <w:t>prohlížel vaše posvátná místa.“</w:t>
      </w:r>
      <w:r>
        <w:t xml:space="preserve"> – </w:t>
      </w:r>
      <w:r w:rsidR="008C6EA1">
        <w:t>Na základě svého vlastního pozorování (Sk 17,23) Pavel vyjádřil uctivý postoj k lidem.</w:t>
      </w:r>
    </w:p>
    <w:p w:rsidR="008C6EA1" w:rsidRDefault="008C6EA1" w:rsidP="008C6EA1">
      <w:r w:rsidRPr="003F4BCA">
        <w:rPr>
          <w:color w:val="00B050"/>
        </w:rPr>
        <w:t>2.</w:t>
      </w:r>
      <w:r>
        <w:t xml:space="preserve">bod popisuje, jak zkoumal jejich náboženství. Zjistil si, co jsou tito lidé zač, a jak </w:t>
      </w:r>
      <w:r w:rsidR="00BC0A57">
        <w:t>by k nim měl přistupovat. Protože k</w:t>
      </w:r>
      <w:r>
        <w:t>dyž</w:t>
      </w:r>
      <w:r w:rsidR="00011654">
        <w:t xml:space="preserve"> je člověk předem varován, tak j</w:t>
      </w:r>
      <w:r>
        <w:t xml:space="preserve">e </w:t>
      </w:r>
      <w:r w:rsidR="00011654">
        <w:t xml:space="preserve">i </w:t>
      </w:r>
      <w:r w:rsidR="00BC0A57">
        <w:t>lépe</w:t>
      </w:r>
      <w:r w:rsidR="00011654">
        <w:t xml:space="preserve"> vyzbrojen</w:t>
      </w:r>
      <w:r>
        <w:t>.</w:t>
      </w:r>
    </w:p>
    <w:p w:rsidR="008C6EA1" w:rsidRPr="006F51BE" w:rsidRDefault="008C6EA1" w:rsidP="008C6EA1">
      <w:pPr>
        <w:rPr>
          <w:color w:val="00B050"/>
        </w:rPr>
      </w:pPr>
      <w:r w:rsidRPr="003F4BCA">
        <w:rPr>
          <w:color w:val="00B050"/>
        </w:rPr>
        <w:t>3.„</w:t>
      </w:r>
      <w:r w:rsidRPr="006F51BE">
        <w:rPr>
          <w:color w:val="00B050"/>
        </w:rPr>
        <w:t>Nehrál si na samozvaného odborníka, který má na všechno odpovědi a přesně ví, v čem a jak se lidé potřebují změnit. Pod vlivem Ducha svatého rozuměl situaci a měl mnoho odpovědí, které tito lidé potřebovali slyšet!</w:t>
      </w:r>
      <w:r>
        <w:rPr>
          <w:color w:val="00B050"/>
        </w:rPr>
        <w:t>“</w:t>
      </w:r>
    </w:p>
    <w:p w:rsidR="008C6EA1" w:rsidRDefault="008C6EA1" w:rsidP="008C6EA1">
      <w:r>
        <w:t xml:space="preserve">Mimochodem, měli jste někdy nějakého známého, který chtěl vyprávět, čemu věří, a najednou mu někdo skočil do řeči: „Tak to </w:t>
      </w:r>
      <w:r w:rsidR="003C1B13">
        <w:t>pozor! To je</w:t>
      </w:r>
      <w:r>
        <w:t xml:space="preserve"> znamení šelmy!“ Takto</w:t>
      </w:r>
      <w:r w:rsidR="00CB643E">
        <w:t xml:space="preserve"> zprudka</w:t>
      </w:r>
      <w:r>
        <w:t xml:space="preserve"> bychom neměli jednat. Ano šelm</w:t>
      </w:r>
      <w:r w:rsidR="00900451">
        <w:t>a</w:t>
      </w:r>
      <w:r>
        <w:t xml:space="preserve"> existuje a znamení šelmy také. Ale nemůžeme na lidi zaútočit z ničeho nic. Všechno má svůj čas, jak je psáno u Kazatele 3.</w:t>
      </w:r>
    </w:p>
    <w:p w:rsidR="008C6EA1" w:rsidRPr="006F51BE" w:rsidRDefault="008C6EA1" w:rsidP="008C6EA1">
      <w:pPr>
        <w:rPr>
          <w:color w:val="00B050"/>
        </w:rPr>
      </w:pPr>
      <w:r w:rsidRPr="003F4BCA">
        <w:rPr>
          <w:color w:val="00B050"/>
        </w:rPr>
        <w:t xml:space="preserve">4.„Pokud </w:t>
      </w:r>
      <w:r w:rsidRPr="006F51BE">
        <w:rPr>
          <w:color w:val="00B050"/>
        </w:rPr>
        <w:t>by Pavel otevřeně začal mluvit o všech rozporech a nepravdách v náboženství Athéňanů, velmi rychle by ho odmítli poslouchat.“</w:t>
      </w:r>
    </w:p>
    <w:p w:rsidR="008C6EA1" w:rsidRDefault="008C6EA1" w:rsidP="008C6EA1">
      <w:r w:rsidRPr="003C1B13">
        <w:rPr>
          <w:color w:val="00B050"/>
        </w:rPr>
        <w:t xml:space="preserve">5.„Namísto </w:t>
      </w:r>
      <w:r w:rsidRPr="006F51BE">
        <w:rPr>
          <w:color w:val="00B050"/>
        </w:rPr>
        <w:t>toho ho začali vnímat jako někoho, komu na nich záleží a kdo chce jejich dobro.</w:t>
      </w:r>
      <w:r>
        <w:rPr>
          <w:color w:val="00B050"/>
        </w:rPr>
        <w:t>“</w:t>
      </w:r>
    </w:p>
    <w:p w:rsidR="008C6EA1" w:rsidRDefault="008C6EA1" w:rsidP="008C6EA1">
      <w:r>
        <w:t xml:space="preserve">Pavel ve skutečnosti mírnil svou horlivost a vznětlivost. Mohl být mnohem přísnější a říct jim </w:t>
      </w:r>
      <w:r w:rsidR="003C1B13">
        <w:t xml:space="preserve">z plných plic </w:t>
      </w:r>
      <w:r>
        <w:t>všechno</w:t>
      </w:r>
      <w:r w:rsidR="003C1B13">
        <w:t>, co si o jejich náboženství myslí</w:t>
      </w:r>
      <w:r w:rsidR="00946D5F">
        <w:t>.</w:t>
      </w:r>
      <w:r>
        <w:t xml:space="preserve"> Jednal velmi moudře. Nechtěl, aby si znechutili pravdu.</w:t>
      </w:r>
    </w:p>
    <w:p w:rsidR="008C6EA1" w:rsidRPr="00C3603B" w:rsidRDefault="008C6EA1" w:rsidP="008C6EA1">
      <w:pPr>
        <w:rPr>
          <w:color w:val="00B050"/>
        </w:rPr>
      </w:pPr>
      <w:r w:rsidRPr="00C3603B">
        <w:rPr>
          <w:color w:val="00B050"/>
        </w:rPr>
        <w:t>„Pavel byl přesvědčen, že to je něco, na čem se dá stavět, a že Duch svatý může působit v srdcích těchto lidí.“</w:t>
      </w:r>
    </w:p>
    <w:p w:rsidR="008C6EA1" w:rsidRDefault="008C6EA1" w:rsidP="008C6EA1">
      <w:r>
        <w:t>Pavel hledal nějaké téma, kde by našli společnou řeč. Nak</w:t>
      </w:r>
      <w:r w:rsidR="00900451">
        <w:t>o</w:t>
      </w:r>
      <w:r>
        <w:t>nec</w:t>
      </w:r>
      <w:r w:rsidR="00900451">
        <w:t xml:space="preserve"> styčné místo našel, když</w:t>
      </w:r>
      <w:r>
        <w:t xml:space="preserve"> citoval nápis „Neznámému bohu“.</w:t>
      </w:r>
      <w:r w:rsidRPr="00C3603B">
        <w:t xml:space="preserve"> </w:t>
      </w:r>
      <w:r w:rsidR="00946D5F">
        <w:t>A společné téma musíme hled</w:t>
      </w:r>
      <w:r>
        <w:t>at i my.</w:t>
      </w:r>
    </w:p>
    <w:p w:rsidR="008C6EA1" w:rsidRPr="00C3603B" w:rsidRDefault="008C6EA1" w:rsidP="008C6EA1">
      <w:pPr>
        <w:rPr>
          <w:color w:val="00B050"/>
        </w:rPr>
      </w:pPr>
      <w:r w:rsidRPr="00C3603B">
        <w:rPr>
          <w:color w:val="00B050"/>
        </w:rPr>
        <w:t xml:space="preserve">„V komentáři k nápisu „Neznámému bohu“ </w:t>
      </w:r>
      <w:r w:rsidRPr="003A3892">
        <w:rPr>
          <w:color w:val="FF0000"/>
        </w:rPr>
        <w:t xml:space="preserve">(Sk 17,23) </w:t>
      </w:r>
      <w:r w:rsidRPr="00C3603B">
        <w:rPr>
          <w:color w:val="00B050"/>
        </w:rPr>
        <w:t>Pavel využil toho, co bychom mohli považovat za společný základ. Mnozí Athéňané věřili alespoň v nějakého boha, což byl dobrý základ pro hlubší dialog (někteří v bohy nevěřili). Pavel se nevysmíval myšlence oltáře „Neznámému bohu“ a ani ji neodmítl. Místo toho projevil respekt a pochopení vůči těm, kterým na duchovních věcech záleželo. Vždyť byli ochotni vynaložit námahu a finance, aby uctívali „boha“, kterého ani neznali – a to jen pro případ, že by jim něco uniklo nebo něco nechápali správně.“</w:t>
      </w:r>
    </w:p>
    <w:p w:rsidR="008C6EA1" w:rsidRDefault="008C6EA1" w:rsidP="008C6EA1">
      <w:r>
        <w:t>Samozřejmě byli úplně vedle. Ale Pavel v tom cítil upřímnost a viděl zde prostor, kde by mohl působit Duch svatý.</w:t>
      </w:r>
    </w:p>
    <w:p w:rsidR="008C6EA1" w:rsidRPr="00C3603B" w:rsidRDefault="008C6EA1" w:rsidP="008C6EA1">
      <w:pPr>
        <w:rPr>
          <w:color w:val="00B050"/>
        </w:rPr>
      </w:pPr>
      <w:r w:rsidRPr="00C3603B">
        <w:rPr>
          <w:color w:val="00B050"/>
        </w:rPr>
        <w:t>„Pavel našel téma, které vzbudilo zájem a o kterém byli Athéňané ochotni uvažovat.“</w:t>
      </w:r>
    </w:p>
    <w:p w:rsidR="008C6EA1" w:rsidRDefault="008C6EA1" w:rsidP="008C6EA1">
      <w:r>
        <w:t>Když pracujeme s lidmi, musíme hledat taková malá znamení. Někdy vám lidé napovědí, jindy se zase jen dívají a nic. Ale když se s nimi vídáte a setkáváte častěji, poznáte je blíže.</w:t>
      </w:r>
    </w:p>
    <w:p w:rsidR="008C6EA1" w:rsidRDefault="008C6EA1" w:rsidP="008C6EA1">
      <w:r>
        <w:t>Nemohu dost</w:t>
      </w:r>
      <w:r w:rsidR="00946D5F">
        <w:t>atečně zdůraznit, že pokud chcem</w:t>
      </w:r>
      <w:r>
        <w:t>e pomoci lidem poznat pravdu, my sami musíme být nádobami, které Bůh může použít.</w:t>
      </w:r>
    </w:p>
    <w:p w:rsidR="008C6EA1" w:rsidRDefault="008C6EA1" w:rsidP="008C6EA1">
      <w:r>
        <w:t>Musíme padnout na kolena před křížem. Musíme se zcela zříci svého „já“. To nedokážeme sami, musíme přijít k Pánu Bohu a říci: „Pane, mám tak pyšné srdce. Vím to, protože Ty jsi mi to řekl. Moc Tě prosím, proměň ho, ať to stojí, co to stojí.“</w:t>
      </w:r>
    </w:p>
    <w:p w:rsidR="008C6EA1" w:rsidRDefault="00946D5F" w:rsidP="008C6EA1">
      <w:r>
        <w:t>Když dovolíme Bohu, aby po</w:t>
      </w:r>
      <w:r w:rsidR="003A3892">
        <w:t>koř</w:t>
      </w:r>
      <w:r>
        <w:t>il a změnil n</w:t>
      </w:r>
      <w:r w:rsidR="008C6EA1">
        <w:t>aše pyšné srdce, můž</w:t>
      </w:r>
      <w:r>
        <w:t>e do něj vstoupit a udělat pro nás to, co potřebujem</w:t>
      </w:r>
      <w:r w:rsidR="008C6EA1">
        <w:t>e</w:t>
      </w:r>
      <w:r>
        <w:t>.</w:t>
      </w:r>
      <w:r w:rsidR="008C6EA1">
        <w:t xml:space="preserve"> </w:t>
      </w:r>
      <w:r>
        <w:t>Udělá z n</w:t>
      </w:r>
      <w:r w:rsidR="008C6EA1">
        <w:t>ás malou posvěcenou nádobu z hlíny, odevzdanou do Jeho služby. Pak si nás bude moci použít a skrze Ducha svatého nám dá citlivost, abychom dokázali zaznamenat malé skryté signály.</w:t>
      </w:r>
    </w:p>
    <w:p w:rsidR="008C6EA1" w:rsidRDefault="008C6EA1" w:rsidP="008C6EA1">
      <w:r>
        <w:t>Ukáže nám, kdy máme něco promluvit ve vhodnou chvíli. Dá nám správná slova, která budou, jako semeno, co zasejeme. Může to být jen jednoduchý výrok: „Ježíš je veškerá spravedlnost, kterou potřebuješ.“</w:t>
      </w:r>
    </w:p>
    <w:p w:rsidR="008C6EA1" w:rsidRDefault="008C6EA1" w:rsidP="008C6EA1">
      <w:r>
        <w:t>Pro vás to není nic složitého, ale tento člověk si uvědomí, že je zde někdo, kdo může přetvořit jeho bezbožný život.</w:t>
      </w:r>
    </w:p>
    <w:p w:rsidR="008C6EA1" w:rsidRDefault="008C6EA1" w:rsidP="008C6EA1">
      <w:r>
        <w:t xml:space="preserve">Já žádnou spravedlnost nemám, ale </w:t>
      </w:r>
      <w:r w:rsidR="008E4938">
        <w:t>Ježíš</w:t>
      </w:r>
      <w:r>
        <w:t xml:space="preserve"> má všechno, co budu kdy potřebovat.</w:t>
      </w:r>
    </w:p>
    <w:p w:rsidR="008C6EA1" w:rsidRDefault="008C6EA1" w:rsidP="008C6EA1">
      <w:r>
        <w:t>Potřebujeme moudrost a Bůh nám může dát slova, která máme promluvit ve správnou dobu.</w:t>
      </w:r>
    </w:p>
    <w:p w:rsidR="008C6EA1" w:rsidRDefault="008C6EA1" w:rsidP="008203C0">
      <w:pPr>
        <w:keepNext/>
      </w:pPr>
      <w:r>
        <w:t>V aplikaci je otázka:</w:t>
      </w:r>
    </w:p>
    <w:p w:rsidR="008C6EA1" w:rsidRPr="009C3DA6" w:rsidRDefault="008C6EA1" w:rsidP="008C6EA1">
      <w:pPr>
        <w:rPr>
          <w:color w:val="00B050"/>
        </w:rPr>
      </w:pPr>
      <w:r w:rsidRPr="009C3DA6">
        <w:rPr>
          <w:color w:val="00B050"/>
        </w:rPr>
        <w:t>„Jaká společná témata by vám pomohla navázat hlubší rozhovor s lidmi, se kterými přicházíte do kontaktu?“</w:t>
      </w:r>
    </w:p>
    <w:p w:rsidR="008C6EA1" w:rsidRDefault="008C6EA1" w:rsidP="008C6EA1">
      <w:r>
        <w:t>Asi před dvěma týdny jsme otevřeli zubní kliniku a zjistili jsme, že v Sacramentu je více uprchlíků z Afghanistánu, než kdekoliv jinde ve Spojených Státech.</w:t>
      </w:r>
    </w:p>
    <w:p w:rsidR="008203C0" w:rsidRDefault="008203C0" w:rsidP="008C6EA1">
      <w:r>
        <w:t xml:space="preserve">Náš kazatel </w:t>
      </w:r>
      <w:r w:rsidR="00FC21C5">
        <w:t xml:space="preserve">Robert Bernardo </w:t>
      </w:r>
      <w:r>
        <w:t xml:space="preserve">si dělal o ně velkou starost. Spolu s několika dalšími </w:t>
      </w:r>
      <w:r w:rsidR="001262F8">
        <w:t>vyšel</w:t>
      </w:r>
      <w:r w:rsidR="00FC21C5">
        <w:t xml:space="preserve"> do města, aby afgánské uprchlíky oslovili. A mnozí z nich přišli do naší kliniky.</w:t>
      </w:r>
    </w:p>
    <w:p w:rsidR="008C6EA1" w:rsidRDefault="008C6EA1" w:rsidP="008C6EA1">
      <w:r>
        <w:t>Ve středu ráno</w:t>
      </w:r>
      <w:r w:rsidR="00D06125">
        <w:t xml:space="preserve"> zase</w:t>
      </w:r>
      <w:r>
        <w:t xml:space="preserve"> měl kazatel </w:t>
      </w:r>
      <w:r w:rsidR="00FC21C5">
        <w:t xml:space="preserve">Rob </w:t>
      </w:r>
      <w:r>
        <w:t>ranní zamyšlení. Četl z jedné knížky</w:t>
      </w:r>
      <w:r w:rsidR="008E4938">
        <w:t xml:space="preserve"> od jednoho pána</w:t>
      </w:r>
      <w:r>
        <w:t xml:space="preserve">, který pracoval v nějakém oddělení ve vládě. Byl to také křesťan a setkával se s lidmi z jiných náboženství. </w:t>
      </w:r>
      <w:r w:rsidR="001262F8">
        <w:t>Napsal</w:t>
      </w:r>
      <w:r>
        <w:t>, že muslimové věří v</w:t>
      </w:r>
      <w:r w:rsidR="001262F8">
        <w:t> </w:t>
      </w:r>
      <w:r>
        <w:t>Ježíše</w:t>
      </w:r>
      <w:r w:rsidR="001262F8">
        <w:t>, a</w:t>
      </w:r>
      <w:r>
        <w:t xml:space="preserve"> věří, že se vrátí. Také buddhisté vědí o Ježíši.</w:t>
      </w:r>
      <w:r w:rsidR="00D06125">
        <w:t xml:space="preserve"> </w:t>
      </w:r>
      <w:r>
        <w:t>Ježíš je společný jmenovatel mnoha náboženství, i když nerozumějí Bibli.</w:t>
      </w:r>
    </w:p>
    <w:p w:rsidR="008C6EA1" w:rsidRDefault="008C6EA1" w:rsidP="008C6EA1">
      <w:r>
        <w:t>Každopádně, byli byste překvapeni, kolik společného máme s lidmi kolem nás včetně těch z jiné kultury.</w:t>
      </w:r>
    </w:p>
    <w:p w:rsidR="008C6EA1" w:rsidRDefault="008C6EA1" w:rsidP="008C6EA1"/>
    <w:p w:rsidR="008C6EA1" w:rsidRPr="007C794A" w:rsidRDefault="008C6EA1" w:rsidP="008C6EA1">
      <w:pPr>
        <w:rPr>
          <w:rStyle w:val="cv"/>
          <w:b/>
        </w:rPr>
      </w:pPr>
      <w:r w:rsidRPr="007C794A">
        <w:rPr>
          <w:rStyle w:val="cv"/>
          <w:b/>
        </w:rPr>
        <w:t>Středa – Představení neznámého Boha</w:t>
      </w:r>
    </w:p>
    <w:p w:rsidR="008C6EA1" w:rsidRPr="007C794A" w:rsidRDefault="008C6EA1" w:rsidP="008C6EA1">
      <w:pPr>
        <w:rPr>
          <w:color w:val="00B050"/>
        </w:rPr>
      </w:pPr>
      <w:r w:rsidRPr="007C794A">
        <w:rPr>
          <w:color w:val="00B050"/>
        </w:rPr>
        <w:t>„Když si Pavel získal pozornost Athéňanů, obrátil uvažování svých posluchačů k nebeskému Bohu.“</w:t>
      </w:r>
    </w:p>
    <w:p w:rsidR="008C6EA1" w:rsidRDefault="008C6EA1" w:rsidP="008C6EA1">
      <w:r>
        <w:t>A otázka zní:</w:t>
      </w:r>
    </w:p>
    <w:p w:rsidR="008C6EA1" w:rsidRPr="008E4938" w:rsidRDefault="008C6EA1" w:rsidP="008C6EA1">
      <w:pPr>
        <w:rPr>
          <w:color w:val="00B050"/>
        </w:rPr>
      </w:pPr>
      <w:r w:rsidRPr="008E4938">
        <w:rPr>
          <w:color w:val="00B050"/>
        </w:rPr>
        <w:t>„Jaký zajímavý přístup zvolil Pavel ve snaze oslovit lidi shromážděné na Areopagu“</w:t>
      </w:r>
    </w:p>
    <w:p w:rsidR="008C6EA1" w:rsidRDefault="008C6EA1" w:rsidP="008C6EA1">
      <w:r>
        <w:t>Pavel řekl:</w:t>
      </w:r>
    </w:p>
    <w:p w:rsidR="008C6EA1" w:rsidRPr="008E4938" w:rsidRDefault="008C6EA1" w:rsidP="008C6EA1">
      <w:pPr>
        <w:rPr>
          <w:rStyle w:val="cv"/>
          <w:color w:val="FF0000"/>
        </w:rPr>
      </w:pPr>
      <w:r w:rsidRPr="008E4938">
        <w:rPr>
          <w:rStyle w:val="cv"/>
          <w:color w:val="FF0000"/>
        </w:rPr>
        <w:t>Sk 17,24-27: „Bůh, který učinil svět a všechno, co je v něm, je pánem nebe i země a nebydlí ve svatyních zhotovených rukou 25</w:t>
      </w:r>
      <w:r w:rsidR="00D06125">
        <w:rPr>
          <w:rStyle w:val="cv"/>
          <w:color w:val="FF0000"/>
        </w:rPr>
        <w:t xml:space="preserve"> </w:t>
      </w:r>
      <w:r w:rsidRPr="008E4938">
        <w:rPr>
          <w:rStyle w:val="cv"/>
          <w:color w:val="FF0000"/>
        </w:rPr>
        <w:t>ani si nedává sloužit lidskýma rukama, jako by něco potřeboval; on dává všem život, dech i všechno. 26</w:t>
      </w:r>
      <w:r w:rsidR="00D06125">
        <w:rPr>
          <w:rStyle w:val="cv"/>
          <w:color w:val="FF0000"/>
        </w:rPr>
        <w:t xml:space="preserve"> </w:t>
      </w:r>
      <w:r w:rsidRPr="008E4938">
        <w:rPr>
          <w:rStyle w:val="cv"/>
          <w:color w:val="FF0000"/>
        </w:rPr>
        <w:t>Učinil z jedné krve všechno lidstvo, aby přebývalo na celém povrchu země; ustanovil jim nařízená období a hranice jejich přebývání, 27aby hledali Boha, zda by se jej snad mohli dotknout a nalézt ho, a přece není od nikoho z nás daleko.“</w:t>
      </w:r>
    </w:p>
    <w:p w:rsidR="008C6EA1" w:rsidRDefault="008E4938" w:rsidP="008C6EA1">
      <w:pPr>
        <w:rPr>
          <w:rStyle w:val="cv"/>
        </w:rPr>
      </w:pPr>
      <w:r>
        <w:rPr>
          <w:rStyle w:val="cv"/>
        </w:rPr>
        <w:t>A v Lekci čteme:</w:t>
      </w:r>
    </w:p>
    <w:p w:rsidR="008C6EA1" w:rsidRDefault="008C6EA1" w:rsidP="008C6EA1">
      <w:pPr>
        <w:rPr>
          <w:rStyle w:val="cv"/>
        </w:rPr>
      </w:pPr>
      <w:r w:rsidRPr="008E4938">
        <w:rPr>
          <w:rStyle w:val="cv"/>
          <w:color w:val="00B050"/>
        </w:rPr>
        <w:t>„Lidé, kteří se tak velmi zajímali o duchovní hodnoty, že postavili oltář neznámému bohu, považovali Pavlova slova za zajímavá. Bůh Stvořitel, který nežije v chrámu, nepotřebuje nic od lidí, ale naopak se o lidi stará.“</w:t>
      </w:r>
      <w:r>
        <w:rPr>
          <w:rStyle w:val="cv"/>
        </w:rPr>
        <w:t xml:space="preserve"> – Něco takového bylo pro řecké filozofy úplně nové</w:t>
      </w:r>
      <w:r w:rsidR="00D06125">
        <w:rPr>
          <w:rStyle w:val="cv"/>
        </w:rPr>
        <w:t>, cizí,</w:t>
      </w:r>
      <w:r>
        <w:rPr>
          <w:rStyle w:val="cv"/>
        </w:rPr>
        <w:t xml:space="preserve"> a zvláštní.</w:t>
      </w:r>
      <w:r w:rsidRPr="0022148E">
        <w:rPr>
          <w:rStyle w:val="cv"/>
        </w:rPr>
        <w:t xml:space="preserve"> </w:t>
      </w:r>
      <w:r>
        <w:rPr>
          <w:rStyle w:val="cv"/>
        </w:rPr>
        <w:t xml:space="preserve">Bylo </w:t>
      </w:r>
      <w:r w:rsidR="008E4938">
        <w:rPr>
          <w:rStyle w:val="cv"/>
        </w:rPr>
        <w:t xml:space="preserve">to </w:t>
      </w:r>
      <w:r>
        <w:rPr>
          <w:rStyle w:val="cv"/>
        </w:rPr>
        <w:t>v rozporu s tím, čemu věřili. Jejich bohové měli vlastnosti, které představovaly ten nejhorší druh lidského chování – žárlivost, hněv, vražda. Proto bylo</w:t>
      </w:r>
      <w:r w:rsidR="008E4938">
        <w:rPr>
          <w:rStyle w:val="cv"/>
        </w:rPr>
        <w:t xml:space="preserve"> pro lidi zapotřebí být velmi opatrní,</w:t>
      </w:r>
      <w:r>
        <w:rPr>
          <w:rStyle w:val="cv"/>
        </w:rPr>
        <w:t xml:space="preserve"> a</w:t>
      </w:r>
      <w:r w:rsidR="00D06125">
        <w:rPr>
          <w:rStyle w:val="cv"/>
        </w:rPr>
        <w:t>by neurazili</w:t>
      </w:r>
      <w:r>
        <w:rPr>
          <w:rStyle w:val="cv"/>
        </w:rPr>
        <w:t xml:space="preserve"> žádného z</w:t>
      </w:r>
      <w:r w:rsidR="008E4938">
        <w:rPr>
          <w:rStyle w:val="cv"/>
        </w:rPr>
        <w:t> těchto bohů</w:t>
      </w:r>
      <w:r>
        <w:rPr>
          <w:rStyle w:val="cv"/>
        </w:rPr>
        <w:t>. Bůh, kterého popisoval Pavel, byl pro ně úžasně fascinující.</w:t>
      </w:r>
    </w:p>
    <w:p w:rsidR="008C6EA1" w:rsidRPr="009663E9" w:rsidRDefault="008C6EA1" w:rsidP="008C6EA1">
      <w:pPr>
        <w:rPr>
          <w:color w:val="00B050"/>
        </w:rPr>
      </w:pPr>
      <w:r w:rsidRPr="009663E9">
        <w:rPr>
          <w:rStyle w:val="cv"/>
          <w:color w:val="00B050"/>
        </w:rPr>
        <w:t>„Pro Athéňany to byla nová a překvapivá myšlenka. Pro kulturu prostoupenou řeckou mytologií, v</w:t>
      </w:r>
      <w:r>
        <w:rPr>
          <w:rStyle w:val="cv"/>
          <w:color w:val="00B050"/>
        </w:rPr>
        <w:t> </w:t>
      </w:r>
      <w:r w:rsidRPr="009663E9">
        <w:rPr>
          <w:rStyle w:val="cv"/>
          <w:color w:val="00B050"/>
        </w:rPr>
        <w:t>níž byli bohové nepředvídatelní, sobečtí a krutí, byla představa Boha, o kterém mluvil Pavel, úžasně zajímavá. A muži z</w:t>
      </w:r>
      <w:r>
        <w:rPr>
          <w:rStyle w:val="cv"/>
          <w:color w:val="00B050"/>
        </w:rPr>
        <w:t> </w:t>
      </w:r>
      <w:r w:rsidRPr="009663E9">
        <w:rPr>
          <w:rStyle w:val="cv"/>
          <w:color w:val="00B050"/>
        </w:rPr>
        <w:t>Areopagu udělali své první dětské krůčky k</w:t>
      </w:r>
      <w:r>
        <w:rPr>
          <w:rStyle w:val="cv"/>
          <w:color w:val="00B050"/>
        </w:rPr>
        <w:t> </w:t>
      </w:r>
      <w:r w:rsidRPr="009663E9">
        <w:rPr>
          <w:rStyle w:val="cv"/>
          <w:color w:val="00B050"/>
        </w:rPr>
        <w:t>Bohu lásky.“</w:t>
      </w:r>
    </w:p>
    <w:p w:rsidR="008C6EA1" w:rsidRDefault="008C6EA1" w:rsidP="008C6EA1">
      <w:r>
        <w:t xml:space="preserve">My o </w:t>
      </w:r>
      <w:r w:rsidR="00F25E6D">
        <w:t>Bohu</w:t>
      </w:r>
      <w:r>
        <w:t xml:space="preserve"> </w:t>
      </w:r>
      <w:r w:rsidR="00D06125">
        <w:t>víme</w:t>
      </w:r>
      <w:r>
        <w:t xml:space="preserve"> a není to pro nás nic nového, už jsme si na to zvykli. Ale tito lidé byli z toho úplně pryč.</w:t>
      </w:r>
    </w:p>
    <w:p w:rsidR="008C6EA1" w:rsidRDefault="008C6EA1" w:rsidP="008C6EA1"/>
    <w:p w:rsidR="008C6EA1" w:rsidRPr="009663E9" w:rsidRDefault="008C6EA1" w:rsidP="008C6EA1">
      <w:pPr>
        <w:rPr>
          <w:rStyle w:val="cv"/>
          <w:b/>
        </w:rPr>
      </w:pPr>
      <w:r w:rsidRPr="009663E9">
        <w:rPr>
          <w:rStyle w:val="cv"/>
          <w:b/>
        </w:rPr>
        <w:t>Čtvrtek – Překročení čáry</w:t>
      </w:r>
    </w:p>
    <w:p w:rsidR="008C6EA1" w:rsidRDefault="008C6EA1" w:rsidP="008C6EA1">
      <w:r>
        <w:t xml:space="preserve">Ve </w:t>
      </w:r>
      <w:r w:rsidRPr="008E4938">
        <w:rPr>
          <w:color w:val="FF0000"/>
        </w:rPr>
        <w:t>Skutcích 17,28</w:t>
      </w:r>
      <w:r>
        <w:t xml:space="preserve"> je psáno:</w:t>
      </w:r>
    </w:p>
    <w:p w:rsidR="008C6EA1" w:rsidRDefault="008C6EA1" w:rsidP="008C6EA1">
      <w:pPr>
        <w:rPr>
          <w:rStyle w:val="cv"/>
        </w:rPr>
      </w:pPr>
      <w:r w:rsidRPr="00CE6619">
        <w:rPr>
          <w:color w:val="FF0000"/>
        </w:rPr>
        <w:t>Sk 17,28-34: „</w:t>
      </w:r>
      <w:r w:rsidRPr="00CE6619">
        <w:rPr>
          <w:rStyle w:val="cv"/>
          <w:color w:val="FF0000"/>
        </w:rPr>
        <w:t xml:space="preserve">Neboť ‚v něm žijeme, pohybujeme se a jsme‘, jak to řekli i někteří z vašich básníků: ‚Vždyť jsme i jeho rod.‘“ </w:t>
      </w:r>
      <w:r>
        <w:rPr>
          <w:rStyle w:val="cv"/>
        </w:rPr>
        <w:t>– Tady opět</w:t>
      </w:r>
      <w:r w:rsidR="00D06125">
        <w:rPr>
          <w:rStyle w:val="cv"/>
        </w:rPr>
        <w:t xml:space="preserve"> Pavel</w:t>
      </w:r>
      <w:r>
        <w:rPr>
          <w:rStyle w:val="cv"/>
        </w:rPr>
        <w:t xml:space="preserve"> cituje jednoho z jejich básníků a ukazuje své vzdělání, intelekt a kulturu. A dále říká:</w:t>
      </w:r>
    </w:p>
    <w:p w:rsidR="008C6EA1" w:rsidRDefault="008C6EA1" w:rsidP="008C6EA1">
      <w:pPr>
        <w:rPr>
          <w:rStyle w:val="cv"/>
        </w:rPr>
      </w:pPr>
      <w:r w:rsidRPr="008E4938">
        <w:rPr>
          <w:rStyle w:val="cv"/>
          <w:color w:val="FF0000"/>
        </w:rPr>
        <w:t xml:space="preserve">„29 Jsme-li tedy rodem Božím, nesmíme se domnívat, že božstvo je podobno zlatu nebo stříbru nebo kamenu, výtvoru lidské zručnosti a důmyslu. 30 Když tedy Bůh přehlédl ty doby nevědomosti, nařizuje nyní lidem, aby všichni a všude činili pokání.“ </w:t>
      </w:r>
      <w:r>
        <w:rPr>
          <w:rStyle w:val="cv"/>
        </w:rPr>
        <w:t xml:space="preserve">– Teď už se </w:t>
      </w:r>
      <w:r w:rsidR="00F25E6D">
        <w:rPr>
          <w:rStyle w:val="cv"/>
        </w:rPr>
        <w:t xml:space="preserve">Pavel </w:t>
      </w:r>
      <w:r>
        <w:rPr>
          <w:rStyle w:val="cv"/>
        </w:rPr>
        <w:t>pomalu dostává tam, kam chtěl přijít.</w:t>
      </w:r>
    </w:p>
    <w:p w:rsidR="008C6EA1" w:rsidRDefault="008C6EA1" w:rsidP="008C6EA1">
      <w:r w:rsidRPr="0033762C">
        <w:rPr>
          <w:rStyle w:val="cv"/>
          <w:color w:val="FF0000"/>
        </w:rPr>
        <w:t>„</w:t>
      </w:r>
      <w:r w:rsidR="000C1C43">
        <w:rPr>
          <w:rStyle w:val="cv"/>
          <w:color w:val="FF0000"/>
        </w:rPr>
        <w:t>Bůh…</w:t>
      </w:r>
      <w:r w:rsidRPr="0033762C">
        <w:rPr>
          <w:color w:val="FF0000"/>
        </w:rPr>
        <w:t>nařizuje nyní lidem, aby všichni a všude činili pokání. 31 Neboť ustanovil den, v němž bude spravedlivě soudit obydlený svět skrze muže, kterého k tomu určil. Všem o tom poskytl důkaz tím, že jej vzkřísil z mrtvých.“</w:t>
      </w:r>
      <w:r w:rsidR="000C1C43">
        <w:t xml:space="preserve"> – Teď m</w:t>
      </w:r>
      <w:r>
        <w:t xml:space="preserve">luví o Kristu, který byl vzkříšen z mrtvých. A jaká byla reakce?                                                                                                                                     </w:t>
      </w:r>
    </w:p>
    <w:p w:rsidR="008C6EA1" w:rsidRDefault="008C6EA1" w:rsidP="008C6EA1">
      <w:r>
        <w:t>Tito stoikové, epikurejci, a další…</w:t>
      </w:r>
    </w:p>
    <w:p w:rsidR="008C6EA1" w:rsidRDefault="008C6EA1" w:rsidP="008C6EA1">
      <w:r w:rsidRPr="00CE6619">
        <w:rPr>
          <w:color w:val="FF0000"/>
        </w:rPr>
        <w:t xml:space="preserve">Sk 17,32-34: </w:t>
      </w:r>
      <w:r w:rsidR="00D06125">
        <w:rPr>
          <w:color w:val="FF0000"/>
        </w:rPr>
        <w:t>…</w:t>
      </w:r>
      <w:r w:rsidRPr="00CE6619">
        <w:rPr>
          <w:color w:val="FF0000"/>
        </w:rPr>
        <w:t>„Jakmile uslyšeli o vzkříšení mrtvých, jedni se mu posmívali a druzí řekli: „Poslechneme si tě o tom ještě jindy.“</w:t>
      </w:r>
      <w:r w:rsidR="0033762C">
        <w:rPr>
          <w:color w:val="FF0000"/>
        </w:rPr>
        <w:t xml:space="preserve"> </w:t>
      </w:r>
      <w:r>
        <w:t xml:space="preserve">– Někteří to </w:t>
      </w:r>
      <w:r w:rsidR="00D06125">
        <w:t xml:space="preserve">hned </w:t>
      </w:r>
      <w:r>
        <w:t>odmítli, ale jiní, i když t</w:t>
      </w:r>
      <w:r w:rsidR="0033762C">
        <w:t>omu nevěřili, tím byli osloveni.</w:t>
      </w:r>
      <w:r>
        <w:t xml:space="preserve"> </w:t>
      </w:r>
      <w:r w:rsidR="0033762C">
        <w:t>V</w:t>
      </w:r>
      <w:r>
        <w:t>zbudilo to jejich zvědavost, a řekli: „Tak o tom si ještě jednou rádi poslechneme.</w:t>
      </w:r>
      <w:r w:rsidR="00D06125">
        <w:t>“</w:t>
      </w:r>
      <w:r>
        <w:t xml:space="preserve"> – </w:t>
      </w:r>
      <w:r w:rsidRPr="00CE6619">
        <w:rPr>
          <w:color w:val="FF0000"/>
        </w:rPr>
        <w:t>„33 A tak od nich Pavel odešel.“</w:t>
      </w:r>
      <w:r>
        <w:t xml:space="preserve"> – Avšak Pavlovo kázání přineslo i nějaké ovoce. – </w:t>
      </w:r>
      <w:r w:rsidRPr="00CE6619">
        <w:rPr>
          <w:color w:val="FF0000"/>
        </w:rPr>
        <w:t>„34 Ale někteří se k němu připojili a uvěřili; mezi nimi i Dionysios Areopagita, žena jménem Damaris a s nimi ještě jiní</w:t>
      </w:r>
      <w:r w:rsidR="000C1C43">
        <w:rPr>
          <w:color w:val="FF0000"/>
        </w:rPr>
        <w:t>.</w:t>
      </w:r>
      <w:r w:rsidRPr="00CE6619">
        <w:rPr>
          <w:rStyle w:val="cv"/>
          <w:color w:val="FF0000"/>
        </w:rPr>
        <w:t>“</w:t>
      </w:r>
      <w:r>
        <w:rPr>
          <w:color w:val="FF0000"/>
        </w:rPr>
        <w:t xml:space="preserve"> </w:t>
      </w:r>
      <w:r>
        <w:t xml:space="preserve">– Tito lidé znamenali </w:t>
      </w:r>
      <w:r w:rsidR="00E02F0F">
        <w:t xml:space="preserve">malý </w:t>
      </w:r>
      <w:r>
        <w:t>začátek. Chvála B</w:t>
      </w:r>
      <w:r w:rsidR="0033762C">
        <w:t>ohu!</w:t>
      </w:r>
    </w:p>
    <w:p w:rsidR="008C6EA1" w:rsidRDefault="008C6EA1" w:rsidP="008C6EA1">
      <w:r>
        <w:t xml:space="preserve">Konečně se Pavel zmínil o vzkříšení s nadějí, že </w:t>
      </w:r>
      <w:r w:rsidR="0033762C">
        <w:t xml:space="preserve">Athéňané </w:t>
      </w:r>
      <w:r>
        <w:t>porozum</w:t>
      </w:r>
      <w:r w:rsidR="0033762C">
        <w:t>ěj</w:t>
      </w:r>
      <w:r>
        <w:t>í, že Ježíš Kristus byl vzkříšen z mrtvých. Tím obrátil jejich pozornost na Toho, kdo porazil smrt. A smrt je společné téma pro všechny lidi.</w:t>
      </w:r>
    </w:p>
    <w:p w:rsidR="008C6EA1" w:rsidRDefault="008C6EA1" w:rsidP="008C6EA1">
      <w:r>
        <w:t>Kristus však vstal z mrtvých. Někteří to považovali za bláznovství, ale ještě o tom uslyší více.</w:t>
      </w:r>
    </w:p>
    <w:p w:rsidR="008C6EA1" w:rsidRPr="0033762C" w:rsidRDefault="008C6EA1" w:rsidP="008C6EA1">
      <w:pPr>
        <w:rPr>
          <w:color w:val="FF0000"/>
        </w:rPr>
      </w:pPr>
      <w:r>
        <w:t xml:space="preserve">Současně s tím Pavel </w:t>
      </w:r>
      <w:r w:rsidR="0033762C">
        <w:t>zmínil</w:t>
      </w:r>
      <w:r>
        <w:t xml:space="preserve">, že Bůh </w:t>
      </w:r>
      <w:r w:rsidRPr="0033762C">
        <w:rPr>
          <w:color w:val="FF0000"/>
        </w:rPr>
        <w:t>„ustanovil den, v němž bude spravedlivě soudit obydlený svět skrze muže, kterého k tomu určil. Všem o tom poskytl důkaz tím, že jej vzkřísil z mrtvých.“</w:t>
      </w:r>
    </w:p>
    <w:p w:rsidR="008C6EA1" w:rsidRDefault="008C6EA1" w:rsidP="008C6EA1">
      <w:r>
        <w:t>Dále</w:t>
      </w:r>
      <w:r w:rsidR="00B060D8">
        <w:t xml:space="preserve"> se</w:t>
      </w:r>
      <w:r>
        <w:t xml:space="preserve"> v Lekci </w:t>
      </w:r>
      <w:r w:rsidR="00B060D8">
        <w:t>píše</w:t>
      </w:r>
      <w:r>
        <w:t>:</w:t>
      </w:r>
    </w:p>
    <w:p w:rsidR="008C6EA1" w:rsidRPr="009A1C5F" w:rsidRDefault="008C6EA1" w:rsidP="008C6EA1">
      <w:pPr>
        <w:rPr>
          <w:color w:val="00B050"/>
        </w:rPr>
      </w:pPr>
      <w:r w:rsidRPr="009A1C5F">
        <w:rPr>
          <w:color w:val="00B050"/>
        </w:rPr>
        <w:t>„Víme, že někteří lidé evangelium odmítnou. My však musíme udělat vše pro to, aby lidé nejprve věděli, co se vlastně chystají odmítnout. Pavlova metoda práce mezi Athéňany byla založena na tom, že se snažil strategicky využít toho, co se dozvěděl a co vypozoroval. Tyto poznatky využil k tomu, aby je zaujal a oni s otevřenou myslí vyslechli, že existuje Bůh, kterého neznali a který je naším Stvořitelem. Tento Bůh je miluje a chce, aby ho poznali. Byl k nim milosrdný navzdory jejich nevědomosti a odmítání. A pak Pavel promluvil i o dni soudu. A pokud jeho slova zněla příliš neuvěřitelně, existoval i ověřitelný důkaz, kterým bylo vzkříšení Krista.“</w:t>
      </w:r>
    </w:p>
    <w:p w:rsidR="008C6EA1" w:rsidRDefault="008C6EA1" w:rsidP="008C6EA1">
      <w:r>
        <w:t>A v posledním odstavci se píše:</w:t>
      </w:r>
    </w:p>
    <w:p w:rsidR="008C6EA1" w:rsidRPr="004367DB" w:rsidRDefault="008C6EA1" w:rsidP="008C6EA1">
      <w:pPr>
        <w:rPr>
          <w:color w:val="00B050"/>
        </w:rPr>
      </w:pPr>
      <w:r w:rsidRPr="004367DB">
        <w:rPr>
          <w:color w:val="00B050"/>
        </w:rPr>
        <w:t>„Nyní, když lidé skutečně slyšeli a pochopili Pavlovo poselství, museli se sami rozhodnout, zda je hned odmítnou nebo budou dále zkoumat. A někteří zkoumali dál a stali</w:t>
      </w:r>
      <w:r w:rsidR="0033762C">
        <w:rPr>
          <w:color w:val="00B050"/>
        </w:rPr>
        <w:t xml:space="preserve"> se Ježíšovými následovníky </w:t>
      </w:r>
      <w:r w:rsidR="0033762C" w:rsidRPr="000C1C43">
        <w:rPr>
          <w:color w:val="FF0000"/>
        </w:rPr>
        <w:t xml:space="preserve">(Sk </w:t>
      </w:r>
      <w:r w:rsidRPr="000C1C43">
        <w:rPr>
          <w:color w:val="FF0000"/>
        </w:rPr>
        <w:t>17,34</w:t>
      </w:r>
      <w:r w:rsidRPr="004367DB">
        <w:rPr>
          <w:color w:val="00B050"/>
        </w:rPr>
        <w:t>).“</w:t>
      </w:r>
    </w:p>
    <w:p w:rsidR="008C6EA1" w:rsidRDefault="008C6EA1" w:rsidP="008C6EA1">
      <w:r>
        <w:t>V aplikaci je uvedena výzva:</w:t>
      </w:r>
    </w:p>
    <w:p w:rsidR="008C6EA1" w:rsidRPr="004367DB" w:rsidRDefault="008C6EA1" w:rsidP="008C6EA1">
      <w:pPr>
        <w:rPr>
          <w:color w:val="00B050"/>
        </w:rPr>
      </w:pPr>
      <w:r w:rsidRPr="004367DB">
        <w:rPr>
          <w:color w:val="00B050"/>
        </w:rPr>
        <w:t xml:space="preserve">„Všimni si důrazu, který Pavel klade na to, že Bůh je Stvořitel celého světa (viz také </w:t>
      </w:r>
      <w:r w:rsidRPr="000C1C43">
        <w:rPr>
          <w:color w:val="FF0000"/>
        </w:rPr>
        <w:t>Ř 1,18–25</w:t>
      </w:r>
      <w:r w:rsidRPr="004367DB">
        <w:rPr>
          <w:color w:val="00B050"/>
        </w:rPr>
        <w:t>). Proč je vhodné zvolit takový postup, alespoň na začátku, u většiny lidí? Proč stvořený svět tak mocně ukazuje na Boha Stvořitele?“</w:t>
      </w:r>
    </w:p>
    <w:p w:rsidR="0033762C" w:rsidRDefault="0033762C" w:rsidP="008C6EA1">
      <w:r>
        <w:t>A déle:</w:t>
      </w:r>
    </w:p>
    <w:p w:rsidR="008C6EA1" w:rsidRPr="00E02F0F" w:rsidRDefault="008C6EA1" w:rsidP="008C6EA1">
      <w:pPr>
        <w:rPr>
          <w:color w:val="00B050"/>
        </w:rPr>
      </w:pPr>
      <w:r w:rsidRPr="00E02F0F">
        <w:rPr>
          <w:color w:val="00B050"/>
        </w:rPr>
        <w:t>„Hledej možnost, jak prostřednictvím sociálních médií (jako možného moderního „Areopagu“) představovat evangelium nevěřícím – a to jasně a moudře, jako to dělal Pavel.“</w:t>
      </w:r>
    </w:p>
    <w:p w:rsidR="008C6EA1" w:rsidRDefault="008C6EA1" w:rsidP="008C6EA1">
      <w:r>
        <w:t xml:space="preserve">Ano, používejte sociální média k šíření poselství. A </w:t>
      </w:r>
      <w:r w:rsidR="0033762C">
        <w:t xml:space="preserve">i </w:t>
      </w:r>
      <w:r>
        <w:t>když vás lidé</w:t>
      </w:r>
      <w:r w:rsidR="0033762C">
        <w:t xml:space="preserve"> budou kritizovat, tak pokračujte dál</w:t>
      </w:r>
      <w:r>
        <w:t xml:space="preserve">. Pokud vás někdo zavrhne, neztrácejte </w:t>
      </w:r>
      <w:r w:rsidR="00E02F0F">
        <w:t xml:space="preserve">odvahu a </w:t>
      </w:r>
      <w:r>
        <w:t xml:space="preserve">naději. </w:t>
      </w:r>
      <w:r w:rsidR="00E02F0F">
        <w:t xml:space="preserve">Ti, kdo vás odmítnou, budou právě těmi, kdo vás nakonec poslechnou. </w:t>
      </w:r>
      <w:r>
        <w:t>Jednoho dne v Božím království můžete být překvapeni, protože jste si dali na Facebook zprávu, která pro někoho znamenala věčnost.</w:t>
      </w:r>
    </w:p>
    <w:p w:rsidR="008C6EA1" w:rsidRDefault="008C6EA1" w:rsidP="008C6EA1"/>
    <w:p w:rsidR="008C6EA1" w:rsidRDefault="008C6EA1" w:rsidP="008C6EA1">
      <w:r>
        <w:t>AMEN.</w:t>
      </w:r>
    </w:p>
    <w:p w:rsidR="008C6EA1" w:rsidRDefault="008C6EA1" w:rsidP="008C6EA1"/>
    <w:p w:rsidR="008C6EA1" w:rsidRDefault="008C6EA1" w:rsidP="008C6EA1">
      <w:pPr>
        <w:rPr>
          <w:rStyle w:val="cv"/>
        </w:rPr>
      </w:pPr>
      <w:r>
        <w:t xml:space="preserve">Děkujeme vám a jsme rádi, že jste se k nám připojili při studiu Sobotní školy. Pokračujte dále ve studiu Božího Slova a Bůh vám žehnej. </w:t>
      </w:r>
    </w:p>
    <w:p w:rsidR="008C6EA1" w:rsidRDefault="008C6EA1" w:rsidP="008C6EA1">
      <w:pPr>
        <w:rPr>
          <w:rStyle w:val="cv"/>
        </w:rPr>
      </w:pPr>
    </w:p>
    <w:p w:rsidR="008C6EA1" w:rsidRDefault="008C6EA1"/>
    <w:sectPr w:rsidR="008C6E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EA1"/>
    <w:rsid w:val="00011654"/>
    <w:rsid w:val="000C1C43"/>
    <w:rsid w:val="001262F8"/>
    <w:rsid w:val="0013063F"/>
    <w:rsid w:val="00182DD8"/>
    <w:rsid w:val="001A11DC"/>
    <w:rsid w:val="002B4194"/>
    <w:rsid w:val="0033762C"/>
    <w:rsid w:val="003A3892"/>
    <w:rsid w:val="003C1B13"/>
    <w:rsid w:val="003F4BCA"/>
    <w:rsid w:val="00403CB7"/>
    <w:rsid w:val="0043404D"/>
    <w:rsid w:val="00503CD1"/>
    <w:rsid w:val="00510EC0"/>
    <w:rsid w:val="005B213C"/>
    <w:rsid w:val="005C2AD4"/>
    <w:rsid w:val="006072C7"/>
    <w:rsid w:val="006224E4"/>
    <w:rsid w:val="00730ABD"/>
    <w:rsid w:val="008203C0"/>
    <w:rsid w:val="008C6EA1"/>
    <w:rsid w:val="008D1DDE"/>
    <w:rsid w:val="008E4938"/>
    <w:rsid w:val="008F090B"/>
    <w:rsid w:val="008F3A69"/>
    <w:rsid w:val="00900451"/>
    <w:rsid w:val="00946D5F"/>
    <w:rsid w:val="00952FE2"/>
    <w:rsid w:val="00980A6F"/>
    <w:rsid w:val="009902BD"/>
    <w:rsid w:val="00A31097"/>
    <w:rsid w:val="00A75BD7"/>
    <w:rsid w:val="00AE6A8F"/>
    <w:rsid w:val="00B060D8"/>
    <w:rsid w:val="00BC0A57"/>
    <w:rsid w:val="00C42957"/>
    <w:rsid w:val="00C901E6"/>
    <w:rsid w:val="00CB643E"/>
    <w:rsid w:val="00D06125"/>
    <w:rsid w:val="00E02F0F"/>
    <w:rsid w:val="00E37660"/>
    <w:rsid w:val="00ED0EC7"/>
    <w:rsid w:val="00F25E6D"/>
    <w:rsid w:val="00F851ED"/>
    <w:rsid w:val="00F920A9"/>
    <w:rsid w:val="00FC017D"/>
    <w:rsid w:val="00FC21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C6EA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C6EA1"/>
  </w:style>
  <w:style w:type="character" w:customStyle="1" w:styleId="reference">
    <w:name w:val="reference"/>
    <w:basedOn w:val="Standardnpsmoodstavce"/>
    <w:rsid w:val="008C6E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C6EA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C6EA1"/>
  </w:style>
  <w:style w:type="character" w:customStyle="1" w:styleId="reference">
    <w:name w:val="reference"/>
    <w:basedOn w:val="Standardnpsmoodstavce"/>
    <w:rsid w:val="008C6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687</TotalTime>
  <Pages>11</Pages>
  <Words>4089</Words>
  <Characters>24126</Characters>
  <Application>Microsoft Office Word</Application>
  <DocSecurity>0</DocSecurity>
  <Lines>201</Lines>
  <Paragraphs>56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19</cp:revision>
  <dcterms:created xsi:type="dcterms:W3CDTF">2023-11-22T18:37:00Z</dcterms:created>
  <dcterms:modified xsi:type="dcterms:W3CDTF">2023-12-03T04:10:00Z</dcterms:modified>
</cp:coreProperties>
</file>