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67D" w:rsidRPr="005E0596" w:rsidRDefault="00E2467D" w:rsidP="00E2467D">
      <w:pPr>
        <w:rPr>
          <w:b/>
          <w:sz w:val="32"/>
        </w:rPr>
      </w:pPr>
      <w:r w:rsidRPr="005E0596">
        <w:rPr>
          <w:b/>
          <w:sz w:val="32"/>
        </w:rPr>
        <w:t>L 7 – Požehnáním pro nejbližší okolí</w:t>
      </w:r>
    </w:p>
    <w:p w:rsidR="00876EF8" w:rsidRDefault="00876EF8" w:rsidP="00DF0192">
      <w:r>
        <w:t xml:space="preserve">Kazatel: </w:t>
      </w:r>
      <w:r w:rsidR="000F0ABA">
        <w:t>Fred Dana, kazatel, sbor Sacramento Central</w:t>
      </w:r>
      <w:r w:rsidR="00C1520F">
        <w:t xml:space="preserve"> Church</w:t>
      </w:r>
    </w:p>
    <w:p w:rsidR="00B72FB7" w:rsidRDefault="00B72FB7" w:rsidP="00DF0192">
      <w:r>
        <w:t xml:space="preserve">Dobré ráno a požehnanou Sobotu vám všem. Vítejte ve sboru Církve adventistů sedmého dne Sacramento Central, ať už jste zde v modlitebně nebo se k nám připojujete z jakékoliv </w:t>
      </w:r>
      <w:r w:rsidR="00FB0DA0">
        <w:t xml:space="preserve">jiné </w:t>
      </w:r>
      <w:r>
        <w:t>země, státu, nebo města na světě. Děkujeme vám, že jste s námi a budete spolu s námi studovat Boží Slovo.</w:t>
      </w:r>
    </w:p>
    <w:p w:rsidR="00B72FB7" w:rsidRDefault="00B72FB7" w:rsidP="00DF0192">
      <w:r>
        <w:t>Pomodleme se:</w:t>
      </w:r>
    </w:p>
    <w:p w:rsidR="00B72FB7" w:rsidRPr="005E0596" w:rsidRDefault="00B72FB7" w:rsidP="00DF0192">
      <w:pPr>
        <w:rPr>
          <w:color w:val="00B050"/>
        </w:rPr>
      </w:pPr>
      <w:r w:rsidRPr="005E0596">
        <w:rPr>
          <w:color w:val="00B050"/>
        </w:rPr>
        <w:t xml:space="preserve">„Náš drahý Otče v nebesích, děkujeme Ti velice za všechno, co </w:t>
      </w:r>
      <w:r w:rsidR="0011759C">
        <w:rPr>
          <w:color w:val="00B050"/>
        </w:rPr>
        <w:t xml:space="preserve">jsi </w:t>
      </w:r>
      <w:r w:rsidRPr="005E0596">
        <w:rPr>
          <w:color w:val="00B050"/>
        </w:rPr>
        <w:t>pro nás</w:t>
      </w:r>
      <w:r w:rsidR="0011759C">
        <w:rPr>
          <w:color w:val="00B050"/>
        </w:rPr>
        <w:t xml:space="preserve"> udělal a co pro nás stále</w:t>
      </w:r>
      <w:r w:rsidR="00C86A21">
        <w:rPr>
          <w:color w:val="00B050"/>
        </w:rPr>
        <w:t xml:space="preserve"> děláš.</w:t>
      </w:r>
      <w:r w:rsidRPr="005E0596">
        <w:rPr>
          <w:color w:val="00B050"/>
        </w:rPr>
        <w:t xml:space="preserve"> </w:t>
      </w:r>
      <w:r w:rsidR="00C86A21" w:rsidRPr="005E0596">
        <w:rPr>
          <w:color w:val="00B050"/>
        </w:rPr>
        <w:t>D</w:t>
      </w:r>
      <w:r w:rsidRPr="005E0596">
        <w:rPr>
          <w:color w:val="00B050"/>
        </w:rPr>
        <w:t>ěkujeme Ti, že můžeme být v Tvém domě, abychom Ti zde mohli vzdávat chválu a klanět se Ti. Požehnej nám, prosím, při studiu Tvého Slova a vyučuj nás Svým Duchem svatým, v Ježíšově jménu, amen.“</w:t>
      </w:r>
    </w:p>
    <w:p w:rsidR="00E2467D" w:rsidRDefault="00E2467D" w:rsidP="00E2467D">
      <w:r>
        <w:t>Dnešní Lekce se nazývá „Požehnáním pro nejbližší okolí</w:t>
      </w:r>
      <w:r w:rsidR="00A23078">
        <w:t>“</w:t>
      </w:r>
      <w:r w:rsidR="00C1520F">
        <w:t>,</w:t>
      </w:r>
      <w:r w:rsidR="00A23078">
        <w:t xml:space="preserve"> a je to sedmá Lekce 4.čtvrtletí „Povoláni Bohem“.</w:t>
      </w:r>
    </w:p>
    <w:p w:rsidR="00B72FB7" w:rsidRDefault="00A23078" w:rsidP="00DF0192">
      <w:r>
        <w:t xml:space="preserve">Když jsem si poprvé přečetl název Lekce, tak jsem si hned vzpomněl na sousedy, kteří žijí vedle nás. </w:t>
      </w:r>
      <w:r w:rsidR="00C86A21">
        <w:t>„Nejbližší okolí“ by však mohlo znamenat jak někdo, kdo žije v n</w:t>
      </w:r>
      <w:r>
        <w:t>ašem sousedství, ale může to znamenat</w:t>
      </w:r>
      <w:r w:rsidR="00C86A21">
        <w:t xml:space="preserve"> i</w:t>
      </w:r>
      <w:r>
        <w:t xml:space="preserve"> mnohem víc.</w:t>
      </w:r>
    </w:p>
    <w:p w:rsidR="000F0ABA" w:rsidRDefault="009525AD" w:rsidP="00DF0192">
      <w:r>
        <w:t>Přečtěme si z</w:t>
      </w:r>
      <w:r w:rsidR="000F0ABA">
        <w:t>ákladní verš:</w:t>
      </w:r>
    </w:p>
    <w:p w:rsidR="00A23078" w:rsidRPr="009525AD" w:rsidRDefault="00A23078" w:rsidP="00DF0192">
      <w:pPr>
        <w:rPr>
          <w:color w:val="FF0000"/>
        </w:rPr>
      </w:pPr>
      <w:r w:rsidRPr="009525AD">
        <w:rPr>
          <w:color w:val="FF0000"/>
        </w:rPr>
        <w:t>ČSP – Lukáš 10,27: „</w:t>
      </w:r>
      <w:r w:rsidRPr="009525AD">
        <w:rPr>
          <w:rStyle w:val="cv"/>
          <w:color w:val="FF0000"/>
        </w:rPr>
        <w:t>On odpověděl: „ Budeš milovat Pána, svého Boha, z celého svého srdce, celou svou duší, celou svou silou a celou svou myslí, a svého bližního jako sebe samého. “</w:t>
      </w:r>
    </w:p>
    <w:p w:rsidR="00AD6416" w:rsidRDefault="00A23078" w:rsidP="00A23078">
      <w:pPr>
        <w:tabs>
          <w:tab w:val="left" w:pos="5913"/>
        </w:tabs>
      </w:pPr>
      <w:r>
        <w:t xml:space="preserve">Když </w:t>
      </w:r>
      <w:r w:rsidR="00C86A21">
        <w:t>tento verš</w:t>
      </w:r>
      <w:r>
        <w:t xml:space="preserve"> čteme, tak </w:t>
      </w:r>
      <w:r w:rsidR="00C86A21">
        <w:t>mu rozu</w:t>
      </w:r>
      <w:r w:rsidR="009525AD">
        <w:t>míme</w:t>
      </w:r>
      <w:r w:rsidR="00C86A21">
        <w:t xml:space="preserve"> tak</w:t>
      </w:r>
      <w:r>
        <w:t>, že to jso</w:t>
      </w:r>
      <w:r w:rsidR="00AD6416">
        <w:t>u</w:t>
      </w:r>
      <w:r>
        <w:t xml:space="preserve"> dvě velká p</w:t>
      </w:r>
      <w:r w:rsidR="00AD6416">
        <w:t>řikázání: „Miluj Hospodina“ a „Miluj své bližní“.</w:t>
      </w:r>
    </w:p>
    <w:p w:rsidR="000F0ABA" w:rsidRDefault="00AD6416" w:rsidP="00AD6416">
      <w:r>
        <w:t xml:space="preserve">Nikdy jsem </w:t>
      </w:r>
      <w:r w:rsidR="00C86A21">
        <w:t xml:space="preserve">ale </w:t>
      </w:r>
      <w:r>
        <w:t xml:space="preserve">mezi těmito </w:t>
      </w:r>
      <w:r w:rsidR="0011759C">
        <w:t xml:space="preserve">dvěma </w:t>
      </w:r>
      <w:r>
        <w:t>přikázání</w:t>
      </w:r>
      <w:r w:rsidR="0011759C">
        <w:t>mi</w:t>
      </w:r>
      <w:r>
        <w:t xml:space="preserve"> neviděl takovou souvislost, jako když jsem si to včera přečetl.</w:t>
      </w:r>
    </w:p>
    <w:p w:rsidR="00AD6416" w:rsidRDefault="00AD6416" w:rsidP="00AD6416">
      <w:r>
        <w:t>V Lekci se píše:</w:t>
      </w:r>
    </w:p>
    <w:p w:rsidR="00AD6416" w:rsidRPr="009525AD" w:rsidRDefault="009525AD" w:rsidP="00AD6416">
      <w:pPr>
        <w:tabs>
          <w:tab w:val="center" w:pos="4536"/>
        </w:tabs>
        <w:rPr>
          <w:color w:val="00B050"/>
        </w:rPr>
      </w:pPr>
      <w:r w:rsidRPr="009525AD">
        <w:rPr>
          <w:color w:val="00B050"/>
        </w:rPr>
        <w:t>„N</w:t>
      </w:r>
      <w:r w:rsidR="00AD6416" w:rsidRPr="009525AD">
        <w:rPr>
          <w:color w:val="00B050"/>
        </w:rPr>
        <w:t xml:space="preserve">aše láska k Bohu je velmi pravděpodobně jen povrchní. </w:t>
      </w:r>
      <w:r w:rsidR="009C532D" w:rsidRPr="009525AD">
        <w:rPr>
          <w:color w:val="00B050"/>
        </w:rPr>
        <w:t>Myslíme si, že milujeme Boha, ale p</w:t>
      </w:r>
      <w:r w:rsidR="00AD6416" w:rsidRPr="009525AD">
        <w:rPr>
          <w:color w:val="00B050"/>
        </w:rPr>
        <w:t>okud Boha skutečně milujeme, musí to být vidět v našem každodenním životě.“</w:t>
      </w:r>
    </w:p>
    <w:p w:rsidR="00AD6416" w:rsidRDefault="00AD6416" w:rsidP="00AD6416">
      <w:pPr>
        <w:tabs>
          <w:tab w:val="center" w:pos="4536"/>
        </w:tabs>
      </w:pPr>
      <w:r>
        <w:t>Tady se na chvíli zastavím.</w:t>
      </w:r>
    </w:p>
    <w:p w:rsidR="009C532D" w:rsidRDefault="009C532D" w:rsidP="00AD6416">
      <w:pPr>
        <w:tabs>
          <w:tab w:val="center" w:pos="4536"/>
        </w:tabs>
      </w:pPr>
      <w:r>
        <w:t xml:space="preserve">Všichni </w:t>
      </w:r>
      <w:r w:rsidR="0011759C">
        <w:t xml:space="preserve">pravděpodobně </w:t>
      </w:r>
      <w:r w:rsidR="00C86A21">
        <w:t>si myslíme</w:t>
      </w:r>
      <w:r>
        <w:t xml:space="preserve">, že milujeme Boha, chodíme do sboru, a říkáme, že následujeme Boha. Ale otázka tedy je: </w:t>
      </w:r>
      <w:r w:rsidR="009525AD">
        <w:t>„</w:t>
      </w:r>
      <w:r>
        <w:t>Jak se to projevuje v našem každodenním životě?“</w:t>
      </w:r>
    </w:p>
    <w:p w:rsidR="009C532D" w:rsidRDefault="009C532D" w:rsidP="00AD6416">
      <w:pPr>
        <w:tabs>
          <w:tab w:val="center" w:pos="4536"/>
        </w:tabs>
      </w:pPr>
      <w:r>
        <w:t>Když se podíváte na svůj život, co ukazuje, že milujete Boha?</w:t>
      </w:r>
    </w:p>
    <w:p w:rsidR="009525AD" w:rsidRDefault="009525AD" w:rsidP="00AD6416">
      <w:pPr>
        <w:tabs>
          <w:tab w:val="center" w:pos="4536"/>
        </w:tabs>
      </w:pPr>
      <w:r>
        <w:t xml:space="preserve">A dále </w:t>
      </w:r>
      <w:r w:rsidR="0011759C">
        <w:t>autor Lekce říká</w:t>
      </w:r>
      <w:r>
        <w:t>:</w:t>
      </w:r>
    </w:p>
    <w:p w:rsidR="009C532D" w:rsidRDefault="009C532D" w:rsidP="009C532D">
      <w:pPr>
        <w:tabs>
          <w:tab w:val="center" w:pos="4536"/>
        </w:tabs>
      </w:pPr>
      <w:r w:rsidRPr="009525AD">
        <w:rPr>
          <w:color w:val="00B050"/>
        </w:rPr>
        <w:t xml:space="preserve">„Milovat Boha vyžaduje naši úplnou odevzdanost. To se týká našeho srdce a těla, naší duše a mysli. Je snadné vyslovit, že milujeme Boha. Tato láska však vyžaduje naše vědomé úsilí.“ </w:t>
      </w:r>
      <w:r>
        <w:t>– Láska musí být více než slova.</w:t>
      </w:r>
    </w:p>
    <w:p w:rsidR="009C532D" w:rsidRDefault="009C532D" w:rsidP="009C532D">
      <w:pPr>
        <w:tabs>
          <w:tab w:val="center" w:pos="4536"/>
        </w:tabs>
      </w:pPr>
      <w:r w:rsidRPr="009525AD">
        <w:rPr>
          <w:color w:val="00B050"/>
        </w:rPr>
        <w:lastRenderedPageBreak/>
        <w:t>„Ano, milovat Boha je důležitou součástí naší víry. Bůh však chce, abychom milovali i druhé, protože naše láska k jiným lidem velmi přesně odráží naši lásku k</w:t>
      </w:r>
      <w:r w:rsidR="00350361" w:rsidRPr="009525AD">
        <w:rPr>
          <w:color w:val="00B050"/>
        </w:rPr>
        <w:t> </w:t>
      </w:r>
      <w:r w:rsidRPr="009525AD">
        <w:rPr>
          <w:color w:val="00B050"/>
        </w:rPr>
        <w:t>Bohu.</w:t>
      </w:r>
      <w:r w:rsidR="00350361" w:rsidRPr="009525AD">
        <w:rPr>
          <w:color w:val="00B050"/>
        </w:rPr>
        <w:t>“</w:t>
      </w:r>
      <w:r w:rsidR="00350361">
        <w:t xml:space="preserve"> – A je zde uveden velice trefný verš</w:t>
      </w:r>
      <w:r w:rsidR="0011759C">
        <w:t>:</w:t>
      </w:r>
      <w:r w:rsidR="00350361">
        <w:t xml:space="preserve"> -   </w:t>
      </w:r>
      <w:r w:rsidR="00350361" w:rsidRPr="009525AD">
        <w:rPr>
          <w:color w:val="00B050"/>
        </w:rPr>
        <w:t>„</w:t>
      </w:r>
      <w:r w:rsidRPr="009525AD">
        <w:rPr>
          <w:color w:val="00B050"/>
        </w:rPr>
        <w:t xml:space="preserve">V textu </w:t>
      </w:r>
      <w:r w:rsidRPr="0011759C">
        <w:rPr>
          <w:color w:val="FF0000"/>
        </w:rPr>
        <w:t xml:space="preserve">1J 4,20 </w:t>
      </w:r>
      <w:r w:rsidRPr="009525AD">
        <w:rPr>
          <w:color w:val="00B050"/>
        </w:rPr>
        <w:t>nacházíme slova</w:t>
      </w:r>
      <w:r>
        <w:t xml:space="preserve">: </w:t>
      </w:r>
      <w:r w:rsidRPr="00350361">
        <w:rPr>
          <w:color w:val="FF0000"/>
        </w:rPr>
        <w:t xml:space="preserve">„Řekne-li někdo: ‚Já miluji Boha‘, a přitom nenávidí svého bratra, je lhář. Kdo nemiluje svého bratra, kterého vidí, nemůže milovat Boha, kterého nevidí.“ </w:t>
      </w:r>
      <w:r>
        <w:t>A Pavel</w:t>
      </w:r>
      <w:r w:rsidR="009525AD">
        <w:t xml:space="preserve"> v listu Galatským</w:t>
      </w:r>
      <w:r>
        <w:t xml:space="preserve"> říká: </w:t>
      </w:r>
      <w:r w:rsidRPr="00350361">
        <w:rPr>
          <w:color w:val="FF0000"/>
        </w:rPr>
        <w:t>„Vždyť celý zákon je shrnut v jednom slově: Milovati budeš bližního svého jako sebe samého!“ (Ga 5,14) )</w:t>
      </w:r>
      <w:r>
        <w:t>.</w:t>
      </w:r>
    </w:p>
    <w:p w:rsidR="00350361" w:rsidRDefault="00350361" w:rsidP="00350361">
      <w:pPr>
        <w:tabs>
          <w:tab w:val="center" w:pos="4536"/>
        </w:tabs>
      </w:pPr>
      <w:r>
        <w:t xml:space="preserve">Láska musí být více, než jen vyznání slovy. </w:t>
      </w:r>
    </w:p>
    <w:p w:rsidR="00350361" w:rsidRDefault="00350361" w:rsidP="00AD6416">
      <w:r>
        <w:t>A tak vám položím otázku: „Uka</w:t>
      </w:r>
      <w:r w:rsidR="009525AD">
        <w:t>zuje naše láska k druhým lidem n</w:t>
      </w:r>
      <w:r>
        <w:t>aši lásku k Bohu?“</w:t>
      </w:r>
    </w:p>
    <w:p w:rsidR="00824043" w:rsidRDefault="00824043" w:rsidP="00AD6416">
      <w:r>
        <w:t xml:space="preserve">To, že milujeme Boha celým svým srdcem, celou svou duší a celou svou myslí se nejlépe ukáže, když milujeme svého bližního jako sebe sama. To </w:t>
      </w:r>
      <w:r w:rsidR="009525AD">
        <w:t>se nedá oddělit. Pokud nemilujem</w:t>
      </w:r>
      <w:r>
        <w:t>e svého bližního, do</w:t>
      </w:r>
      <w:r w:rsidR="009525AD">
        <w:t>konce i přestože on n</w:t>
      </w:r>
      <w:r w:rsidR="00AE796B">
        <w:t>ás nenávidí, pak nemilujem</w:t>
      </w:r>
      <w:r>
        <w:t>e ani Boha.</w:t>
      </w:r>
    </w:p>
    <w:p w:rsidR="00824043" w:rsidRDefault="00824043" w:rsidP="00AD6416">
      <w:r>
        <w:t>Milujte své bližní, i když vás nenávidí.</w:t>
      </w:r>
      <w:r w:rsidR="0011759C">
        <w:t xml:space="preserve"> Ježíš řekl: „Milujte své nepřátele.“</w:t>
      </w:r>
    </w:p>
    <w:p w:rsidR="00824043" w:rsidRDefault="00824043" w:rsidP="00AD6416">
      <w:r>
        <w:t xml:space="preserve">Druhé přikázání je rozšíření a prohloubení prvního. Dřív jsem je považoval za dvě </w:t>
      </w:r>
      <w:r w:rsidR="004C1FC2">
        <w:t>odlišná</w:t>
      </w:r>
      <w:r>
        <w:t xml:space="preserve"> přikázání, ale včera večer</w:t>
      </w:r>
      <w:r w:rsidR="004C1FC2">
        <w:t>, poprvé v životě,</w:t>
      </w:r>
      <w:r>
        <w:t xml:space="preserve"> už jsem je tak neviděl. Tato dvě přikázání patří k sobě, jsou ne</w:t>
      </w:r>
      <w:r w:rsidR="00AE796B">
        <w:t>o</w:t>
      </w:r>
      <w:r>
        <w:t>ddělitelná.</w:t>
      </w:r>
    </w:p>
    <w:p w:rsidR="00824043" w:rsidRDefault="00824043" w:rsidP="00AD6416"/>
    <w:p w:rsidR="00824043" w:rsidRPr="00F912DA" w:rsidRDefault="00824043" w:rsidP="00AD6416">
      <w:pPr>
        <w:rPr>
          <w:b/>
        </w:rPr>
      </w:pPr>
      <w:r w:rsidRPr="00F912DA">
        <w:rPr>
          <w:b/>
        </w:rPr>
        <w:t>Neděle – Nejdůležitější otázka</w:t>
      </w:r>
    </w:p>
    <w:p w:rsidR="00824043" w:rsidRDefault="00F912DA" w:rsidP="00AD6416">
      <w:r>
        <w:t>Na začátku jsou uvedeny některé nejdůležitější otázky v životě.</w:t>
      </w:r>
    </w:p>
    <w:p w:rsidR="00F912DA" w:rsidRDefault="00F912DA" w:rsidP="00F912DA">
      <w:r w:rsidRPr="00801C02">
        <w:rPr>
          <w:color w:val="00B050"/>
        </w:rPr>
        <w:t xml:space="preserve">„Kdo jsme?“ </w:t>
      </w:r>
      <w:r>
        <w:t>– Nebo někdy si klademe otázku: „</w:t>
      </w:r>
      <w:r w:rsidR="00AE796B">
        <w:t>Kde</w:t>
      </w:r>
      <w:r>
        <w:t xml:space="preserve"> jsme se tu vzali?“ – </w:t>
      </w:r>
      <w:r w:rsidRPr="00801C02">
        <w:rPr>
          <w:color w:val="00B050"/>
        </w:rPr>
        <w:t xml:space="preserve">„Proč jsme tady? Co se stane po naší smrti?“ </w:t>
      </w:r>
      <w:r>
        <w:t>– A to vyvolává další otázku: „Proč je ve světě zlo?“ „Proč existuje smr</w:t>
      </w:r>
      <w:r w:rsidR="00801C02">
        <w:t xml:space="preserve">t?“ A také: „Jestliže je Bůh </w:t>
      </w:r>
      <w:r w:rsidR="004C1FC2">
        <w:t>láska</w:t>
      </w:r>
      <w:r>
        <w:t xml:space="preserve"> a </w:t>
      </w:r>
      <w:r w:rsidR="004C1FC2">
        <w:t xml:space="preserve">je </w:t>
      </w:r>
      <w:r>
        <w:t>všemohoucí, proč je tady zlo?“</w:t>
      </w:r>
    </w:p>
    <w:p w:rsidR="00F912DA" w:rsidRDefault="00F912DA" w:rsidP="00F912DA">
      <w:r>
        <w:t>A toto je otázka, kterou by si mělo položit mnohem více lidí: „Udělá s tím Pán Bůh něco?“</w:t>
      </w:r>
    </w:p>
    <w:p w:rsidR="00F912DA" w:rsidRDefault="00F912DA" w:rsidP="00F912DA">
      <w:r>
        <w:t xml:space="preserve">A další otázka je: </w:t>
      </w:r>
      <w:r w:rsidRPr="00801C02">
        <w:rPr>
          <w:color w:val="00B050"/>
        </w:rPr>
        <w:t xml:space="preserve">„Jaký je náš konečný osud?“ </w:t>
      </w:r>
      <w:r>
        <w:t>„Co se s námi stane?“</w:t>
      </w:r>
    </w:p>
    <w:p w:rsidR="00F912DA" w:rsidRPr="00801C02" w:rsidRDefault="00F912DA" w:rsidP="00F912DA">
      <w:pPr>
        <w:rPr>
          <w:color w:val="00B050"/>
        </w:rPr>
      </w:pPr>
      <w:r w:rsidRPr="00801C02">
        <w:rPr>
          <w:color w:val="00B050"/>
        </w:rPr>
        <w:t>„Toto jsou v mnoha ohledech nejdůležitější</w:t>
      </w:r>
      <w:r w:rsidR="003F7B5E" w:rsidRPr="00801C02">
        <w:rPr>
          <w:color w:val="00B050"/>
        </w:rPr>
        <w:t xml:space="preserve"> </w:t>
      </w:r>
      <w:r w:rsidRPr="00801C02">
        <w:rPr>
          <w:color w:val="00B050"/>
        </w:rPr>
        <w:t>otázky smrtelných bytostí, které si navíc</w:t>
      </w:r>
      <w:r w:rsidR="003F7B5E" w:rsidRPr="00801C02">
        <w:rPr>
          <w:color w:val="00B050"/>
        </w:rPr>
        <w:t xml:space="preserve"> </w:t>
      </w:r>
      <w:r w:rsidRPr="00801C02">
        <w:rPr>
          <w:color w:val="00B050"/>
        </w:rPr>
        <w:t>svou smrtelnost i uvědomují.</w:t>
      </w:r>
      <w:r w:rsidR="003F7B5E" w:rsidRPr="00801C02">
        <w:rPr>
          <w:color w:val="00B050"/>
        </w:rPr>
        <w:t>“</w:t>
      </w:r>
    </w:p>
    <w:p w:rsidR="00801C02" w:rsidRDefault="00801C02" w:rsidP="00F912DA">
      <w:r>
        <w:t xml:space="preserve">V evangeliu podle Lukáše </w:t>
      </w:r>
      <w:r w:rsidR="00F11513">
        <w:t>jeden zákoník</w:t>
      </w:r>
      <w:r>
        <w:t xml:space="preserve"> přišel za Ježíšem a položil Mu tu</w:t>
      </w:r>
      <w:r w:rsidRPr="00801C02">
        <w:rPr>
          <w:rStyle w:val="cv"/>
        </w:rPr>
        <w:t xml:space="preserve"> </w:t>
      </w:r>
      <w:r>
        <w:rPr>
          <w:rStyle w:val="cv"/>
        </w:rPr>
        <w:t>nejdůležitější otázku ze všech.</w:t>
      </w:r>
    </w:p>
    <w:p w:rsidR="003F7B5E" w:rsidRPr="00801C02" w:rsidRDefault="003F7B5E" w:rsidP="00F912DA">
      <w:pPr>
        <w:rPr>
          <w:rStyle w:val="cv"/>
          <w:color w:val="FF0000"/>
        </w:rPr>
      </w:pPr>
      <w:r w:rsidRPr="00801C02">
        <w:rPr>
          <w:color w:val="FF0000"/>
        </w:rPr>
        <w:t>Lk 10,25: „</w:t>
      </w:r>
      <w:r w:rsidRPr="00801C02">
        <w:rPr>
          <w:rStyle w:val="cv"/>
          <w:color w:val="FF0000"/>
        </w:rPr>
        <w:t>A hle, jeden zákoník povstal a zkoušel ho: „Učiteli, co mám učinit, abych zí</w:t>
      </w:r>
      <w:r w:rsidR="00801C02" w:rsidRPr="00801C02">
        <w:rPr>
          <w:rStyle w:val="cv"/>
          <w:color w:val="FF0000"/>
        </w:rPr>
        <w:t>skal věčný život?“</w:t>
      </w:r>
    </w:p>
    <w:p w:rsidR="003F7B5E" w:rsidRDefault="004C1FC2" w:rsidP="00F912DA">
      <w:pPr>
        <w:rPr>
          <w:rStyle w:val="cv"/>
        </w:rPr>
      </w:pPr>
      <w:r>
        <w:rPr>
          <w:rStyle w:val="cv"/>
        </w:rPr>
        <w:t xml:space="preserve">Proč je to ta nejdůležitější otázka? </w:t>
      </w:r>
      <w:r w:rsidR="003F7B5E">
        <w:rPr>
          <w:rStyle w:val="cv"/>
        </w:rPr>
        <w:t>V Lekci jsme vyzváni, abychom si přečetli z </w:t>
      </w:r>
      <w:r w:rsidR="003F7B5E" w:rsidRPr="00801C02">
        <w:rPr>
          <w:rStyle w:val="cv"/>
          <w:color w:val="FF0000"/>
        </w:rPr>
        <w:t>1.Korintským 15</w:t>
      </w:r>
      <w:r w:rsidR="003F7B5E">
        <w:rPr>
          <w:rStyle w:val="cv"/>
        </w:rPr>
        <w:t>, kde Pavel odpovídá</w:t>
      </w:r>
      <w:r w:rsidR="00C1520F">
        <w:rPr>
          <w:rStyle w:val="cv"/>
        </w:rPr>
        <w:t>,</w:t>
      </w:r>
      <w:r>
        <w:rPr>
          <w:rStyle w:val="cv"/>
        </w:rPr>
        <w:t xml:space="preserve"> proč je tato otázka tak </w:t>
      </w:r>
      <w:r w:rsidR="003F7B5E">
        <w:rPr>
          <w:rStyle w:val="cv"/>
        </w:rPr>
        <w:t>důležit</w:t>
      </w:r>
      <w:r>
        <w:rPr>
          <w:rStyle w:val="cv"/>
        </w:rPr>
        <w:t>á</w:t>
      </w:r>
      <w:r w:rsidR="003F7B5E">
        <w:rPr>
          <w:rStyle w:val="cv"/>
        </w:rPr>
        <w:t>. Celá tato kapitola je o vzk</w:t>
      </w:r>
      <w:r w:rsidR="00801C02">
        <w:rPr>
          <w:rStyle w:val="cv"/>
        </w:rPr>
        <w:t>ř</w:t>
      </w:r>
      <w:r w:rsidR="003F7B5E">
        <w:rPr>
          <w:rStyle w:val="cv"/>
        </w:rPr>
        <w:t>íšení.</w:t>
      </w:r>
    </w:p>
    <w:p w:rsidR="003F7B5E" w:rsidRPr="00801C02" w:rsidRDefault="003F7B5E" w:rsidP="00F912DA">
      <w:pPr>
        <w:rPr>
          <w:rStyle w:val="cv"/>
          <w:color w:val="FF0000"/>
        </w:rPr>
      </w:pPr>
      <w:r w:rsidRPr="00801C02">
        <w:rPr>
          <w:rStyle w:val="cv"/>
          <w:color w:val="FF0000"/>
        </w:rPr>
        <w:t>1.Kor 15,32: „Jestliže, po lidsku řečeno, jsem v Efesu bojoval s šelmami, co mi to prospěje? Jestliže mrtví nevstávají, ‚jezme a pijme, neboť zítra zemřeme.‘“</w:t>
      </w:r>
    </w:p>
    <w:p w:rsidR="003F7B5E" w:rsidRPr="00801C02" w:rsidRDefault="003F7B5E" w:rsidP="003F7B5E">
      <w:pPr>
        <w:rPr>
          <w:rStyle w:val="cv"/>
          <w:color w:val="00B050"/>
        </w:rPr>
      </w:pPr>
      <w:r w:rsidRPr="00801C02">
        <w:rPr>
          <w:rStyle w:val="cv"/>
          <w:color w:val="00B050"/>
        </w:rPr>
        <w:t>„Co je podle Pavla důležitější než vlastní život?</w:t>
      </w:r>
    </w:p>
    <w:p w:rsidR="00D7417E" w:rsidRDefault="003F7B5E" w:rsidP="003F7B5E">
      <w:pPr>
        <w:rPr>
          <w:rStyle w:val="cv"/>
        </w:rPr>
      </w:pPr>
      <w:r>
        <w:rPr>
          <w:rStyle w:val="cv"/>
        </w:rPr>
        <w:t>Pavel v podstatě říká: „Pokud není vzkříšení z</w:t>
      </w:r>
      <w:r w:rsidR="00D7417E">
        <w:rPr>
          <w:rStyle w:val="cv"/>
        </w:rPr>
        <w:t> </w:t>
      </w:r>
      <w:r>
        <w:rPr>
          <w:rStyle w:val="cv"/>
        </w:rPr>
        <w:t>mrtvých</w:t>
      </w:r>
      <w:r w:rsidR="00D7417E">
        <w:rPr>
          <w:rStyle w:val="cv"/>
        </w:rPr>
        <w:t>, pak nic z toho, co by se nám podařilo udělat, nám nepomůže. Jestliže neexistuje věčný život, pak život nemá smysl.</w:t>
      </w:r>
      <w:r w:rsidR="00801C02">
        <w:rPr>
          <w:rStyle w:val="cv"/>
        </w:rPr>
        <w:t>“</w:t>
      </w:r>
    </w:p>
    <w:p w:rsidR="00D7417E" w:rsidRDefault="00D7417E" w:rsidP="003F7B5E">
      <w:pPr>
        <w:rPr>
          <w:rStyle w:val="cv"/>
        </w:rPr>
      </w:pPr>
      <w:r>
        <w:rPr>
          <w:rStyle w:val="cv"/>
        </w:rPr>
        <w:t xml:space="preserve">Vraťme se ale k otázce u </w:t>
      </w:r>
      <w:r w:rsidRPr="004C1FC2">
        <w:rPr>
          <w:rStyle w:val="cv"/>
          <w:color w:val="FF0000"/>
        </w:rPr>
        <w:t>Lukáše 10,25</w:t>
      </w:r>
      <w:r>
        <w:rPr>
          <w:rStyle w:val="cv"/>
        </w:rPr>
        <w:t>.</w:t>
      </w:r>
    </w:p>
    <w:p w:rsidR="00A44AA4" w:rsidRPr="004250A1" w:rsidRDefault="00D7417E" w:rsidP="00AD6416">
      <w:pPr>
        <w:rPr>
          <w:rStyle w:val="cv"/>
          <w:color w:val="FF0000"/>
        </w:rPr>
      </w:pPr>
      <w:r w:rsidRPr="004250A1">
        <w:rPr>
          <w:color w:val="FF0000"/>
        </w:rPr>
        <w:t>Lk 10,25: „</w:t>
      </w:r>
      <w:r w:rsidRPr="004250A1">
        <w:rPr>
          <w:rStyle w:val="cv"/>
          <w:color w:val="FF0000"/>
        </w:rPr>
        <w:t>A hle, jeden zákoník povstal a zkoušel ho: „Učiteli, co mám učinit, abych získal věčný život?“</w:t>
      </w:r>
    </w:p>
    <w:p w:rsidR="00D7417E" w:rsidRDefault="00D7417E" w:rsidP="00AD6416">
      <w:pPr>
        <w:rPr>
          <w:rStyle w:val="cv"/>
        </w:rPr>
      </w:pPr>
      <w:r>
        <w:rPr>
          <w:rStyle w:val="cv"/>
        </w:rPr>
        <w:t xml:space="preserve">„Proč se na to zákoník ptal?“ – Zeptal se, protože zkoušel Ježíše, aby zjistil, jestli Ježíš zná a respektuje zákon. Ježíš </w:t>
      </w:r>
      <w:r w:rsidR="00F11513">
        <w:rPr>
          <w:rStyle w:val="cv"/>
        </w:rPr>
        <w:t xml:space="preserve">totiž </w:t>
      </w:r>
      <w:r>
        <w:rPr>
          <w:rStyle w:val="cv"/>
        </w:rPr>
        <w:t>řekl některé věci, kvůli kterým si farizeové mysleli, že neuznává zákon. Zákoník si to chtěl ověřit.</w:t>
      </w:r>
    </w:p>
    <w:p w:rsidR="00E41856" w:rsidRDefault="00D7417E" w:rsidP="00E41856">
      <w:pPr>
        <w:rPr>
          <w:rStyle w:val="cv"/>
        </w:rPr>
      </w:pPr>
      <w:r>
        <w:rPr>
          <w:rStyle w:val="cv"/>
        </w:rPr>
        <w:t xml:space="preserve">Neptal </w:t>
      </w:r>
      <w:r w:rsidR="002E5B14">
        <w:rPr>
          <w:rStyle w:val="cv"/>
        </w:rPr>
        <w:t>se kvůli duchovnímu</w:t>
      </w:r>
      <w:r>
        <w:rPr>
          <w:rStyle w:val="cv"/>
        </w:rPr>
        <w:t xml:space="preserve"> zkoumání srdce.</w:t>
      </w:r>
      <w:r w:rsidR="00F11513">
        <w:rPr>
          <w:rStyle w:val="cv"/>
        </w:rPr>
        <w:t xml:space="preserve"> </w:t>
      </w:r>
      <w:r w:rsidR="00E41856">
        <w:rPr>
          <w:rStyle w:val="cv"/>
        </w:rPr>
        <w:t>Když se zeptal: „Učiteli, co mám učinit, abych získal věčný život?“ tak si nemyslel, že by potřeboval nějakou pomoc nebo radu.</w:t>
      </w:r>
    </w:p>
    <w:p w:rsidR="002E5B14" w:rsidRDefault="00E41856" w:rsidP="00F11513">
      <w:r>
        <w:rPr>
          <w:rStyle w:val="cv"/>
        </w:rPr>
        <w:t xml:space="preserve">A přestože Ježíš věděl, že zákoníkovy </w:t>
      </w:r>
      <w:r w:rsidR="002E5B14">
        <w:rPr>
          <w:rStyle w:val="cv"/>
        </w:rPr>
        <w:t xml:space="preserve">původní </w:t>
      </w:r>
      <w:r>
        <w:rPr>
          <w:rStyle w:val="cv"/>
        </w:rPr>
        <w:t>záměry nebyly upřímné</w:t>
      </w:r>
      <w:r w:rsidR="002E5B14">
        <w:rPr>
          <w:rStyle w:val="cv"/>
        </w:rPr>
        <w:t xml:space="preserve">, tak tuto otázku použil, aby </w:t>
      </w:r>
      <w:r w:rsidR="00F11513">
        <w:rPr>
          <w:rStyle w:val="cv"/>
        </w:rPr>
        <w:t>zákoníka a ostatní posluchače pobídl, ať zkoumají svá</w:t>
      </w:r>
      <w:r w:rsidR="002E5B14">
        <w:rPr>
          <w:rStyle w:val="cv"/>
        </w:rPr>
        <w:t xml:space="preserve"> srdce.</w:t>
      </w:r>
      <w:r w:rsidR="00F11513">
        <w:rPr>
          <w:rStyle w:val="cv"/>
        </w:rPr>
        <w:t xml:space="preserve"> </w:t>
      </w:r>
      <w:r w:rsidR="002E5B14">
        <w:t xml:space="preserve">Ačkoliv Ježíš znal zákoníkovy </w:t>
      </w:r>
      <w:r w:rsidR="00F11513">
        <w:t>úmysly</w:t>
      </w:r>
      <w:r w:rsidR="002E5B14">
        <w:t>, tak ho neignoroval a nebyl k němu nezdvořilý.</w:t>
      </w:r>
      <w:r w:rsidR="002E5B14">
        <w:tab/>
      </w:r>
    </w:p>
    <w:p w:rsidR="002E5B14" w:rsidRDefault="002E5B14" w:rsidP="002E5B14">
      <w:pPr>
        <w:tabs>
          <w:tab w:val="left" w:pos="5062"/>
          <w:tab w:val="left" w:pos="7058"/>
        </w:tabs>
      </w:pPr>
      <w:r>
        <w:t>Dole na stránce je otázka:</w:t>
      </w:r>
    </w:p>
    <w:p w:rsidR="00E41856" w:rsidRPr="009B3754" w:rsidRDefault="002E5B14" w:rsidP="009B3754">
      <w:pPr>
        <w:rPr>
          <w:color w:val="FF0000"/>
        </w:rPr>
      </w:pPr>
      <w:r w:rsidRPr="00F11513">
        <w:rPr>
          <w:color w:val="00B050"/>
        </w:rPr>
        <w:t>„Jaká otázka by mohla být důležitější?</w:t>
      </w:r>
      <w:r w:rsidR="00B4496E" w:rsidRPr="00F11513">
        <w:rPr>
          <w:color w:val="00B050"/>
        </w:rPr>
        <w:t xml:space="preserve"> </w:t>
      </w:r>
      <w:r w:rsidRPr="00F11513">
        <w:rPr>
          <w:color w:val="00B050"/>
        </w:rPr>
        <w:t>Bez ohledu na to, jaké je naše náboženské</w:t>
      </w:r>
      <w:r w:rsidR="00B4496E" w:rsidRPr="00F11513">
        <w:rPr>
          <w:color w:val="00B050"/>
        </w:rPr>
        <w:t xml:space="preserve"> </w:t>
      </w:r>
      <w:r w:rsidRPr="00F11513">
        <w:rPr>
          <w:color w:val="00B050"/>
        </w:rPr>
        <w:t>přesvědčení nebo jak žijeme, za vším</w:t>
      </w:r>
      <w:r w:rsidR="00B4496E" w:rsidRPr="00F11513">
        <w:rPr>
          <w:color w:val="00B050"/>
        </w:rPr>
        <w:t xml:space="preserve"> </w:t>
      </w:r>
      <w:r w:rsidRPr="00F11513">
        <w:rPr>
          <w:color w:val="00B050"/>
        </w:rPr>
        <w:t>stojí tato zásadní otázka</w:t>
      </w:r>
      <w:r w:rsidR="009B3754">
        <w:rPr>
          <w:color w:val="00B050"/>
        </w:rPr>
        <w:t xml:space="preserve"> </w:t>
      </w:r>
      <w:r w:rsidR="009B3754">
        <w:rPr>
          <w:color w:val="FF0000"/>
        </w:rPr>
        <w:t>„</w:t>
      </w:r>
      <w:r w:rsidR="009B3754">
        <w:rPr>
          <w:rStyle w:val="cv"/>
          <w:color w:val="FF0000"/>
        </w:rPr>
        <w:t>C</w:t>
      </w:r>
      <w:r w:rsidR="009B3754" w:rsidRPr="004250A1">
        <w:rPr>
          <w:rStyle w:val="cv"/>
          <w:color w:val="FF0000"/>
        </w:rPr>
        <w:t>o mám učinit, abych získal věčný život?“</w:t>
      </w:r>
      <w:r w:rsidRPr="00F11513">
        <w:rPr>
          <w:color w:val="00B050"/>
        </w:rPr>
        <w:t>. Vždyť na čem dalším</w:t>
      </w:r>
      <w:r w:rsidR="00B4496E" w:rsidRPr="00F11513">
        <w:rPr>
          <w:color w:val="00B050"/>
        </w:rPr>
        <w:t xml:space="preserve"> </w:t>
      </w:r>
      <w:r w:rsidRPr="00F11513">
        <w:rPr>
          <w:color w:val="00B050"/>
        </w:rPr>
        <w:t>by ve skutečnosti mělo záležet bytostem,</w:t>
      </w:r>
      <w:r w:rsidR="00B4496E" w:rsidRPr="00F11513">
        <w:rPr>
          <w:color w:val="00B050"/>
        </w:rPr>
        <w:t xml:space="preserve"> </w:t>
      </w:r>
      <w:r w:rsidRPr="00F11513">
        <w:rPr>
          <w:color w:val="00B050"/>
        </w:rPr>
        <w:t xml:space="preserve">o kterých Písmo říká, že jsou jako </w:t>
      </w:r>
      <w:r w:rsidRPr="00F11513">
        <w:rPr>
          <w:color w:val="FF0000"/>
        </w:rPr>
        <w:t>„pára,</w:t>
      </w:r>
      <w:r w:rsidR="00B4496E" w:rsidRPr="00F11513">
        <w:rPr>
          <w:color w:val="FF0000"/>
        </w:rPr>
        <w:t xml:space="preserve"> </w:t>
      </w:r>
      <w:r w:rsidRPr="00F11513">
        <w:rPr>
          <w:color w:val="FF0000"/>
        </w:rPr>
        <w:t>která se na okamžik ukáže a potom zmizí!“</w:t>
      </w:r>
      <w:r w:rsidR="00B4496E" w:rsidRPr="00F11513">
        <w:rPr>
          <w:color w:val="FF0000"/>
        </w:rPr>
        <w:t xml:space="preserve"> </w:t>
      </w:r>
      <w:r w:rsidRPr="00F11513">
        <w:rPr>
          <w:color w:val="FF0000"/>
        </w:rPr>
        <w:t>(Jk 4,14)</w:t>
      </w:r>
      <w:r w:rsidRPr="00F11513">
        <w:rPr>
          <w:color w:val="00B050"/>
        </w:rPr>
        <w:t>?</w:t>
      </w:r>
      <w:r w:rsidR="001E09BC" w:rsidRPr="00F11513">
        <w:rPr>
          <w:color w:val="00B050"/>
        </w:rPr>
        <w:t>“</w:t>
      </w:r>
    </w:p>
    <w:p w:rsidR="00B4496E" w:rsidRDefault="00B4496E" w:rsidP="00B4496E">
      <w:pPr>
        <w:tabs>
          <w:tab w:val="left" w:pos="4069"/>
        </w:tabs>
      </w:pPr>
      <w:r>
        <w:t xml:space="preserve">Když jsem žil v Michiganu, bydlel jsem blízko hřbitova. Občas jsem se procházel hřbitovem a díval se na jména, protože ze jména lze </w:t>
      </w:r>
      <w:r w:rsidR="005157CC">
        <w:t xml:space="preserve">někdy </w:t>
      </w:r>
      <w:r>
        <w:t>poznat, odkud tento člověk asi pocházel – jestli to byl</w:t>
      </w:r>
      <w:r w:rsidR="009B3754">
        <w:t xml:space="preserve"> původem</w:t>
      </w:r>
      <w:r>
        <w:t xml:space="preserve"> Angličan, Ir, Němec</w:t>
      </w:r>
      <w:r w:rsidR="005157CC">
        <w:t>, Ital</w:t>
      </w:r>
      <w:r>
        <w:t>…</w:t>
      </w:r>
      <w:r w:rsidR="00F11513">
        <w:t xml:space="preserve"> Byli to lidé, na které ostatní už většinou zapomněli.</w:t>
      </w:r>
    </w:p>
    <w:p w:rsidR="00B4496E" w:rsidRDefault="00B4496E" w:rsidP="00B4496E">
      <w:pPr>
        <w:tabs>
          <w:tab w:val="left" w:pos="4069"/>
        </w:tabs>
      </w:pPr>
      <w:r>
        <w:t>Někteří l</w:t>
      </w:r>
      <w:r w:rsidR="001E09BC">
        <w:t>i</w:t>
      </w:r>
      <w:r>
        <w:t>dé zemřeli už i více než před sto le</w:t>
      </w:r>
      <w:r w:rsidR="001E09BC">
        <w:t>ty a tak j</w:t>
      </w:r>
      <w:r>
        <w:t>sem si říkal:  „</w:t>
      </w:r>
      <w:r w:rsidR="001E09BC">
        <w:t>Je na</w:t>
      </w:r>
      <w:r>
        <w:t xml:space="preserve"> této planetě vůbec člověk, který ví, kdo byla tato osoba?</w:t>
      </w:r>
      <w:r w:rsidR="00F11513">
        <w:t>“</w:t>
      </w:r>
    </w:p>
    <w:p w:rsidR="00B4496E" w:rsidRDefault="00B4496E" w:rsidP="00B4496E">
      <w:pPr>
        <w:tabs>
          <w:tab w:val="left" w:pos="4069"/>
        </w:tabs>
      </w:pPr>
      <w:r>
        <w:t xml:space="preserve">Když tedy Jakub napsal, že jsou jako </w:t>
      </w:r>
      <w:r w:rsidRPr="00D82C80">
        <w:rPr>
          <w:color w:val="FF0000"/>
        </w:rPr>
        <w:t xml:space="preserve">„pára, která se na okamžik ukáže a potom zmizí!“ </w:t>
      </w:r>
      <w:r>
        <w:t>tak tomu lépe porozumíte, když se procházíte po hřbitově.</w:t>
      </w:r>
    </w:p>
    <w:p w:rsidR="00B4496E" w:rsidRDefault="00B4496E" w:rsidP="00B4496E">
      <w:pPr>
        <w:tabs>
          <w:tab w:val="left" w:pos="4069"/>
        </w:tabs>
      </w:pPr>
      <w:r>
        <w:t>Ve městě, kde jsem vyrůstal, byl</w:t>
      </w:r>
      <w:r w:rsidR="005157CC">
        <w:t xml:space="preserve"> dokonce</w:t>
      </w:r>
      <w:r>
        <w:t xml:space="preserve"> jeden náhrobní kámen z</w:t>
      </w:r>
      <w:r w:rsidR="000A40F1">
        <w:t>e</w:t>
      </w:r>
      <w:r>
        <w:t> 1</w:t>
      </w:r>
      <w:r w:rsidR="000A40F1">
        <w:t>4</w:t>
      </w:r>
      <w:r>
        <w:t xml:space="preserve">.století. </w:t>
      </w:r>
      <w:r w:rsidR="001E09BC">
        <w:t xml:space="preserve">Na </w:t>
      </w:r>
      <w:r w:rsidR="00C1520F">
        <w:t>tyto</w:t>
      </w:r>
      <w:r w:rsidR="001E09BC">
        <w:t xml:space="preserve"> lidi už určitě všich</w:t>
      </w:r>
      <w:r w:rsidR="00D82C80">
        <w:t>n</w:t>
      </w:r>
      <w:r w:rsidR="001E09BC">
        <w:t>i zapomněli.</w:t>
      </w:r>
    </w:p>
    <w:p w:rsidR="00D82C80" w:rsidRPr="00D82C80" w:rsidRDefault="001E09BC" w:rsidP="00B4496E">
      <w:pPr>
        <w:tabs>
          <w:tab w:val="left" w:pos="4069"/>
        </w:tabs>
        <w:rPr>
          <w:color w:val="00B050"/>
        </w:rPr>
      </w:pPr>
      <w:r>
        <w:t xml:space="preserve">A nakonec je zde otázka: </w:t>
      </w:r>
      <w:r w:rsidRPr="00D82C80">
        <w:rPr>
          <w:color w:val="00B050"/>
        </w:rPr>
        <w:t>„Vždyť jaká je alternativa k věčnému životu, ne-li věčná smrt?“</w:t>
      </w:r>
      <w:r w:rsidR="00D82C80">
        <w:rPr>
          <w:color w:val="00B050"/>
        </w:rPr>
        <w:t xml:space="preserve"> – </w:t>
      </w:r>
      <w:r w:rsidR="00D82C80">
        <w:t xml:space="preserve">Jestliže není věčný život, pak tento život zde na zemi nemá smysl. </w:t>
      </w:r>
    </w:p>
    <w:p w:rsidR="001E09BC" w:rsidRDefault="001E09BC" w:rsidP="00B4496E">
      <w:pPr>
        <w:tabs>
          <w:tab w:val="left" w:pos="4069"/>
        </w:tabs>
      </w:pPr>
      <w:r>
        <w:t>V posledním odstavci se píše:</w:t>
      </w:r>
    </w:p>
    <w:p w:rsidR="001E09BC" w:rsidRPr="00D82C80" w:rsidRDefault="001E09BC" w:rsidP="001E09BC">
      <w:pPr>
        <w:tabs>
          <w:tab w:val="left" w:pos="4069"/>
        </w:tabs>
        <w:rPr>
          <w:color w:val="00B050"/>
        </w:rPr>
      </w:pPr>
      <w:r w:rsidRPr="00D82C80">
        <w:rPr>
          <w:color w:val="00B050"/>
        </w:rPr>
        <w:t>„Ať byly pravé pohnutky zákoníka jakkoli pochybné, položil velmi důležitou otázku.  A Ježíš, vždy připravený využít každé příležitosti k oslovení lidí, to udělal i v tomto případě.“</w:t>
      </w:r>
    </w:p>
    <w:p w:rsidR="001E09BC" w:rsidRDefault="001E09BC" w:rsidP="001E09BC">
      <w:pPr>
        <w:tabs>
          <w:tab w:val="left" w:pos="4069"/>
        </w:tabs>
      </w:pPr>
      <w:r>
        <w:t>Ježíš poukázal na to, co je v životě nejdůležitější.</w:t>
      </w:r>
      <w:bookmarkStart w:id="0" w:name="_GoBack"/>
      <w:bookmarkEnd w:id="0"/>
    </w:p>
    <w:p w:rsidR="001E09BC" w:rsidRDefault="001E09BC" w:rsidP="009B3754">
      <w:pPr>
        <w:keepNext/>
        <w:tabs>
          <w:tab w:val="left" w:pos="4069"/>
        </w:tabs>
      </w:pPr>
      <w:r>
        <w:t>V aplikaci je nám položena otázka:</w:t>
      </w:r>
    </w:p>
    <w:p w:rsidR="001E09BC" w:rsidRPr="00D82C80" w:rsidRDefault="001E09BC" w:rsidP="001E09BC">
      <w:pPr>
        <w:tabs>
          <w:tab w:val="left" w:pos="4069"/>
        </w:tabs>
        <w:rPr>
          <w:color w:val="00B050"/>
        </w:rPr>
      </w:pPr>
      <w:r w:rsidRPr="00D82C80">
        <w:rPr>
          <w:color w:val="00B050"/>
        </w:rPr>
        <w:t>„Jak můžeme i my využít každé příležitosti k vydání svědectví, i když okolnosti nejsou zrovna ideální?“</w:t>
      </w:r>
    </w:p>
    <w:p w:rsidR="001E09BC" w:rsidRDefault="001E09BC" w:rsidP="001E09BC">
      <w:pPr>
        <w:tabs>
          <w:tab w:val="left" w:pos="4069"/>
          <w:tab w:val="left" w:pos="5291"/>
        </w:tabs>
      </w:pPr>
      <w:r>
        <w:t xml:space="preserve">Ježíš mohl zareagovat jinak na zákoníkovu otázku. Zejména proto, že znal jeho pohnutky. </w:t>
      </w:r>
      <w:r w:rsidR="00D82C80">
        <w:t>Ježíš se mohl urazit a zaútočit</w:t>
      </w:r>
      <w:r>
        <w:t>, jak to děláme my, když se nás lidé ptají</w:t>
      </w:r>
      <w:r w:rsidR="009B3754">
        <w:t xml:space="preserve"> nepříjemné otázky</w:t>
      </w:r>
      <w:r>
        <w:t>.</w:t>
      </w:r>
    </w:p>
    <w:p w:rsidR="001E09BC" w:rsidRDefault="001E09BC" w:rsidP="001E09BC">
      <w:pPr>
        <w:tabs>
          <w:tab w:val="left" w:pos="4069"/>
          <w:tab w:val="left" w:pos="5291"/>
        </w:tabs>
      </w:pPr>
      <w:r>
        <w:t xml:space="preserve">Skutečností je, že když lidé pokládají takové otázky, tak </w:t>
      </w:r>
      <w:r w:rsidR="009B3754">
        <w:t>pokud</w:t>
      </w:r>
      <w:r w:rsidR="005157CC">
        <w:t xml:space="preserve"> zaútočíme,</w:t>
      </w:r>
      <w:r w:rsidR="00D82C80">
        <w:t xml:space="preserve"> ne</w:t>
      </w:r>
      <w:r w:rsidR="009B3754">
        <w:t>u</w:t>
      </w:r>
      <w:r w:rsidR="00D82C80">
        <w:t>vid</w:t>
      </w:r>
      <w:r>
        <w:t>íme v tom ani příležitost vydávat svědectví.</w:t>
      </w:r>
      <w:r w:rsidR="00EE14EE">
        <w:t xml:space="preserve"> A ani ji</w:t>
      </w:r>
      <w:r w:rsidR="009B3754">
        <w:t xml:space="preserve"> nebudeme chtít</w:t>
      </w:r>
      <w:r w:rsidR="00EE14EE">
        <w:t xml:space="preserve"> vidět</w:t>
      </w:r>
      <w:r w:rsidR="005157CC">
        <w:t>.</w:t>
      </w:r>
      <w:r w:rsidR="009B3754">
        <w:t xml:space="preserve"> </w:t>
      </w:r>
      <w:r w:rsidR="005157CC">
        <w:t>T</w:t>
      </w:r>
      <w:r w:rsidR="000351E1">
        <w:t>o se týká i mě. Když jsem v</w:t>
      </w:r>
      <w:r w:rsidR="009B3754">
        <w:t>yučoval ve škole, tak děti často pokládaly směšné otázky, jen proto, aby rozesmály ostatní spolužáky. Nepamatuji si, že bych v tom někdy viděl příležitost. Neměl jsem to rád, protože to bylo ke mně, ja</w:t>
      </w:r>
      <w:r w:rsidR="00DC06E5">
        <w:t>ko k učiteli neuctivé. Ale když</w:t>
      </w:r>
      <w:r w:rsidR="009B3754">
        <w:t xml:space="preserve"> odpovíte</w:t>
      </w:r>
      <w:r w:rsidR="00DC06E5">
        <w:t xml:space="preserve"> hrubě</w:t>
      </w:r>
      <w:r w:rsidR="009B3754">
        <w:t xml:space="preserve">, neuvidíte příležitost, kterou </w:t>
      </w:r>
      <w:r w:rsidR="000351E1">
        <w:t>vám Pán Bůh předkládá.</w:t>
      </w:r>
    </w:p>
    <w:p w:rsidR="00EE14EE" w:rsidRDefault="00EE14EE" w:rsidP="001E09BC">
      <w:pPr>
        <w:tabs>
          <w:tab w:val="left" w:pos="4069"/>
          <w:tab w:val="left" w:pos="5291"/>
        </w:tabs>
      </w:pPr>
      <w:r>
        <w:t>Ježíš ale viděl příležitost</w:t>
      </w:r>
      <w:r w:rsidR="000351E1">
        <w:t>i</w:t>
      </w:r>
      <w:r>
        <w:t>.</w:t>
      </w:r>
    </w:p>
    <w:p w:rsidR="00EE14EE" w:rsidRDefault="00EE14EE" w:rsidP="001E09BC">
      <w:pPr>
        <w:tabs>
          <w:tab w:val="left" w:pos="4069"/>
          <w:tab w:val="left" w:pos="5291"/>
        </w:tabs>
      </w:pPr>
      <w:r>
        <w:t>Co bychom tedy měli dělat? Měli byc</w:t>
      </w:r>
      <w:r w:rsidR="00D82C80">
        <w:t>hom prosit Pána Boha, aby</w:t>
      </w:r>
      <w:r>
        <w:t xml:space="preserve"> nám pomohl vidět příleži</w:t>
      </w:r>
      <w:r w:rsidR="00B41210">
        <w:t>tosti, a naučit se, jak je využ</w:t>
      </w:r>
      <w:r>
        <w:t>ít k vydávání svědectví.</w:t>
      </w:r>
    </w:p>
    <w:p w:rsidR="00EE14EE" w:rsidRDefault="00EE14EE" w:rsidP="001E09BC">
      <w:pPr>
        <w:tabs>
          <w:tab w:val="left" w:pos="4069"/>
          <w:tab w:val="left" w:pos="5291"/>
        </w:tabs>
      </w:pPr>
    </w:p>
    <w:p w:rsidR="00EE14EE" w:rsidRDefault="00EE14EE" w:rsidP="001E09BC">
      <w:pPr>
        <w:tabs>
          <w:tab w:val="left" w:pos="4069"/>
          <w:tab w:val="left" w:pos="5291"/>
        </w:tabs>
      </w:pPr>
      <w:r>
        <w:t>V části na pondělí je další příklad, který pokračuje v této myš</w:t>
      </w:r>
      <w:r w:rsidR="00C1520F">
        <w:t>l</w:t>
      </w:r>
      <w:r>
        <w:t>ence.</w:t>
      </w:r>
    </w:p>
    <w:p w:rsidR="00EE14EE" w:rsidRDefault="00EE14EE" w:rsidP="001E09BC">
      <w:pPr>
        <w:tabs>
          <w:tab w:val="left" w:pos="4069"/>
          <w:tab w:val="left" w:pos="5291"/>
        </w:tabs>
      </w:pPr>
    </w:p>
    <w:p w:rsidR="00EE14EE" w:rsidRPr="00EE14EE" w:rsidRDefault="00D82C80" w:rsidP="001E09BC">
      <w:pPr>
        <w:tabs>
          <w:tab w:val="left" w:pos="4069"/>
          <w:tab w:val="left" w:pos="5291"/>
        </w:tabs>
        <w:rPr>
          <w:b/>
        </w:rPr>
      </w:pPr>
      <w:r>
        <w:rPr>
          <w:b/>
        </w:rPr>
        <w:t>Pondělí – Ježíš</w:t>
      </w:r>
      <w:r w:rsidR="00EE14EE" w:rsidRPr="00EE14EE">
        <w:rPr>
          <w:b/>
        </w:rPr>
        <w:t>ova odpověď: Písmo svaté</w:t>
      </w:r>
    </w:p>
    <w:p w:rsidR="00EE14EE" w:rsidRPr="00D82C80" w:rsidRDefault="00EE14EE" w:rsidP="00EE14EE">
      <w:pPr>
        <w:tabs>
          <w:tab w:val="left" w:pos="4069"/>
          <w:tab w:val="left" w:pos="5291"/>
        </w:tabs>
        <w:rPr>
          <w:color w:val="00B050"/>
        </w:rPr>
      </w:pPr>
      <w:r w:rsidRPr="00D82C80">
        <w:rPr>
          <w:color w:val="00B050"/>
        </w:rPr>
        <w:t>„Z Písma se dozvídáme, že zákoník přišel Ježíše vyzkoušet. Ježíš však rozpoznal jeho úmysly. Je to tak, Bůh zná touhy našeho srdce lépe než my sami.“</w:t>
      </w:r>
    </w:p>
    <w:p w:rsidR="00DA112F" w:rsidRDefault="00D82C80" w:rsidP="00DA112F">
      <w:pPr>
        <w:tabs>
          <w:tab w:val="left" w:pos="4069"/>
          <w:tab w:val="left" w:pos="5291"/>
        </w:tabs>
      </w:pPr>
      <w:r>
        <w:t xml:space="preserve">Ježíš </w:t>
      </w:r>
      <w:r w:rsidR="00DC06E5">
        <w:t xml:space="preserve">se </w:t>
      </w:r>
      <w:r>
        <w:t>podíval na</w:t>
      </w:r>
      <w:r w:rsidR="00EE14EE">
        <w:t xml:space="preserve"> toho člověka a řekl</w:t>
      </w:r>
      <w:r w:rsidR="00DC06E5">
        <w:t xml:space="preserve"> si</w:t>
      </w:r>
      <w:r w:rsidR="00EE14EE">
        <w:t>:</w:t>
      </w:r>
      <w:r w:rsidR="00DA112F">
        <w:t xml:space="preserve"> „Tento člověk ani neví, že tato otázka je ve skutečnosti touhou jeho srdce. Myslí si možná, že Mě přechytračí, ale Já čtu v jeho srdci a odpovím jeho srdci a nebudu si s ním zahrávat.</w:t>
      </w:r>
      <w:r>
        <w:t>“</w:t>
      </w:r>
    </w:p>
    <w:p w:rsidR="00B41210" w:rsidRPr="00E20D66" w:rsidRDefault="00B41210" w:rsidP="00B41210">
      <w:pPr>
        <w:tabs>
          <w:tab w:val="left" w:pos="4069"/>
          <w:tab w:val="left" w:pos="5291"/>
        </w:tabs>
        <w:rPr>
          <w:color w:val="00B050"/>
        </w:rPr>
      </w:pPr>
      <w:r w:rsidRPr="00D82C80">
        <w:rPr>
          <w:color w:val="00B050"/>
        </w:rPr>
        <w:t>„Bůh zná touhy</w:t>
      </w:r>
      <w:r w:rsidR="000351E1">
        <w:rPr>
          <w:color w:val="00B050"/>
        </w:rPr>
        <w:t xml:space="preserve"> našeho srdce lépe než my sami. </w:t>
      </w:r>
      <w:r w:rsidRPr="00E20D66">
        <w:rPr>
          <w:color w:val="00B050"/>
        </w:rPr>
        <w:t>„Ale naopak, vzhledem k tomu, že my nerozumíme pořádně ani sami sobě, jak bychom mohli znát motivy těch, kteří nás zpovídají?“</w:t>
      </w:r>
    </w:p>
    <w:p w:rsidR="00DA112F" w:rsidRPr="00D82C80" w:rsidRDefault="00E20D66" w:rsidP="00E20D66">
      <w:pPr>
        <w:tabs>
          <w:tab w:val="left" w:pos="4069"/>
          <w:tab w:val="left" w:pos="5291"/>
        </w:tabs>
        <w:rPr>
          <w:color w:val="00B050"/>
        </w:rPr>
      </w:pPr>
      <w:r w:rsidRPr="00D82C80">
        <w:rPr>
          <w:color w:val="00B050"/>
        </w:rPr>
        <w:t>„Někdy se nás jinak věřící ptají na naši víru. Například naši muslimští přátelé nám kladou otázky související s Ježíšovým božstvím: „Kde v Bibli Ježíš řekl, že je Bůh?“ nebo „Proč říkáš, že je jeden Bůh, když zároveň věříš ve Trojici?“</w:t>
      </w:r>
    </w:p>
    <w:p w:rsidR="00E20D66" w:rsidRDefault="00E20D66" w:rsidP="00E20D66">
      <w:pPr>
        <w:tabs>
          <w:tab w:val="left" w:pos="4069"/>
          <w:tab w:val="left" w:pos="5291"/>
        </w:tabs>
      </w:pPr>
      <w:r>
        <w:t>Takové otázky mohou být provokativní. Nebo je lidé pokládaj</w:t>
      </w:r>
      <w:r w:rsidR="00D82C80">
        <w:t>í</w:t>
      </w:r>
      <w:r w:rsidR="00DC06E5">
        <w:t xml:space="preserve"> proto</w:t>
      </w:r>
      <w:r w:rsidR="00D82C80">
        <w:t>, aby ukázali svou nadřazenost a abychom o sobě pochybovali.</w:t>
      </w:r>
    </w:p>
    <w:p w:rsidR="00E20D66" w:rsidRDefault="00E20D66" w:rsidP="00E20D66">
      <w:pPr>
        <w:tabs>
          <w:tab w:val="left" w:pos="4069"/>
          <w:tab w:val="left" w:pos="5291"/>
        </w:tabs>
      </w:pPr>
      <w:r>
        <w:t>A nejsou to jenom muslimové, kdo pokládají takové otázky. Někdy to dělají i adventisté sedmého dne.</w:t>
      </w:r>
    </w:p>
    <w:p w:rsidR="00E20D66" w:rsidRPr="00BE41E4" w:rsidRDefault="00E20D66" w:rsidP="00E20D66">
      <w:pPr>
        <w:tabs>
          <w:tab w:val="left" w:pos="4069"/>
          <w:tab w:val="left" w:pos="5291"/>
        </w:tabs>
        <w:rPr>
          <w:color w:val="00B050"/>
        </w:rPr>
      </w:pPr>
      <w:r>
        <w:t xml:space="preserve">A tak </w:t>
      </w:r>
      <w:r w:rsidRPr="00BE41E4">
        <w:rPr>
          <w:color w:val="00B050"/>
        </w:rPr>
        <w:t>„Přestože se tyto otázky zdají být provokativní, hledání Ježíše může být upřímné a může vyjadřovat hlubokou touhu nebo i prázdnotu těch, kteří se ptají.“</w:t>
      </w:r>
    </w:p>
    <w:p w:rsidR="00E20D66" w:rsidRPr="00BE41E4" w:rsidRDefault="00E20D66" w:rsidP="00E20D66">
      <w:pPr>
        <w:tabs>
          <w:tab w:val="left" w:pos="4069"/>
          <w:tab w:val="left" w:pos="5291"/>
        </w:tabs>
        <w:rPr>
          <w:color w:val="00B050"/>
        </w:rPr>
      </w:pPr>
      <w:r w:rsidRPr="00BE41E4">
        <w:rPr>
          <w:color w:val="00B050"/>
        </w:rPr>
        <w:t>„Nevidíme do jejich srdce – a ani to vlastně nepotřebujeme. Jednoduše musíme sloužit druhým, jak nejlépe umíme, bez ohledu na jejich nejhlubší pohnutky.“</w:t>
      </w:r>
    </w:p>
    <w:p w:rsidR="00E20D66" w:rsidRDefault="00E20D66" w:rsidP="00E20D66">
      <w:pPr>
        <w:tabs>
          <w:tab w:val="left" w:pos="4069"/>
          <w:tab w:val="left" w:pos="5291"/>
        </w:tabs>
      </w:pPr>
      <w:r>
        <w:t>Teď je zde u</w:t>
      </w:r>
      <w:r w:rsidR="00C8771D">
        <w:t>vedeno několik ver</w:t>
      </w:r>
      <w:r>
        <w:t>š</w:t>
      </w:r>
      <w:r w:rsidR="00C8771D">
        <w:t>ů a ot</w:t>
      </w:r>
      <w:r>
        <w:t>ázka zní</w:t>
      </w:r>
      <w:r w:rsidR="00C8771D">
        <w:t>:</w:t>
      </w:r>
    </w:p>
    <w:p w:rsidR="00E20D66" w:rsidRPr="00BE41E4" w:rsidRDefault="00E20D66" w:rsidP="00C8771D">
      <w:pPr>
        <w:tabs>
          <w:tab w:val="left" w:pos="4069"/>
          <w:tab w:val="left" w:pos="5291"/>
        </w:tabs>
        <w:rPr>
          <w:color w:val="FF0000"/>
        </w:rPr>
      </w:pPr>
      <w:r w:rsidRPr="00BE41E4">
        <w:rPr>
          <w:color w:val="00B050"/>
        </w:rPr>
        <w:t>„</w:t>
      </w:r>
      <w:r w:rsidR="00C8771D" w:rsidRPr="00BE41E4">
        <w:rPr>
          <w:color w:val="00B050"/>
        </w:rPr>
        <w:t>Jak ti</w:t>
      </w:r>
      <w:r w:rsidR="00C71515">
        <w:rPr>
          <w:color w:val="00B050"/>
        </w:rPr>
        <w:t xml:space="preserve"> tyto</w:t>
      </w:r>
      <w:r w:rsidR="00C8771D" w:rsidRPr="00BE41E4">
        <w:rPr>
          <w:color w:val="00B050"/>
        </w:rPr>
        <w:t xml:space="preserve"> texty pomáhají pochopit Ježíšovu protiotá</w:t>
      </w:r>
      <w:r w:rsidR="00C71515">
        <w:rPr>
          <w:color w:val="00B050"/>
        </w:rPr>
        <w:t>zku adresovanou zákoníkovi?“</w:t>
      </w:r>
    </w:p>
    <w:p w:rsidR="00E20D66" w:rsidRPr="00BE41E4" w:rsidRDefault="00C8771D" w:rsidP="00DA112F">
      <w:pPr>
        <w:tabs>
          <w:tab w:val="left" w:pos="4069"/>
          <w:tab w:val="left" w:pos="5291"/>
        </w:tabs>
        <w:rPr>
          <w:rStyle w:val="cv"/>
          <w:color w:val="FF0000"/>
        </w:rPr>
      </w:pPr>
      <w:r w:rsidRPr="00BE41E4">
        <w:rPr>
          <w:color w:val="FF0000"/>
        </w:rPr>
        <w:t>Lk 10,26: „</w:t>
      </w:r>
      <w:r w:rsidRPr="00BE41E4">
        <w:rPr>
          <w:rStyle w:val="cv"/>
          <w:color w:val="FF0000"/>
        </w:rPr>
        <w:t>On mu řekl: „Co je napsáno v Zákoně? Jak to tam čteš?“</w:t>
      </w:r>
    </w:p>
    <w:p w:rsidR="00C8771D" w:rsidRDefault="00C8771D" w:rsidP="00DA112F">
      <w:pPr>
        <w:tabs>
          <w:tab w:val="left" w:pos="4069"/>
          <w:tab w:val="left" w:pos="5291"/>
        </w:tabs>
        <w:rPr>
          <w:rStyle w:val="cv"/>
        </w:rPr>
      </w:pPr>
      <w:r>
        <w:rPr>
          <w:rStyle w:val="cv"/>
        </w:rPr>
        <w:t xml:space="preserve">O čem mluví, když říká „zákon“? To je </w:t>
      </w:r>
      <w:r w:rsidR="00C24925">
        <w:rPr>
          <w:rStyle w:val="cv"/>
        </w:rPr>
        <w:t>„</w:t>
      </w:r>
      <w:r>
        <w:rPr>
          <w:rStyle w:val="cv"/>
        </w:rPr>
        <w:t>Tóra</w:t>
      </w:r>
      <w:r w:rsidR="00C24925">
        <w:rPr>
          <w:rStyle w:val="cv"/>
        </w:rPr>
        <w:t>“</w:t>
      </w:r>
      <w:r>
        <w:rPr>
          <w:rStyle w:val="cv"/>
        </w:rPr>
        <w:t xml:space="preserve"> – Mojžíšovy spisy.</w:t>
      </w:r>
    </w:p>
    <w:p w:rsidR="00C8771D" w:rsidRDefault="00C8771D" w:rsidP="00DA112F">
      <w:pPr>
        <w:tabs>
          <w:tab w:val="left" w:pos="4069"/>
          <w:tab w:val="left" w:pos="5291"/>
        </w:tabs>
        <w:rPr>
          <w:rStyle w:val="cv"/>
        </w:rPr>
      </w:pPr>
      <w:r>
        <w:rPr>
          <w:rStyle w:val="cv"/>
        </w:rPr>
        <w:t>Přečtěme si další verše:</w:t>
      </w:r>
    </w:p>
    <w:p w:rsidR="00C8771D" w:rsidRDefault="00C8771D" w:rsidP="00DA112F">
      <w:pPr>
        <w:tabs>
          <w:tab w:val="left" w:pos="4069"/>
          <w:tab w:val="left" w:pos="5291"/>
        </w:tabs>
        <w:rPr>
          <w:rStyle w:val="cv"/>
        </w:rPr>
      </w:pPr>
      <w:r w:rsidRPr="00413438">
        <w:rPr>
          <w:rStyle w:val="cv"/>
          <w:color w:val="FF0000"/>
        </w:rPr>
        <w:t>Mt 26,55.56: „V onu hodinu řekl Ježíš zástupům: „Jako na lupiče jste vyšli s meči a holemi, abyste mě zatkli. Den co den jsem sedával v chrámě a učil, a nezmocnili jste se mne.“</w:t>
      </w:r>
      <w:r>
        <w:rPr>
          <w:rStyle w:val="cv"/>
        </w:rPr>
        <w:t xml:space="preserve"> – To </w:t>
      </w:r>
      <w:r w:rsidR="00510014">
        <w:rPr>
          <w:rStyle w:val="cv"/>
        </w:rPr>
        <w:t>se stalo</w:t>
      </w:r>
      <w:r>
        <w:rPr>
          <w:rStyle w:val="cv"/>
        </w:rPr>
        <w:t xml:space="preserve"> v Getsemanské zahradě</w:t>
      </w:r>
      <w:r w:rsidR="00413438">
        <w:rPr>
          <w:rStyle w:val="cv"/>
        </w:rPr>
        <w:t xml:space="preserve">, kam přišel </w:t>
      </w:r>
      <w:r w:rsidR="00DC06E5" w:rsidRPr="00DC06E5">
        <w:rPr>
          <w:rStyle w:val="cv"/>
          <w:color w:val="FF0000"/>
        </w:rPr>
        <w:t>„</w:t>
      </w:r>
      <w:r w:rsidR="00DC06E5" w:rsidRPr="00DC06E5">
        <w:rPr>
          <w:rStyle w:val="cv"/>
          <w:color w:val="FF0000"/>
        </w:rPr>
        <w:t>veliký zástup od velekněží a starších lidu s meči a holemi</w:t>
      </w:r>
      <w:r w:rsidR="00DC06E5" w:rsidRPr="00DC06E5">
        <w:rPr>
          <w:rStyle w:val="cv"/>
          <w:color w:val="FF0000"/>
        </w:rPr>
        <w:t>“</w:t>
      </w:r>
      <w:r w:rsidR="00510014">
        <w:rPr>
          <w:rStyle w:val="cv"/>
          <w:color w:val="FF0000"/>
        </w:rPr>
        <w:t xml:space="preserve"> (Mt </w:t>
      </w:r>
      <w:r w:rsidR="00DC06E5">
        <w:rPr>
          <w:rStyle w:val="cv"/>
          <w:color w:val="FF0000"/>
        </w:rPr>
        <w:t>26</w:t>
      </w:r>
      <w:r w:rsidR="00510014">
        <w:rPr>
          <w:rStyle w:val="cv"/>
          <w:color w:val="FF0000"/>
        </w:rPr>
        <w:t>,47)</w:t>
      </w:r>
      <w:r w:rsidR="00413438">
        <w:rPr>
          <w:rStyle w:val="cv"/>
        </w:rPr>
        <w:t>, aby Ježíše zatkli</w:t>
      </w:r>
      <w:r>
        <w:rPr>
          <w:rStyle w:val="cv"/>
        </w:rPr>
        <w:t>. –</w:t>
      </w:r>
      <w:r w:rsidRPr="00C8771D">
        <w:rPr>
          <w:rStyle w:val="cv"/>
        </w:rPr>
        <w:t xml:space="preserve"> </w:t>
      </w:r>
      <w:r w:rsidRPr="00C71515">
        <w:rPr>
          <w:rStyle w:val="cv"/>
          <w:color w:val="FF0000"/>
        </w:rPr>
        <w:t>„</w:t>
      </w:r>
      <w:r w:rsidRPr="00413438">
        <w:rPr>
          <w:rStyle w:val="cv"/>
          <w:color w:val="FF0000"/>
        </w:rPr>
        <w:t>56 Toto všechno se však stalo, aby se naplnila Písma proroků.“ A v té chvíli ho všichni učedníci opustili a utekli.“</w:t>
      </w:r>
      <w:r>
        <w:rPr>
          <w:rStyle w:val="cv"/>
        </w:rPr>
        <w:t xml:space="preserve"> – Jaký je zde autoritativní výrok? „Toto se stalo podle Písma.“</w:t>
      </w:r>
    </w:p>
    <w:p w:rsidR="00C8771D" w:rsidRDefault="00C8771D" w:rsidP="008060E5">
      <w:pPr>
        <w:tabs>
          <w:tab w:val="left" w:pos="2902"/>
        </w:tabs>
        <w:rPr>
          <w:rStyle w:val="cv"/>
        </w:rPr>
      </w:pPr>
      <w:r>
        <w:rPr>
          <w:rStyle w:val="cv"/>
        </w:rPr>
        <w:t xml:space="preserve">Další verš je z knihy </w:t>
      </w:r>
      <w:r w:rsidR="008060E5">
        <w:rPr>
          <w:rStyle w:val="cv"/>
        </w:rPr>
        <w:t>Skutky o Židech v Beroji.</w:t>
      </w:r>
      <w:r w:rsidR="008060E5">
        <w:rPr>
          <w:rStyle w:val="cv"/>
        </w:rPr>
        <w:tab/>
      </w:r>
    </w:p>
    <w:p w:rsidR="00C8771D" w:rsidRDefault="00C8771D" w:rsidP="00DA112F">
      <w:pPr>
        <w:tabs>
          <w:tab w:val="left" w:pos="4069"/>
          <w:tab w:val="left" w:pos="5291"/>
        </w:tabs>
        <w:rPr>
          <w:rStyle w:val="cv"/>
        </w:rPr>
      </w:pPr>
      <w:r w:rsidRPr="00413438">
        <w:rPr>
          <w:rStyle w:val="cv"/>
          <w:color w:val="FF0000"/>
        </w:rPr>
        <w:t>Sk 17,11: „A tamější Židé byli ušlechtilejší než ti v Tesalonice: přijali Slovo se vší dychtivostí a denně pečlivě zkoumali Písma, zdali je tomu tak.“</w:t>
      </w:r>
      <w:r w:rsidR="008060E5" w:rsidRPr="00413438">
        <w:rPr>
          <w:rStyle w:val="cv"/>
          <w:color w:val="FF0000"/>
        </w:rPr>
        <w:t xml:space="preserve"> </w:t>
      </w:r>
      <w:r w:rsidR="008060E5">
        <w:rPr>
          <w:rStyle w:val="cv"/>
        </w:rPr>
        <w:t>– Co bylo pro Berojské autoritou? Písmo.</w:t>
      </w:r>
    </w:p>
    <w:p w:rsidR="008060E5" w:rsidRPr="00413438" w:rsidRDefault="00413438" w:rsidP="00DA112F">
      <w:pPr>
        <w:tabs>
          <w:tab w:val="left" w:pos="4069"/>
          <w:tab w:val="left" w:pos="5291"/>
        </w:tabs>
        <w:rPr>
          <w:rStyle w:val="cv"/>
          <w:color w:val="FF0000"/>
        </w:rPr>
      </w:pPr>
      <w:r>
        <w:rPr>
          <w:rStyle w:val="cv"/>
        </w:rPr>
        <w:t xml:space="preserve">V </w:t>
      </w:r>
      <w:r w:rsidR="008060E5" w:rsidRPr="00413438">
        <w:rPr>
          <w:rStyle w:val="cv"/>
          <w:color w:val="FF0000"/>
        </w:rPr>
        <w:t>1</w:t>
      </w:r>
      <w:r w:rsidR="00C24925" w:rsidRPr="00413438">
        <w:rPr>
          <w:rStyle w:val="cv"/>
          <w:color w:val="FF0000"/>
        </w:rPr>
        <w:t>.Kor 15,</w:t>
      </w:r>
      <w:r w:rsidR="008060E5" w:rsidRPr="00413438">
        <w:rPr>
          <w:rStyle w:val="cv"/>
          <w:color w:val="FF0000"/>
        </w:rPr>
        <w:t>3</w:t>
      </w:r>
      <w:r w:rsidR="008060E5">
        <w:rPr>
          <w:rStyle w:val="cv"/>
        </w:rPr>
        <w:t xml:space="preserve"> Pavel řekl: </w:t>
      </w:r>
      <w:r w:rsidR="008060E5" w:rsidRPr="00413438">
        <w:rPr>
          <w:rStyle w:val="cv"/>
          <w:color w:val="FF0000"/>
        </w:rPr>
        <w:t>„Předal jsem vám především to, co jsem také sám přijal, že Kristus zemřel za naše hříchy podle Písem,“</w:t>
      </w:r>
    </w:p>
    <w:p w:rsidR="008060E5" w:rsidRDefault="008060E5" w:rsidP="00DA112F">
      <w:pPr>
        <w:tabs>
          <w:tab w:val="left" w:pos="4069"/>
          <w:tab w:val="left" w:pos="5291"/>
        </w:tabs>
        <w:rPr>
          <w:rStyle w:val="cv"/>
        </w:rPr>
      </w:pPr>
      <w:r>
        <w:rPr>
          <w:rStyle w:val="cv"/>
        </w:rPr>
        <w:t>To, že Kristus zemřel za naše hříchy</w:t>
      </w:r>
      <w:r w:rsidR="00413438">
        <w:rPr>
          <w:rStyle w:val="cv"/>
        </w:rPr>
        <w:t>,</w:t>
      </w:r>
      <w:r>
        <w:rPr>
          <w:rStyle w:val="cv"/>
        </w:rPr>
        <w:t xml:space="preserve"> nebyla nová myšlenka. Pavel řekl, že to je uvede</w:t>
      </w:r>
      <w:r w:rsidR="00413438">
        <w:rPr>
          <w:rStyle w:val="cv"/>
        </w:rPr>
        <w:t>n</w:t>
      </w:r>
      <w:r>
        <w:rPr>
          <w:rStyle w:val="cv"/>
        </w:rPr>
        <w:t>o v Písmu – např.</w:t>
      </w:r>
      <w:r w:rsidR="00413438">
        <w:rPr>
          <w:rStyle w:val="cv"/>
        </w:rPr>
        <w:t xml:space="preserve"> v</w:t>
      </w:r>
      <w:r>
        <w:rPr>
          <w:rStyle w:val="cv"/>
        </w:rPr>
        <w:t xml:space="preserve"> </w:t>
      </w:r>
      <w:r w:rsidRPr="00413438">
        <w:rPr>
          <w:rStyle w:val="cv"/>
          <w:color w:val="FF0000"/>
        </w:rPr>
        <w:t>Izajáš 53</w:t>
      </w:r>
      <w:r>
        <w:rPr>
          <w:rStyle w:val="cv"/>
        </w:rPr>
        <w:t>.</w:t>
      </w:r>
    </w:p>
    <w:p w:rsidR="008060E5" w:rsidRDefault="008060E5" w:rsidP="00DA112F">
      <w:pPr>
        <w:tabs>
          <w:tab w:val="left" w:pos="4069"/>
          <w:tab w:val="left" w:pos="5291"/>
        </w:tabs>
        <w:rPr>
          <w:rStyle w:val="cv"/>
        </w:rPr>
      </w:pPr>
      <w:r>
        <w:rPr>
          <w:rStyle w:val="cv"/>
        </w:rPr>
        <w:t xml:space="preserve">A pak </w:t>
      </w:r>
      <w:r w:rsidRPr="00413438">
        <w:rPr>
          <w:rStyle w:val="cv"/>
          <w:color w:val="FF0000"/>
        </w:rPr>
        <w:t>2.Timoteus 3,16.17</w:t>
      </w:r>
      <w:r>
        <w:rPr>
          <w:rStyle w:val="cv"/>
        </w:rPr>
        <w:t>:</w:t>
      </w:r>
    </w:p>
    <w:p w:rsidR="008060E5" w:rsidRPr="00413438" w:rsidRDefault="008060E5" w:rsidP="00DA112F">
      <w:pPr>
        <w:tabs>
          <w:tab w:val="left" w:pos="4069"/>
          <w:tab w:val="left" w:pos="5291"/>
        </w:tabs>
        <w:rPr>
          <w:rStyle w:val="cv"/>
          <w:color w:val="FF0000"/>
        </w:rPr>
      </w:pPr>
      <w:r w:rsidRPr="00413438">
        <w:rPr>
          <w:rStyle w:val="cv"/>
          <w:color w:val="FF0000"/>
        </w:rPr>
        <w:t>2.Tm 3,16.17: „</w:t>
      </w:r>
      <w:r w:rsidR="00EF7CB2" w:rsidRPr="00413438">
        <w:rPr>
          <w:rStyle w:val="cv"/>
          <w:color w:val="FF0000"/>
        </w:rPr>
        <w:t>Veškeré Písmo je vdechnuté Bohem a je užitečné k učení, k usvědčování, k</w:t>
      </w:r>
      <w:r w:rsidR="00C71515">
        <w:rPr>
          <w:rStyle w:val="cv"/>
          <w:color w:val="FF0000"/>
        </w:rPr>
        <w:t> </w:t>
      </w:r>
      <w:r w:rsidR="00EF7CB2" w:rsidRPr="00413438">
        <w:rPr>
          <w:rStyle w:val="cv"/>
          <w:color w:val="FF0000"/>
        </w:rPr>
        <w:t>napravování, k výchově ve spravedlnosti, 17</w:t>
      </w:r>
      <w:r w:rsidR="00413438">
        <w:rPr>
          <w:rStyle w:val="cv"/>
          <w:color w:val="FF0000"/>
        </w:rPr>
        <w:t xml:space="preserve"> </w:t>
      </w:r>
      <w:r w:rsidR="00EF7CB2" w:rsidRPr="00413438">
        <w:rPr>
          <w:rStyle w:val="cv"/>
          <w:color w:val="FF0000"/>
        </w:rPr>
        <w:t>aby Boží člověk byl takový, jaký má být, důkladně vystrojený ke každému dobrému skutku.“</w:t>
      </w:r>
    </w:p>
    <w:p w:rsidR="00EF7CB2" w:rsidRDefault="00EF7CB2" w:rsidP="00DA112F">
      <w:pPr>
        <w:tabs>
          <w:tab w:val="left" w:pos="4069"/>
          <w:tab w:val="left" w:pos="5291"/>
        </w:tabs>
        <w:rPr>
          <w:rStyle w:val="cv"/>
        </w:rPr>
      </w:pPr>
      <w:r>
        <w:rPr>
          <w:rStyle w:val="cv"/>
        </w:rPr>
        <w:t>A otázka je:</w:t>
      </w:r>
    </w:p>
    <w:p w:rsidR="00EF7CB2" w:rsidRPr="00413438" w:rsidRDefault="00EF7CB2" w:rsidP="00EF7CB2">
      <w:pPr>
        <w:tabs>
          <w:tab w:val="left" w:pos="4069"/>
          <w:tab w:val="left" w:pos="5291"/>
        </w:tabs>
        <w:rPr>
          <w:rStyle w:val="cv"/>
          <w:color w:val="00B050"/>
        </w:rPr>
      </w:pPr>
      <w:r w:rsidRPr="00413438">
        <w:rPr>
          <w:rStyle w:val="cv"/>
          <w:color w:val="00B050"/>
        </w:rPr>
        <w:t>„Jak ti tyto verše pomáhají pochopit Ježíšovu protiotázku adresovanou zákoníkovi: „Co je psáno v Zákoně?“</w:t>
      </w:r>
    </w:p>
    <w:p w:rsidR="00EF7CB2" w:rsidRDefault="00EF7CB2" w:rsidP="00EF7CB2">
      <w:pPr>
        <w:tabs>
          <w:tab w:val="left" w:pos="4069"/>
          <w:tab w:val="left" w:pos="5291"/>
        </w:tabs>
        <w:rPr>
          <w:rStyle w:val="cv"/>
        </w:rPr>
      </w:pPr>
      <w:r>
        <w:rPr>
          <w:rStyle w:val="cv"/>
        </w:rPr>
        <w:t xml:space="preserve">Zákoník se zeptal: </w:t>
      </w:r>
      <w:r w:rsidRPr="00651450">
        <w:rPr>
          <w:rStyle w:val="cv"/>
          <w:color w:val="FF0000"/>
        </w:rPr>
        <w:t xml:space="preserve">„Učiteli, co mám učinit, abych získal věčný život?“ (Lk 10,25) </w:t>
      </w:r>
      <w:r>
        <w:rPr>
          <w:rStyle w:val="cv"/>
        </w:rPr>
        <w:t>a Ježíš řekl: „Co říká Zákon? Co říká Písmo?“ Protože jedině v Písmu je autoritativní odpověď. Ježíš vyzval zákoníka, aby si zodpově</w:t>
      </w:r>
      <w:r w:rsidR="00062E33">
        <w:rPr>
          <w:rStyle w:val="cv"/>
        </w:rPr>
        <w:t>děl svou vlastní otázku uče</w:t>
      </w:r>
      <w:r w:rsidR="00413438">
        <w:rPr>
          <w:rStyle w:val="cv"/>
        </w:rPr>
        <w:t>n</w:t>
      </w:r>
      <w:r w:rsidR="00062E33">
        <w:rPr>
          <w:rStyle w:val="cv"/>
        </w:rPr>
        <w:t>ím Tóry, Mojžíšova zákona.</w:t>
      </w:r>
    </w:p>
    <w:p w:rsidR="00062E33" w:rsidRPr="00413438" w:rsidRDefault="00062E33" w:rsidP="00062E33">
      <w:pPr>
        <w:tabs>
          <w:tab w:val="left" w:pos="4069"/>
          <w:tab w:val="left" w:pos="5291"/>
        </w:tabs>
        <w:rPr>
          <w:rStyle w:val="cv"/>
          <w:color w:val="00B050"/>
        </w:rPr>
      </w:pPr>
      <w:r w:rsidRPr="00413438">
        <w:rPr>
          <w:rStyle w:val="cv"/>
          <w:color w:val="00B050"/>
        </w:rPr>
        <w:t>„Ježíš upozornil na velmi důležitý aspekt poznávání. Nestačí jen poslouchat, co nám říkají jiní. Potřebujeme Boží slovo sami číst. Nacházíme v něm odpovědi a Duch svatý působí na naše srdce, aby nám ukázal, co máme dělat.“</w:t>
      </w:r>
    </w:p>
    <w:p w:rsidR="00062E33" w:rsidRDefault="00062E33" w:rsidP="00062E33">
      <w:pPr>
        <w:tabs>
          <w:tab w:val="left" w:pos="4069"/>
          <w:tab w:val="left" w:pos="5291"/>
        </w:tabs>
        <w:rPr>
          <w:rStyle w:val="cv"/>
        </w:rPr>
      </w:pPr>
      <w:r>
        <w:rPr>
          <w:rStyle w:val="cv"/>
        </w:rPr>
        <w:t>Pamatujete si, kdy jste byli poprvé zasaženi,</w:t>
      </w:r>
      <w:r w:rsidR="00413438">
        <w:rPr>
          <w:rStyle w:val="cv"/>
        </w:rPr>
        <w:t xml:space="preserve"> když jste si četli sami Písmo?</w:t>
      </w:r>
    </w:p>
    <w:p w:rsidR="00062E33" w:rsidRDefault="00062E33" w:rsidP="00062E33">
      <w:pPr>
        <w:tabs>
          <w:tab w:val="left" w:pos="4069"/>
          <w:tab w:val="left" w:pos="5291"/>
        </w:tabs>
        <w:rPr>
          <w:rStyle w:val="cv"/>
        </w:rPr>
      </w:pPr>
      <w:r w:rsidRPr="00413438">
        <w:rPr>
          <w:rStyle w:val="cv"/>
          <w:color w:val="00B050"/>
        </w:rPr>
        <w:t xml:space="preserve">„Bůh nám dal své Slovo. Můžeme v něm najít pravdu, kterou potřebujeme vědět o tom, jak máme žít, jak se máme chovat k druhým a jak můžeme získat věčný život. Ano, při výkladu Písma hrají důležitou roli i učitelé a kazatelé. V konečném důsledku však každý z nás potřebuje sám hledat v Bibli důležité pravdy. </w:t>
      </w:r>
      <w:r w:rsidRPr="00413438">
        <w:rPr>
          <w:rStyle w:val="cv"/>
          <w:color w:val="FF0000"/>
        </w:rPr>
        <w:t xml:space="preserve">„Světlem pro mé nohy je tvé slovo, osvěcuje moji stezku“ (Ž 119,105).“ </w:t>
      </w:r>
      <w:r>
        <w:rPr>
          <w:rStyle w:val="cv"/>
        </w:rPr>
        <w:t>– To je svatá pravda, která nás vede k Božímu Slovu a je významná pro každého věřícího.</w:t>
      </w:r>
    </w:p>
    <w:p w:rsidR="00062E33" w:rsidRDefault="00062E33" w:rsidP="00062E33">
      <w:pPr>
        <w:tabs>
          <w:tab w:val="left" w:pos="4069"/>
          <w:tab w:val="left" w:pos="5291"/>
        </w:tabs>
        <w:rPr>
          <w:rStyle w:val="cv"/>
        </w:rPr>
      </w:pPr>
      <w:r>
        <w:rPr>
          <w:rStyle w:val="cv"/>
        </w:rPr>
        <w:t>Vzpomínám si, jak jednou, krátce po svém obrácení</w:t>
      </w:r>
      <w:r w:rsidR="00322EE9">
        <w:rPr>
          <w:rStyle w:val="cv"/>
        </w:rPr>
        <w:t>, jsem s velkým zápalem četl Bibli a</w:t>
      </w:r>
      <w:r w:rsidR="00413438">
        <w:rPr>
          <w:rStyle w:val="cv"/>
        </w:rPr>
        <w:t xml:space="preserve"> knihu </w:t>
      </w:r>
      <w:r w:rsidR="00413438" w:rsidRPr="00651450">
        <w:rPr>
          <w:rStyle w:val="cv"/>
          <w:color w:val="0070C0"/>
        </w:rPr>
        <w:t>„Touha</w:t>
      </w:r>
      <w:r w:rsidR="00322EE9" w:rsidRPr="00651450">
        <w:rPr>
          <w:rStyle w:val="cv"/>
          <w:color w:val="0070C0"/>
        </w:rPr>
        <w:t xml:space="preserve"> věků“</w:t>
      </w:r>
      <w:r w:rsidR="00322EE9">
        <w:rPr>
          <w:rStyle w:val="cv"/>
        </w:rPr>
        <w:t>. Byl jsem tak vzrušený a cítil jsem</w:t>
      </w:r>
      <w:r w:rsidR="00413438">
        <w:rPr>
          <w:rStyle w:val="cv"/>
        </w:rPr>
        <w:t>,</w:t>
      </w:r>
      <w:r w:rsidR="00322EE9">
        <w:rPr>
          <w:rStyle w:val="cv"/>
        </w:rPr>
        <w:t xml:space="preserve"> jak Duch svatý ke mně promlouvá.</w:t>
      </w:r>
    </w:p>
    <w:p w:rsidR="00322EE9" w:rsidRDefault="00510014" w:rsidP="00062E33">
      <w:pPr>
        <w:tabs>
          <w:tab w:val="left" w:pos="4069"/>
          <w:tab w:val="left" w:pos="5291"/>
        </w:tabs>
        <w:rPr>
          <w:rStyle w:val="cv"/>
        </w:rPr>
      </w:pPr>
      <w:r>
        <w:rPr>
          <w:rStyle w:val="cv"/>
        </w:rPr>
        <w:t>P</w:t>
      </w:r>
      <w:r w:rsidR="00322EE9">
        <w:rPr>
          <w:rStyle w:val="cv"/>
        </w:rPr>
        <w:t xml:space="preserve">ak na modlitebním setkání jsem četl z knihy </w:t>
      </w:r>
      <w:r w:rsidR="00322EE9" w:rsidRPr="00651450">
        <w:rPr>
          <w:rStyle w:val="cv"/>
          <w:color w:val="0070C0"/>
        </w:rPr>
        <w:t>„Cesta ke Kristu“</w:t>
      </w:r>
      <w:r w:rsidR="00322EE9">
        <w:rPr>
          <w:rStyle w:val="cv"/>
        </w:rPr>
        <w:t xml:space="preserve"> a něco jsem tam zdůraznil. </w:t>
      </w:r>
      <w:r>
        <w:rPr>
          <w:rStyle w:val="cv"/>
        </w:rPr>
        <w:t>Ale jedna starší sestra</w:t>
      </w:r>
      <w:r w:rsidR="00322EE9">
        <w:rPr>
          <w:rStyle w:val="cv"/>
        </w:rPr>
        <w:t xml:space="preserve"> se však ozval</w:t>
      </w:r>
      <w:r>
        <w:rPr>
          <w:rStyle w:val="cv"/>
        </w:rPr>
        <w:t>a</w:t>
      </w:r>
      <w:r w:rsidR="00322EE9">
        <w:rPr>
          <w:rStyle w:val="cv"/>
        </w:rPr>
        <w:t>: „Myslím, že</w:t>
      </w:r>
      <w:r>
        <w:rPr>
          <w:rStyle w:val="cv"/>
        </w:rPr>
        <w:t xml:space="preserve"> radši</w:t>
      </w:r>
      <w:r w:rsidR="00322EE9">
        <w:rPr>
          <w:rStyle w:val="cv"/>
        </w:rPr>
        <w:t xml:space="preserve"> počkáme na kazatele a příští týden se ho zeptáme, co si o tom myslí.“</w:t>
      </w:r>
    </w:p>
    <w:p w:rsidR="00322EE9" w:rsidRDefault="00322EE9" w:rsidP="00322EE9">
      <w:pPr>
        <w:tabs>
          <w:tab w:val="left" w:pos="4069"/>
          <w:tab w:val="left" w:pos="6153"/>
        </w:tabs>
        <w:rPr>
          <w:rStyle w:val="cv"/>
        </w:rPr>
      </w:pPr>
      <w:r>
        <w:rPr>
          <w:rStyle w:val="cv"/>
        </w:rPr>
        <w:t>A já jsem si pomyslel: „Nemůžete si to přečíst sami?“ – Této ženě bylo 60 let, celý život byla adventistka a chtěla čekat týden na kazatele, aby se ho zeptala, jestli je to skutečně tak.</w:t>
      </w:r>
    </w:p>
    <w:p w:rsidR="00322EE9" w:rsidRDefault="00322EE9" w:rsidP="00322EE9">
      <w:pPr>
        <w:tabs>
          <w:tab w:val="left" w:pos="4069"/>
          <w:tab w:val="left" w:pos="6153"/>
        </w:tabs>
        <w:rPr>
          <w:rStyle w:val="cv"/>
        </w:rPr>
      </w:pPr>
      <w:r>
        <w:rPr>
          <w:rStyle w:val="cv"/>
        </w:rPr>
        <w:t>Je sice dobré poslechnout si i kazatele, který má k tomu více informací, ale můžeme si to čí</w:t>
      </w:r>
      <w:r w:rsidR="00651450">
        <w:rPr>
          <w:rStyle w:val="cv"/>
        </w:rPr>
        <w:t>st i sami. Duch svatý n</w:t>
      </w:r>
      <w:r>
        <w:rPr>
          <w:rStyle w:val="cv"/>
        </w:rPr>
        <w:t>ás bude učit.</w:t>
      </w:r>
    </w:p>
    <w:p w:rsidR="00F61693" w:rsidRDefault="00F61693" w:rsidP="00322EE9">
      <w:pPr>
        <w:tabs>
          <w:tab w:val="left" w:pos="4069"/>
          <w:tab w:val="left" w:pos="6153"/>
        </w:tabs>
        <w:rPr>
          <w:rStyle w:val="cv"/>
        </w:rPr>
      </w:pPr>
    </w:p>
    <w:p w:rsidR="00F61693" w:rsidRDefault="00F61693" w:rsidP="00322EE9">
      <w:pPr>
        <w:tabs>
          <w:tab w:val="left" w:pos="4069"/>
          <w:tab w:val="left" w:pos="6153"/>
        </w:tabs>
        <w:rPr>
          <w:rStyle w:val="cv"/>
        </w:rPr>
      </w:pPr>
      <w:r>
        <w:rPr>
          <w:rStyle w:val="cv"/>
        </w:rPr>
        <w:t>Dole v rámečku čteme:</w:t>
      </w:r>
    </w:p>
    <w:p w:rsidR="00F61693" w:rsidRPr="00F218DF" w:rsidRDefault="00F61693" w:rsidP="00F61693">
      <w:pPr>
        <w:tabs>
          <w:tab w:val="left" w:pos="4069"/>
          <w:tab w:val="left" w:pos="6153"/>
        </w:tabs>
        <w:rPr>
          <w:rStyle w:val="cv"/>
          <w:color w:val="00B050"/>
        </w:rPr>
      </w:pPr>
      <w:r w:rsidRPr="00F218DF">
        <w:rPr>
          <w:rStyle w:val="cv"/>
          <w:color w:val="00B050"/>
        </w:rPr>
        <w:t>„Ježíš, Slovo Boží, které se stalo tělem, vždy směroval lidi k psanému Božímu slovu. Co nám to sděluje o důležitosti Bible? Proč musíme odmítnout všechny filozofické nebo teologické úvahy, které snižují naši důvěru v Bibli?“</w:t>
      </w:r>
    </w:p>
    <w:p w:rsidR="00EF7CB2" w:rsidRDefault="00F61693" w:rsidP="00DA112F">
      <w:pPr>
        <w:tabs>
          <w:tab w:val="left" w:pos="4069"/>
          <w:tab w:val="left" w:pos="5291"/>
        </w:tabs>
        <w:rPr>
          <w:rStyle w:val="cv"/>
        </w:rPr>
      </w:pPr>
      <w:r>
        <w:rPr>
          <w:rStyle w:val="cv"/>
        </w:rPr>
        <w:t>Bible musí být v našem životě velmi důležitá. Bez ní nepoznáme pravdu. Pomáhá nám rozeznat pravdu od lži.</w:t>
      </w:r>
    </w:p>
    <w:p w:rsidR="00DB2C46" w:rsidRDefault="00DB2C46" w:rsidP="00DA112F">
      <w:pPr>
        <w:tabs>
          <w:tab w:val="left" w:pos="4069"/>
          <w:tab w:val="left" w:pos="5291"/>
        </w:tabs>
        <w:rPr>
          <w:rStyle w:val="cv"/>
        </w:rPr>
      </w:pPr>
      <w:r>
        <w:rPr>
          <w:rStyle w:val="cv"/>
        </w:rPr>
        <w:t>Když se modlím, tak každý den děkuji Bohu, že nám dal Písmo, abychom poznali pravdu. Proto</w:t>
      </w:r>
      <w:r w:rsidR="00F218DF">
        <w:rPr>
          <w:rStyle w:val="cv"/>
        </w:rPr>
        <w:t xml:space="preserve">že, co bychom si bez </w:t>
      </w:r>
      <w:r w:rsidR="00CA16DC">
        <w:rPr>
          <w:rStyle w:val="cv"/>
        </w:rPr>
        <w:t>Božího Slova</w:t>
      </w:r>
      <w:r w:rsidR="00F218DF">
        <w:rPr>
          <w:rStyle w:val="cv"/>
        </w:rPr>
        <w:t xml:space="preserve"> počali?</w:t>
      </w:r>
    </w:p>
    <w:p w:rsidR="00DB2C46" w:rsidRDefault="00DB2C46" w:rsidP="00DA112F">
      <w:pPr>
        <w:tabs>
          <w:tab w:val="left" w:pos="4069"/>
          <w:tab w:val="left" w:pos="5291"/>
        </w:tabs>
        <w:rPr>
          <w:rStyle w:val="cv"/>
        </w:rPr>
      </w:pPr>
      <w:r>
        <w:rPr>
          <w:rStyle w:val="cv"/>
        </w:rPr>
        <w:t>V dnešním světě, kde lidé neznají pravdu</w:t>
      </w:r>
      <w:r w:rsidR="00F218DF">
        <w:rPr>
          <w:rStyle w:val="cv"/>
        </w:rPr>
        <w:t xml:space="preserve"> Písma</w:t>
      </w:r>
      <w:r>
        <w:rPr>
          <w:rStyle w:val="cv"/>
        </w:rPr>
        <w:t xml:space="preserve">, tak jenom pátrají a hádají, co by mohlo být správné v životě. Někteří jsou lépe znalí podle toho, jak byli vychováni. Avšak lidé nemají žádnou kotvu, nemají žádný morální kompas. </w:t>
      </w:r>
      <w:r w:rsidR="00510014">
        <w:rPr>
          <w:rStyle w:val="cv"/>
        </w:rPr>
        <w:t>Jenomže</w:t>
      </w:r>
      <w:r>
        <w:rPr>
          <w:rStyle w:val="cv"/>
        </w:rPr>
        <w:t xml:space="preserve"> někdy mají své následovníky</w:t>
      </w:r>
      <w:r w:rsidR="00510014">
        <w:rPr>
          <w:rStyle w:val="cv"/>
        </w:rPr>
        <w:t>,</w:t>
      </w:r>
      <w:r>
        <w:rPr>
          <w:rStyle w:val="cv"/>
        </w:rPr>
        <w:t xml:space="preserve"> a </w:t>
      </w:r>
      <w:r w:rsidR="00510014">
        <w:rPr>
          <w:rStyle w:val="cv"/>
        </w:rPr>
        <w:t xml:space="preserve">když </w:t>
      </w:r>
      <w:r>
        <w:rPr>
          <w:rStyle w:val="cv"/>
        </w:rPr>
        <w:t>slepý vede slepého</w:t>
      </w:r>
      <w:r w:rsidR="00510014">
        <w:rPr>
          <w:rStyle w:val="cv"/>
        </w:rPr>
        <w:t>, tak</w:t>
      </w:r>
      <w:r>
        <w:rPr>
          <w:rStyle w:val="cv"/>
        </w:rPr>
        <w:t xml:space="preserve"> spadnou oba do jámy.</w:t>
      </w:r>
    </w:p>
    <w:p w:rsidR="00DB2C46" w:rsidRDefault="00DB2C46" w:rsidP="00DA112F">
      <w:pPr>
        <w:tabs>
          <w:tab w:val="left" w:pos="4069"/>
          <w:tab w:val="left" w:pos="5291"/>
        </w:tabs>
        <w:rPr>
          <w:rStyle w:val="cv"/>
        </w:rPr>
      </w:pPr>
    </w:p>
    <w:p w:rsidR="00DB2C46" w:rsidRPr="00DB2C46" w:rsidRDefault="00DB2C46" w:rsidP="00DA112F">
      <w:pPr>
        <w:tabs>
          <w:tab w:val="left" w:pos="4069"/>
          <w:tab w:val="left" w:pos="5291"/>
        </w:tabs>
        <w:rPr>
          <w:rStyle w:val="cv"/>
          <w:b/>
        </w:rPr>
      </w:pPr>
      <w:r w:rsidRPr="00DB2C46">
        <w:rPr>
          <w:rStyle w:val="cv"/>
          <w:b/>
        </w:rPr>
        <w:t>Úterý – Skutky lásky</w:t>
      </w:r>
    </w:p>
    <w:p w:rsidR="00DB2C46" w:rsidRDefault="00DB2C46" w:rsidP="00DA112F">
      <w:pPr>
        <w:tabs>
          <w:tab w:val="left" w:pos="4069"/>
          <w:tab w:val="left" w:pos="5291"/>
        </w:tabs>
      </w:pPr>
      <w:r>
        <w:t>Vraťme se k </w:t>
      </w:r>
      <w:r w:rsidRPr="00F218DF">
        <w:rPr>
          <w:color w:val="FF0000"/>
        </w:rPr>
        <w:t>Lukáši 10,27</w:t>
      </w:r>
      <w:r>
        <w:t>.</w:t>
      </w:r>
      <w:r w:rsidR="00B2367E">
        <w:t xml:space="preserve"> Zákoník se ptal, jak získá věčný život a Ježíš odpověděl protiotázkou: </w:t>
      </w:r>
      <w:r w:rsidR="00B2367E" w:rsidRPr="00F218DF">
        <w:rPr>
          <w:color w:val="FF0000"/>
        </w:rPr>
        <w:t xml:space="preserve">„Co říká Písmo?“ </w:t>
      </w:r>
      <w:r w:rsidR="00B2367E">
        <w:t>Zákoník znal Písmo a odpověděl:</w:t>
      </w:r>
    </w:p>
    <w:p w:rsidR="00DB2C46" w:rsidRPr="00B2367E" w:rsidRDefault="00DB2C46" w:rsidP="00DA112F">
      <w:pPr>
        <w:tabs>
          <w:tab w:val="left" w:pos="4069"/>
          <w:tab w:val="left" w:pos="5291"/>
        </w:tabs>
        <w:rPr>
          <w:color w:val="FF0000"/>
        </w:rPr>
      </w:pPr>
      <w:r w:rsidRPr="00B2367E">
        <w:rPr>
          <w:color w:val="FF0000"/>
        </w:rPr>
        <w:t>Lk 10,27: „</w:t>
      </w:r>
      <w:r w:rsidR="00B2367E" w:rsidRPr="00B2367E">
        <w:rPr>
          <w:color w:val="FF0000"/>
        </w:rPr>
        <w:t>On odpověděl: „ Budeš milovat Pána, svého Boha, z</w:t>
      </w:r>
      <w:r w:rsidR="00B2367E">
        <w:rPr>
          <w:color w:val="FF0000"/>
        </w:rPr>
        <w:t> </w:t>
      </w:r>
      <w:r w:rsidR="00B2367E" w:rsidRPr="00B2367E">
        <w:rPr>
          <w:color w:val="FF0000"/>
        </w:rPr>
        <w:t>celého svého srdce, celou svou duší, celou svou silou a celou svou myslí, a svého bližního jako sebe samého. “</w:t>
      </w:r>
    </w:p>
    <w:p w:rsidR="00E20D66" w:rsidRDefault="00B2367E" w:rsidP="00DA112F">
      <w:pPr>
        <w:tabs>
          <w:tab w:val="left" w:pos="4069"/>
          <w:tab w:val="left" w:pos="5291"/>
        </w:tabs>
      </w:pPr>
      <w:r>
        <w:t xml:space="preserve">To </w:t>
      </w:r>
      <w:r w:rsidR="004609A7">
        <w:t>je velice dobrá odpově</w:t>
      </w:r>
      <w:r>
        <w:t xml:space="preserve">ď, protože většina </w:t>
      </w:r>
      <w:r w:rsidR="004609A7">
        <w:t>farizeů</w:t>
      </w:r>
      <w:r>
        <w:t xml:space="preserve"> by tak neodpověděla. Víte, co by řekli? „Dodržuj striktně zákon!“ Ne že by to bylo špatně, ale ukazuje to</w:t>
      </w:r>
      <w:r w:rsidR="00F218DF">
        <w:t>,</w:t>
      </w:r>
      <w:r>
        <w:t xml:space="preserve"> na co kladli důraz.</w:t>
      </w:r>
    </w:p>
    <w:p w:rsidR="00B2367E" w:rsidRDefault="00B2367E" w:rsidP="00DA112F">
      <w:pPr>
        <w:tabs>
          <w:tab w:val="left" w:pos="4069"/>
          <w:tab w:val="left" w:pos="5291"/>
        </w:tabs>
      </w:pPr>
      <w:r>
        <w:t>Pro ně byla důležitá vnější konformit</w:t>
      </w:r>
      <w:r w:rsidR="000A49A5">
        <w:t>a a výkon. Tento z</w:t>
      </w:r>
      <w:r>
        <w:t xml:space="preserve">ákoník odpověděl lépe, protože šel do hloubky, </w:t>
      </w:r>
      <w:r w:rsidR="000A49A5">
        <w:t xml:space="preserve">šel až </w:t>
      </w:r>
      <w:r>
        <w:t>k srdci.</w:t>
      </w:r>
    </w:p>
    <w:p w:rsidR="00B2367E" w:rsidRDefault="00B2367E" w:rsidP="00B2367E">
      <w:pPr>
        <w:tabs>
          <w:tab w:val="left" w:pos="4069"/>
          <w:tab w:val="left" w:pos="5291"/>
          <w:tab w:val="left" w:pos="7025"/>
        </w:tabs>
      </w:pPr>
      <w:r>
        <w:t>Řekl: „Abys získal věčný život, musíš milovat Boha celým svým srdcem, duší a myslí</w:t>
      </w:r>
      <w:r w:rsidR="00F218DF">
        <w:t>,</w:t>
      </w:r>
      <w:r w:rsidR="00C1520F">
        <w:t xml:space="preserve"> a milovat </w:t>
      </w:r>
      <w:r w:rsidR="000A49A5">
        <w:t xml:space="preserve">svého </w:t>
      </w:r>
      <w:r>
        <w:t>bližního, jako sebe sama.</w:t>
      </w:r>
      <w:r w:rsidR="00F218DF">
        <w:t>“</w:t>
      </w:r>
    </w:p>
    <w:p w:rsidR="00B2367E" w:rsidRDefault="00BB359C" w:rsidP="00DA112F">
      <w:pPr>
        <w:tabs>
          <w:tab w:val="left" w:pos="4069"/>
          <w:tab w:val="left" w:pos="5291"/>
        </w:tabs>
      </w:pPr>
      <w:r>
        <w:t>Tento zákoník vid</w:t>
      </w:r>
      <w:r w:rsidR="00F218DF">
        <w:t>ěl</w:t>
      </w:r>
      <w:r>
        <w:t xml:space="preserve"> mnohem hlouběji než většina lidí jeho doby. Položil otázku a sám si ji zodpověděl. A co na to řekl Ježíš ve verši 28?</w:t>
      </w:r>
    </w:p>
    <w:p w:rsidR="00BB359C" w:rsidRPr="00F218DF" w:rsidRDefault="00BB359C" w:rsidP="00F56506">
      <w:pPr>
        <w:tabs>
          <w:tab w:val="left" w:pos="4069"/>
          <w:tab w:val="left" w:pos="5291"/>
          <w:tab w:val="left" w:pos="6600"/>
        </w:tabs>
        <w:rPr>
          <w:rStyle w:val="cv"/>
          <w:color w:val="FF0000"/>
        </w:rPr>
      </w:pPr>
      <w:r w:rsidRPr="00F218DF">
        <w:rPr>
          <w:color w:val="FF0000"/>
        </w:rPr>
        <w:t>Lk 10,28: „</w:t>
      </w:r>
      <w:r w:rsidRPr="00F218DF">
        <w:rPr>
          <w:rStyle w:val="cv"/>
          <w:color w:val="FF0000"/>
        </w:rPr>
        <w:t>Řekl mu: „Správně jsi odpověděl. To čiň a budeš živ.“</w:t>
      </w:r>
    </w:p>
    <w:p w:rsidR="00F56506" w:rsidRDefault="00F56506" w:rsidP="00A07F50">
      <w:pPr>
        <w:tabs>
          <w:tab w:val="center" w:pos="0"/>
          <w:tab w:val="left" w:pos="6600"/>
        </w:tabs>
        <w:rPr>
          <w:rStyle w:val="cv"/>
        </w:rPr>
      </w:pPr>
      <w:r>
        <w:rPr>
          <w:rStyle w:val="cv"/>
        </w:rPr>
        <w:t>Ježíš ho vyzval</w:t>
      </w:r>
      <w:r w:rsidR="005E051C">
        <w:rPr>
          <w:rStyle w:val="cv"/>
        </w:rPr>
        <w:t xml:space="preserve">, aby </w:t>
      </w:r>
      <w:r w:rsidR="00CA16DC">
        <w:rPr>
          <w:rStyle w:val="cv"/>
        </w:rPr>
        <w:t xml:space="preserve">s tím </w:t>
      </w:r>
      <w:r w:rsidR="005E051C">
        <w:rPr>
          <w:rStyle w:val="cv"/>
        </w:rPr>
        <w:t>něco dělal: „Znáš správnou odpověď. Je to celé o lásce</w:t>
      </w:r>
      <w:r w:rsidR="00CA16DC">
        <w:rPr>
          <w:rStyle w:val="cv"/>
        </w:rPr>
        <w:t xml:space="preserve">. Tak podle toho </w:t>
      </w:r>
      <w:r w:rsidR="00D61C3D">
        <w:rPr>
          <w:rStyle w:val="cv"/>
        </w:rPr>
        <w:t>jednej.“</w:t>
      </w:r>
    </w:p>
    <w:p w:rsidR="00BB359C" w:rsidRDefault="00D61C3D" w:rsidP="00D61C3D">
      <w:pPr>
        <w:tabs>
          <w:tab w:val="center" w:pos="4536"/>
          <w:tab w:val="left" w:pos="6600"/>
        </w:tabs>
      </w:pPr>
      <w:r>
        <w:rPr>
          <w:rStyle w:val="cv"/>
        </w:rPr>
        <w:t>Co je jednodušší? Znát správnou odpověď nebo milovat? Milovat někoho, kdo je protivný a leze vám na nervy? Milovat někoho, kdo vás shazuje a uráží?</w:t>
      </w:r>
      <w:r>
        <w:tab/>
      </w:r>
    </w:p>
    <w:p w:rsidR="00D61C3D" w:rsidRDefault="00D61C3D" w:rsidP="00D61C3D">
      <w:pPr>
        <w:tabs>
          <w:tab w:val="left" w:pos="7331"/>
        </w:tabs>
      </w:pPr>
      <w:r>
        <w:t>Je jednodušší říct, že ho milujeme, než ho skutečně milovat.</w:t>
      </w:r>
    </w:p>
    <w:p w:rsidR="00D61C3D" w:rsidRPr="00F218DF" w:rsidRDefault="00D61C3D" w:rsidP="00D61C3D">
      <w:pPr>
        <w:tabs>
          <w:tab w:val="center" w:pos="4536"/>
        </w:tabs>
        <w:rPr>
          <w:color w:val="00B050"/>
        </w:rPr>
      </w:pPr>
      <w:r w:rsidRPr="00F218DF">
        <w:rPr>
          <w:color w:val="00B050"/>
        </w:rPr>
        <w:t>„Pro většinu věřících není těžké odpovídat</w:t>
      </w:r>
      <w:r w:rsidRPr="00F218DF">
        <w:rPr>
          <w:color w:val="00B050"/>
        </w:rPr>
        <w:tab/>
        <w:t xml:space="preserve"> na otázky týkající se učení a víry. Náročné je něco jiného – jednat podle toho, co pokládáme za správné a v co věříme. Mnoha lidem se stává, že sice teoreticky vědí hodně o Ježíšově učení, ale jen málo se to projevuje v jejich životě (nebo dokonce vůbec).</w:t>
      </w:r>
      <w:r w:rsidR="008E5E1C" w:rsidRPr="00F218DF">
        <w:rPr>
          <w:color w:val="00B050"/>
        </w:rPr>
        <w:t xml:space="preserve"> </w:t>
      </w:r>
      <w:r w:rsidRPr="00F218DF">
        <w:rPr>
          <w:color w:val="00B050"/>
        </w:rPr>
        <w:t xml:space="preserve">Jedná </w:t>
      </w:r>
      <w:r w:rsidR="008E5E1C" w:rsidRPr="00F218DF">
        <w:rPr>
          <w:color w:val="00B050"/>
        </w:rPr>
        <w:t>se o vážný problém,</w:t>
      </w:r>
      <w:r w:rsidRPr="00F218DF">
        <w:rPr>
          <w:color w:val="00B050"/>
        </w:rPr>
        <w:t xml:space="preserve"> na který poukázal i apoštol Jakub. Nestačí jen vědět o lásce k Bohu a bližnímu. Musíme se podle ní také chovat!</w:t>
      </w:r>
      <w:r w:rsidR="008E5E1C" w:rsidRPr="00F218DF">
        <w:rPr>
          <w:color w:val="00B050"/>
        </w:rPr>
        <w:t>“</w:t>
      </w:r>
    </w:p>
    <w:p w:rsidR="008E5E1C" w:rsidRDefault="008E5E1C" w:rsidP="00D61C3D">
      <w:pPr>
        <w:tabs>
          <w:tab w:val="center" w:pos="4536"/>
        </w:tabs>
      </w:pPr>
      <w:r>
        <w:t>Proč je to tak náročné?</w:t>
      </w:r>
    </w:p>
    <w:p w:rsidR="008E5E1C" w:rsidRDefault="008E5E1C" w:rsidP="00D61C3D">
      <w:pPr>
        <w:tabs>
          <w:tab w:val="center" w:pos="4536"/>
        </w:tabs>
      </w:pPr>
      <w:r>
        <w:t>Věděli jste, že když s vámi někdo jedná zle, tak vaše schopnost milovat ho je možná pouze jako nadpřirozený skutek?</w:t>
      </w:r>
    </w:p>
    <w:p w:rsidR="008E5E1C" w:rsidRDefault="008E5E1C" w:rsidP="00D61C3D">
      <w:pPr>
        <w:tabs>
          <w:tab w:val="center" w:pos="4536"/>
        </w:tabs>
      </w:pPr>
      <w:r>
        <w:t>Pokud se odevzdáte Bohu, On vám dá soucit. Jestliže se Bohu neodevzdáte, tělo zareaguje po svém. Milovat nepříjemné lidi vyžaduje nadpřirozenou pomoc.</w:t>
      </w:r>
    </w:p>
    <w:p w:rsidR="008E5E1C" w:rsidRDefault="008E5E1C" w:rsidP="00D61C3D">
      <w:pPr>
        <w:tabs>
          <w:tab w:val="center" w:pos="4536"/>
        </w:tabs>
      </w:pPr>
      <w:r>
        <w:t>Přečtěme si z </w:t>
      </w:r>
      <w:r w:rsidRPr="00F218DF">
        <w:rPr>
          <w:color w:val="FF0000"/>
        </w:rPr>
        <w:t>Jakuba 2,17-22</w:t>
      </w:r>
      <w:r>
        <w:t>. Pokuste se najít paralelu mezi tím, co Jakub řekl o víře a tím, co jsme si řekli o lásce.</w:t>
      </w:r>
    </w:p>
    <w:p w:rsidR="008E5E1C" w:rsidRPr="00F218DF" w:rsidRDefault="00F218DF" w:rsidP="00D61C3D">
      <w:pPr>
        <w:tabs>
          <w:tab w:val="center" w:pos="4536"/>
        </w:tabs>
        <w:rPr>
          <w:color w:val="FF0000"/>
        </w:rPr>
      </w:pPr>
      <w:r w:rsidRPr="00F218DF">
        <w:rPr>
          <w:color w:val="FF0000"/>
        </w:rPr>
        <w:t>Jk</w:t>
      </w:r>
      <w:r w:rsidR="00733A5B" w:rsidRPr="00F218DF">
        <w:rPr>
          <w:color w:val="FF0000"/>
        </w:rPr>
        <w:t xml:space="preserve"> 2,17-22: „Tak i víra: nemá-li skutky, je sama o sobě mrtvá. 18 Někdo však řekne: ‚Ty máš víru a já mám skutky.‘ Ukaž mi tu svou víru bez skutků a já ti ukážu svou víru na svých skutcích. 19 Ty věříš, že je jeden Bůh. Dobře činíš. Také démoni tomu věří, avšak chvějí se. 20 Chceš však poznat, ó nerozumný člověče, že víra bez skutků je neúčinná? 21 Cožpak náš otec Abraham nebyl ospravedlněn ze skutků, když na oltáři obětoval svého syna Izáka? 22 Vidíš, že víra působila spolu s jeho skutky a že v těch skutcích se stala víra dokonalou.“</w:t>
      </w:r>
    </w:p>
    <w:p w:rsidR="00733A5B" w:rsidRDefault="00733A5B" w:rsidP="00D61C3D">
      <w:pPr>
        <w:tabs>
          <w:tab w:val="center" w:pos="4536"/>
        </w:tabs>
      </w:pPr>
      <w:r>
        <w:t xml:space="preserve">Toto je velmi zajímavý text. Proč má </w:t>
      </w:r>
      <w:r w:rsidR="00F218DF">
        <w:t xml:space="preserve">víra </w:t>
      </w:r>
      <w:r>
        <w:t>toho tolik společného s tím co jsme si říkali o lásce?</w:t>
      </w:r>
    </w:p>
    <w:p w:rsidR="00733A5B" w:rsidRDefault="00733A5B" w:rsidP="00D61C3D">
      <w:pPr>
        <w:tabs>
          <w:tab w:val="center" w:pos="4536"/>
        </w:tabs>
      </w:pPr>
      <w:r>
        <w:t>Láska nemůže být jenom stav mysli. Láska se projevuje skrze skutky. A Jakub říká to samé o víře. Víra není jenom stav mysli. Musí se projevit skutkem, aby byla opravdová.</w:t>
      </w:r>
    </w:p>
    <w:p w:rsidR="00733A5B" w:rsidRDefault="00733A5B" w:rsidP="00D61C3D">
      <w:pPr>
        <w:tabs>
          <w:tab w:val="center" w:pos="4536"/>
        </w:tabs>
      </w:pPr>
      <w:r>
        <w:t>Když skutečně miluje</w:t>
      </w:r>
      <w:r w:rsidR="00D83112">
        <w:t>m</w:t>
      </w:r>
      <w:r>
        <w:t>e Boha</w:t>
      </w:r>
      <w:r w:rsidR="00D83112">
        <w:t>, odpovídáme Mu kladně na všechno, co od n</w:t>
      </w:r>
      <w:r>
        <w:t>ás vyžaduje.</w:t>
      </w:r>
      <w:r w:rsidR="00C91DDD">
        <w:t xml:space="preserve"> </w:t>
      </w:r>
      <w:r w:rsidR="00D83112">
        <w:t>Jestliže neodpovídáme kladně</w:t>
      </w:r>
      <w:r w:rsidR="000A49A5">
        <w:t xml:space="preserve"> a činem</w:t>
      </w:r>
      <w:r w:rsidR="00D83112">
        <w:t xml:space="preserve"> na Jeho požadavky, n</w:t>
      </w:r>
      <w:r>
        <w:t>aše víra je</w:t>
      </w:r>
      <w:r w:rsidR="00FE0A5C">
        <w:t xml:space="preserve"> prázdná,</w:t>
      </w:r>
      <w:r w:rsidR="000A49A5">
        <w:t xml:space="preserve"> a</w:t>
      </w:r>
      <w:r w:rsidR="00FE0A5C">
        <w:t xml:space="preserve"> je to</w:t>
      </w:r>
      <w:r>
        <w:t xml:space="preserve"> jen sebeklam.</w:t>
      </w:r>
    </w:p>
    <w:p w:rsidR="00AB6BF9" w:rsidRDefault="00AB6BF9" w:rsidP="00D61C3D">
      <w:pPr>
        <w:tabs>
          <w:tab w:val="center" w:pos="4536"/>
        </w:tabs>
      </w:pPr>
      <w:r>
        <w:t xml:space="preserve">Láska i víra se musí obě projevit </w:t>
      </w:r>
      <w:r w:rsidR="000A49A5">
        <w:t>skutkem</w:t>
      </w:r>
      <w:r>
        <w:t>, pokud mají být skutečné. Jestli se neprojeví činem, pak to jsou jen prázdná slova.</w:t>
      </w:r>
    </w:p>
    <w:p w:rsidR="00D61C3D" w:rsidRPr="00D83112" w:rsidRDefault="00AB6BF9" w:rsidP="00D61C3D">
      <w:pPr>
        <w:tabs>
          <w:tab w:val="left" w:pos="7331"/>
        </w:tabs>
        <w:rPr>
          <w:color w:val="00B050"/>
        </w:rPr>
      </w:pPr>
      <w:r w:rsidRPr="00D83112">
        <w:rPr>
          <w:color w:val="00B050"/>
        </w:rPr>
        <w:t>„</w:t>
      </w:r>
      <w:r w:rsidR="00D61C3D" w:rsidRPr="00D83112">
        <w:rPr>
          <w:color w:val="00B050"/>
        </w:rPr>
        <w:t>Milujeme-li Boha, budeme</w:t>
      </w:r>
      <w:r w:rsidRPr="00D83112">
        <w:rPr>
          <w:color w:val="00B050"/>
        </w:rPr>
        <w:t xml:space="preserve"> </w:t>
      </w:r>
      <w:r w:rsidR="00D61C3D" w:rsidRPr="00D83112">
        <w:rPr>
          <w:color w:val="00B050"/>
        </w:rPr>
        <w:t>číst jeho Slovo, budeme se modlit, budeme</w:t>
      </w:r>
      <w:r w:rsidRPr="00D83112">
        <w:rPr>
          <w:color w:val="00B050"/>
        </w:rPr>
        <w:t xml:space="preserve"> </w:t>
      </w:r>
      <w:r w:rsidR="00D61C3D" w:rsidRPr="00D83112">
        <w:rPr>
          <w:color w:val="00B050"/>
        </w:rPr>
        <w:t>dodržovat jeho přikázání a budeme poslouchat</w:t>
      </w:r>
      <w:r w:rsidRPr="00D83112">
        <w:rPr>
          <w:color w:val="00B050"/>
        </w:rPr>
        <w:t xml:space="preserve"> </w:t>
      </w:r>
      <w:r w:rsidR="00D61C3D" w:rsidRPr="00D83112">
        <w:rPr>
          <w:color w:val="00B050"/>
        </w:rPr>
        <w:t>to, co říká, „celým srdcem“. Řeknu-li, že</w:t>
      </w:r>
      <w:r w:rsidRPr="00D83112">
        <w:rPr>
          <w:color w:val="00B050"/>
        </w:rPr>
        <w:t xml:space="preserve"> </w:t>
      </w:r>
      <w:r w:rsidR="00D61C3D" w:rsidRPr="00D83112">
        <w:rPr>
          <w:color w:val="00B050"/>
        </w:rPr>
        <w:t>miluji druhé, ale nestarám se ani o spoluvěřící,</w:t>
      </w:r>
      <w:r w:rsidRPr="00D83112">
        <w:rPr>
          <w:color w:val="00B050"/>
        </w:rPr>
        <w:t xml:space="preserve"> </w:t>
      </w:r>
      <w:r w:rsidR="00D61C3D" w:rsidRPr="00D83112">
        <w:rPr>
          <w:color w:val="00B050"/>
        </w:rPr>
        <w:t>ani o potřebné, pak je namístě otázka: Jaký</w:t>
      </w:r>
      <w:r w:rsidRPr="00D83112">
        <w:rPr>
          <w:color w:val="00B050"/>
        </w:rPr>
        <w:t xml:space="preserve"> </w:t>
      </w:r>
      <w:r w:rsidR="00D61C3D" w:rsidRPr="00D83112">
        <w:rPr>
          <w:color w:val="00B050"/>
        </w:rPr>
        <w:t>užitek přináší má víra? Křesťanství není jen</w:t>
      </w:r>
      <w:r w:rsidRPr="00D83112">
        <w:rPr>
          <w:color w:val="00B050"/>
        </w:rPr>
        <w:t xml:space="preserve"> </w:t>
      </w:r>
      <w:r w:rsidR="00D61C3D" w:rsidRPr="00D83112">
        <w:rPr>
          <w:color w:val="00B050"/>
        </w:rPr>
        <w:t>nějaká abstraktní sbírka různých věroučných</w:t>
      </w:r>
      <w:r w:rsidRPr="00D83112">
        <w:rPr>
          <w:color w:val="00B050"/>
        </w:rPr>
        <w:t xml:space="preserve"> </w:t>
      </w:r>
      <w:r w:rsidR="00D61C3D" w:rsidRPr="00D83112">
        <w:rPr>
          <w:color w:val="00B050"/>
        </w:rPr>
        <w:t>výroků. Křesťanství je způsob života.</w:t>
      </w:r>
      <w:r w:rsidR="00D83112">
        <w:rPr>
          <w:color w:val="00B050"/>
        </w:rPr>
        <w:t>“</w:t>
      </w:r>
    </w:p>
    <w:p w:rsidR="00AB6BF9" w:rsidRDefault="00D83112" w:rsidP="00D83112">
      <w:pPr>
        <w:keepNext/>
        <w:tabs>
          <w:tab w:val="left" w:pos="7331"/>
        </w:tabs>
      </w:pPr>
      <w:r>
        <w:t>Následující</w:t>
      </w:r>
      <w:r w:rsidR="00AB6BF9">
        <w:t xml:space="preserve"> biblický verš předchází text, který jsme si četli</w:t>
      </w:r>
      <w:r w:rsidR="00C91DDD">
        <w:t xml:space="preserve"> u Jakuba</w:t>
      </w:r>
      <w:r w:rsidR="00AB6BF9">
        <w:t>. Poslouchejte pozorně:</w:t>
      </w:r>
    </w:p>
    <w:p w:rsidR="00D61C3D" w:rsidRPr="00D83112" w:rsidRDefault="00D61C3D" w:rsidP="00D61C3D">
      <w:pPr>
        <w:tabs>
          <w:tab w:val="left" w:pos="7331"/>
        </w:tabs>
        <w:rPr>
          <w:color w:val="FF0000"/>
        </w:rPr>
      </w:pPr>
      <w:r w:rsidRPr="00D83112">
        <w:rPr>
          <w:color w:val="FF0000"/>
        </w:rPr>
        <w:t>„Kdyby některý bratr nebo sestra byli</w:t>
      </w:r>
      <w:r w:rsidR="00AB6BF9" w:rsidRPr="00D83112">
        <w:rPr>
          <w:color w:val="FF0000"/>
        </w:rPr>
        <w:t xml:space="preserve"> </w:t>
      </w:r>
      <w:r w:rsidRPr="00D83112">
        <w:rPr>
          <w:color w:val="FF0000"/>
        </w:rPr>
        <w:t>bez šatů a neměli jídlo ani na den, a někdo</w:t>
      </w:r>
      <w:r w:rsidR="00AB6BF9" w:rsidRPr="00D83112">
        <w:rPr>
          <w:color w:val="FF0000"/>
        </w:rPr>
        <w:t xml:space="preserve"> </w:t>
      </w:r>
      <w:r w:rsidRPr="00D83112">
        <w:rPr>
          <w:color w:val="FF0000"/>
        </w:rPr>
        <w:t>z vás by jim řekl: ‚Buďte s Bohem – ať vám</w:t>
      </w:r>
      <w:r w:rsidR="00AB6BF9" w:rsidRPr="00D83112">
        <w:rPr>
          <w:color w:val="FF0000"/>
        </w:rPr>
        <w:t xml:space="preserve"> </w:t>
      </w:r>
      <w:r w:rsidRPr="00D83112">
        <w:rPr>
          <w:color w:val="FF0000"/>
        </w:rPr>
        <w:t>není zima a nemáte hlad‘, ale nedali byste</w:t>
      </w:r>
      <w:r w:rsidR="00AB6BF9" w:rsidRPr="00D83112">
        <w:rPr>
          <w:color w:val="FF0000"/>
        </w:rPr>
        <w:t xml:space="preserve"> </w:t>
      </w:r>
      <w:r w:rsidRPr="00D83112">
        <w:rPr>
          <w:color w:val="FF0000"/>
        </w:rPr>
        <w:t>jim, co potřebují pro své tělo, co by to bylo</w:t>
      </w:r>
      <w:r w:rsidR="00AB6BF9" w:rsidRPr="00D83112">
        <w:rPr>
          <w:color w:val="FF0000"/>
        </w:rPr>
        <w:t xml:space="preserve"> </w:t>
      </w:r>
      <w:r w:rsidRPr="00D83112">
        <w:rPr>
          <w:color w:val="FF0000"/>
        </w:rPr>
        <w:t>platné?“ (Jk 2,15.16).</w:t>
      </w:r>
    </w:p>
    <w:p w:rsidR="00AB6BF9" w:rsidRDefault="00AB6BF9" w:rsidP="00D61C3D">
      <w:pPr>
        <w:tabs>
          <w:tab w:val="left" w:pos="7331"/>
        </w:tabs>
      </w:pPr>
      <w:r>
        <w:t xml:space="preserve">Jak je </w:t>
      </w:r>
      <w:r w:rsidR="008B1355">
        <w:t>psáno</w:t>
      </w:r>
      <w:r>
        <w:t xml:space="preserve">: „Bez skutků je vaše víra mrtvá.“ – </w:t>
      </w:r>
      <w:r w:rsidR="008B1355">
        <w:t>Rozumíte</w:t>
      </w:r>
      <w:r>
        <w:t>, co zde Jakub říká?</w:t>
      </w:r>
    </w:p>
    <w:p w:rsidR="00AB6BF9" w:rsidRDefault="00AB6BF9" w:rsidP="00D61C3D">
      <w:pPr>
        <w:tabs>
          <w:tab w:val="left" w:pos="7331"/>
        </w:tabs>
      </w:pPr>
      <w:r>
        <w:t xml:space="preserve">Martin Luther nazval Jakubův list </w:t>
      </w:r>
      <w:r w:rsidR="00E064C5">
        <w:t>„Slaměnou epištolou“</w:t>
      </w:r>
      <w:r>
        <w:t xml:space="preserve">. Protože Jakub řekl: „Víra musí mít skutky, jinak to není </w:t>
      </w:r>
      <w:r w:rsidR="00D83112">
        <w:t xml:space="preserve">pravá </w:t>
      </w:r>
      <w:r>
        <w:t xml:space="preserve">víra.“ A Luther </w:t>
      </w:r>
      <w:r w:rsidR="00727762">
        <w:t>měl radě</w:t>
      </w:r>
      <w:r w:rsidR="00D83112">
        <w:t>j</w:t>
      </w:r>
      <w:r w:rsidR="00727762">
        <w:t xml:space="preserve">i Pavla, který řekl: </w:t>
      </w:r>
      <w:r w:rsidR="00727762" w:rsidRPr="00D83112">
        <w:rPr>
          <w:color w:val="FF0000"/>
        </w:rPr>
        <w:t xml:space="preserve">„Spravedlivý z víry bude živ.“ </w:t>
      </w:r>
      <w:r w:rsidR="00D83112">
        <w:t>Pavel totiž mluvil s lidmi, k</w:t>
      </w:r>
      <w:r w:rsidR="00727762">
        <w:t>teří byli p</w:t>
      </w:r>
      <w:r w:rsidR="00D83112">
        <w:t>o</w:t>
      </w:r>
      <w:r w:rsidR="00727762">
        <w:t xml:space="preserve">sedlí tím, že si musí propracovat svou cestu do nebe. </w:t>
      </w:r>
      <w:r w:rsidR="00D83112">
        <w:t xml:space="preserve">Jakub a Pavel se zabývali dvěma odlišnými </w:t>
      </w:r>
      <w:r w:rsidR="00727762">
        <w:t>té</w:t>
      </w:r>
      <w:r w:rsidR="00D83112">
        <w:t>m</w:t>
      </w:r>
      <w:r w:rsidR="00727762">
        <w:t>aty a proto to zní, jakoby si protiřečili.</w:t>
      </w:r>
    </w:p>
    <w:p w:rsidR="00727762" w:rsidRDefault="00727762" w:rsidP="00D61C3D">
      <w:pPr>
        <w:tabs>
          <w:tab w:val="left" w:pos="7331"/>
        </w:tabs>
      </w:pPr>
      <w:r>
        <w:t>Pavel řekl: „Spravedlivý z víry bude živ a nikoliv ze skutků zákona.“ Jakub napsal: „Víra musí mít skutky, jinak není pravá.“</w:t>
      </w:r>
    </w:p>
    <w:p w:rsidR="00AB6BF9" w:rsidRDefault="00727762" w:rsidP="00D61C3D">
      <w:pPr>
        <w:tabs>
          <w:tab w:val="left" w:pos="7331"/>
        </w:tabs>
      </w:pPr>
      <w:r>
        <w:t>Tyto dva výroky jsou plně slučitelné. Jsou však lidé, kteří s tím mají problém.</w:t>
      </w:r>
    </w:p>
    <w:p w:rsidR="00727762" w:rsidRDefault="00727762" w:rsidP="00D61C3D">
      <w:pPr>
        <w:tabs>
          <w:tab w:val="left" w:pos="7331"/>
        </w:tabs>
      </w:pPr>
      <w:r>
        <w:t>V aplikaci je otázka:</w:t>
      </w:r>
    </w:p>
    <w:p w:rsidR="00727762" w:rsidRPr="00D83112" w:rsidRDefault="00727762" w:rsidP="00727762">
      <w:pPr>
        <w:tabs>
          <w:tab w:val="left" w:pos="7331"/>
        </w:tabs>
        <w:rPr>
          <w:color w:val="00B050"/>
        </w:rPr>
      </w:pPr>
      <w:r w:rsidRPr="00D83112">
        <w:rPr>
          <w:color w:val="00B050"/>
        </w:rPr>
        <w:t xml:space="preserve">„Jak moc ti záleží na blahu jiných? Jak se ti daří řídit Pavlovými slovy: </w:t>
      </w:r>
      <w:r w:rsidRPr="00D83112">
        <w:rPr>
          <w:color w:val="FF0000"/>
        </w:rPr>
        <w:t>„Každý ať má na mysli to, co slouží druhým, ne jen jemu“ (Fp 2,4)</w:t>
      </w:r>
      <w:r w:rsidRPr="00D83112">
        <w:rPr>
          <w:color w:val="00B050"/>
        </w:rPr>
        <w:t>? Jak se z Boží milosti můžeš naučit více se starat o druhé?“</w:t>
      </w:r>
    </w:p>
    <w:p w:rsidR="00727762" w:rsidRDefault="00727762" w:rsidP="00727762">
      <w:pPr>
        <w:tabs>
          <w:tab w:val="left" w:pos="7331"/>
        </w:tabs>
      </w:pPr>
      <w:r>
        <w:t xml:space="preserve">Když jsem přečetl tyto otázky, tak bych se </w:t>
      </w:r>
      <w:r w:rsidR="008B1355">
        <w:t>vás zeptal: „Nakolik vážně beret</w:t>
      </w:r>
      <w:r>
        <w:t>e tyto otázky?“</w:t>
      </w:r>
      <w:r w:rsidR="008B1355">
        <w:t xml:space="preserve"> Starát</w:t>
      </w:r>
      <w:r w:rsidR="00DD1474">
        <w:t>e se</w:t>
      </w:r>
      <w:r w:rsidR="008B1355">
        <w:t xml:space="preserve"> všichni o druhé tak, jak byste</w:t>
      </w:r>
      <w:r w:rsidR="00DD1474">
        <w:t xml:space="preserve"> měli?“</w:t>
      </w:r>
    </w:p>
    <w:p w:rsidR="00DD1474" w:rsidRDefault="00DD1474" w:rsidP="00727762">
      <w:pPr>
        <w:tabs>
          <w:tab w:val="left" w:pos="7331"/>
        </w:tabs>
      </w:pPr>
      <w:r>
        <w:t xml:space="preserve">Já vím o sobě, že bych v tom měl být více, jako Ježíš. Každý den se modlím a prosím Pána Boha: „Pomoz mi, prosím, více se starat a pečovat o lidi.“ Protože můj přirozený slon je starat se jen o sebe. A vím, že potřebuji pomoc, abych se staral </w:t>
      </w:r>
      <w:r w:rsidR="00D83112">
        <w:t xml:space="preserve">o lidi tak, </w:t>
      </w:r>
      <w:r>
        <w:t>jako Ježíš. Bez Ježíše to nedokážu.</w:t>
      </w:r>
    </w:p>
    <w:p w:rsidR="00DD1474" w:rsidRDefault="00DD1474" w:rsidP="00727762">
      <w:pPr>
        <w:tabs>
          <w:tab w:val="left" w:pos="7331"/>
        </w:tabs>
      </w:pPr>
    </w:p>
    <w:p w:rsidR="00DD1474" w:rsidRPr="00292B2B" w:rsidRDefault="00DD1474" w:rsidP="00727762">
      <w:pPr>
        <w:tabs>
          <w:tab w:val="left" w:pos="7331"/>
        </w:tabs>
        <w:rPr>
          <w:b/>
        </w:rPr>
      </w:pPr>
      <w:r w:rsidRPr="00292B2B">
        <w:rPr>
          <w:b/>
        </w:rPr>
        <w:t>Středa – Milovat druhé tak, jako milujeme sebe</w:t>
      </w:r>
    </w:p>
    <w:p w:rsidR="00292B2B" w:rsidRPr="00D83112" w:rsidRDefault="00DD1474" w:rsidP="00292B2B">
      <w:pPr>
        <w:tabs>
          <w:tab w:val="left" w:pos="7331"/>
        </w:tabs>
        <w:rPr>
          <w:color w:val="FF0000"/>
        </w:rPr>
      </w:pPr>
      <w:r>
        <w:t xml:space="preserve">Nalistujme si </w:t>
      </w:r>
      <w:r w:rsidRPr="00D83112">
        <w:rPr>
          <w:color w:val="FF0000"/>
        </w:rPr>
        <w:t>Matouše 22</w:t>
      </w:r>
      <w:r w:rsidR="00292B2B" w:rsidRPr="00D83112">
        <w:rPr>
          <w:color w:val="FF0000"/>
        </w:rPr>
        <w:t>,37-40</w:t>
      </w:r>
      <w:r w:rsidR="00292B2B">
        <w:t xml:space="preserve">.To je velmi podobný text, jako ten, co jsme si přečetli u Lukáše a je nám položena otázka: </w:t>
      </w:r>
      <w:r w:rsidR="00292B2B" w:rsidRPr="000001ED">
        <w:rPr>
          <w:color w:val="00B050"/>
        </w:rPr>
        <w:t xml:space="preserve">„Jak souvisí Ježíšova slova v </w:t>
      </w:r>
      <w:r w:rsidR="00292B2B" w:rsidRPr="00D83112">
        <w:rPr>
          <w:color w:val="FF0000"/>
        </w:rPr>
        <w:t xml:space="preserve">Mt 22,37–40 </w:t>
      </w:r>
      <w:r w:rsidR="00292B2B" w:rsidRPr="000001ED">
        <w:rPr>
          <w:color w:val="00B050"/>
        </w:rPr>
        <w:t>s tím, co řekl zákoníkovi v </w:t>
      </w:r>
      <w:r w:rsidR="00292B2B" w:rsidRPr="00D83112">
        <w:rPr>
          <w:color w:val="FF0000"/>
        </w:rPr>
        <w:t>Lk 10,27.28?</w:t>
      </w:r>
    </w:p>
    <w:p w:rsidR="00292B2B" w:rsidRDefault="00292B2B" w:rsidP="00292B2B">
      <w:pPr>
        <w:tabs>
          <w:tab w:val="left" w:pos="7331"/>
        </w:tabs>
      </w:pPr>
      <w:r>
        <w:t>Tentokrát je Ježíši položena otázka:</w:t>
      </w:r>
    </w:p>
    <w:p w:rsidR="00292B2B" w:rsidRPr="000001ED" w:rsidRDefault="00292B2B" w:rsidP="00292B2B">
      <w:pPr>
        <w:tabs>
          <w:tab w:val="left" w:pos="7331"/>
        </w:tabs>
        <w:rPr>
          <w:color w:val="FF0000"/>
        </w:rPr>
      </w:pPr>
      <w:r w:rsidRPr="000001ED">
        <w:rPr>
          <w:color w:val="FF0000"/>
        </w:rPr>
        <w:t>Mt 22,36: „</w:t>
      </w:r>
      <w:r w:rsidRPr="000001ED">
        <w:rPr>
          <w:rStyle w:val="cv"/>
          <w:color w:val="FF0000"/>
        </w:rPr>
        <w:t>Učiteli, které přikázání je v Zákoně největší?“</w:t>
      </w:r>
    </w:p>
    <w:p w:rsidR="000001ED" w:rsidRDefault="000001ED" w:rsidP="00FA456A">
      <w:pPr>
        <w:keepNext/>
        <w:tabs>
          <w:tab w:val="left" w:pos="7331"/>
        </w:tabs>
      </w:pPr>
      <w:r>
        <w:t>A Ježíš odpověděl:</w:t>
      </w:r>
    </w:p>
    <w:p w:rsidR="00DD1474" w:rsidRPr="000C6868" w:rsidRDefault="00DD1474" w:rsidP="00D61C3D">
      <w:pPr>
        <w:tabs>
          <w:tab w:val="left" w:pos="7331"/>
        </w:tabs>
        <w:rPr>
          <w:color w:val="FF0000"/>
        </w:rPr>
      </w:pPr>
      <w:r w:rsidRPr="000C6868">
        <w:rPr>
          <w:color w:val="FF0000"/>
        </w:rPr>
        <w:t>Mt 22,37-40: „Miluj Pána, svého Boha, celým svým srdcem, celou svou duší a celou svou myslí.‘ 38</w:t>
      </w:r>
      <w:r w:rsidR="00793E67" w:rsidRPr="000C6868">
        <w:rPr>
          <w:color w:val="FF0000"/>
        </w:rPr>
        <w:t xml:space="preserve"> </w:t>
      </w:r>
      <w:r w:rsidRPr="000C6868">
        <w:rPr>
          <w:color w:val="FF0000"/>
        </w:rPr>
        <w:t>To je největší a první přikázání. 39</w:t>
      </w:r>
      <w:r w:rsidR="00793E67" w:rsidRPr="000C6868">
        <w:rPr>
          <w:color w:val="FF0000"/>
        </w:rPr>
        <w:t xml:space="preserve"> </w:t>
      </w:r>
      <w:r w:rsidRPr="000C6868">
        <w:rPr>
          <w:color w:val="FF0000"/>
        </w:rPr>
        <w:t>Druhé je mu podobné: ‚ Miluj svého bližního jako sebe samého.‘ 40</w:t>
      </w:r>
      <w:r w:rsidR="008B1355">
        <w:rPr>
          <w:color w:val="FF0000"/>
        </w:rPr>
        <w:t> </w:t>
      </w:r>
      <w:r w:rsidRPr="000C6868">
        <w:rPr>
          <w:color w:val="FF0000"/>
        </w:rPr>
        <w:t>Na těchto dvou přikázáních spočívá celý Zákon a Proroci.“</w:t>
      </w:r>
    </w:p>
    <w:p w:rsidR="00727762" w:rsidRDefault="000C6868" w:rsidP="00D61C3D">
      <w:pPr>
        <w:tabs>
          <w:tab w:val="left" w:pos="7331"/>
        </w:tabs>
      </w:pPr>
      <w:r>
        <w:t>Jak tedy souvisí to, co zde Ježíš řekl s Jeho odpovědí zákoníkovi?</w:t>
      </w:r>
    </w:p>
    <w:p w:rsidR="000C6868" w:rsidRDefault="000C6868" w:rsidP="00D61C3D">
      <w:pPr>
        <w:tabs>
          <w:tab w:val="left" w:pos="7331"/>
        </w:tabs>
      </w:pPr>
      <w:r>
        <w:t xml:space="preserve">V podstatě je to stejná odpověď s tím rozdílem, že zde Ježíš přidal něco na konci, a to je, že celý Zákon a Proroci spočívají na těchto dvou </w:t>
      </w:r>
      <w:r w:rsidR="00FA456A">
        <w:t>p</w:t>
      </w:r>
      <w:r>
        <w:t>řikázáních milovat Boha a lidi.</w:t>
      </w:r>
    </w:p>
    <w:p w:rsidR="000C6868" w:rsidRDefault="000C6868" w:rsidP="00D61C3D">
      <w:pPr>
        <w:tabs>
          <w:tab w:val="left" w:pos="7331"/>
        </w:tabs>
      </w:pPr>
      <w:r>
        <w:t>To znamená, že celý Starý Zákon (Zákon a Proroci</w:t>
      </w:r>
      <w:r w:rsidR="000001ED">
        <w:t>)</w:t>
      </w:r>
      <w:r>
        <w:t xml:space="preserve">, spočívá na těchto dvou </w:t>
      </w:r>
      <w:r w:rsidR="00FA456A">
        <w:t>p</w:t>
      </w:r>
      <w:r w:rsidR="000001ED">
        <w:t xml:space="preserve">řikázáních. Tato dvě </w:t>
      </w:r>
      <w:r w:rsidR="00FA456A">
        <w:t>p</w:t>
      </w:r>
      <w:r>
        <w:t xml:space="preserve">řikázání jsou esencí pravého náboženství. </w:t>
      </w:r>
      <w:r w:rsidR="000001ED">
        <w:t>J</w:t>
      </w:r>
      <w:r>
        <w:t>sou principem celé</w:t>
      </w:r>
      <w:r w:rsidR="00395F2A">
        <w:t>ho stvoření, toho kdo je Bůh, a</w:t>
      </w:r>
      <w:r>
        <w:t xml:space="preserve"> Bůh j</w:t>
      </w:r>
      <w:r w:rsidR="00395F2A">
        <w:t>e</w:t>
      </w:r>
      <w:r>
        <w:t xml:space="preserve"> láska.</w:t>
      </w:r>
    </w:p>
    <w:p w:rsidR="00395F2A" w:rsidRPr="000001ED" w:rsidRDefault="00395F2A" w:rsidP="00395F2A">
      <w:pPr>
        <w:tabs>
          <w:tab w:val="left" w:pos="7331"/>
        </w:tabs>
        <w:rPr>
          <w:color w:val="00B050"/>
        </w:rPr>
      </w:pPr>
      <w:r w:rsidRPr="000001ED">
        <w:rPr>
          <w:color w:val="00B050"/>
        </w:rPr>
        <w:t xml:space="preserve">„Ježíš jasně řekl, že pravá víra vede člověka k tomu, aby každý den žil podle těchto dvou přikázání. A </w:t>
      </w:r>
      <w:r w:rsidRPr="000001ED">
        <w:rPr>
          <w:color w:val="FF0000"/>
        </w:rPr>
        <w:t>L</w:t>
      </w:r>
      <w:r w:rsidR="000001ED" w:rsidRPr="000001ED">
        <w:rPr>
          <w:color w:val="FF0000"/>
        </w:rPr>
        <w:t>k </w:t>
      </w:r>
      <w:r w:rsidRPr="000001ED">
        <w:rPr>
          <w:color w:val="FF0000"/>
        </w:rPr>
        <w:t>10,27.28</w:t>
      </w:r>
      <w:r w:rsidRPr="000001ED">
        <w:rPr>
          <w:color w:val="00B050"/>
        </w:rPr>
        <w:t xml:space="preserve"> objasňuje, že pokud člověk miluje Boha a bližního, bude mít věčný život.“</w:t>
      </w:r>
    </w:p>
    <w:p w:rsidR="00395F2A" w:rsidRDefault="00395F2A" w:rsidP="00395F2A">
      <w:pPr>
        <w:tabs>
          <w:tab w:val="left" w:pos="7331"/>
        </w:tabs>
      </w:pPr>
      <w:r>
        <w:t>Jen o tom popřemýšlejte: „</w:t>
      </w:r>
      <w:r w:rsidR="008B1355">
        <w:t>Jaký význam by mělo vaše</w:t>
      </w:r>
      <w:r>
        <w:t xml:space="preserve"> náboženství, kdybyste nemilovali Boha, a ani nikoho jiného?“ A to je také důvod, proč se lidé ve světě nezajímají o křesťanství, protože </w:t>
      </w:r>
      <w:r w:rsidR="000001ED">
        <w:t xml:space="preserve">v něm </w:t>
      </w:r>
      <w:r>
        <w:t>nevidí lásku.</w:t>
      </w:r>
    </w:p>
    <w:p w:rsidR="00395F2A" w:rsidRDefault="00395F2A" w:rsidP="00395F2A">
      <w:pPr>
        <w:tabs>
          <w:tab w:val="left" w:pos="7331"/>
        </w:tabs>
      </w:pPr>
      <w:r>
        <w:t>Láska je podstatou pravého náboženství.</w:t>
      </w:r>
    </w:p>
    <w:p w:rsidR="00395F2A" w:rsidRDefault="00395F2A" w:rsidP="00395F2A">
      <w:pPr>
        <w:tabs>
          <w:tab w:val="left" w:pos="7331"/>
        </w:tabs>
      </w:pPr>
      <w:r>
        <w:t xml:space="preserve">Ellen Whiteová v knize </w:t>
      </w:r>
      <w:r w:rsidRPr="000001ED">
        <w:rPr>
          <w:color w:val="0070C0"/>
        </w:rPr>
        <w:t xml:space="preserve">„Kristova podobenství“ </w:t>
      </w:r>
      <w:r>
        <w:t>napsala:</w:t>
      </w:r>
    </w:p>
    <w:p w:rsidR="00395F2A" w:rsidRDefault="00395F2A" w:rsidP="00395F2A">
      <w:pPr>
        <w:tabs>
          <w:tab w:val="left" w:pos="7331"/>
        </w:tabs>
      </w:pPr>
      <w:r w:rsidRPr="00A91338">
        <w:rPr>
          <w:color w:val="0070C0"/>
        </w:rPr>
        <w:t>„Láska má být základem každého našeho projevu. Láska je základem Boží</w:t>
      </w:r>
      <w:r w:rsidR="00FA456A">
        <w:rPr>
          <w:color w:val="0070C0"/>
        </w:rPr>
        <w:t xml:space="preserve">ho charakteru a Boží </w:t>
      </w:r>
      <w:r w:rsidRPr="00A91338">
        <w:rPr>
          <w:color w:val="0070C0"/>
        </w:rPr>
        <w:t>vlády na nebi i na zemi a musí být také základem křesťanovy povahy. Jen ona může způsobit křesťanovu stálost. Jen ona ho může uschopnit, aby obstál ve zkouškách a odolal pokušení.“ (COL 49; PM 22)</w:t>
      </w:r>
      <w:r w:rsidRPr="00395F2A">
        <w:t xml:space="preserve"> </w:t>
      </w:r>
      <w:r>
        <w:t>– To je opravdu mocný citát a ještě se k němu vrátíme.</w:t>
      </w:r>
    </w:p>
    <w:p w:rsidR="00DF41C1" w:rsidRDefault="00DF41C1" w:rsidP="00395F2A">
      <w:pPr>
        <w:tabs>
          <w:tab w:val="left" w:pos="7331"/>
        </w:tabs>
      </w:pPr>
      <w:r>
        <w:t xml:space="preserve">Teď si přečtěme z listu </w:t>
      </w:r>
      <w:r w:rsidRPr="00A91338">
        <w:rPr>
          <w:color w:val="FF0000"/>
        </w:rPr>
        <w:t xml:space="preserve">Galatským 5 </w:t>
      </w:r>
      <w:r>
        <w:t>a podíváme se i na jiné verše, kde je zdůrazněno, co Ježíš řekl:</w:t>
      </w:r>
    </w:p>
    <w:p w:rsidR="00DF41C1" w:rsidRDefault="00DF41C1" w:rsidP="00395F2A">
      <w:pPr>
        <w:tabs>
          <w:tab w:val="left" w:pos="7331"/>
        </w:tabs>
        <w:rPr>
          <w:rStyle w:val="cv"/>
        </w:rPr>
      </w:pPr>
      <w:r w:rsidRPr="00A91338">
        <w:rPr>
          <w:color w:val="FF0000"/>
        </w:rPr>
        <w:t>Ga 5,14: „</w:t>
      </w:r>
      <w:r w:rsidRPr="00A91338">
        <w:rPr>
          <w:rStyle w:val="cv"/>
          <w:color w:val="FF0000"/>
        </w:rPr>
        <w:t>Neboť celý Zákon je naplněn v jednom slovu: ‚ Budeš milovat svého bližního jako sebe samého.‘“</w:t>
      </w:r>
      <w:r>
        <w:rPr>
          <w:rStyle w:val="cv"/>
        </w:rPr>
        <w:t xml:space="preserve"> – Celý Zákon znamená „celá Tóra“. Všechny Mojžíšovy spisy jsou postaven</w:t>
      </w:r>
      <w:r w:rsidR="000001ED">
        <w:rPr>
          <w:rStyle w:val="cv"/>
        </w:rPr>
        <w:t>y</w:t>
      </w:r>
      <w:r>
        <w:rPr>
          <w:rStyle w:val="cv"/>
        </w:rPr>
        <w:t xml:space="preserve"> na „milovat bližního svého jako sebe sama.“ – a to velmi jasně zdůrazňuje</w:t>
      </w:r>
      <w:r w:rsidR="008B1355">
        <w:rPr>
          <w:rStyle w:val="cv"/>
        </w:rPr>
        <w:t xml:space="preserve"> </w:t>
      </w:r>
      <w:r>
        <w:rPr>
          <w:rStyle w:val="cv"/>
        </w:rPr>
        <w:t>Ježíš</w:t>
      </w:r>
      <w:r w:rsidR="008B1355">
        <w:rPr>
          <w:rStyle w:val="cv"/>
        </w:rPr>
        <w:t>ova slova</w:t>
      </w:r>
      <w:r>
        <w:rPr>
          <w:rStyle w:val="cv"/>
        </w:rPr>
        <w:t>.</w:t>
      </w:r>
    </w:p>
    <w:p w:rsidR="00DF41C1" w:rsidRDefault="00DF41C1" w:rsidP="00395F2A">
      <w:pPr>
        <w:tabs>
          <w:tab w:val="left" w:pos="7331"/>
        </w:tabs>
        <w:rPr>
          <w:rStyle w:val="cv"/>
        </w:rPr>
      </w:pPr>
      <w:r>
        <w:rPr>
          <w:rStyle w:val="cv"/>
        </w:rPr>
        <w:t>Teď přejděme do Starého Zákona k </w:t>
      </w:r>
      <w:r w:rsidR="00E936B9">
        <w:rPr>
          <w:rStyle w:val="cv"/>
          <w:color w:val="FF0000"/>
        </w:rPr>
        <w:t>Micheášovi</w:t>
      </w:r>
      <w:r>
        <w:rPr>
          <w:rStyle w:val="cv"/>
        </w:rPr>
        <w:t>.</w:t>
      </w:r>
    </w:p>
    <w:p w:rsidR="00DF41C1" w:rsidRDefault="00DF41C1" w:rsidP="00395F2A">
      <w:pPr>
        <w:tabs>
          <w:tab w:val="left" w:pos="7331"/>
        </w:tabs>
        <w:rPr>
          <w:rStyle w:val="cv"/>
        </w:rPr>
      </w:pPr>
      <w:r w:rsidRPr="000001ED">
        <w:rPr>
          <w:rStyle w:val="cv"/>
          <w:color w:val="FF0000"/>
        </w:rPr>
        <w:t>Mich</w:t>
      </w:r>
      <w:r w:rsidR="000001ED" w:rsidRPr="000001ED">
        <w:rPr>
          <w:rStyle w:val="cv"/>
          <w:color w:val="FF0000"/>
        </w:rPr>
        <w:t>e</w:t>
      </w:r>
      <w:r w:rsidRPr="000001ED">
        <w:rPr>
          <w:rStyle w:val="cv"/>
          <w:color w:val="FF0000"/>
        </w:rPr>
        <w:t>áš 6,6</w:t>
      </w:r>
      <w:r w:rsidR="00E936B9">
        <w:rPr>
          <w:rStyle w:val="cv"/>
          <w:color w:val="FF0000"/>
        </w:rPr>
        <w:t>-8</w:t>
      </w:r>
      <w:r w:rsidRPr="000001ED">
        <w:rPr>
          <w:rStyle w:val="cv"/>
          <w:color w:val="FF0000"/>
        </w:rPr>
        <w:t xml:space="preserve"> </w:t>
      </w:r>
      <w:r>
        <w:rPr>
          <w:rStyle w:val="cv"/>
        </w:rPr>
        <w:t xml:space="preserve">je velmi zajímavý </w:t>
      </w:r>
      <w:r w:rsidR="00E936B9">
        <w:rPr>
          <w:rStyle w:val="cv"/>
        </w:rPr>
        <w:t>text</w:t>
      </w:r>
      <w:r>
        <w:rPr>
          <w:rStyle w:val="cv"/>
        </w:rPr>
        <w:t>, protože je zde položen</w:t>
      </w:r>
      <w:r w:rsidR="000001ED">
        <w:rPr>
          <w:rStyle w:val="cv"/>
        </w:rPr>
        <w:t>a</w:t>
      </w:r>
      <w:r>
        <w:rPr>
          <w:rStyle w:val="cv"/>
        </w:rPr>
        <w:t xml:space="preserve"> otázka o tom, jak hodnotné a cenné je to, co děláme.</w:t>
      </w:r>
    </w:p>
    <w:p w:rsidR="000C6868" w:rsidRPr="00C11733" w:rsidRDefault="00DF41C1" w:rsidP="00D61C3D">
      <w:pPr>
        <w:tabs>
          <w:tab w:val="left" w:pos="7331"/>
        </w:tabs>
        <w:rPr>
          <w:color w:val="FF0000"/>
        </w:rPr>
      </w:pPr>
      <w:r w:rsidRPr="00C11733">
        <w:rPr>
          <w:rStyle w:val="cv"/>
          <w:color w:val="FF0000"/>
        </w:rPr>
        <w:t>Mi 6,6-8: „S čím mohu vyjít vstříc Hospodinu, sklonit se před vyvýšeným Bohem? Což mu mohu vyjít vstříc se zápalnými oběťmi, s ročními telaty?</w:t>
      </w:r>
      <w:r w:rsidR="00EB71BF" w:rsidRPr="00C11733">
        <w:rPr>
          <w:rStyle w:val="cv"/>
          <w:color w:val="FF0000"/>
        </w:rPr>
        <w:t>“</w:t>
      </w:r>
      <w:r w:rsidR="00EB71BF">
        <w:rPr>
          <w:rStyle w:val="cv"/>
        </w:rPr>
        <w:t xml:space="preserve"> – </w:t>
      </w:r>
      <w:r w:rsidR="00FA456A">
        <w:rPr>
          <w:rStyle w:val="cv"/>
        </w:rPr>
        <w:t>Přinášet Bohu oběti je samozřejmost.</w:t>
      </w:r>
      <w:r w:rsidR="000001ED">
        <w:rPr>
          <w:rStyle w:val="cv"/>
        </w:rPr>
        <w:t xml:space="preserve"> A verš 7 říká: –</w:t>
      </w:r>
      <w:r w:rsidRPr="00DF41C1">
        <w:rPr>
          <w:rStyle w:val="cv"/>
        </w:rPr>
        <w:t xml:space="preserve"> </w:t>
      </w:r>
      <w:r w:rsidR="00EB71BF" w:rsidRPr="00C11733">
        <w:rPr>
          <w:rStyle w:val="cv"/>
          <w:color w:val="FF0000"/>
        </w:rPr>
        <w:t>„</w:t>
      </w:r>
      <w:r w:rsidRPr="00C11733">
        <w:rPr>
          <w:rStyle w:val="cv"/>
          <w:color w:val="FF0000"/>
        </w:rPr>
        <w:t>7 Cožpak Hospodin najde zalíbení v tisících beranů a v desetitisících potoků oleje? Což mohu dát svého prvorozeného za své přestoupení, plod svého lůna za hřích své duše?</w:t>
      </w:r>
      <w:r w:rsidR="00EB71BF" w:rsidRPr="00C11733">
        <w:rPr>
          <w:rStyle w:val="cv"/>
          <w:color w:val="FF0000"/>
        </w:rPr>
        <w:t xml:space="preserve">“ </w:t>
      </w:r>
      <w:r w:rsidR="00D905EF">
        <w:rPr>
          <w:rStyle w:val="cv"/>
        </w:rPr>
        <w:t>– To zní, jako kdyby se p</w:t>
      </w:r>
      <w:r w:rsidR="00EB71BF">
        <w:rPr>
          <w:rStyle w:val="cv"/>
        </w:rPr>
        <w:t>tal: „Byl by Pán Bůh zaujat</w:t>
      </w:r>
      <w:r w:rsidR="00CC5422">
        <w:rPr>
          <w:rStyle w:val="cv"/>
        </w:rPr>
        <w:t xml:space="preserve"> tím</w:t>
      </w:r>
      <w:r w:rsidR="00EB71BF">
        <w:rPr>
          <w:rStyle w:val="cv"/>
        </w:rPr>
        <w:t>, kdybych Mu obětoval dokonce své vlastní dítě?</w:t>
      </w:r>
      <w:r w:rsidR="00CC5422">
        <w:rPr>
          <w:rStyle w:val="cv"/>
        </w:rPr>
        <w:t>“</w:t>
      </w:r>
      <w:r w:rsidR="00EB71BF">
        <w:rPr>
          <w:rStyle w:val="cv"/>
        </w:rPr>
        <w:t xml:space="preserve"> Ale verš 8 říká úplně něco jiné –</w:t>
      </w:r>
      <w:r w:rsidRPr="00DF41C1">
        <w:rPr>
          <w:rStyle w:val="cv"/>
        </w:rPr>
        <w:t xml:space="preserve"> </w:t>
      </w:r>
      <w:r w:rsidR="00EB71BF" w:rsidRPr="00C11733">
        <w:rPr>
          <w:rStyle w:val="cv"/>
          <w:color w:val="FF0000"/>
        </w:rPr>
        <w:t>„</w:t>
      </w:r>
      <w:r w:rsidRPr="00C11733">
        <w:rPr>
          <w:rStyle w:val="cv"/>
          <w:color w:val="FF0000"/>
        </w:rPr>
        <w:t>8</w:t>
      </w:r>
      <w:r w:rsidR="00EB71BF" w:rsidRPr="00C11733">
        <w:rPr>
          <w:rStyle w:val="cv"/>
          <w:color w:val="FF0000"/>
        </w:rPr>
        <w:t xml:space="preserve"> </w:t>
      </w:r>
      <w:r w:rsidRPr="00C11733">
        <w:rPr>
          <w:rStyle w:val="cv"/>
          <w:color w:val="FF0000"/>
        </w:rPr>
        <w:t xml:space="preserve">Oznámil ti, člověče, co </w:t>
      </w:r>
      <w:r w:rsidR="00EB71BF" w:rsidRPr="00C11733">
        <w:rPr>
          <w:rStyle w:val="cv"/>
          <w:color w:val="FF0000"/>
        </w:rPr>
        <w:t>– „</w:t>
      </w:r>
      <w:r w:rsidRPr="00C11733">
        <w:rPr>
          <w:rStyle w:val="cv"/>
          <w:color w:val="FF0000"/>
        </w:rPr>
        <w:t>je dobré a co od tebe Hospodin žádá: Jenom abys jednal podle práva, miloval milosrdenství a pokorně chodil se svým Bohem.“</w:t>
      </w:r>
    </w:p>
    <w:p w:rsidR="00EB71BF" w:rsidRDefault="00EB71BF" w:rsidP="00D61C3D">
      <w:pPr>
        <w:tabs>
          <w:tab w:val="left" w:pos="7331"/>
        </w:tabs>
      </w:pPr>
      <w:r>
        <w:t xml:space="preserve">Bůh je vedl, aby přinášeli oběti – nikoliv svých dětí, ale beránky, kůzlata, ovečky. Avšak řekl jim: „Pokud to děláte, ale </w:t>
      </w:r>
      <w:r w:rsidR="00DA4B07">
        <w:t>nemiluje</w:t>
      </w:r>
      <w:r w:rsidRPr="00DA4B07">
        <w:t>te</w:t>
      </w:r>
      <w:r>
        <w:t xml:space="preserve"> spravedlnost a milosrdenství, tak vám uniklo to nejdůležitější a oběti ztrácí smysl.</w:t>
      </w:r>
      <w:r w:rsidR="00DA4B07">
        <w:t xml:space="preserve"> Nikdy bych po vás nechtěl, abyste mi obětovali své děti, jako to dělají pohané. Já chci jen, abyste se navzájem milovali a prokazovali milosrdenství a spravedlnost.“</w:t>
      </w:r>
    </w:p>
    <w:p w:rsidR="00DA4B07" w:rsidRDefault="00DA4B07" w:rsidP="00D905EF">
      <w:pPr>
        <w:keepNext/>
        <w:tabs>
          <w:tab w:val="left" w:pos="2531"/>
        </w:tabs>
      </w:pPr>
      <w:r>
        <w:t xml:space="preserve">Nalistujme si </w:t>
      </w:r>
      <w:r w:rsidRPr="00D905EF">
        <w:rPr>
          <w:color w:val="FF0000"/>
        </w:rPr>
        <w:t>1.Jan 4</w:t>
      </w:r>
      <w:r>
        <w:t>.</w:t>
      </w:r>
      <w:r>
        <w:tab/>
      </w:r>
    </w:p>
    <w:p w:rsidR="000C6868" w:rsidRPr="0044222E" w:rsidRDefault="00DA4B07" w:rsidP="00DA4B07">
      <w:pPr>
        <w:tabs>
          <w:tab w:val="left" w:pos="2531"/>
        </w:tabs>
        <w:rPr>
          <w:color w:val="FF0000"/>
        </w:rPr>
      </w:pPr>
      <w:r w:rsidRPr="0044222E">
        <w:rPr>
          <w:color w:val="FF0000"/>
        </w:rPr>
        <w:t>1.J 4,20.21: „Řekne-li někdo: ‚Miluji Boha,‘ a přitom nenávidí svého bratra, je lhář. Vždyť kdo nemiluje svého bratra, kterého viděl, nemůže milovat Boha, kterého neviděl. 21 A toto přikázání máme od něho, aby ten, kdo miluje Boha, miloval také svého bratra.“</w:t>
      </w:r>
    </w:p>
    <w:p w:rsidR="00DA4B07" w:rsidRDefault="00DA4B07" w:rsidP="00DA4B07">
      <w:pPr>
        <w:tabs>
          <w:tab w:val="left" w:pos="2531"/>
        </w:tabs>
      </w:pPr>
      <w:r>
        <w:t xml:space="preserve">A otázka tedy je: </w:t>
      </w:r>
      <w:r w:rsidRPr="00D905EF">
        <w:rPr>
          <w:color w:val="00B050"/>
        </w:rPr>
        <w:t>„Jak tyto verše potvrzují Ježíšova slova?“</w:t>
      </w:r>
    </w:p>
    <w:p w:rsidR="00DA4B07" w:rsidRDefault="00DA4B07" w:rsidP="00DA4B07">
      <w:pPr>
        <w:tabs>
          <w:tab w:val="left" w:pos="2531"/>
        </w:tabs>
      </w:pPr>
      <w:r>
        <w:t xml:space="preserve">Myslím, že </w:t>
      </w:r>
      <w:r w:rsidR="0044222E">
        <w:t xml:space="preserve">tyto verše ukazují, </w:t>
      </w:r>
      <w:r>
        <w:t>jak Ježíš řekl</w:t>
      </w:r>
      <w:r w:rsidR="0044222E">
        <w:t xml:space="preserve">, že láska k bratrům je to nejdůležitější a musí se projevit </w:t>
      </w:r>
      <w:r w:rsidR="003E6508">
        <w:t xml:space="preserve">skutečnými </w:t>
      </w:r>
      <w:r w:rsidR="0044222E">
        <w:t>činy lásky, nejen prázdnými slovy.</w:t>
      </w:r>
    </w:p>
    <w:p w:rsidR="003E6508" w:rsidRDefault="003E6508" w:rsidP="00DA4B07">
      <w:pPr>
        <w:tabs>
          <w:tab w:val="left" w:pos="2531"/>
        </w:tabs>
      </w:pPr>
      <w:r>
        <w:t>V dalším odstavci se píše:</w:t>
      </w:r>
    </w:p>
    <w:p w:rsidR="003E6508" w:rsidRDefault="003E6508" w:rsidP="003E6508">
      <w:pPr>
        <w:tabs>
          <w:tab w:val="left" w:pos="1909"/>
        </w:tabs>
      </w:pPr>
      <w:r w:rsidRPr="00A91338">
        <w:rPr>
          <w:color w:val="00B050"/>
        </w:rPr>
        <w:t xml:space="preserve">„Přestože Pavel řekl, že </w:t>
      </w:r>
      <w:r w:rsidRPr="00D905EF">
        <w:rPr>
          <w:color w:val="FF0000"/>
        </w:rPr>
        <w:t>„spravedlivý z víry bude živ“ (Ř 1,17)</w:t>
      </w:r>
      <w:r w:rsidRPr="00A91338">
        <w:rPr>
          <w:color w:val="00B050"/>
        </w:rPr>
        <w:t xml:space="preserve">, život vycházející z víry nemůže být pro jiné neviditelný, skrytý, nebo dokonce zcela neznámý. Pavel, Micheáš a Jan objasňují, že praktické skutky dokazují opravdovost víry, ke které se hlásíme.“ </w:t>
      </w:r>
      <w:r>
        <w:t>– Ať vaše skutky dokazují, že vaše vyznání je pravdivé.</w:t>
      </w:r>
    </w:p>
    <w:p w:rsidR="00C11733" w:rsidRDefault="003E6508" w:rsidP="003E6508">
      <w:pPr>
        <w:tabs>
          <w:tab w:val="left" w:pos="2531"/>
        </w:tabs>
      </w:pPr>
      <w:r>
        <w:t xml:space="preserve">V </w:t>
      </w:r>
      <w:r w:rsidRPr="00D905EF">
        <w:rPr>
          <w:color w:val="FF0000"/>
        </w:rPr>
        <w:t>1. Korintským 13</w:t>
      </w:r>
      <w:r>
        <w:t xml:space="preserve"> – v kapitole o lásce – </w:t>
      </w:r>
      <w:r w:rsidRPr="00D905EF">
        <w:rPr>
          <w:color w:val="00B050"/>
        </w:rPr>
        <w:t xml:space="preserve">„to Pavel vyjadřuje jasně: pokud někdo říká, že má velké poznání, že dělá velké skutky, že má velkou víru nebo že se dokonce vzdá svého života, ale nemá lásku, pak je tento člověk jen jako </w:t>
      </w:r>
      <w:r w:rsidRPr="00D905EF">
        <w:rPr>
          <w:color w:val="FF0000"/>
        </w:rPr>
        <w:t>„dunící kov a zvučící zvon“ (1K 13,1)</w:t>
      </w:r>
      <w:r w:rsidRPr="00D905EF">
        <w:rPr>
          <w:color w:val="00B050"/>
        </w:rPr>
        <w:t>.“</w:t>
      </w:r>
      <w:r>
        <w:t xml:space="preserve"> – To je pokořující text, protože říká, že </w:t>
      </w:r>
      <w:r w:rsidR="00D905EF">
        <w:t xml:space="preserve">i </w:t>
      </w:r>
      <w:r>
        <w:t xml:space="preserve">kdybyste měli dokonce dar proroctví, </w:t>
      </w:r>
      <w:r w:rsidR="00CC5422">
        <w:t xml:space="preserve">a </w:t>
      </w:r>
      <w:r>
        <w:t>víru, která dokáže přenášet h</w:t>
      </w:r>
      <w:r w:rsidR="00D905EF">
        <w:t>ory, ale nemáte lásku, tak nejst</w:t>
      </w:r>
      <w:r>
        <w:t>e nic.</w:t>
      </w:r>
    </w:p>
    <w:p w:rsidR="00C11733" w:rsidRDefault="00C11733" w:rsidP="003E6508">
      <w:pPr>
        <w:tabs>
          <w:tab w:val="left" w:pos="2531"/>
        </w:tabs>
      </w:pPr>
      <w:r>
        <w:t>A otázka v aplikaci říká:</w:t>
      </w:r>
    </w:p>
    <w:p w:rsidR="003E6508" w:rsidRPr="00D905EF" w:rsidRDefault="00C11733" w:rsidP="00C11733">
      <w:pPr>
        <w:tabs>
          <w:tab w:val="left" w:pos="2531"/>
        </w:tabs>
        <w:rPr>
          <w:color w:val="00B050"/>
        </w:rPr>
      </w:pPr>
      <w:r w:rsidRPr="00D905EF">
        <w:rPr>
          <w:color w:val="00B050"/>
        </w:rPr>
        <w:t>„Přečti si ještě jednou výše uvedený citát z knihy Perly moudrosti. Všimni si, že jen díky lásce mohou lidé zůstat pevní a vydržet pokušení. Jak tato myšlenka ukazuje, že příkaz milovat nemluví o spasení ze skutků, ale je vyjádřením víry v Ježíše, kterou prožíváme?“</w:t>
      </w:r>
    </w:p>
    <w:p w:rsidR="00C11733" w:rsidRDefault="00C11733" w:rsidP="00C11733">
      <w:pPr>
        <w:tabs>
          <w:tab w:val="left" w:pos="2531"/>
        </w:tabs>
      </w:pPr>
      <w:r>
        <w:t>Vraťme se ke zmíněnému citátu</w:t>
      </w:r>
      <w:r w:rsidR="00A91338">
        <w:t>.</w:t>
      </w:r>
    </w:p>
    <w:p w:rsidR="00A91338" w:rsidRDefault="00A91338" w:rsidP="00C11733">
      <w:pPr>
        <w:tabs>
          <w:tab w:val="left" w:pos="2531"/>
        </w:tabs>
      </w:pPr>
      <w:r w:rsidRPr="00A91338">
        <w:rPr>
          <w:color w:val="0070C0"/>
        </w:rPr>
        <w:t xml:space="preserve">„Láska má být základem každého našeho projevu. Láska je základem </w:t>
      </w:r>
      <w:r w:rsidR="00E936B9" w:rsidRPr="00A91338">
        <w:rPr>
          <w:color w:val="0070C0"/>
        </w:rPr>
        <w:t>Boží</w:t>
      </w:r>
      <w:r w:rsidR="00E936B9">
        <w:rPr>
          <w:color w:val="0070C0"/>
        </w:rPr>
        <w:t xml:space="preserve">ho charakteru a Boží </w:t>
      </w:r>
      <w:r w:rsidR="00E936B9" w:rsidRPr="00A91338">
        <w:rPr>
          <w:color w:val="0070C0"/>
        </w:rPr>
        <w:t xml:space="preserve">vlády </w:t>
      </w:r>
      <w:r w:rsidRPr="00A91338">
        <w:rPr>
          <w:color w:val="0070C0"/>
        </w:rPr>
        <w:t>na nebi i na zemi a musí být také základem křesťanovy povahy. Jen ona může způsobit křesťanovu stálost. Jen ona ho může uschopnit, aby obstál ve zkouškách a odolal pokušení.“ (COL 49; PM 22)</w:t>
      </w:r>
    </w:p>
    <w:p w:rsidR="003E6508" w:rsidRPr="00A91338" w:rsidRDefault="00A91338" w:rsidP="00A91338">
      <w:pPr>
        <w:tabs>
          <w:tab w:val="left" w:pos="2531"/>
        </w:tabs>
        <w:rPr>
          <w:color w:val="00B050"/>
        </w:rPr>
      </w:pPr>
      <w:r>
        <w:t xml:space="preserve">A otázka je: </w:t>
      </w:r>
      <w:r w:rsidRPr="00A91338">
        <w:rPr>
          <w:color w:val="00B050"/>
        </w:rPr>
        <w:t>„Jak tato myšlenka ukazuje, že příkaz milovat nemluví o spasení ze skutků, ale je vyjádřením víry v Ježíše, kterou prožíváme?“</w:t>
      </w:r>
    </w:p>
    <w:p w:rsidR="00A91338" w:rsidRDefault="00A91338" w:rsidP="00A91338">
      <w:pPr>
        <w:tabs>
          <w:tab w:val="left" w:pos="7407"/>
        </w:tabs>
      </w:pPr>
      <w:r>
        <w:t xml:space="preserve">Je to proto, že láska není zákonictví. Když vaše poslušnost vychází z lásky, z čistého srdce, tak to nemůže být zákonictví. </w:t>
      </w:r>
    </w:p>
    <w:p w:rsidR="00A91338" w:rsidRDefault="00A91338" w:rsidP="00A91338">
      <w:pPr>
        <w:tabs>
          <w:tab w:val="left" w:pos="7407"/>
        </w:tabs>
      </w:pPr>
      <w:r>
        <w:t>Zákonictví je, když se snažíte dokázat si něco</w:t>
      </w:r>
      <w:r w:rsidR="00A21C74">
        <w:t>.</w:t>
      </w:r>
      <w:r>
        <w:t xml:space="preserve"> </w:t>
      </w:r>
      <w:r w:rsidR="00A21C74">
        <w:t>K</w:t>
      </w:r>
      <w:r>
        <w:t>dyž to děláte proto, abyste dokázali, že jste hodni, tak to není láska. To je strach.</w:t>
      </w:r>
      <w:r w:rsidR="00A21C74">
        <w:t xml:space="preserve"> </w:t>
      </w:r>
      <w:r>
        <w:t>Láska není zákonictví.</w:t>
      </w:r>
    </w:p>
    <w:p w:rsidR="00A91338" w:rsidRDefault="00A91338" w:rsidP="00A91338">
      <w:pPr>
        <w:tabs>
          <w:tab w:val="left" w:pos="7407"/>
        </w:tabs>
      </w:pPr>
    </w:p>
    <w:p w:rsidR="00A91338" w:rsidRPr="00962B88" w:rsidRDefault="00A91338" w:rsidP="00D905EF">
      <w:pPr>
        <w:keepNext/>
        <w:tabs>
          <w:tab w:val="left" w:pos="7407"/>
        </w:tabs>
        <w:rPr>
          <w:b/>
        </w:rPr>
      </w:pPr>
      <w:r w:rsidRPr="00962B88">
        <w:rPr>
          <w:b/>
        </w:rPr>
        <w:t xml:space="preserve">Čtvrtek </w:t>
      </w:r>
      <w:r w:rsidR="00DC2A20" w:rsidRPr="00962B88">
        <w:rPr>
          <w:b/>
        </w:rPr>
        <w:t>–</w:t>
      </w:r>
      <w:r w:rsidRPr="00962B88">
        <w:rPr>
          <w:b/>
        </w:rPr>
        <w:t xml:space="preserve"> Příběh o milosrdném Samařanovi dnes</w:t>
      </w:r>
    </w:p>
    <w:p w:rsidR="00A91338" w:rsidRDefault="00DC2A20" w:rsidP="00A91338">
      <w:pPr>
        <w:tabs>
          <w:tab w:val="left" w:pos="7407"/>
        </w:tabs>
      </w:pPr>
      <w:r>
        <w:t>To je velký Ježíšův příběh, aby ukázal, že skutky musí následovat.</w:t>
      </w:r>
    </w:p>
    <w:p w:rsidR="00DC2A20" w:rsidRDefault="00DC2A20" w:rsidP="00A91338">
      <w:pPr>
        <w:tabs>
          <w:tab w:val="left" w:pos="7407"/>
        </w:tabs>
      </w:pPr>
      <w:r>
        <w:t>Nalistujme si opět Lukáše 10, protože to je součást stejného rozhovor</w:t>
      </w:r>
      <w:r w:rsidR="00962B88">
        <w:t>u</w:t>
      </w:r>
      <w:r>
        <w:t xml:space="preserve"> se zákoníkem.</w:t>
      </w:r>
    </w:p>
    <w:p w:rsidR="00DC2A20" w:rsidRPr="00962B88" w:rsidRDefault="00DC2A20" w:rsidP="00A91338">
      <w:pPr>
        <w:tabs>
          <w:tab w:val="left" w:pos="7407"/>
        </w:tabs>
        <w:rPr>
          <w:rStyle w:val="cv"/>
          <w:color w:val="FF0000"/>
        </w:rPr>
      </w:pPr>
      <w:r>
        <w:t xml:space="preserve">Zákoník se ptal Ježíše, co má dělat, aby získal věčný život a pak si sám odpověděl a </w:t>
      </w:r>
      <w:r w:rsidR="00962B88">
        <w:t>J</w:t>
      </w:r>
      <w:r>
        <w:t xml:space="preserve">ežíš mu řekl: </w:t>
      </w:r>
      <w:r w:rsidRPr="00962B88">
        <w:rPr>
          <w:color w:val="FF0000"/>
        </w:rPr>
        <w:t xml:space="preserve">„Správně, </w:t>
      </w:r>
      <w:r w:rsidR="00962B88">
        <w:rPr>
          <w:rStyle w:val="cv"/>
          <w:color w:val="FF0000"/>
        </w:rPr>
        <w:t>t</w:t>
      </w:r>
      <w:r w:rsidRPr="00962B88">
        <w:rPr>
          <w:rStyle w:val="cv"/>
          <w:color w:val="FF0000"/>
        </w:rPr>
        <w:t>o čiň a budeš živ.“</w:t>
      </w:r>
    </w:p>
    <w:p w:rsidR="00DC2A20" w:rsidRDefault="00DC2A20" w:rsidP="00A91338">
      <w:pPr>
        <w:tabs>
          <w:tab w:val="left" w:pos="7407"/>
        </w:tabs>
        <w:rPr>
          <w:rStyle w:val="cv"/>
        </w:rPr>
      </w:pPr>
      <w:r>
        <w:rPr>
          <w:rStyle w:val="cv"/>
        </w:rPr>
        <w:t>Ale pak je psáno, že to zákoníkovi nestačilo, nechtěl skončit v tomto bodě. Chtěl slyšet, že o</w:t>
      </w:r>
      <w:r w:rsidR="00CC5422">
        <w:rPr>
          <w:rStyle w:val="cv"/>
        </w:rPr>
        <w:t>n</w:t>
      </w:r>
      <w:r>
        <w:rPr>
          <w:rStyle w:val="cv"/>
        </w:rPr>
        <w:t xml:space="preserve"> sám se mu</w:t>
      </w:r>
      <w:r w:rsidR="00637B1A">
        <w:rPr>
          <w:rStyle w:val="cv"/>
        </w:rPr>
        <w:t>sí nějak přičinit.</w:t>
      </w:r>
    </w:p>
    <w:p w:rsidR="00A91338" w:rsidRDefault="00637B1A" w:rsidP="00A91338">
      <w:pPr>
        <w:tabs>
          <w:tab w:val="left" w:pos="7407"/>
        </w:tabs>
      </w:pPr>
      <w:r>
        <w:rPr>
          <w:rStyle w:val="cv"/>
        </w:rPr>
        <w:t>Bylo mu řečeno, že odpověděl správně, ale on se zeptal: „A kdo je vlastně můj bližní?“ A tak Ježíš vypr</w:t>
      </w:r>
      <w:r w:rsidR="004C38E6">
        <w:rPr>
          <w:rStyle w:val="cv"/>
        </w:rPr>
        <w:t>á</w:t>
      </w:r>
      <w:r>
        <w:t>ví příběh o milosrdném Samaritánovi</w:t>
      </w:r>
      <w:r w:rsidR="004C38E6">
        <w:t>.</w:t>
      </w:r>
    </w:p>
    <w:p w:rsidR="004C38E6" w:rsidRPr="00962B88" w:rsidRDefault="00A21C74" w:rsidP="00A91338">
      <w:pPr>
        <w:tabs>
          <w:tab w:val="left" w:pos="7407"/>
        </w:tabs>
        <w:rPr>
          <w:color w:val="FF0000"/>
        </w:rPr>
      </w:pPr>
      <w:r>
        <w:rPr>
          <w:color w:val="FF0000"/>
        </w:rPr>
        <w:t xml:space="preserve">Lk 10,30-34: </w:t>
      </w:r>
      <w:r w:rsidR="004C38E6" w:rsidRPr="00962B88">
        <w:rPr>
          <w:color w:val="FF0000"/>
        </w:rPr>
        <w:t>„Jeden člověk sestupoval z Jeruzaléma do Jericha a padl do rukou lupičům; ti ho svlékli, zbili, nechali ho tam polomrtvého a odešli. 31 Náhodou sestupoval po té cestě jeden kněz, ale když ho uviděl, obešel ho. 32 Podobně se tam objevil i levita; když přišel k tomu místu, uviděl ho a vyhnul se mu. 33</w:t>
      </w:r>
      <w:r w:rsidR="00962B88">
        <w:rPr>
          <w:color w:val="FF0000"/>
        </w:rPr>
        <w:t xml:space="preserve"> </w:t>
      </w:r>
      <w:r w:rsidR="004C38E6" w:rsidRPr="00962B88">
        <w:rPr>
          <w:color w:val="FF0000"/>
        </w:rPr>
        <w:t xml:space="preserve">Ale jeden Samařan…“ </w:t>
      </w:r>
      <w:r w:rsidR="00CC5422">
        <w:t>– n</w:t>
      </w:r>
      <w:r w:rsidR="004C38E6">
        <w:t>epřítel Židů –</w:t>
      </w:r>
      <w:r w:rsidR="004C38E6" w:rsidRPr="004C38E6">
        <w:t xml:space="preserve"> </w:t>
      </w:r>
      <w:r w:rsidR="004C38E6" w:rsidRPr="00962B88">
        <w:rPr>
          <w:color w:val="FF0000"/>
        </w:rPr>
        <w:t>„na své cestě přišel k němu, a když ho uviděl, byl pohnut soucitem. 34</w:t>
      </w:r>
      <w:r w:rsidR="00962B88">
        <w:rPr>
          <w:color w:val="FF0000"/>
        </w:rPr>
        <w:t xml:space="preserve"> </w:t>
      </w:r>
      <w:r w:rsidR="004C38E6" w:rsidRPr="00962B88">
        <w:rPr>
          <w:color w:val="FF0000"/>
        </w:rPr>
        <w:t>Přistoupil, na jeho rány nalil olej a víno a obvázal je, položil ho na svého mezka, zavezl do hostince a postaral se o něj….“</w:t>
      </w:r>
    </w:p>
    <w:p w:rsidR="004C38E6" w:rsidRDefault="004C38E6" w:rsidP="00A91338">
      <w:pPr>
        <w:tabs>
          <w:tab w:val="left" w:pos="7407"/>
        </w:tabs>
      </w:pPr>
      <w:r>
        <w:t>A nakonec se Ježíš zeptal:</w:t>
      </w:r>
    </w:p>
    <w:p w:rsidR="004C38E6" w:rsidRPr="00962B88" w:rsidRDefault="004C38E6" w:rsidP="00A91338">
      <w:pPr>
        <w:tabs>
          <w:tab w:val="left" w:pos="7407"/>
        </w:tabs>
        <w:rPr>
          <w:color w:val="FF0000"/>
        </w:rPr>
      </w:pPr>
      <w:r w:rsidRPr="00962B88">
        <w:rPr>
          <w:color w:val="FF0000"/>
        </w:rPr>
        <w:t>Lk 10,36</w:t>
      </w:r>
      <w:r w:rsidR="00A21C74">
        <w:rPr>
          <w:color w:val="FF0000"/>
        </w:rPr>
        <w:t>.37</w:t>
      </w:r>
      <w:r w:rsidRPr="00962B88">
        <w:rPr>
          <w:color w:val="FF0000"/>
        </w:rPr>
        <w:t>: „Kdo z těch tří, myslíš, byl bližním tomu, který upadl mezi lupiče?“ 37</w:t>
      </w:r>
      <w:r w:rsidR="00962B88">
        <w:rPr>
          <w:color w:val="FF0000"/>
        </w:rPr>
        <w:t xml:space="preserve"> </w:t>
      </w:r>
      <w:r w:rsidRPr="00962B88">
        <w:rPr>
          <w:color w:val="FF0000"/>
        </w:rPr>
        <w:t xml:space="preserve">On </w:t>
      </w:r>
      <w:r w:rsidR="006A6CC2" w:rsidRPr="00A21C74">
        <w:t xml:space="preserve">(zákoník) </w:t>
      </w:r>
      <w:r w:rsidRPr="00962B88">
        <w:rPr>
          <w:color w:val="FF0000"/>
        </w:rPr>
        <w:t>řekl: „Ten, který mu prokázal milosrdenství.“ Ježíš mu řekl: „Jdi a jednej také tak.“</w:t>
      </w:r>
    </w:p>
    <w:p w:rsidR="004C38E6" w:rsidRDefault="004C38E6" w:rsidP="00A91338">
      <w:pPr>
        <w:tabs>
          <w:tab w:val="left" w:pos="7407"/>
        </w:tabs>
      </w:pPr>
      <w:r>
        <w:t xml:space="preserve">To je zajímavé, protože zákoníka ani nenapadlo, že někdo takový by mohl být jeho bližní. </w:t>
      </w:r>
      <w:r w:rsidR="00A21C74">
        <w:t>Samařan</w:t>
      </w:r>
      <w:r>
        <w:t xml:space="preserve"> byl člověk z jiné etnické skupiny a nebyl to nikdo z nás.</w:t>
      </w:r>
    </w:p>
    <w:p w:rsidR="00A91338" w:rsidRDefault="004C38E6" w:rsidP="00A91338">
      <w:pPr>
        <w:tabs>
          <w:tab w:val="left" w:pos="7407"/>
        </w:tabs>
      </w:pPr>
      <w:r w:rsidRPr="00962B88">
        <w:rPr>
          <w:color w:val="00B050"/>
        </w:rPr>
        <w:t>„Jak bys shrnul Ježíšova slova v úvodní pasáži?“</w:t>
      </w:r>
      <w:r>
        <w:t xml:space="preserve"> – Ježíš ukázal, že dokonce i </w:t>
      </w:r>
      <w:r w:rsidR="00A21C74">
        <w:t>můj</w:t>
      </w:r>
      <w:r>
        <w:t xml:space="preserve"> nepřítel, když potřebuje pomoc, je můj bližní.</w:t>
      </w:r>
    </w:p>
    <w:p w:rsidR="00DE0D1C" w:rsidRPr="00962B88" w:rsidRDefault="00DE0D1C" w:rsidP="00DE0D1C">
      <w:pPr>
        <w:tabs>
          <w:tab w:val="left" w:pos="7407"/>
        </w:tabs>
        <w:rPr>
          <w:color w:val="00B050"/>
        </w:rPr>
      </w:pPr>
      <w:r w:rsidRPr="00962B88">
        <w:rPr>
          <w:color w:val="00B050"/>
        </w:rPr>
        <w:t>„Žijí ve tvém okolí lidé, k nimž se jiní zachovali nespravedlivě? Udělal jsi všechno, co jsi mohl, abys jim pomohl?“</w:t>
      </w:r>
    </w:p>
    <w:p w:rsidR="00DE0D1C" w:rsidRDefault="00DE0D1C" w:rsidP="00DE0D1C">
      <w:pPr>
        <w:tabs>
          <w:tab w:val="left" w:pos="7407"/>
        </w:tabs>
      </w:pPr>
      <w:r>
        <w:t>Chcete znát odpověď? Většinou to ani nevíme, protože máme příliš mnoho práce, stejně jako i oni a nejsme ve spojení. Nevíme vůbec o tom, že se k nim někdo zachoval nespravedlivě a že potřebují naši pomoc.</w:t>
      </w:r>
    </w:p>
    <w:p w:rsidR="00DE0D1C" w:rsidRDefault="00DE0D1C" w:rsidP="00DE0D1C">
      <w:pPr>
        <w:tabs>
          <w:tab w:val="left" w:pos="7407"/>
        </w:tabs>
      </w:pPr>
      <w:r>
        <w:t>Taková je skutečnost, ať už můžeme pomoci nebo ne, máme příliš mnoho práce. Nemůžeme se starat o všechny lidi, se kterými se jedná nespravedlivě.</w:t>
      </w:r>
    </w:p>
    <w:p w:rsidR="00DE0D1C" w:rsidRDefault="00DE0D1C" w:rsidP="00DE0D1C">
      <w:pPr>
        <w:tabs>
          <w:tab w:val="left" w:pos="7407"/>
        </w:tabs>
      </w:pPr>
      <w:r>
        <w:t>To však neznamená, že bychom se neměli zajímat o nikoho.</w:t>
      </w:r>
    </w:p>
    <w:p w:rsidR="00DE0D1C" w:rsidRPr="00962B88" w:rsidRDefault="00DE0D1C" w:rsidP="00DE0D1C">
      <w:pPr>
        <w:tabs>
          <w:tab w:val="left" w:pos="7407"/>
        </w:tabs>
        <w:rPr>
          <w:color w:val="00B050"/>
        </w:rPr>
      </w:pPr>
      <w:r w:rsidRPr="00962B88">
        <w:rPr>
          <w:color w:val="00B050"/>
        </w:rPr>
        <w:t>„Je pravda, že někdy kazatelé, starší a členové</w:t>
      </w:r>
      <w:r w:rsidR="00457419" w:rsidRPr="00962B88">
        <w:rPr>
          <w:color w:val="00B050"/>
        </w:rPr>
        <w:t xml:space="preserve"> </w:t>
      </w:r>
      <w:r w:rsidRPr="00962B88">
        <w:rPr>
          <w:color w:val="00B050"/>
        </w:rPr>
        <w:t>sboru nepomáhají těm, kdo pomoc potřebují.</w:t>
      </w:r>
      <w:r w:rsidR="00457419" w:rsidRPr="00962B88">
        <w:rPr>
          <w:color w:val="00B050"/>
        </w:rPr>
        <w:t xml:space="preserve"> </w:t>
      </w:r>
      <w:r w:rsidRPr="00962B88">
        <w:rPr>
          <w:color w:val="00B050"/>
        </w:rPr>
        <w:t>Někdy mohou lidé jiného vyznání projevovat</w:t>
      </w:r>
      <w:r w:rsidR="00457419" w:rsidRPr="00962B88">
        <w:rPr>
          <w:color w:val="00B050"/>
        </w:rPr>
        <w:t xml:space="preserve"> </w:t>
      </w:r>
      <w:r w:rsidRPr="00962B88">
        <w:rPr>
          <w:color w:val="00B050"/>
        </w:rPr>
        <w:t>více lásky než my. Můžeme mít lásky</w:t>
      </w:r>
      <w:r w:rsidR="00457419" w:rsidRPr="00962B88">
        <w:rPr>
          <w:color w:val="00B050"/>
        </w:rPr>
        <w:t xml:space="preserve"> </w:t>
      </w:r>
      <w:r w:rsidRPr="00962B88">
        <w:rPr>
          <w:color w:val="00B050"/>
        </w:rPr>
        <w:t>plná ústa, ale jiní mohou efektivně naplňovat</w:t>
      </w:r>
      <w:r w:rsidR="00457419" w:rsidRPr="00962B88">
        <w:rPr>
          <w:color w:val="00B050"/>
        </w:rPr>
        <w:t xml:space="preserve"> </w:t>
      </w:r>
      <w:r w:rsidRPr="00962B88">
        <w:rPr>
          <w:color w:val="00B050"/>
        </w:rPr>
        <w:t>potřeby lidí, kteří jsou mimo okruh našich zájmů.</w:t>
      </w:r>
      <w:r w:rsidR="00457419" w:rsidRPr="00962B88">
        <w:rPr>
          <w:color w:val="00B050"/>
        </w:rPr>
        <w:t xml:space="preserve"> </w:t>
      </w:r>
      <w:r w:rsidRPr="00962B88">
        <w:rPr>
          <w:color w:val="00B050"/>
        </w:rPr>
        <w:t>Má-li mít naše víra nějaký smysl, musíme</w:t>
      </w:r>
      <w:r w:rsidR="00457419" w:rsidRPr="00962B88">
        <w:rPr>
          <w:color w:val="00B050"/>
        </w:rPr>
        <w:t xml:space="preserve"> </w:t>
      </w:r>
      <w:r w:rsidRPr="00962B88">
        <w:rPr>
          <w:color w:val="00B050"/>
        </w:rPr>
        <w:t>se snažit pomáhat těm, kteří to potřebují</w:t>
      </w:r>
      <w:r w:rsidR="00457419" w:rsidRPr="00962B88">
        <w:rPr>
          <w:color w:val="00B050"/>
        </w:rPr>
        <w:t>.“</w:t>
      </w:r>
    </w:p>
    <w:p w:rsidR="00016D64" w:rsidRDefault="00457419" w:rsidP="00DE0D1C">
      <w:pPr>
        <w:tabs>
          <w:tab w:val="left" w:pos="7407"/>
        </w:tabs>
      </w:pPr>
      <w:r>
        <w:t xml:space="preserve">Ježíš vyprávěl podobenství o milosrdném Samařanovi, a </w:t>
      </w:r>
      <w:r w:rsidR="00016D64">
        <w:t>bylo jasné, kdo byl člověk, který se zachoval, jako bližní. Byl to Samařan.</w:t>
      </w:r>
      <w:r w:rsidR="00A21C74">
        <w:t xml:space="preserve"> A </w:t>
      </w:r>
      <w:r w:rsidR="006A2179">
        <w:t>pro Samařana byl bližním te</w:t>
      </w:r>
      <w:r w:rsidR="00A21C74">
        <w:t>n, kdo potřeboval jeho pomoc.</w:t>
      </w:r>
    </w:p>
    <w:p w:rsidR="00457419" w:rsidRDefault="00016D64" w:rsidP="00DE0D1C">
      <w:pPr>
        <w:tabs>
          <w:tab w:val="left" w:pos="7407"/>
        </w:tabs>
      </w:pPr>
      <w:r>
        <w:t>O</w:t>
      </w:r>
      <w:r w:rsidR="00457419">
        <w:t>tázka</w:t>
      </w:r>
      <w:r>
        <w:t xml:space="preserve"> tedy</w:t>
      </w:r>
      <w:r w:rsidR="00457419">
        <w:t xml:space="preserve"> je: „Kdo je můj bližní?“</w:t>
      </w:r>
    </w:p>
    <w:p w:rsidR="00457419" w:rsidRDefault="00457419" w:rsidP="00DE0D1C">
      <w:pPr>
        <w:tabs>
          <w:tab w:val="left" w:pos="7407"/>
        </w:tabs>
      </w:pPr>
      <w:r>
        <w:t xml:space="preserve">V knize </w:t>
      </w:r>
      <w:r w:rsidRPr="00016D64">
        <w:rPr>
          <w:color w:val="0070C0"/>
        </w:rPr>
        <w:t>„Touha věků“</w:t>
      </w:r>
      <w:r>
        <w:t xml:space="preserve"> je tato otázka jednou provždy zodpovězena:</w:t>
      </w:r>
    </w:p>
    <w:p w:rsidR="00457419" w:rsidRDefault="00457419" w:rsidP="00457419">
      <w:pPr>
        <w:tabs>
          <w:tab w:val="left" w:pos="7407"/>
        </w:tabs>
      </w:pPr>
      <w:r w:rsidRPr="00016D64">
        <w:rPr>
          <w:color w:val="0070C0"/>
        </w:rPr>
        <w:t xml:space="preserve">„Otázka ‚Kdo je můj bližní?‘ je tak provždy zodpovězena. Kristus ukázal, že naším bližním není jen ten, kdo patří k naší církvi a je stejného vyznání. Na rase, barvě pleti či společenském původu vůbec nezáleží. Bližním je každý, kdo potřebuje naši pomoc. Každý nepřítelem raněný a sužovaný člověk. Každý, kdo patří Bohu.“ (DA 503; TV 320) </w:t>
      </w:r>
      <w:r>
        <w:t>– Existuje někdo, kdo není váš bližní? Ne.</w:t>
      </w:r>
    </w:p>
    <w:p w:rsidR="00457419" w:rsidRDefault="00457419" w:rsidP="00457419">
      <w:pPr>
        <w:tabs>
          <w:tab w:val="left" w:pos="7407"/>
        </w:tabs>
      </w:pPr>
    </w:p>
    <w:p w:rsidR="00457419" w:rsidRPr="00457419" w:rsidRDefault="00457419" w:rsidP="00457419">
      <w:pPr>
        <w:tabs>
          <w:tab w:val="left" w:pos="7407"/>
        </w:tabs>
        <w:rPr>
          <w:b/>
        </w:rPr>
      </w:pPr>
      <w:r w:rsidRPr="00457419">
        <w:rPr>
          <w:b/>
        </w:rPr>
        <w:t>Pátek - Podněty k zamyšlení</w:t>
      </w:r>
    </w:p>
    <w:p w:rsidR="00457419" w:rsidRDefault="00457419" w:rsidP="00457419">
      <w:pPr>
        <w:tabs>
          <w:tab w:val="left" w:pos="7407"/>
        </w:tabs>
      </w:pPr>
      <w:r>
        <w:t xml:space="preserve">V části na pátek je nádherný citát z knihy </w:t>
      </w:r>
      <w:r w:rsidRPr="00016D64">
        <w:rPr>
          <w:color w:val="0070C0"/>
        </w:rPr>
        <w:t>„Svědectví pro církev 2“</w:t>
      </w:r>
      <w:r>
        <w:t>, kde se píše:</w:t>
      </w:r>
    </w:p>
    <w:p w:rsidR="00457419" w:rsidRPr="005B405D" w:rsidRDefault="00457419" w:rsidP="00457419">
      <w:pPr>
        <w:tabs>
          <w:tab w:val="left" w:pos="7407"/>
        </w:tabs>
        <w:rPr>
          <w:color w:val="0070C0"/>
        </w:rPr>
      </w:pPr>
      <w:r w:rsidRPr="005B405D">
        <w:rPr>
          <w:color w:val="0070C0"/>
        </w:rPr>
        <w:t>„</w:t>
      </w:r>
      <w:r w:rsidRPr="00016D64">
        <w:rPr>
          <w:color w:val="FF0000"/>
        </w:rPr>
        <w:t>‚Pravá a čistá zbožnost před Bohem a Otcem znamená pamatovat na vdovy a sirotky v jejich soužení a chránit se před poskvrnou světa‘ (Jk 1,27)</w:t>
      </w:r>
      <w:r w:rsidRPr="005B405D">
        <w:rPr>
          <w:color w:val="0070C0"/>
        </w:rPr>
        <w:t>. Kristus chce, abychom nesli ovoce – dobré skutky. Jsou to naše laskavá slova, skutky dobrotivosti, něžná úcta k chudým, potřebným, utrápeným. Když srdce soucítí se srdci utrápenými sklíčeností a smutkem, když je pomocná ruka nabízená potřebným, když jsou nazí oblečeni, cizinec je vítán ve vašem</w:t>
      </w:r>
      <w:r w:rsidR="005B405D" w:rsidRPr="005B405D">
        <w:rPr>
          <w:color w:val="0070C0"/>
        </w:rPr>
        <w:t xml:space="preserve"> </w:t>
      </w:r>
      <w:r w:rsidRPr="005B405D">
        <w:rPr>
          <w:color w:val="0070C0"/>
        </w:rPr>
        <w:t>domově a ve vašem srdci, tehdy jsou andělé nablízku a spojují nás s nebesy. Každý skutek</w:t>
      </w:r>
      <w:r w:rsidR="005B405D" w:rsidRPr="005B405D">
        <w:rPr>
          <w:color w:val="0070C0"/>
        </w:rPr>
        <w:t xml:space="preserve"> </w:t>
      </w:r>
      <w:r w:rsidRPr="005B405D">
        <w:rPr>
          <w:color w:val="0070C0"/>
        </w:rPr>
        <w:t>spravedlnosti, milosrdenství a dobrotivosti rozezní v nebi nádhernou melodii. Otec ze svého</w:t>
      </w:r>
      <w:r w:rsidR="005B405D" w:rsidRPr="005B405D">
        <w:rPr>
          <w:color w:val="0070C0"/>
        </w:rPr>
        <w:t xml:space="preserve"> </w:t>
      </w:r>
      <w:r w:rsidRPr="005B405D">
        <w:rPr>
          <w:color w:val="0070C0"/>
        </w:rPr>
        <w:t xml:space="preserve">trůnu hledí na ty, kdo dělají skutky milosrdenství, a pokládá je za své největší poklady. </w:t>
      </w:r>
      <w:r w:rsidRPr="00016D64">
        <w:rPr>
          <w:color w:val="FF0000"/>
        </w:rPr>
        <w:t>‚Ti budou,</w:t>
      </w:r>
      <w:r w:rsidR="005B405D" w:rsidRPr="00016D64">
        <w:rPr>
          <w:color w:val="FF0000"/>
        </w:rPr>
        <w:t xml:space="preserve"> </w:t>
      </w:r>
      <w:r w:rsidRPr="00016D64">
        <w:rPr>
          <w:color w:val="FF0000"/>
        </w:rPr>
        <w:t>praví Hospodin zástupů, v den, který připravuji, mým zvláštním vlastnictvím...‘ (Mal 3,17)</w:t>
      </w:r>
      <w:r w:rsidR="005B405D" w:rsidRPr="005B405D">
        <w:rPr>
          <w:color w:val="0070C0"/>
        </w:rPr>
        <w:t xml:space="preserve"> </w:t>
      </w:r>
      <w:r w:rsidRPr="005B405D">
        <w:rPr>
          <w:color w:val="0070C0"/>
        </w:rPr>
        <w:t>Každý milosrdný skutek udělaný pro nuzné a trpící je skutkem vykonaným pro Ježíše. Když</w:t>
      </w:r>
      <w:r w:rsidR="005B405D" w:rsidRPr="005B405D">
        <w:rPr>
          <w:color w:val="0070C0"/>
        </w:rPr>
        <w:t xml:space="preserve"> </w:t>
      </w:r>
      <w:r w:rsidRPr="005B405D">
        <w:rPr>
          <w:color w:val="0070C0"/>
        </w:rPr>
        <w:t>pomáháte chudým, soucítíte s utrápenými a utlačovanými a přátelíte se se sirotky, dostáváte</w:t>
      </w:r>
      <w:r w:rsidR="005B405D" w:rsidRPr="005B405D">
        <w:rPr>
          <w:color w:val="0070C0"/>
        </w:rPr>
        <w:t xml:space="preserve"> </w:t>
      </w:r>
      <w:r w:rsidRPr="005B405D">
        <w:rPr>
          <w:color w:val="0070C0"/>
        </w:rPr>
        <w:t>se do bližšího vztahu s Ježíšem.“ (2T 25)</w:t>
      </w:r>
    </w:p>
    <w:p w:rsidR="00DE0D1C" w:rsidRDefault="00DE0D1C" w:rsidP="00DE0D1C">
      <w:pPr>
        <w:tabs>
          <w:tab w:val="left" w:pos="7407"/>
        </w:tabs>
      </w:pPr>
    </w:p>
    <w:p w:rsidR="00DE0D1C" w:rsidRDefault="005B405D" w:rsidP="00DE0D1C">
      <w:pPr>
        <w:tabs>
          <w:tab w:val="left" w:pos="7407"/>
        </w:tabs>
      </w:pPr>
      <w:r>
        <w:t>AMEN.</w:t>
      </w:r>
    </w:p>
    <w:p w:rsidR="005B405D" w:rsidRDefault="005B405D" w:rsidP="00DE0D1C">
      <w:pPr>
        <w:tabs>
          <w:tab w:val="left" w:pos="7407"/>
        </w:tabs>
      </w:pPr>
    </w:p>
    <w:p w:rsidR="00A44AA4" w:rsidRDefault="005B405D" w:rsidP="000D73F6">
      <w:pPr>
        <w:tabs>
          <w:tab w:val="left" w:pos="7407"/>
        </w:tabs>
      </w:pPr>
      <w:r>
        <w:t>Děkujeme vám, že jste se k nám dnes připojili a kéž vám Pán Bůh žehná.</w:t>
      </w:r>
    </w:p>
    <w:p w:rsidR="000D73F6" w:rsidRPr="00AD6416" w:rsidRDefault="000D73F6" w:rsidP="000D73F6">
      <w:pPr>
        <w:tabs>
          <w:tab w:val="left" w:pos="7407"/>
        </w:tabs>
      </w:pPr>
    </w:p>
    <w:sectPr w:rsidR="000D73F6" w:rsidRPr="00AD64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0D7" w:rsidRDefault="000020D7" w:rsidP="00062E33">
      <w:pPr>
        <w:spacing w:after="0" w:line="240" w:lineRule="auto"/>
      </w:pPr>
      <w:r>
        <w:separator/>
      </w:r>
    </w:p>
  </w:endnote>
  <w:endnote w:type="continuationSeparator" w:id="0">
    <w:p w:rsidR="000020D7" w:rsidRDefault="000020D7" w:rsidP="0006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0D7" w:rsidRDefault="000020D7" w:rsidP="00062E33">
      <w:pPr>
        <w:spacing w:after="0" w:line="240" w:lineRule="auto"/>
      </w:pPr>
      <w:r>
        <w:separator/>
      </w:r>
    </w:p>
  </w:footnote>
  <w:footnote w:type="continuationSeparator" w:id="0">
    <w:p w:rsidR="000020D7" w:rsidRDefault="000020D7" w:rsidP="00062E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192"/>
    <w:rsid w:val="000001ED"/>
    <w:rsid w:val="000020D7"/>
    <w:rsid w:val="00016D64"/>
    <w:rsid w:val="000351E1"/>
    <w:rsid w:val="00062E33"/>
    <w:rsid w:val="000A40F1"/>
    <w:rsid w:val="000A49A5"/>
    <w:rsid w:val="000C6868"/>
    <w:rsid w:val="000D73F6"/>
    <w:rsid w:val="000F0ABA"/>
    <w:rsid w:val="0011759C"/>
    <w:rsid w:val="001A11DC"/>
    <w:rsid w:val="001E09BC"/>
    <w:rsid w:val="00292B2B"/>
    <w:rsid w:val="002E5B14"/>
    <w:rsid w:val="00322EE9"/>
    <w:rsid w:val="00350361"/>
    <w:rsid w:val="00383C79"/>
    <w:rsid w:val="00395F2A"/>
    <w:rsid w:val="003E6508"/>
    <w:rsid w:val="003F7B5E"/>
    <w:rsid w:val="00413438"/>
    <w:rsid w:val="004250A1"/>
    <w:rsid w:val="0044222E"/>
    <w:rsid w:val="00457419"/>
    <w:rsid w:val="004609A7"/>
    <w:rsid w:val="00487999"/>
    <w:rsid w:val="004B5C0F"/>
    <w:rsid w:val="004C1FC2"/>
    <w:rsid w:val="004C38E6"/>
    <w:rsid w:val="004D35F7"/>
    <w:rsid w:val="00503CD1"/>
    <w:rsid w:val="00510014"/>
    <w:rsid w:val="005157CC"/>
    <w:rsid w:val="00540B5A"/>
    <w:rsid w:val="005B405D"/>
    <w:rsid w:val="005E051C"/>
    <w:rsid w:val="005E0596"/>
    <w:rsid w:val="00637B1A"/>
    <w:rsid w:val="00651450"/>
    <w:rsid w:val="006A2179"/>
    <w:rsid w:val="006A6CC2"/>
    <w:rsid w:val="00727762"/>
    <w:rsid w:val="00732A43"/>
    <w:rsid w:val="00733A5B"/>
    <w:rsid w:val="00762084"/>
    <w:rsid w:val="00793E67"/>
    <w:rsid w:val="007A43F8"/>
    <w:rsid w:val="00801C02"/>
    <w:rsid w:val="008060E5"/>
    <w:rsid w:val="00824043"/>
    <w:rsid w:val="00876EF8"/>
    <w:rsid w:val="008B1355"/>
    <w:rsid w:val="008E5E1C"/>
    <w:rsid w:val="009525AD"/>
    <w:rsid w:val="00962B88"/>
    <w:rsid w:val="009B3754"/>
    <w:rsid w:val="009C532D"/>
    <w:rsid w:val="009F3F87"/>
    <w:rsid w:val="00A07F50"/>
    <w:rsid w:val="00A21C74"/>
    <w:rsid w:val="00A23078"/>
    <w:rsid w:val="00A44AA4"/>
    <w:rsid w:val="00A854A5"/>
    <w:rsid w:val="00A91338"/>
    <w:rsid w:val="00AB11E4"/>
    <w:rsid w:val="00AB6BF9"/>
    <w:rsid w:val="00AD6416"/>
    <w:rsid w:val="00AE796B"/>
    <w:rsid w:val="00B2367E"/>
    <w:rsid w:val="00B41210"/>
    <w:rsid w:val="00B4496E"/>
    <w:rsid w:val="00B72FB7"/>
    <w:rsid w:val="00BB359C"/>
    <w:rsid w:val="00BE41E4"/>
    <w:rsid w:val="00C11733"/>
    <w:rsid w:val="00C1520F"/>
    <w:rsid w:val="00C24925"/>
    <w:rsid w:val="00C71515"/>
    <w:rsid w:val="00C86A21"/>
    <w:rsid w:val="00C8771D"/>
    <w:rsid w:val="00C91DDD"/>
    <w:rsid w:val="00C929C6"/>
    <w:rsid w:val="00C94C03"/>
    <w:rsid w:val="00CA16DC"/>
    <w:rsid w:val="00CC5422"/>
    <w:rsid w:val="00D61C3D"/>
    <w:rsid w:val="00D667DF"/>
    <w:rsid w:val="00D7417E"/>
    <w:rsid w:val="00D82C80"/>
    <w:rsid w:val="00D83112"/>
    <w:rsid w:val="00D905EF"/>
    <w:rsid w:val="00DA112F"/>
    <w:rsid w:val="00DA4B07"/>
    <w:rsid w:val="00DB2C46"/>
    <w:rsid w:val="00DC06E5"/>
    <w:rsid w:val="00DC2A20"/>
    <w:rsid w:val="00DD1474"/>
    <w:rsid w:val="00DE0D1C"/>
    <w:rsid w:val="00DF0192"/>
    <w:rsid w:val="00DF41C1"/>
    <w:rsid w:val="00E064C5"/>
    <w:rsid w:val="00E20D66"/>
    <w:rsid w:val="00E2467D"/>
    <w:rsid w:val="00E41856"/>
    <w:rsid w:val="00E777EA"/>
    <w:rsid w:val="00E936B9"/>
    <w:rsid w:val="00EB71BF"/>
    <w:rsid w:val="00EE14EE"/>
    <w:rsid w:val="00EF7CB2"/>
    <w:rsid w:val="00F11513"/>
    <w:rsid w:val="00F218DF"/>
    <w:rsid w:val="00F56506"/>
    <w:rsid w:val="00F61693"/>
    <w:rsid w:val="00F912DA"/>
    <w:rsid w:val="00FA456A"/>
    <w:rsid w:val="00FB0DA0"/>
    <w:rsid w:val="00FE0A5C"/>
    <w:rsid w:val="00FF0B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F0192"/>
  </w:style>
  <w:style w:type="character" w:customStyle="1" w:styleId="cisloversen">
    <w:name w:val="cisloversen"/>
    <w:basedOn w:val="Standardnpsmoodstavce"/>
    <w:rsid w:val="008060E5"/>
  </w:style>
  <w:style w:type="paragraph" w:styleId="Zhlav">
    <w:name w:val="header"/>
    <w:basedOn w:val="Normln"/>
    <w:link w:val="ZhlavChar"/>
    <w:uiPriority w:val="99"/>
    <w:unhideWhenUsed/>
    <w:rsid w:val="00062E3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62E33"/>
  </w:style>
  <w:style w:type="paragraph" w:styleId="Zpat">
    <w:name w:val="footer"/>
    <w:basedOn w:val="Normln"/>
    <w:link w:val="ZpatChar"/>
    <w:uiPriority w:val="99"/>
    <w:unhideWhenUsed/>
    <w:rsid w:val="00062E33"/>
    <w:pPr>
      <w:tabs>
        <w:tab w:val="center" w:pos="4536"/>
        <w:tab w:val="right" w:pos="9072"/>
      </w:tabs>
      <w:spacing w:after="0" w:line="240" w:lineRule="auto"/>
    </w:pPr>
  </w:style>
  <w:style w:type="character" w:customStyle="1" w:styleId="ZpatChar">
    <w:name w:val="Zápatí Char"/>
    <w:basedOn w:val="Standardnpsmoodstavce"/>
    <w:link w:val="Zpat"/>
    <w:uiPriority w:val="99"/>
    <w:rsid w:val="00062E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F0192"/>
  </w:style>
  <w:style w:type="character" w:customStyle="1" w:styleId="cisloversen">
    <w:name w:val="cisloversen"/>
    <w:basedOn w:val="Standardnpsmoodstavce"/>
    <w:rsid w:val="008060E5"/>
  </w:style>
  <w:style w:type="paragraph" w:styleId="Zhlav">
    <w:name w:val="header"/>
    <w:basedOn w:val="Normln"/>
    <w:link w:val="ZhlavChar"/>
    <w:uiPriority w:val="99"/>
    <w:unhideWhenUsed/>
    <w:rsid w:val="00062E3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62E33"/>
  </w:style>
  <w:style w:type="paragraph" w:styleId="Zpat">
    <w:name w:val="footer"/>
    <w:basedOn w:val="Normln"/>
    <w:link w:val="ZpatChar"/>
    <w:uiPriority w:val="99"/>
    <w:unhideWhenUsed/>
    <w:rsid w:val="00062E33"/>
    <w:pPr>
      <w:tabs>
        <w:tab w:val="center" w:pos="4536"/>
        <w:tab w:val="right" w:pos="9072"/>
      </w:tabs>
      <w:spacing w:after="0" w:line="240" w:lineRule="auto"/>
    </w:pPr>
  </w:style>
  <w:style w:type="character" w:customStyle="1" w:styleId="ZpatChar">
    <w:name w:val="Zápatí Char"/>
    <w:basedOn w:val="Standardnpsmoodstavce"/>
    <w:link w:val="Zpat"/>
    <w:uiPriority w:val="99"/>
    <w:rsid w:val="00062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BC257-DEBD-4C6C-9045-188352B87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12</Pages>
  <Words>4215</Words>
  <Characters>24875</Characters>
  <Application>Microsoft Office Word</Application>
  <DocSecurity>0</DocSecurity>
  <Lines>207</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17</cp:revision>
  <dcterms:created xsi:type="dcterms:W3CDTF">2023-11-04T18:55:00Z</dcterms:created>
  <dcterms:modified xsi:type="dcterms:W3CDTF">2023-11-12T04:35:00Z</dcterms:modified>
</cp:coreProperties>
</file>