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614C83" w:rsidRDefault="00F43FFF">
      <w:pPr>
        <w:rPr>
          <w:b/>
          <w:sz w:val="32"/>
        </w:rPr>
      </w:pPr>
      <w:r w:rsidRPr="00614C83">
        <w:rPr>
          <w:b/>
          <w:sz w:val="32"/>
        </w:rPr>
        <w:t>L 5 – Jonáš – výmluvy a odmítání</w:t>
      </w:r>
    </w:p>
    <w:p w:rsidR="00F43FFF" w:rsidRDefault="00F43FFF">
      <w:r>
        <w:t>Kazatel: Alden Ho, kazatel, sbor Granite Bay Hilltop</w:t>
      </w:r>
    </w:p>
    <w:p w:rsidR="00F43FFF" w:rsidRDefault="008418BC">
      <w:r>
        <w:t xml:space="preserve">Vítejte </w:t>
      </w:r>
      <w:r w:rsidR="00614C83">
        <w:t xml:space="preserve">v Sobotní škole </w:t>
      </w:r>
      <w:r>
        <w:t>ve sboru Církve adventistů sedmého dne Granite Bay Hilltop v Kalifornii. Děkuji vám, že jste se k nám připojili, ať už jste kdekoliv v tomto světě.</w:t>
      </w:r>
    </w:p>
    <w:p w:rsidR="008418BC" w:rsidRDefault="008418BC">
      <w:r>
        <w:t>Ale než začneme</w:t>
      </w:r>
      <w:r w:rsidR="00614C83">
        <w:t xml:space="preserve"> studovat</w:t>
      </w:r>
      <w:r>
        <w:t>, poprosme Pána Boha, aby nás vedl a vyučoval:</w:t>
      </w:r>
    </w:p>
    <w:p w:rsidR="008418BC" w:rsidRPr="00614C83" w:rsidRDefault="008418BC">
      <w:pPr>
        <w:rPr>
          <w:color w:val="00B050"/>
        </w:rPr>
      </w:pPr>
      <w:r w:rsidRPr="00614C83">
        <w:rPr>
          <w:color w:val="00B050"/>
        </w:rPr>
        <w:t>„</w:t>
      </w:r>
      <w:r w:rsidR="00614C83">
        <w:rPr>
          <w:color w:val="00B050"/>
        </w:rPr>
        <w:t xml:space="preserve">Náš </w:t>
      </w:r>
      <w:r w:rsidRPr="00614C83">
        <w:rPr>
          <w:color w:val="00B050"/>
        </w:rPr>
        <w:t>Otče v nebesích, děkujeme Ti, že jsme se mohli shromáždit ke studiu tohoto důležitého tématu o výmluvách, jak se vyhnout misii. Mnozí z nás máme takové výmluvy. A také v Bibli se vyskytují lidé, kteří se vymlouvali. Avšak prosíme Tě a modlíme se, abys otevřel nejen naše oči, ale i naše srdce, abychom přijímali a naslouchali pobízení Ducha svatého, a byli poslušní. O to Tě prosíme v Ježíšově jménu, amen.“</w:t>
      </w:r>
    </w:p>
    <w:p w:rsidR="00DB07A5" w:rsidRDefault="00DB07A5">
      <w:r>
        <w:t xml:space="preserve">V souvislosti s naším dnešním tématem bych vám rád položil otázku: „Slyšeli jste někdy Boží hlas, kdy vám Pán Bůh něco říkal, nebo dokonce po vás chtěl, abyste něco </w:t>
      </w:r>
      <w:r w:rsidR="00B829C1">
        <w:t>vykonali</w:t>
      </w:r>
      <w:r>
        <w:t>?“</w:t>
      </w:r>
    </w:p>
    <w:p w:rsidR="00DB07A5" w:rsidRDefault="00DB07A5">
      <w:r>
        <w:t>Někdy nám Pán Bůh říká, abychom něco udělali, nebo se něčeho zdrželi, ale my odmítneme.</w:t>
      </w:r>
    </w:p>
    <w:p w:rsidR="00DB07A5" w:rsidRDefault="00DB07A5">
      <w:r>
        <w:t xml:space="preserve">Před lety </w:t>
      </w:r>
      <w:r w:rsidR="00B829C1">
        <w:t>mi</w:t>
      </w:r>
      <w:r>
        <w:t xml:space="preserve"> Pán Bůh zázračně zachránil </w:t>
      </w:r>
      <w:r w:rsidR="00B829C1">
        <w:t xml:space="preserve">život </w:t>
      </w:r>
      <w:r>
        <w:t>při zřícení letadla. A povolal mě do služby, ale já jsem to odmítl a vyhýbal jsem se tomu. Nicméně takové chování je společné pro všechny lidi.</w:t>
      </w:r>
    </w:p>
    <w:p w:rsidR="00DB07A5" w:rsidRDefault="00DB07A5">
      <w:r>
        <w:t>Od samého začátku Bůh povolává lidi, aby Mu sloužili a naslouchali Jeho moudrosti a Jeho poznání. Povolal proroky, povol</w:t>
      </w:r>
      <w:r w:rsidR="005949B6">
        <w:t>a</w:t>
      </w:r>
      <w:r>
        <w:t>l učedníky</w:t>
      </w:r>
      <w:r w:rsidR="005949B6">
        <w:t xml:space="preserve">. Povolával různé </w:t>
      </w:r>
      <w:r w:rsidR="00B829C1">
        <w:t>lidi, aby byli učiteli, kazateli</w:t>
      </w:r>
      <w:r w:rsidR="005949B6">
        <w:t>, doktory, a dokonce tesaři. A seznam pokračuje dál. Povolával různé lidi, aby Mu sloužili.</w:t>
      </w:r>
    </w:p>
    <w:p w:rsidR="000E2C10" w:rsidRDefault="005949B6">
      <w:r>
        <w:t>A musíme pochopit, že takové povolání od Pána Boha je životně důležité.</w:t>
      </w:r>
      <w:r w:rsidR="00B829C1">
        <w:t xml:space="preserve"> </w:t>
      </w:r>
      <w:r w:rsidR="000E2C10">
        <w:t xml:space="preserve">Žádné povolání není méně důležité, než jiné. Žádný </w:t>
      </w:r>
      <w:r w:rsidR="00614C83">
        <w:t xml:space="preserve">článek </w:t>
      </w:r>
      <w:r w:rsidR="004153E6">
        <w:t xml:space="preserve">Kristova těla </w:t>
      </w:r>
      <w:r w:rsidR="00614C83">
        <w:t>není méně významný než jaký</w:t>
      </w:r>
      <w:r w:rsidR="000E2C10">
        <w:t xml:space="preserve">koliv jiný </w:t>
      </w:r>
      <w:r w:rsidR="00614C83">
        <w:t>článek</w:t>
      </w:r>
      <w:r w:rsidR="000E2C10">
        <w:t>.</w:t>
      </w:r>
    </w:p>
    <w:p w:rsidR="000E2C10" w:rsidRDefault="000E2C10">
      <w:r>
        <w:t xml:space="preserve">Tvé </w:t>
      </w:r>
      <w:r w:rsidR="00B829C1">
        <w:t xml:space="preserve">pověření, které ti Bůh dal, </w:t>
      </w:r>
      <w:r>
        <w:t>je stejně důležité, jak</w:t>
      </w:r>
      <w:r w:rsidR="00614C83">
        <w:t xml:space="preserve">o </w:t>
      </w:r>
      <w:r w:rsidR="00B829C1">
        <w:t>pověření</w:t>
      </w:r>
      <w:r w:rsidR="00614C83">
        <w:t xml:space="preserve"> </w:t>
      </w:r>
      <w:r>
        <w:t>kohokoliv jiného, koho Bůh povolal.</w:t>
      </w:r>
    </w:p>
    <w:p w:rsidR="000E2C10" w:rsidRDefault="000E2C10">
      <w:r>
        <w:t xml:space="preserve">Ale </w:t>
      </w:r>
      <w:r w:rsidR="00B829C1">
        <w:t>jak se lidé stavěli k Božímu</w:t>
      </w:r>
      <w:r>
        <w:t xml:space="preserve"> povolání</w:t>
      </w:r>
      <w:r w:rsidR="00B829C1">
        <w:t xml:space="preserve"> a pověření v Bibli</w:t>
      </w:r>
      <w:r>
        <w:t>? Podívejme se na některé z nich.</w:t>
      </w:r>
    </w:p>
    <w:p w:rsidR="000E2C10" w:rsidRDefault="000E2C10">
      <w:r>
        <w:t>Například Abraham nevěřil Božím zaslíbením.  Mojžíš pochyboval, že bude schopný v</w:t>
      </w:r>
      <w:r w:rsidR="00614C83">
        <w:t>yv</w:t>
      </w:r>
      <w:r>
        <w:t>ést</w:t>
      </w:r>
      <w:r w:rsidR="00614C83">
        <w:t xml:space="preserve"> lid z Egypta</w:t>
      </w:r>
      <w:r>
        <w:t>. Eliáš si zoufal a byl v</w:t>
      </w:r>
      <w:r w:rsidR="00924107">
        <w:t> </w:t>
      </w:r>
      <w:r>
        <w:t>depresi</w:t>
      </w:r>
      <w:r w:rsidR="00924107">
        <w:t>. Jákob podvedl svého otce i svého tchána.</w:t>
      </w:r>
    </w:p>
    <w:p w:rsidR="00924107" w:rsidRDefault="00924107">
      <w:r>
        <w:t>A pak je ještě jeden příklad, na který se za chvíli podíváme.</w:t>
      </w:r>
    </w:p>
    <w:p w:rsidR="00924107" w:rsidRDefault="00B829C1">
      <w:r>
        <w:t>Co se týče</w:t>
      </w:r>
      <w:r w:rsidR="00924107">
        <w:t xml:space="preserve"> vzniku </w:t>
      </w:r>
      <w:r w:rsidR="00614C83">
        <w:t>C</w:t>
      </w:r>
      <w:r w:rsidR="00924107">
        <w:t>írkve adventistů sedmé</w:t>
      </w:r>
      <w:r w:rsidR="00614C83">
        <w:t>ho dne</w:t>
      </w:r>
      <w:r>
        <w:t>,</w:t>
      </w:r>
      <w:r w:rsidR="00614C83">
        <w:t xml:space="preserve"> Bůh povolal různ</w:t>
      </w:r>
      <w:r w:rsidR="00924107">
        <w:t xml:space="preserve">é lidi, aby byli Jeho </w:t>
      </w:r>
      <w:r>
        <w:t xml:space="preserve">svědky a </w:t>
      </w:r>
      <w:r w:rsidR="00924107">
        <w:t>mluvčí</w:t>
      </w:r>
      <w:r w:rsidR="00614C83">
        <w:t>mi</w:t>
      </w:r>
      <w:r w:rsidR="00924107">
        <w:t>.</w:t>
      </w:r>
    </w:p>
    <w:p w:rsidR="00924107" w:rsidRPr="00614C83" w:rsidRDefault="00924107">
      <w:r>
        <w:t xml:space="preserve">Věděli jste, že před Ellen Whiteovou Bůh povolal jiné dva </w:t>
      </w:r>
      <w:r w:rsidRPr="00614C83">
        <w:t>muže, aby slouži</w:t>
      </w:r>
      <w:r w:rsidR="00614C83">
        <w:t>li jako proroci?</w:t>
      </w:r>
    </w:p>
    <w:p w:rsidR="00DB07A5" w:rsidRDefault="00924107">
      <w:r>
        <w:t>Povolal například Williama Foy.</w:t>
      </w:r>
      <w:r w:rsidR="00832B0A">
        <w:t xml:space="preserve"> Ten přijal poselství, ale jen na krátkou dobu, ale pak ho odmítl.</w:t>
      </w:r>
    </w:p>
    <w:p w:rsidR="00832B0A" w:rsidRDefault="00832B0A">
      <w:r>
        <w:t xml:space="preserve">Potom byl povolán </w:t>
      </w:r>
      <w:r w:rsidR="00B829C1">
        <w:t>Hazen Foss. Ten</w:t>
      </w:r>
      <w:r w:rsidR="00FC0217">
        <w:t xml:space="preserve"> byl vlastně vzdálený příbuzný Ellen Whiteové. Důležité však je, že oba tito muži odmítli</w:t>
      </w:r>
      <w:r w:rsidR="00AB1E9F">
        <w:t xml:space="preserve"> přijmout</w:t>
      </w:r>
      <w:r w:rsidR="00FC0217">
        <w:t xml:space="preserve"> Boží povolání.</w:t>
      </w:r>
    </w:p>
    <w:p w:rsidR="00FC0217" w:rsidRDefault="00FC0217">
      <w:r>
        <w:lastRenderedPageBreak/>
        <w:t>Co měl tedy Pán Bůh dělat? V tuto chvíli se tedy obrátil na toho, koho nazýváme „Nejslabší ze slabých“. Oslovil Ellen Harmonovou a ona zdráhavě přijala, protože nemohla a neměla odvahu a sílu odmítnout Pána Boha.</w:t>
      </w:r>
    </w:p>
    <w:p w:rsidR="00FC0217" w:rsidRDefault="00FC0217" w:rsidP="00FC0217">
      <w:pPr>
        <w:tabs>
          <w:tab w:val="left" w:pos="5476"/>
        </w:tabs>
      </w:pPr>
      <w:r>
        <w:t>Ellen Whiteová, když p</w:t>
      </w:r>
      <w:r w:rsidR="00BE782D">
        <w:t xml:space="preserve">sala </w:t>
      </w:r>
      <w:r w:rsidR="00AB1E9F">
        <w:t>jednomu ze svých dobrých přátel, svěřila se mu se svý</w:t>
      </w:r>
      <w:r>
        <w:t>mi pocity, jaké to je, když je někdo povolán za proroka.</w:t>
      </w:r>
    </w:p>
    <w:p w:rsidR="00977804" w:rsidRPr="00A93BCC" w:rsidRDefault="00977804" w:rsidP="00FC0217">
      <w:pPr>
        <w:tabs>
          <w:tab w:val="left" w:pos="5476"/>
        </w:tabs>
        <w:rPr>
          <w:color w:val="0070C0"/>
        </w:rPr>
      </w:pPr>
      <w:r w:rsidRPr="00A93BCC">
        <w:rPr>
          <w:color w:val="0070C0"/>
        </w:rPr>
        <w:t>„Kdybych si</w:t>
      </w:r>
      <w:r w:rsidR="00AB1E9F" w:rsidRPr="00A93BCC">
        <w:rPr>
          <w:color w:val="0070C0"/>
        </w:rPr>
        <w:t xml:space="preserve"> mohla sama vybrat, jak potě</w:t>
      </w:r>
      <w:r w:rsidRPr="00A93BCC">
        <w:rPr>
          <w:color w:val="0070C0"/>
        </w:rPr>
        <w:t xml:space="preserve">šit Pána Boha, raději bych zemřela, než abych měla vidění. Protože každé vidění mi dává velkou zodpovědnost přinášet </w:t>
      </w:r>
      <w:r w:rsidR="00AB1E9F" w:rsidRPr="00A93BCC">
        <w:rPr>
          <w:color w:val="0070C0"/>
        </w:rPr>
        <w:t xml:space="preserve">svědectví, </w:t>
      </w:r>
      <w:r w:rsidRPr="00A93BCC">
        <w:rPr>
          <w:color w:val="0070C0"/>
        </w:rPr>
        <w:t xml:space="preserve">výtky a varování, což bylo vždy v rozporu s mými pocity. </w:t>
      </w:r>
      <w:r w:rsidR="00C87F9C" w:rsidRPr="00A93BCC">
        <w:rPr>
          <w:color w:val="0070C0"/>
        </w:rPr>
        <w:t>T</w:t>
      </w:r>
      <w:r w:rsidR="00C87F9C" w:rsidRPr="00A93BCC">
        <w:rPr>
          <w:color w:val="0070C0"/>
        </w:rPr>
        <w:t xml:space="preserve">o </w:t>
      </w:r>
      <w:r w:rsidRPr="00A93BCC">
        <w:rPr>
          <w:color w:val="0070C0"/>
        </w:rPr>
        <w:t>mi působilo nevyslovitelné trápení duše.“</w:t>
      </w:r>
    </w:p>
    <w:p w:rsidR="00977804" w:rsidRDefault="00977804" w:rsidP="00FC0217">
      <w:pPr>
        <w:tabs>
          <w:tab w:val="left" w:pos="5476"/>
        </w:tabs>
      </w:pPr>
      <w:r>
        <w:t>A pak řekla:</w:t>
      </w:r>
    </w:p>
    <w:p w:rsidR="00977804" w:rsidRPr="00A93BCC" w:rsidRDefault="00977804" w:rsidP="00FC0217">
      <w:pPr>
        <w:tabs>
          <w:tab w:val="left" w:pos="5476"/>
        </w:tabs>
        <w:rPr>
          <w:color w:val="0070C0"/>
        </w:rPr>
      </w:pPr>
      <w:r w:rsidRPr="00A93BCC">
        <w:rPr>
          <w:color w:val="0070C0"/>
        </w:rPr>
        <w:t xml:space="preserve">„Nikdy jsem netoužila po takovém </w:t>
      </w:r>
      <w:r w:rsidR="00C87F9C" w:rsidRPr="00A93BCC">
        <w:rPr>
          <w:color w:val="0070C0"/>
        </w:rPr>
        <w:t>povolání</w:t>
      </w:r>
      <w:r w:rsidRPr="00A93BCC">
        <w:rPr>
          <w:color w:val="0070C0"/>
        </w:rPr>
        <w:t>.  A přesto se neodvažuji odporovat Božímu Duchu a usilovat o je</w:t>
      </w:r>
      <w:r w:rsidR="00BE782D" w:rsidRPr="00A93BCC">
        <w:rPr>
          <w:color w:val="0070C0"/>
        </w:rPr>
        <w:t>d</w:t>
      </w:r>
      <w:r w:rsidRPr="00A93BCC">
        <w:rPr>
          <w:color w:val="0070C0"/>
        </w:rPr>
        <w:t>nodušší</w:t>
      </w:r>
      <w:r w:rsidR="00C87F9C">
        <w:rPr>
          <w:color w:val="0070C0"/>
        </w:rPr>
        <w:t xml:space="preserve"> úkol</w:t>
      </w:r>
      <w:r w:rsidRPr="00A93BCC">
        <w:rPr>
          <w:color w:val="0070C0"/>
        </w:rPr>
        <w:t>.“</w:t>
      </w:r>
    </w:p>
    <w:p w:rsidR="00BE782D" w:rsidRDefault="00BE782D" w:rsidP="00FC0217">
      <w:pPr>
        <w:tabs>
          <w:tab w:val="left" w:pos="5476"/>
        </w:tabs>
      </w:pPr>
      <w:r>
        <w:t xml:space="preserve">A o tom je celá Lekce na tento </w:t>
      </w:r>
      <w:r w:rsidR="00C87F9C">
        <w:t>týden.</w:t>
      </w:r>
      <w:r>
        <w:t xml:space="preserve"> </w:t>
      </w:r>
      <w:r w:rsidR="00C87F9C">
        <w:t>K</w:t>
      </w:r>
      <w:r>
        <w:t xml:space="preserve">dyž to budeme probírat více do hloubky, porozumíme lépe člověku, který utekl od Pána Boha. A </w:t>
      </w:r>
      <w:r w:rsidR="00C87F9C">
        <w:t>tento člověk, jak jistě víte, se jmenuje</w:t>
      </w:r>
      <w:r>
        <w:t xml:space="preserve"> Jonáš.</w:t>
      </w:r>
    </w:p>
    <w:p w:rsidR="00BE782D" w:rsidRDefault="00BE782D" w:rsidP="00FC0217">
      <w:pPr>
        <w:tabs>
          <w:tab w:val="left" w:pos="5476"/>
        </w:tabs>
      </w:pPr>
      <w:r>
        <w:t>Bůh povolal</w:t>
      </w:r>
      <w:r w:rsidR="008F0297">
        <w:t xml:space="preserve"> Jonáše, aby šel do Ninive a volal proti němu.</w:t>
      </w:r>
    </w:p>
    <w:p w:rsidR="008F0297" w:rsidRDefault="008F0297" w:rsidP="00FC0217">
      <w:pPr>
        <w:tabs>
          <w:tab w:val="left" w:pos="5476"/>
        </w:tabs>
      </w:pPr>
      <w:r>
        <w:t xml:space="preserve">Ale co víme o Ninive? Když </w:t>
      </w:r>
      <w:r w:rsidR="00C87F9C">
        <w:t>pochopíme</w:t>
      </w:r>
      <w:r>
        <w:t>, jaké bylo Ninive, bude nám jasné, proč měl Jonáš strach a co se odehrávalo v jeho srdci.</w:t>
      </w:r>
    </w:p>
    <w:p w:rsidR="008F0297" w:rsidRDefault="008F0297" w:rsidP="00FC0217">
      <w:pPr>
        <w:tabs>
          <w:tab w:val="left" w:pos="5476"/>
        </w:tabs>
      </w:pPr>
      <w:r>
        <w:t xml:space="preserve">V té době bylo Ninive hlavním městem </w:t>
      </w:r>
      <w:r w:rsidR="00050862">
        <w:t>A</w:t>
      </w:r>
      <w:r>
        <w:t>syrské říše, která ovládala blízký východ od roku 703 do roku 612 před Kristem.</w:t>
      </w:r>
    </w:p>
    <w:p w:rsidR="008F0297" w:rsidRDefault="008F0297" w:rsidP="00FC0217">
      <w:pPr>
        <w:tabs>
          <w:tab w:val="left" w:pos="5476"/>
        </w:tabs>
      </w:pPr>
      <w:r>
        <w:t xml:space="preserve">Z tohoto důvodu to bylo významné město v biblických spisech, dokud </w:t>
      </w:r>
      <w:r w:rsidR="00C87F9C">
        <w:t>ho</w:t>
      </w:r>
      <w:r>
        <w:t xml:space="preserve"> nedobyl Babylon roku 612 před Kristem.</w:t>
      </w:r>
    </w:p>
    <w:p w:rsidR="008F0297" w:rsidRDefault="008F0297" w:rsidP="00FC0217">
      <w:pPr>
        <w:tabs>
          <w:tab w:val="left" w:pos="5476"/>
        </w:tabs>
      </w:pPr>
      <w:r>
        <w:t>Ninive bylo tehdy velice význačné město.</w:t>
      </w:r>
      <w:r w:rsidR="00F15241">
        <w:t xml:space="preserve"> Nacházelo se na území dnešního Iráku. Bylo </w:t>
      </w:r>
      <w:r w:rsidR="00C87F9C">
        <w:t xml:space="preserve">vzdáleno </w:t>
      </w:r>
      <w:r w:rsidR="00F15241">
        <w:t xml:space="preserve">asi </w:t>
      </w:r>
      <w:r w:rsidR="00A93BCC">
        <w:t>900 km</w:t>
      </w:r>
      <w:r w:rsidR="00F15241">
        <w:t xml:space="preserve"> </w:t>
      </w:r>
      <w:r w:rsidR="00A93BCC">
        <w:t>severovýchodně</w:t>
      </w:r>
      <w:r w:rsidR="00F15241">
        <w:t xml:space="preserve"> od Jeruzaléma. Cesta</w:t>
      </w:r>
      <w:r w:rsidR="00A93BCC">
        <w:t xml:space="preserve"> tam</w:t>
      </w:r>
      <w:r w:rsidR="00F15241">
        <w:t xml:space="preserve"> by trvala alespoň měsíc. To by pro Jonáše </w:t>
      </w:r>
      <w:r w:rsidR="00C87F9C">
        <w:t xml:space="preserve">představovalo </w:t>
      </w:r>
      <w:r w:rsidR="00F15241">
        <w:t>30 dní chůze.</w:t>
      </w:r>
    </w:p>
    <w:p w:rsidR="00F15241" w:rsidRDefault="00F15241" w:rsidP="00F15241">
      <w:pPr>
        <w:tabs>
          <w:tab w:val="left" w:pos="5476"/>
        </w:tabs>
      </w:pPr>
      <w:r>
        <w:t xml:space="preserve">Jonáš nejenom, že odmítl tam jít, ale rozhodl se utéct opačným směrem. Po příjezdu do Jafy, přístavu jihozápadně od Jeruzaléma </w:t>
      </w:r>
      <w:r w:rsidRPr="00A93BCC">
        <w:rPr>
          <w:color w:val="00B050"/>
        </w:rPr>
        <w:t>„</w:t>
      </w:r>
      <w:r w:rsidR="00A93BCC" w:rsidRPr="00A93BCC">
        <w:rPr>
          <w:color w:val="00B050"/>
        </w:rPr>
        <w:t xml:space="preserve">si </w:t>
      </w:r>
      <w:r w:rsidRPr="00A93BCC">
        <w:rPr>
          <w:color w:val="00B050"/>
        </w:rPr>
        <w:t>zaplatil cestu do Taršíše (v dnešním jižním Španělsku). Plavba dlouhá více než 3500 kilometrů by podle počasí trvala nejméně měsíc.“</w:t>
      </w:r>
      <w:r w:rsidR="002E22DA" w:rsidRPr="00A93BCC">
        <w:rPr>
          <w:color w:val="00B050"/>
        </w:rPr>
        <w:t xml:space="preserve"> </w:t>
      </w:r>
      <w:r w:rsidR="002E22DA">
        <w:t>– Tedy dalších 30 dní.</w:t>
      </w:r>
    </w:p>
    <w:p w:rsidR="002E22DA" w:rsidRPr="00A93BCC" w:rsidRDefault="002E22DA" w:rsidP="00F15241">
      <w:pPr>
        <w:tabs>
          <w:tab w:val="left" w:pos="5476"/>
        </w:tabs>
        <w:rPr>
          <w:color w:val="00B050"/>
        </w:rPr>
      </w:pPr>
      <w:r w:rsidRPr="00A93BCC">
        <w:rPr>
          <w:color w:val="00B050"/>
        </w:rPr>
        <w:t>„</w:t>
      </w:r>
      <w:r w:rsidR="00F15241" w:rsidRPr="00A93BCC">
        <w:rPr>
          <w:color w:val="00B050"/>
        </w:rPr>
        <w:t>Jonáš, který se nechtěl postavit asyrskému králi, strávil měsíc času tím, aby se od Ninive dostal co nejdál!</w:t>
      </w:r>
      <w:r w:rsidRPr="00A93BCC">
        <w:rPr>
          <w:color w:val="00B050"/>
        </w:rPr>
        <w:t>“</w:t>
      </w:r>
    </w:p>
    <w:p w:rsidR="002E22DA" w:rsidRDefault="002E22DA" w:rsidP="00F15241">
      <w:pPr>
        <w:tabs>
          <w:tab w:val="left" w:pos="5476"/>
        </w:tabs>
      </w:pPr>
      <w:r>
        <w:t xml:space="preserve">Celá Lekce je o Jonáši a rád bych ji trochu zjednodušil předpokladem, že popisuje čtyři </w:t>
      </w:r>
      <w:r w:rsidR="00C87F9C">
        <w:t>části Jonášova vývoje</w:t>
      </w:r>
      <w:r>
        <w:t>.</w:t>
      </w:r>
    </w:p>
    <w:p w:rsidR="002E22DA" w:rsidRDefault="002E22DA" w:rsidP="00F15241">
      <w:pPr>
        <w:tabs>
          <w:tab w:val="left" w:pos="5476"/>
        </w:tabs>
      </w:pPr>
      <w:r>
        <w:t>V první části se setkáváme s Jonášem, který utíká od Pána Boha.</w:t>
      </w:r>
    </w:p>
    <w:p w:rsidR="003327DE" w:rsidRDefault="003327DE" w:rsidP="00F15241">
      <w:pPr>
        <w:tabs>
          <w:tab w:val="left" w:pos="5476"/>
        </w:tabs>
      </w:pPr>
    </w:p>
    <w:p w:rsidR="003327DE" w:rsidRPr="003327DE" w:rsidRDefault="003327DE" w:rsidP="003327DE">
      <w:pPr>
        <w:keepNext/>
        <w:tabs>
          <w:tab w:val="left" w:pos="5476"/>
        </w:tabs>
        <w:rPr>
          <w:b/>
        </w:rPr>
      </w:pPr>
      <w:r w:rsidRPr="003327DE">
        <w:rPr>
          <w:b/>
        </w:rPr>
        <w:t>Neděle – Strach z nebezpečí</w:t>
      </w:r>
    </w:p>
    <w:p w:rsidR="002E22DA" w:rsidRDefault="002E22DA" w:rsidP="00F15241">
      <w:pPr>
        <w:tabs>
          <w:tab w:val="left" w:pos="5476"/>
        </w:tabs>
      </w:pPr>
      <w:r>
        <w:t xml:space="preserve">V části na neděli bych chtěl </w:t>
      </w:r>
      <w:r w:rsidR="00C87F9C">
        <w:t>obrátit</w:t>
      </w:r>
      <w:r>
        <w:t xml:space="preserve"> vaši pozornost na knihu </w:t>
      </w:r>
      <w:r w:rsidRPr="00A93BCC">
        <w:rPr>
          <w:color w:val="FF0000"/>
        </w:rPr>
        <w:t>Nahum 3,1-4</w:t>
      </w:r>
      <w:r>
        <w:t>, kde se toho můžeme dozvědět více o Ninive.</w:t>
      </w:r>
    </w:p>
    <w:p w:rsidR="002E22DA" w:rsidRPr="00A93BCC" w:rsidRDefault="002E22DA" w:rsidP="00F15241">
      <w:pPr>
        <w:tabs>
          <w:tab w:val="left" w:pos="5476"/>
        </w:tabs>
        <w:rPr>
          <w:color w:val="FF0000"/>
        </w:rPr>
      </w:pPr>
      <w:r w:rsidRPr="00A93BCC">
        <w:rPr>
          <w:color w:val="FF0000"/>
        </w:rPr>
        <w:t>Na 3,1-4: „Běda městu prolévajícímu krev — je plné podvodu, lupem naplněné, kořistění nepřestává. 2 Práskání biče a hřmot kola, kůň cválá a vůz poskakuje. 3 Jezdec se řítí, meč se třpytí, kopí se blyští; množství pobitých, hromady mrtvol, není konce mrtvých těl — klopýtají přes jejich těla. 4 Pro mnohá smilstva prostitutky, velmi půvabné kouzelnice, která podmaňovala národy svými smilstvy a čeledě svými kouzly“.</w:t>
      </w:r>
    </w:p>
    <w:p w:rsidR="002E22DA" w:rsidRDefault="002E22DA" w:rsidP="00F15241">
      <w:pPr>
        <w:tabs>
          <w:tab w:val="left" w:pos="5476"/>
        </w:tabs>
      </w:pPr>
      <w:r>
        <w:t>Co se zde dozvídáme?</w:t>
      </w:r>
    </w:p>
    <w:p w:rsidR="00B239AA" w:rsidRDefault="003327DE" w:rsidP="00F15241">
      <w:pPr>
        <w:tabs>
          <w:tab w:val="left" w:pos="5476"/>
        </w:tabs>
      </w:pPr>
      <w:r w:rsidRPr="003327DE">
        <w:rPr>
          <w:color w:val="00B050"/>
        </w:rPr>
        <w:t xml:space="preserve">„Obyvatelé Ninive byli nechvalně známí svou zkažeností, hříšností a krutostí.“ </w:t>
      </w:r>
      <w:r w:rsidR="002E22DA">
        <w:t>Ninive</w:t>
      </w:r>
      <w:r w:rsidR="00D9087D">
        <w:t xml:space="preserve"> bylo bezbožné město. Jeho obyvatelé byli známí svou krutostí a tím, že napadli Izrael i Judsko.</w:t>
      </w:r>
      <w:r w:rsidR="00B239AA">
        <w:t xml:space="preserve"> Bible popisuje Ninive jako nesmírně zlé město.</w:t>
      </w:r>
      <w:r w:rsidR="002A34E9">
        <w:t xml:space="preserve"> </w:t>
      </w:r>
      <w:r w:rsidR="00B239AA">
        <w:t xml:space="preserve">A </w:t>
      </w:r>
      <w:r w:rsidR="002A34E9">
        <w:t>proto</w:t>
      </w:r>
      <w:r w:rsidR="00B239AA">
        <w:t xml:space="preserve"> bylo také nepřítelem Izraele.</w:t>
      </w:r>
    </w:p>
    <w:p w:rsidR="00B239AA" w:rsidRDefault="00B239AA" w:rsidP="00F15241">
      <w:pPr>
        <w:tabs>
          <w:tab w:val="left" w:pos="5476"/>
        </w:tabs>
      </w:pPr>
      <w:r>
        <w:t>Kniha Jonáš představuje Ninive</w:t>
      </w:r>
      <w:r w:rsidR="00050862">
        <w:t>, jeho krále,</w:t>
      </w:r>
      <w:r>
        <w:t xml:space="preserve"> a jeho obyvatele </w:t>
      </w:r>
      <w:r w:rsidR="002A34E9">
        <w:t xml:space="preserve">jako </w:t>
      </w:r>
      <w:r>
        <w:t>natolik zlé, že Bůh jim hrozil úplným zničením, jestliže nebudou činit pokání.</w:t>
      </w:r>
    </w:p>
    <w:p w:rsidR="00F161DB" w:rsidRDefault="00F161DB" w:rsidP="00F15241">
      <w:pPr>
        <w:tabs>
          <w:tab w:val="left" w:pos="5476"/>
        </w:tabs>
      </w:pPr>
      <w:r>
        <w:t xml:space="preserve">V knize </w:t>
      </w:r>
      <w:r w:rsidRPr="000861B9">
        <w:rPr>
          <w:color w:val="0070C0"/>
        </w:rPr>
        <w:t xml:space="preserve">„Proroci a králové“ </w:t>
      </w:r>
      <w:r>
        <w:t>o něm Ellen Whiteová napsala:</w:t>
      </w:r>
    </w:p>
    <w:p w:rsidR="00251D90" w:rsidRPr="00F30558" w:rsidRDefault="00251D90" w:rsidP="00251D90">
      <w:pPr>
        <w:tabs>
          <w:tab w:val="left" w:pos="5476"/>
        </w:tabs>
        <w:rPr>
          <w:color w:val="FF0000"/>
        </w:rPr>
      </w:pPr>
      <w:r w:rsidRPr="000861B9">
        <w:rPr>
          <w:color w:val="0070C0"/>
        </w:rPr>
        <w:t xml:space="preserve">„Jedním z největších měst starého světa za dnů rozděleného Izraele bylo Ninive, hlavní město Asyrské říše. Bylo založeno na úrodných březích řeky Tigris krátce po tom, co se Židé rozptýlili po stavbě babylónské věže, po staletí vzkvétalo, až se z něho stalo </w:t>
      </w:r>
      <w:r w:rsidRPr="000861B9">
        <w:rPr>
          <w:color w:val="FF0000"/>
        </w:rPr>
        <w:t xml:space="preserve">„město velmi veliké, cesty tří dnů“ Jonáš 3,3. </w:t>
      </w:r>
      <w:r w:rsidR="000861B9">
        <w:rPr>
          <w:color w:val="0070C0"/>
        </w:rPr>
        <w:t>(PK 265.1</w:t>
      </w:r>
      <w:r w:rsidR="00F30558">
        <w:rPr>
          <w:color w:val="0070C0"/>
        </w:rPr>
        <w:t xml:space="preserve">; </w:t>
      </w:r>
      <w:r w:rsidRPr="000861B9">
        <w:rPr>
          <w:color w:val="0070C0"/>
        </w:rPr>
        <w:t>PK 173.1}</w:t>
      </w:r>
    </w:p>
    <w:p w:rsidR="00251D90" w:rsidRDefault="00251D90" w:rsidP="00251D90">
      <w:pPr>
        <w:tabs>
          <w:tab w:val="left" w:pos="5476"/>
        </w:tabs>
      </w:pPr>
      <w:r>
        <w:t>V dalším odstavci</w:t>
      </w:r>
      <w:r w:rsidR="000861B9">
        <w:t xml:space="preserve"> ve stejné knize</w:t>
      </w:r>
      <w:r>
        <w:t xml:space="preserve"> se píše</w:t>
      </w:r>
      <w:r w:rsidR="000861B9">
        <w:t>:</w:t>
      </w:r>
    </w:p>
    <w:p w:rsidR="000861B9" w:rsidRPr="000861B9" w:rsidRDefault="000861B9" w:rsidP="000861B9">
      <w:pPr>
        <w:tabs>
          <w:tab w:val="left" w:pos="5476"/>
        </w:tabs>
        <w:rPr>
          <w:color w:val="0070C0"/>
        </w:rPr>
      </w:pPr>
      <w:r w:rsidRPr="000861B9">
        <w:rPr>
          <w:color w:val="0070C0"/>
        </w:rPr>
        <w:t xml:space="preserve">„V době svého vrcholného rozkvětu bylo Ninive střediskem zločinů a bezbožnosti. Písmo svaté je označuje jako </w:t>
      </w:r>
      <w:r w:rsidRPr="002A34E9">
        <w:rPr>
          <w:color w:val="FF0000"/>
        </w:rPr>
        <w:t>„město vražedné…plné lži a ukrutenství“</w:t>
      </w:r>
      <w:r w:rsidRPr="000861B9">
        <w:rPr>
          <w:color w:val="0070C0"/>
        </w:rPr>
        <w:t>. Prorok Nahum obrazně srovnává Ninivské s</w:t>
      </w:r>
      <w:r>
        <w:rPr>
          <w:color w:val="0070C0"/>
        </w:rPr>
        <w:t> </w:t>
      </w:r>
      <w:r w:rsidRPr="000861B9">
        <w:rPr>
          <w:color w:val="0070C0"/>
        </w:rPr>
        <w:t>lítým, dravým lvem.</w:t>
      </w:r>
      <w:r>
        <w:t xml:space="preserve"> </w:t>
      </w:r>
      <w:r w:rsidRPr="000861B9">
        <w:rPr>
          <w:color w:val="FF0000"/>
        </w:rPr>
        <w:t>„Na koho“,</w:t>
      </w:r>
      <w:r>
        <w:t xml:space="preserve"> </w:t>
      </w:r>
      <w:r w:rsidRPr="000861B9">
        <w:rPr>
          <w:color w:val="0070C0"/>
        </w:rPr>
        <w:t xml:space="preserve">ptá se, </w:t>
      </w:r>
      <w:r w:rsidRPr="000861B9">
        <w:rPr>
          <w:color w:val="FF0000"/>
        </w:rPr>
        <w:t xml:space="preserve">„ustavičně nedocházelo ukrutenství tvé?“ Nahum 3,1.19. </w:t>
      </w:r>
      <w:r w:rsidR="00F30558">
        <w:rPr>
          <w:color w:val="0070C0"/>
        </w:rPr>
        <w:t>(PK </w:t>
      </w:r>
      <w:r>
        <w:rPr>
          <w:color w:val="0070C0"/>
        </w:rPr>
        <w:t>265</w:t>
      </w:r>
      <w:r w:rsidR="00F30558">
        <w:rPr>
          <w:color w:val="0070C0"/>
        </w:rPr>
        <w:t>.2</w:t>
      </w:r>
      <w:r>
        <w:rPr>
          <w:color w:val="0070C0"/>
        </w:rPr>
        <w:t xml:space="preserve">; </w:t>
      </w:r>
      <w:r w:rsidRPr="000861B9">
        <w:rPr>
          <w:color w:val="0070C0"/>
        </w:rPr>
        <w:t>PK 173.2}</w:t>
      </w:r>
    </w:p>
    <w:p w:rsidR="00CF02F8" w:rsidRDefault="00F30558" w:rsidP="00F15241">
      <w:pPr>
        <w:tabs>
          <w:tab w:val="left" w:pos="5476"/>
        </w:tabs>
      </w:pPr>
      <w:r>
        <w:t>To nám už trochu napovídá,</w:t>
      </w:r>
      <w:r w:rsidR="002A34E9">
        <w:t xml:space="preserve"> jaká tam byla tehdy situace,</w:t>
      </w:r>
      <w:r>
        <w:t xml:space="preserve"> ale ponořme se ještě trochu hlouběji a uvidíme, že tato Lekce poukazuje na některé důležité body. Píše se v ní:</w:t>
      </w:r>
    </w:p>
    <w:p w:rsidR="00F30558" w:rsidRPr="00F30558" w:rsidRDefault="00F30558" w:rsidP="00F30558">
      <w:pPr>
        <w:tabs>
          <w:tab w:val="left" w:pos="5476"/>
        </w:tabs>
        <w:rPr>
          <w:color w:val="00B050"/>
        </w:rPr>
      </w:pPr>
      <w:r w:rsidRPr="00F30558">
        <w:rPr>
          <w:color w:val="00B050"/>
        </w:rPr>
        <w:t>„Ve zprávě o dobytí Babylóna se Sancheríb chlubil, že zaplnil ulice mrtvolami jeho mladých i starých obyvatel. Reliéfní rytiny nalezené při vykopávkách zobrazují scény vojáků napichujících oběti na kůly. Určitě se nejednalo o národ, se kterým by se chtěl někdo dostat do sporu. Byli připraveni bez problémů použít násilí a jednat krutě proti každému, kdo se jim znelíbil. Jonáš se musel chvět strachem při představě, že se prochází ulicemi obávaného Ninive.</w:t>
      </w:r>
    </w:p>
    <w:p w:rsidR="00F30558" w:rsidRPr="00F30558" w:rsidRDefault="00F30558" w:rsidP="00F30558">
      <w:pPr>
        <w:tabs>
          <w:tab w:val="left" w:pos="5476"/>
        </w:tabs>
        <w:rPr>
          <w:color w:val="00B050"/>
        </w:rPr>
      </w:pPr>
      <w:r w:rsidRPr="00F30558">
        <w:rPr>
          <w:color w:val="00B050"/>
        </w:rPr>
        <w:t>„Navzdory uvedeným skutečnostem často čteme Jonášův příběh s nesouhlasem nebo s nepochopením. Proč dovolil svému strachu, aby mu zabránil plnit Boží pokyny? Neuvědomujeme si však, že se i my můžeme ocitnout v podobné situaci a dovolit, aby nás ovládl náš strach, a ne Bůh.“</w:t>
      </w:r>
    </w:p>
    <w:p w:rsidR="00F30558" w:rsidRDefault="00F30558" w:rsidP="00F15241">
      <w:pPr>
        <w:tabs>
          <w:tab w:val="left" w:pos="5476"/>
        </w:tabs>
      </w:pPr>
      <w:r>
        <w:t>Nicméně Pán Bůh povolal Jonáše, aby šel do Ninive a volal proti jeho velké bezbožnosti.</w:t>
      </w:r>
    </w:p>
    <w:p w:rsidR="00F30558" w:rsidRDefault="00F30558" w:rsidP="002A34E9">
      <w:pPr>
        <w:keepNext/>
        <w:tabs>
          <w:tab w:val="left" w:pos="5476"/>
        </w:tabs>
      </w:pPr>
      <w:r>
        <w:t>Avšak je tady otázka k zamyšlení:</w:t>
      </w:r>
    </w:p>
    <w:p w:rsidR="00F30558" w:rsidRPr="00BC3079" w:rsidRDefault="00BC3079" w:rsidP="00BC3079">
      <w:pPr>
        <w:tabs>
          <w:tab w:val="left" w:pos="5476"/>
        </w:tabs>
        <w:rPr>
          <w:color w:val="00B050"/>
        </w:rPr>
      </w:pPr>
      <w:r w:rsidRPr="00BC3079">
        <w:rPr>
          <w:color w:val="00B050"/>
        </w:rPr>
        <w:t>„Vzpomeň si na dobu, kdy jsi cítil, že Bůh tě vede k tomu, abys udělal něco, co ses opravdu bál udělat. Co ses z takové situace naučil?“</w:t>
      </w:r>
    </w:p>
    <w:p w:rsidR="00BC3079" w:rsidRDefault="00BC3079" w:rsidP="00F15241">
      <w:pPr>
        <w:tabs>
          <w:tab w:val="left" w:pos="5476"/>
        </w:tabs>
      </w:pPr>
      <w:r>
        <w:t xml:space="preserve">K tomu vám mohu </w:t>
      </w:r>
      <w:r w:rsidR="002A34E9">
        <w:t>říct</w:t>
      </w:r>
      <w:r w:rsidR="002A34E9">
        <w:t xml:space="preserve"> </w:t>
      </w:r>
      <w:r>
        <w:t>asi</w:t>
      </w:r>
      <w:r w:rsidR="002A34E9">
        <w:t xml:space="preserve"> toto</w:t>
      </w:r>
      <w:r>
        <w:t>:</w:t>
      </w:r>
    </w:p>
    <w:p w:rsidR="00BC3079" w:rsidRDefault="00BC3079" w:rsidP="00F15241">
      <w:pPr>
        <w:tabs>
          <w:tab w:val="left" w:pos="5476"/>
        </w:tabs>
      </w:pPr>
      <w:r>
        <w:t xml:space="preserve">„Vzhledem k tomu, že jsem byl člověkem, který utíkal od Boha, </w:t>
      </w:r>
      <w:r w:rsidR="003327DE">
        <w:t xml:space="preserve">mohu potvrdit, že </w:t>
      </w:r>
      <w:r>
        <w:t>je mnohem jednodušší neutíkat, ale poslechnout a následovat Pána Boha. Mnohdy se snažíme vyhnout se Boží vůli.</w:t>
      </w:r>
      <w:r w:rsidR="00B41BE4">
        <w:t xml:space="preserve"> Ale vždycky je pro nás nejlepší </w:t>
      </w:r>
      <w:r w:rsidR="003327DE">
        <w:t xml:space="preserve">zůstat v centru Boží vůle. Tam </w:t>
      </w:r>
      <w:r w:rsidR="00B41BE4">
        <w:t>je to pro nás nejbezpečnější.“</w:t>
      </w:r>
    </w:p>
    <w:p w:rsidR="00B41BE4" w:rsidRDefault="00B41BE4" w:rsidP="00F15241">
      <w:pPr>
        <w:tabs>
          <w:tab w:val="left" w:pos="5476"/>
        </w:tabs>
      </w:pPr>
    </w:p>
    <w:p w:rsidR="00B41BE4" w:rsidRPr="00B41BE4" w:rsidRDefault="00B41BE4" w:rsidP="00F15241">
      <w:pPr>
        <w:tabs>
          <w:tab w:val="left" w:pos="5476"/>
        </w:tabs>
        <w:rPr>
          <w:b/>
        </w:rPr>
      </w:pPr>
      <w:r w:rsidRPr="00B41BE4">
        <w:rPr>
          <w:b/>
        </w:rPr>
        <w:t>Pondělí – Nesprávné pochopení Božího povolání</w:t>
      </w:r>
    </w:p>
    <w:p w:rsidR="00B41BE4" w:rsidRDefault="00B41BE4" w:rsidP="00F15241">
      <w:pPr>
        <w:tabs>
          <w:tab w:val="left" w:pos="5476"/>
        </w:tabs>
      </w:pPr>
      <w:r>
        <w:t>Přečtěme si z knihy Jonáš od prvního verše:</w:t>
      </w:r>
    </w:p>
    <w:p w:rsidR="00B41BE4" w:rsidRDefault="00B41BE4" w:rsidP="00F15241">
      <w:pPr>
        <w:tabs>
          <w:tab w:val="left" w:pos="5476"/>
        </w:tabs>
      </w:pPr>
      <w:r w:rsidRPr="00B41BE4">
        <w:rPr>
          <w:color w:val="FF0000"/>
        </w:rPr>
        <w:t xml:space="preserve">Jn 1,1-16: „Stalo se Hospodinovo slovo k Jonášovi, synu Amítajovu: 2 Vstaň, jdi do Ninive, toho velkého města, a volej proti němu, protože jeho zlo vystoupilo přede mne. </w:t>
      </w:r>
      <w:r>
        <w:t>– Ale</w:t>
      </w:r>
      <w:r w:rsidRPr="00B41BE4">
        <w:t xml:space="preserve"> </w:t>
      </w:r>
      <w:r>
        <w:t xml:space="preserve">– </w:t>
      </w:r>
      <w:r w:rsidRPr="00DF3755">
        <w:rPr>
          <w:color w:val="FF0000"/>
        </w:rPr>
        <w:t>3 Jonáš vstal, aby utekl pryč od Hospodina do Taršíše. Přišel do Jafy a našel loď plující do Taršíše. Zaplatil jízdné a nastoupil na ni, aby se s nimi plavil do Taršíše pryč od Hospodina. 4</w:t>
      </w:r>
      <w:r w:rsidR="003327DE">
        <w:rPr>
          <w:color w:val="FF0000"/>
        </w:rPr>
        <w:t xml:space="preserve"> </w:t>
      </w:r>
      <w:r w:rsidRPr="00DF3755">
        <w:rPr>
          <w:color w:val="FF0000"/>
        </w:rPr>
        <w:t>Hospodin však seslal na moře velký vítr, na moři nastala veliká bouře a hrozilo, že se loď rozlomí. 5</w:t>
      </w:r>
      <w:r w:rsidR="003327DE">
        <w:rPr>
          <w:color w:val="FF0000"/>
        </w:rPr>
        <w:t xml:space="preserve"> </w:t>
      </w:r>
      <w:r w:rsidRPr="00DF3755">
        <w:rPr>
          <w:color w:val="FF0000"/>
        </w:rPr>
        <w:t>Námořníci se báli a volali každý ke svému bohu. Předměty, které měli na lodi, vrhali do moře, aby jí odlehčili</w:t>
      </w:r>
      <w:r w:rsidR="001D6C10">
        <w:rPr>
          <w:color w:val="FF0000"/>
        </w:rPr>
        <w:t>…</w:t>
      </w:r>
      <w:r w:rsidRPr="00DF3755">
        <w:rPr>
          <w:color w:val="FF0000"/>
        </w:rPr>
        <w:t xml:space="preserve">“ </w:t>
      </w:r>
      <w:r>
        <w:t>– Tito námořníci měli velké zkušenosti. Znali</w:t>
      </w:r>
      <w:r w:rsidR="00DF3755">
        <w:t xml:space="preserve"> moře</w:t>
      </w:r>
      <w:r w:rsidR="00DF3755" w:rsidRPr="00DF3755">
        <w:t xml:space="preserve"> </w:t>
      </w:r>
      <w:r w:rsidR="00DF3755">
        <w:t>výborně. A aby měli takový obrovský strach, musela to být opravdu strašná bouře.</w:t>
      </w:r>
    </w:p>
    <w:p w:rsidR="00DF3755" w:rsidRDefault="00DF3755" w:rsidP="00F15241">
      <w:pPr>
        <w:tabs>
          <w:tab w:val="left" w:pos="5476"/>
        </w:tabs>
      </w:pPr>
      <w:r>
        <w:t>Nicméně ve verši 5 čteme:</w:t>
      </w:r>
    </w:p>
    <w:p w:rsidR="00DF3755" w:rsidRDefault="00DF3755" w:rsidP="00F15241">
      <w:pPr>
        <w:tabs>
          <w:tab w:val="left" w:pos="5476"/>
        </w:tabs>
      </w:pPr>
      <w:r w:rsidRPr="00DF3755">
        <w:rPr>
          <w:color w:val="FF0000"/>
        </w:rPr>
        <w:t>Jn 1,5: „..</w:t>
      </w:r>
      <w:r w:rsidR="00B41BE4" w:rsidRPr="00DF3755">
        <w:rPr>
          <w:color w:val="FF0000"/>
        </w:rPr>
        <w:t>Jonáš mezitím sestoupil do zadní části lodi, lehl si a tvrdě spal.</w:t>
      </w:r>
      <w:r w:rsidRPr="00DF3755">
        <w:rPr>
          <w:color w:val="FF0000"/>
        </w:rPr>
        <w:t xml:space="preserve">“ </w:t>
      </w:r>
      <w:r>
        <w:t>– Jaké bylo jeho svědomí, když uprostřed bouře, kdy se loď zmítala sem a tam, dokázal usnout</w:t>
      </w:r>
      <w:r w:rsidR="007473EF">
        <w:t>?</w:t>
      </w:r>
      <w:r>
        <w:t xml:space="preserve"> A tak ve verši 6 je psáno:</w:t>
      </w:r>
    </w:p>
    <w:p w:rsidR="00DF3755" w:rsidRDefault="00DF3755" w:rsidP="00F15241">
      <w:pPr>
        <w:tabs>
          <w:tab w:val="left" w:pos="5476"/>
        </w:tabs>
      </w:pPr>
      <w:r w:rsidRPr="00DF3755">
        <w:rPr>
          <w:color w:val="FF0000"/>
        </w:rPr>
        <w:t xml:space="preserve">„6 </w:t>
      </w:r>
      <w:r w:rsidR="00B41BE4" w:rsidRPr="00DF3755">
        <w:rPr>
          <w:color w:val="FF0000"/>
        </w:rPr>
        <w:t>Přistoupil k němu velitel posádky a řekl mu: Co je s tebou, ospalče? Vstaň, volej ke svému bohu. Snad si na nás tvůj bůh vzpomene a nezahyneme. 7</w:t>
      </w:r>
      <w:r w:rsidRPr="00DF3755">
        <w:rPr>
          <w:color w:val="FF0000"/>
        </w:rPr>
        <w:t xml:space="preserve"> </w:t>
      </w:r>
      <w:r w:rsidR="00B41BE4" w:rsidRPr="00DF3755">
        <w:rPr>
          <w:color w:val="FF0000"/>
        </w:rPr>
        <w:t>Nato řekli jeden druhému: Pojďte, necháme padnout losy, abychom poznali, kvůli komu nás potkalo toto zlo. Nechali padnout losy a</w:t>
      </w:r>
      <w:r w:rsidRPr="00DF3755">
        <w:rPr>
          <w:color w:val="FF0000"/>
        </w:rPr>
        <w:t xml:space="preserve">…“ </w:t>
      </w:r>
      <w:r>
        <w:t xml:space="preserve">– Co myslíte, že se stalo? – </w:t>
      </w:r>
      <w:r w:rsidRPr="005A4F7E">
        <w:rPr>
          <w:color w:val="FF0000"/>
        </w:rPr>
        <w:t>„…</w:t>
      </w:r>
      <w:r w:rsidR="00B41BE4" w:rsidRPr="005A4F7E">
        <w:rPr>
          <w:color w:val="FF0000"/>
        </w:rPr>
        <w:t>los padl na Jonáše. 8</w:t>
      </w:r>
      <w:r w:rsidR="001D6C10">
        <w:rPr>
          <w:color w:val="FF0000"/>
        </w:rPr>
        <w:t xml:space="preserve"> </w:t>
      </w:r>
      <w:r w:rsidR="00B41BE4" w:rsidRPr="005A4F7E">
        <w:rPr>
          <w:color w:val="FF0000"/>
        </w:rPr>
        <w:t>Zeptali se ho: Pověz nám, prosím, kvůli komu nás potkalo toto zlo? Jakou máš práci? Odkud přicházíš? Jaká je tvá země a z kterého lidu jsi? 9</w:t>
      </w:r>
      <w:r w:rsidR="001D6C10">
        <w:rPr>
          <w:color w:val="FF0000"/>
        </w:rPr>
        <w:t> </w:t>
      </w:r>
      <w:r w:rsidR="00B41BE4" w:rsidRPr="005A4F7E">
        <w:rPr>
          <w:color w:val="FF0000"/>
        </w:rPr>
        <w:t>Odpověděl jim: Jsem Hebrej a bojím se Hospodina,</w:t>
      </w:r>
      <w:r w:rsidRPr="005A4F7E">
        <w:rPr>
          <w:color w:val="FF0000"/>
        </w:rPr>
        <w:t xml:space="preserve">…“ </w:t>
      </w:r>
      <w:r>
        <w:t xml:space="preserve">– To </w:t>
      </w:r>
      <w:r w:rsidR="007473EF">
        <w:t xml:space="preserve">mi přijde trochu ironické, </w:t>
      </w:r>
      <w:r>
        <w:t>že řekl: „Bojím se Hospodina</w:t>
      </w:r>
      <w:r w:rsidR="005A4F7E">
        <w:t>“ a přesto, co právě dělal? Utíkal pryč od Pána Boha</w:t>
      </w:r>
      <w:r w:rsidR="007473EF">
        <w:t>, nechtěl udělat to, k čemu ho Bůh povolal</w:t>
      </w:r>
      <w:r w:rsidR="005A4F7E">
        <w:t xml:space="preserve"> a řekl: </w:t>
      </w:r>
    </w:p>
    <w:p w:rsidR="005A4F7E" w:rsidRPr="005A4F7E" w:rsidRDefault="005A4F7E" w:rsidP="00F15241">
      <w:pPr>
        <w:tabs>
          <w:tab w:val="left" w:pos="5476"/>
        </w:tabs>
      </w:pPr>
      <w:r w:rsidRPr="00A74D8B">
        <w:rPr>
          <w:color w:val="FF0000"/>
        </w:rPr>
        <w:t>„Bojím se Hospodina,</w:t>
      </w:r>
      <w:r w:rsidR="00B41BE4" w:rsidRPr="00A74D8B">
        <w:rPr>
          <w:color w:val="FF0000"/>
        </w:rPr>
        <w:t xml:space="preserve"> Boha nebes, který učinil moře i souš.</w:t>
      </w:r>
      <w:r w:rsidRPr="00A74D8B">
        <w:rPr>
          <w:color w:val="FF0000"/>
        </w:rPr>
        <w:t xml:space="preserve">“ </w:t>
      </w:r>
      <w:r>
        <w:t>– A</w:t>
      </w:r>
      <w:r w:rsidR="00A36C84">
        <w:t xml:space="preserve"> najednou ve verši 10, se situa</w:t>
      </w:r>
      <w:r>
        <w:t>ce změnila: –</w:t>
      </w:r>
      <w:r w:rsidR="00B41BE4" w:rsidRPr="00B41BE4">
        <w:t xml:space="preserve"> </w:t>
      </w:r>
      <w:r w:rsidRPr="00A74D8B">
        <w:rPr>
          <w:color w:val="FF0000"/>
        </w:rPr>
        <w:t>„</w:t>
      </w:r>
      <w:r w:rsidR="00B41BE4" w:rsidRPr="00A74D8B">
        <w:rPr>
          <w:color w:val="FF0000"/>
        </w:rPr>
        <w:t>10</w:t>
      </w:r>
      <w:r w:rsidRPr="00A74D8B">
        <w:rPr>
          <w:color w:val="FF0000"/>
        </w:rPr>
        <w:t xml:space="preserve"> </w:t>
      </w:r>
      <w:r w:rsidR="00B41BE4" w:rsidRPr="00A74D8B">
        <w:rPr>
          <w:color w:val="FF0000"/>
        </w:rPr>
        <w:t>Ti muži se převelice báli a řekli mu: Cos to provedl?</w:t>
      </w:r>
      <w:r w:rsidRPr="00A74D8B">
        <w:rPr>
          <w:color w:val="FF0000"/>
        </w:rPr>
        <w:t>“</w:t>
      </w:r>
      <w:r>
        <w:t xml:space="preserve"> – Všimněte si, že tito </w:t>
      </w:r>
      <w:r w:rsidRPr="005A4F7E">
        <w:t>muži se nebáli Hospodina, protože volali ke svým bohům</w:t>
      </w:r>
      <w:r>
        <w:t>. Obrátili se na Jonáše, který se údajně Hospodina bál.</w:t>
      </w:r>
    </w:p>
    <w:p w:rsidR="00A74D8B" w:rsidRDefault="00A74D8B" w:rsidP="00F15241">
      <w:pPr>
        <w:tabs>
          <w:tab w:val="left" w:pos="5476"/>
        </w:tabs>
      </w:pPr>
      <w:r w:rsidRPr="001D6C10">
        <w:rPr>
          <w:color w:val="FF0000"/>
        </w:rPr>
        <w:t>„</w:t>
      </w:r>
      <w:r w:rsidR="007473EF">
        <w:rPr>
          <w:color w:val="FF0000"/>
        </w:rPr>
        <w:t>…</w:t>
      </w:r>
      <w:r w:rsidR="00B41BE4" w:rsidRPr="001D6C10">
        <w:rPr>
          <w:color w:val="FF0000"/>
        </w:rPr>
        <w:t>Ti muži totiž věděli, že utíká pryč od Hospodina, neboť jim to oznámil. 11</w:t>
      </w:r>
      <w:r w:rsidRPr="001D6C10">
        <w:rPr>
          <w:color w:val="FF0000"/>
        </w:rPr>
        <w:t xml:space="preserve"> </w:t>
      </w:r>
      <w:r w:rsidR="00B41BE4" w:rsidRPr="001D6C10">
        <w:rPr>
          <w:color w:val="FF0000"/>
        </w:rPr>
        <w:t>Zeptali se ho: Co s tebou máme udělat, aby moře okolo nás utichlo? Moře totiž stále bouřilo. 12</w:t>
      </w:r>
      <w:r w:rsidRPr="001D6C10">
        <w:rPr>
          <w:color w:val="FF0000"/>
        </w:rPr>
        <w:t xml:space="preserve"> </w:t>
      </w:r>
      <w:r w:rsidR="00B41BE4" w:rsidRPr="001D6C10">
        <w:rPr>
          <w:color w:val="FF0000"/>
        </w:rPr>
        <w:t>Odpověděl jim: Zvedněte mě a vrhněte mě do moře, a moře okolo vás utichne; neboť já vím, že tato velká bouře na vás přišla kvůli mně.</w:t>
      </w:r>
      <w:r w:rsidRPr="001D6C10">
        <w:rPr>
          <w:color w:val="FF0000"/>
        </w:rPr>
        <w:t>“</w:t>
      </w:r>
      <w:r>
        <w:t xml:space="preserve"> – Dokážu si představ</w:t>
      </w:r>
      <w:r w:rsidR="007473EF">
        <w:t>it tyto námořníky, jak se dívali</w:t>
      </w:r>
      <w:r>
        <w:t xml:space="preserve"> jeden na druhého, a přemýšleli:</w:t>
      </w:r>
    </w:p>
    <w:p w:rsidR="00A74D8B" w:rsidRDefault="00A74D8B" w:rsidP="001D6C10">
      <w:pPr>
        <w:keepNext/>
        <w:tabs>
          <w:tab w:val="left" w:pos="5476"/>
        </w:tabs>
      </w:pPr>
      <w:r>
        <w:t xml:space="preserve">„Opravdu řekl to, co jsem slyšel? Že ho máme hodit do moře?“ </w:t>
      </w:r>
      <w:r w:rsidR="007473EF">
        <w:t>Čteme</w:t>
      </w:r>
      <w:r>
        <w:t xml:space="preserve"> však, že Jonáš řekl:</w:t>
      </w:r>
    </w:p>
    <w:p w:rsidR="00A74D8B" w:rsidRDefault="00A74D8B" w:rsidP="00F15241">
      <w:pPr>
        <w:tabs>
          <w:tab w:val="left" w:pos="5476"/>
        </w:tabs>
      </w:pPr>
      <w:r w:rsidRPr="00A23757">
        <w:rPr>
          <w:color w:val="FF0000"/>
        </w:rPr>
        <w:t xml:space="preserve">„12… neboť já vím, že tato velká bouře na vás přišla kvůli mně. 13 Ti muži přesto veslovali ze všech sil,…“ </w:t>
      </w:r>
      <w:r w:rsidR="00E40659">
        <w:t xml:space="preserve">– To je jakoby říkali: „Nic jsme neslyšeli, snad to </w:t>
      </w:r>
      <w:r w:rsidR="002640BD">
        <w:t>z</w:t>
      </w:r>
      <w:r w:rsidR="00E40659">
        <w:t xml:space="preserve">vládneme.“ – a tak </w:t>
      </w:r>
      <w:r w:rsidR="00E40659" w:rsidRPr="006F53F4">
        <w:rPr>
          <w:color w:val="FF0000"/>
        </w:rPr>
        <w:t>„</w:t>
      </w:r>
      <w:r w:rsidR="006F53F4" w:rsidRPr="006F53F4">
        <w:rPr>
          <w:color w:val="FF0000"/>
        </w:rPr>
        <w:t>veslova</w:t>
      </w:r>
      <w:r w:rsidR="00E40659" w:rsidRPr="006F53F4">
        <w:rPr>
          <w:color w:val="FF0000"/>
        </w:rPr>
        <w:t xml:space="preserve">li ze všech sil, </w:t>
      </w:r>
      <w:r w:rsidRPr="006F53F4">
        <w:rPr>
          <w:color w:val="FF0000"/>
        </w:rPr>
        <w:t>aby se vrátili k souši, ale nic nezmohli, neboť moře proti nim stále bouřilo. 14 A</w:t>
      </w:r>
      <w:r w:rsidR="002640BD">
        <w:rPr>
          <w:color w:val="FF0000"/>
        </w:rPr>
        <w:t xml:space="preserve">“ </w:t>
      </w:r>
      <w:r w:rsidR="002640BD">
        <w:t xml:space="preserve">– Když </w:t>
      </w:r>
      <w:r w:rsidR="00215EB0">
        <w:t xml:space="preserve">poznali, že to </w:t>
      </w:r>
      <w:r w:rsidR="007473EF">
        <w:t>je nad jejich síly</w:t>
      </w:r>
      <w:r w:rsidR="002640BD">
        <w:t xml:space="preserve">, - </w:t>
      </w:r>
      <w:r w:rsidR="002640BD" w:rsidRPr="002640BD">
        <w:rPr>
          <w:color w:val="FF0000"/>
        </w:rPr>
        <w:t>„</w:t>
      </w:r>
      <w:r w:rsidRPr="002640BD">
        <w:rPr>
          <w:color w:val="FF0000"/>
        </w:rPr>
        <w:t xml:space="preserve">tak </w:t>
      </w:r>
      <w:r w:rsidRPr="006F53F4">
        <w:rPr>
          <w:color w:val="FF0000"/>
        </w:rPr>
        <w:t>volali k Hospodinu: Ach, prosíme, Hospodine, ať nezahyneme kvůli duši tohoto muže. Nepřičítej nám nevinnou krev. Vždyť ty, Hospodine, co chceš, to činíš. 15</w:t>
      </w:r>
      <w:r w:rsidR="00E40659" w:rsidRPr="006F53F4">
        <w:rPr>
          <w:color w:val="FF0000"/>
        </w:rPr>
        <w:t xml:space="preserve"> </w:t>
      </w:r>
      <w:r w:rsidRPr="006F53F4">
        <w:rPr>
          <w:color w:val="FF0000"/>
        </w:rPr>
        <w:t>Potom zvedli Jonáše, vrhli ho do moře, a moře přestalo zuřit. 16</w:t>
      </w:r>
      <w:r w:rsidR="00E40659" w:rsidRPr="006F53F4">
        <w:rPr>
          <w:color w:val="FF0000"/>
        </w:rPr>
        <w:t xml:space="preserve"> </w:t>
      </w:r>
      <w:r w:rsidRPr="006F53F4">
        <w:rPr>
          <w:color w:val="FF0000"/>
        </w:rPr>
        <w:t>A ti muži se Hospodina převelice báli, obětovali Hospodinu oběti a činili mu sliby.</w:t>
      </w:r>
      <w:r w:rsidR="00E40659" w:rsidRPr="006F53F4">
        <w:rPr>
          <w:color w:val="FF0000"/>
        </w:rPr>
        <w:t>“</w:t>
      </w:r>
    </w:p>
    <w:p w:rsidR="00B41BE4" w:rsidRDefault="00E40659" w:rsidP="00F15241">
      <w:pPr>
        <w:tabs>
          <w:tab w:val="left" w:pos="5476"/>
        </w:tabs>
      </w:pPr>
      <w:r>
        <w:t xml:space="preserve">Jonáš </w:t>
      </w:r>
      <w:r w:rsidR="007473EF">
        <w:t>b</w:t>
      </w:r>
      <w:r>
        <w:t>yl povolán, aby káza</w:t>
      </w:r>
      <w:r w:rsidR="00A23757">
        <w:t xml:space="preserve">l. </w:t>
      </w:r>
      <w:r w:rsidR="007473EF">
        <w:t>H</w:t>
      </w:r>
      <w:r w:rsidR="007473EF">
        <w:t>ned na začátku knihy</w:t>
      </w:r>
      <w:r w:rsidR="007473EF">
        <w:t xml:space="preserve"> b</w:t>
      </w:r>
      <w:r w:rsidR="00A23757">
        <w:t xml:space="preserve">yl povolán, aby </w:t>
      </w:r>
      <w:r w:rsidR="007473EF">
        <w:t>sloužil jako prorok</w:t>
      </w:r>
      <w:r w:rsidR="00A23757">
        <w:t>. Avšak už ve verši 3 Jonáš utíká</w:t>
      </w:r>
      <w:r w:rsidR="007473EF">
        <w:t xml:space="preserve"> od Pána Boha pryč</w:t>
      </w:r>
      <w:r w:rsidR="00A23757">
        <w:t>.</w:t>
      </w:r>
    </w:p>
    <w:p w:rsidR="00A23757" w:rsidRDefault="00A23757" w:rsidP="00F15241">
      <w:pPr>
        <w:tabs>
          <w:tab w:val="left" w:pos="5476"/>
        </w:tabs>
      </w:pPr>
      <w:r>
        <w:t>Možná někteří z vás, kdo teď posloucháte, jste zaslechli, jak vás Bůh volá. Přesto jste volání odmítli.</w:t>
      </w:r>
      <w:r w:rsidR="006F53F4">
        <w:t xml:space="preserve"> Ale já vás upozorňuji, že když utečete, nenaleznete pokoj.</w:t>
      </w:r>
    </w:p>
    <w:p w:rsidR="006F53F4" w:rsidRDefault="006F53F4" w:rsidP="00F15241">
      <w:pPr>
        <w:tabs>
          <w:tab w:val="left" w:pos="5476"/>
        </w:tabs>
      </w:pPr>
      <w:r>
        <w:t>To nejlepší je vždy poslechnout Pána Boha a vykonat to, co přikazuje.</w:t>
      </w:r>
    </w:p>
    <w:p w:rsidR="006F53F4" w:rsidRDefault="006F53F4" w:rsidP="00F15241">
      <w:pPr>
        <w:tabs>
          <w:tab w:val="left" w:pos="5476"/>
        </w:tabs>
      </w:pPr>
      <w:r>
        <w:t>Teď si poslechněte, co se stalo v posledním verši první kapitoly, ve verši 17. V některých verzích je to první verš kapitoly 2:</w:t>
      </w:r>
    </w:p>
    <w:p w:rsidR="006F53F4" w:rsidRPr="00EC3937" w:rsidRDefault="006F53F4" w:rsidP="00F15241">
      <w:pPr>
        <w:tabs>
          <w:tab w:val="left" w:pos="5476"/>
        </w:tabs>
        <w:rPr>
          <w:color w:val="FF0000"/>
        </w:rPr>
      </w:pPr>
      <w:r w:rsidRPr="00EC3937">
        <w:rPr>
          <w:color w:val="FF0000"/>
        </w:rPr>
        <w:t>Jn 2,1: „</w:t>
      </w:r>
      <w:r w:rsidRPr="00EC3937">
        <w:rPr>
          <w:rStyle w:val="cv"/>
          <w:color w:val="FF0000"/>
        </w:rPr>
        <w:t xml:space="preserve">Hospodin připravil velkou rybu, aby Jonáše spolkla,…“ </w:t>
      </w:r>
      <w:r>
        <w:rPr>
          <w:rStyle w:val="cv"/>
        </w:rPr>
        <w:t>– Ačkoliv Jonáš utekl od Pána Boha, Bůh o něj stále pečoval a staral se o něj. Nevíme, co to bylo za rybu, jestli to byla velryba nebo něco jiného. Ale víme, že byla dostatečně veliká, a</w:t>
      </w:r>
      <w:r w:rsidR="00EC3937">
        <w:rPr>
          <w:rStyle w:val="cv"/>
        </w:rPr>
        <w:t>by mohla spolknout Jonáše a že v jejím nitru byl vzduch.</w:t>
      </w:r>
      <w:r w:rsidR="00EC3937" w:rsidRPr="00EC3937">
        <w:rPr>
          <w:rStyle w:val="cv"/>
        </w:rPr>
        <w:t xml:space="preserve"> </w:t>
      </w:r>
      <w:r w:rsidR="00EC3937">
        <w:rPr>
          <w:rStyle w:val="cv"/>
        </w:rPr>
        <w:t xml:space="preserve">– </w:t>
      </w:r>
      <w:r w:rsidR="00EC3937" w:rsidRPr="00EC3937">
        <w:rPr>
          <w:rStyle w:val="cv"/>
          <w:color w:val="FF0000"/>
        </w:rPr>
        <w:t>„a Jonáš byl v břiše té ryby tři dny a tři noci.“</w:t>
      </w:r>
    </w:p>
    <w:p w:rsidR="00BC3079" w:rsidRDefault="00EC3937" w:rsidP="00F15241">
      <w:pPr>
        <w:tabs>
          <w:tab w:val="left" w:pos="5476"/>
        </w:tabs>
      </w:pPr>
      <w:r>
        <w:t>To navazuje velmi dobře na další verše v kapitole 2.</w:t>
      </w:r>
    </w:p>
    <w:p w:rsidR="00EC3937" w:rsidRPr="001D6C10" w:rsidRDefault="00EC3937" w:rsidP="00F15241">
      <w:pPr>
        <w:tabs>
          <w:tab w:val="left" w:pos="5476"/>
        </w:tabs>
        <w:rPr>
          <w:color w:val="FF0000"/>
        </w:rPr>
      </w:pPr>
      <w:r w:rsidRPr="001D6C10">
        <w:rPr>
          <w:color w:val="FF0000"/>
        </w:rPr>
        <w:t>Jn 2,2: „Tehdy se Jonáš modlil k Hospodinu, svému Bohu, z břicha té ryby 3 a řekl: Volal jsem ze svého soužení k Hospodinu, a odpověděl mi, z lůna podsvětí jsem křičel o pomoc, a uslyšel jsi můj hlas. 4 Uvrhl jsi mě do hlubiny, doprostřed moří, obklopil mě proud, převalily se přese mne všechny tvé příboje a tvé vlny.“</w:t>
      </w:r>
    </w:p>
    <w:p w:rsidR="00EC3937" w:rsidRDefault="00EC3937" w:rsidP="00F15241">
      <w:pPr>
        <w:tabs>
          <w:tab w:val="left" w:pos="5476"/>
        </w:tabs>
      </w:pPr>
      <w:r>
        <w:t>Co udělal Jonáš, když si uvědomil, že ne</w:t>
      </w:r>
      <w:r w:rsidR="001D6C10">
        <w:t>má cenu utíkat před Pánem Bohem?</w:t>
      </w:r>
      <w:r>
        <w:t xml:space="preserve"> Vrátil se</w:t>
      </w:r>
      <w:r w:rsidR="001D6C10">
        <w:t xml:space="preserve"> zpátky</w:t>
      </w:r>
      <w:r>
        <w:t xml:space="preserve"> k Pánu Bohu, k tomu jedinému, kdo ho mohl zachránit.</w:t>
      </w:r>
    </w:p>
    <w:p w:rsidR="00EC3937" w:rsidRDefault="00EC3937" w:rsidP="00F15241">
      <w:pPr>
        <w:tabs>
          <w:tab w:val="left" w:pos="5476"/>
        </w:tabs>
      </w:pPr>
      <w:r>
        <w:t>A to je druhý důležitý bod, na který bych chtěl poukázat. Nejprve Jonáš utíkal od Pána Boha, a teď běží zpátky k Bohu.</w:t>
      </w:r>
    </w:p>
    <w:p w:rsidR="00EC3937" w:rsidRDefault="00EC3937" w:rsidP="00F15241">
      <w:pPr>
        <w:tabs>
          <w:tab w:val="left" w:pos="5476"/>
        </w:tabs>
      </w:pPr>
      <w:r>
        <w:t>Jonášův příběh se týká Božího lidu. Souvisí s Boží církví poslední doby. Je to příběh o vás i o mě.</w:t>
      </w:r>
      <w:r w:rsidR="003823C1">
        <w:t xml:space="preserve"> Je to příběh Jonáše, který mi říká, že když se unavím útěkem od Pána Boha,</w:t>
      </w:r>
      <w:r w:rsidR="00FE014B">
        <w:t xml:space="preserve"> útěkem</w:t>
      </w:r>
      <w:r w:rsidR="003823C1">
        <w:t xml:space="preserve"> před Jeho plán</w:t>
      </w:r>
      <w:r w:rsidR="00FE014B">
        <w:t>em pro můj život, tak O</w:t>
      </w:r>
      <w:r w:rsidR="003823C1">
        <w:t>n je stále zde, aby slyšel mé volání o pomoc. Je připraven přijmout mě, když se k Němu vrátím.</w:t>
      </w:r>
    </w:p>
    <w:p w:rsidR="003823C1" w:rsidRDefault="003823C1" w:rsidP="00F15241">
      <w:pPr>
        <w:tabs>
          <w:tab w:val="left" w:pos="5476"/>
        </w:tabs>
      </w:pPr>
      <w:r>
        <w:t>Mnozí z nás dnes utík</w:t>
      </w:r>
      <w:r w:rsidR="00FE014B">
        <w:t>áme</w:t>
      </w:r>
      <w:r>
        <w:t xml:space="preserve"> pryč od Pána Boha, když</w:t>
      </w:r>
      <w:r w:rsidR="00FE014B">
        <w:t xml:space="preserve"> nám</w:t>
      </w:r>
      <w:r>
        <w:t xml:space="preserve"> říká: „Odpověz na mé volání.“ Vyhýbáme se povinnosti oslovit svět.</w:t>
      </w:r>
    </w:p>
    <w:p w:rsidR="003823C1" w:rsidRDefault="003823C1" w:rsidP="00F15241">
      <w:pPr>
        <w:tabs>
          <w:tab w:val="left" w:pos="5476"/>
        </w:tabs>
      </w:pPr>
      <w:r>
        <w:t xml:space="preserve">Jonáš zjistil, že utíkat od Pána Boha nemá budoucnost. Pobyt v břiše ryby byl pro něj školou, kde se připravil a </w:t>
      </w:r>
      <w:r w:rsidR="00E43F45">
        <w:t>vrátil se k Bohu.</w:t>
      </w:r>
    </w:p>
    <w:p w:rsidR="00E43F45" w:rsidRDefault="00E43F45" w:rsidP="00F15241">
      <w:pPr>
        <w:tabs>
          <w:tab w:val="left" w:pos="5476"/>
        </w:tabs>
      </w:pPr>
      <w:r>
        <w:t xml:space="preserve">V knize </w:t>
      </w:r>
      <w:r w:rsidRPr="001D6C10">
        <w:rPr>
          <w:color w:val="0070C0"/>
        </w:rPr>
        <w:t xml:space="preserve">„Patriarchové a Proroci“ </w:t>
      </w:r>
      <w:r w:rsidR="002640BD">
        <w:t>Ellen Whiteová napsala:</w:t>
      </w:r>
    </w:p>
    <w:p w:rsidR="00E43F45" w:rsidRPr="00D0159D" w:rsidRDefault="00E43F45" w:rsidP="00F15241">
      <w:pPr>
        <w:tabs>
          <w:tab w:val="left" w:pos="5476"/>
        </w:tabs>
        <w:rPr>
          <w:color w:val="0070C0"/>
        </w:rPr>
      </w:pPr>
      <w:r w:rsidRPr="00D0159D">
        <w:rPr>
          <w:color w:val="0070C0"/>
        </w:rPr>
        <w:t>„Bůh však nedá nebeského světla těm, kdož chtějí setrvat v nevědomosti. Aby získal pomoc Boží, musí si člověk uvědomit svou slabost a své nedostatky, musí použít svého vlastního rozumu, aby v</w:t>
      </w:r>
      <w:r w:rsidR="00205928">
        <w:rPr>
          <w:color w:val="0070C0"/>
        </w:rPr>
        <w:t> </w:t>
      </w:r>
      <w:r w:rsidRPr="00D0159D">
        <w:rPr>
          <w:color w:val="0070C0"/>
        </w:rPr>
        <w:t>sobě vybojoval velkou změnu, musí vynaložit své úsilí a vzchopit se k úpěnlivé a vytrvalé modlitbě. Musí se sebe setřást své zlozvyky a zbavit se svých nesprávných návyků, protože jen rozhodným úsilím o nápravu chyb a o osvojení si správných zásad může dosáhnout vítězství. Mnozí nedosahují takového postavení, které by mohli zastávat, protože očekávají, že Bůh za ně učiní to, co by měli učinit sami a k čemu jim dal Bůh sílu. Všichni, jež Bůh vyvolí pro jejich způsobilost, musí podstoupit nejpřísnější duševní a mravní zkoušky, a Bůh jim pomůže tím, že spojí svou božskou sílu s lidským úsilím. {PP 248.2; 180.1)</w:t>
      </w:r>
    </w:p>
    <w:p w:rsidR="00E43F45" w:rsidRDefault="00A36C84" w:rsidP="00F15241">
      <w:pPr>
        <w:tabs>
          <w:tab w:val="left" w:pos="5476"/>
        </w:tabs>
      </w:pPr>
      <w:r>
        <w:t>A dnes tomu není jinak</w:t>
      </w:r>
      <w:r w:rsidR="00E43F45">
        <w:t>.</w:t>
      </w:r>
      <w:r w:rsidR="00A64E79">
        <w:t xml:space="preserve"> </w:t>
      </w:r>
      <w:r w:rsidR="00E43F45">
        <w:t>Pokud chcete, aby vám Bůh pomohl, musíte nejprve udělat to, co můžete sami a pak se spolehnout, že Bůh vykoná Svoji část.</w:t>
      </w:r>
    </w:p>
    <w:p w:rsidR="00ED440A" w:rsidRDefault="00E43F45" w:rsidP="00F15241">
      <w:pPr>
        <w:tabs>
          <w:tab w:val="left" w:pos="5476"/>
        </w:tabs>
      </w:pPr>
      <w:r>
        <w:t>Když děláme evangelizaci</w:t>
      </w:r>
      <w:r w:rsidR="00ED440A">
        <w:t>, naší povinností je rozsívat semena. Naší povinností není přesvědčovat lidi. To je práce Pána Boha.</w:t>
      </w:r>
    </w:p>
    <w:p w:rsidR="00ED440A" w:rsidRDefault="00ED440A" w:rsidP="00F15241">
      <w:pPr>
        <w:tabs>
          <w:tab w:val="left" w:pos="5476"/>
        </w:tabs>
      </w:pPr>
      <w:r>
        <w:t>Jak říká přísloví, „Můžeme přivést koně k vodě, ale nemůžeme ho přimět, aby se napil.“</w:t>
      </w:r>
    </w:p>
    <w:p w:rsidR="00ED440A" w:rsidRDefault="00ED440A" w:rsidP="00F15241">
      <w:pPr>
        <w:tabs>
          <w:tab w:val="left" w:pos="5476"/>
        </w:tabs>
      </w:pPr>
    </w:p>
    <w:p w:rsidR="00ED440A" w:rsidRPr="00ED440A" w:rsidRDefault="00ED440A" w:rsidP="00F15241">
      <w:pPr>
        <w:tabs>
          <w:tab w:val="left" w:pos="5476"/>
        </w:tabs>
        <w:rPr>
          <w:b/>
        </w:rPr>
      </w:pPr>
      <w:r w:rsidRPr="00ED440A">
        <w:rPr>
          <w:b/>
        </w:rPr>
        <w:t>Úterý – Potíže a nepohodlí</w:t>
      </w:r>
    </w:p>
    <w:p w:rsidR="00ED440A" w:rsidRDefault="00ED440A" w:rsidP="00F15241">
      <w:pPr>
        <w:tabs>
          <w:tab w:val="left" w:pos="5476"/>
        </w:tabs>
      </w:pPr>
      <w:r>
        <w:t>V prvním odstavci této části přináší Lekce některé zajímavé body:</w:t>
      </w:r>
    </w:p>
    <w:p w:rsidR="00ED440A" w:rsidRPr="00B93014" w:rsidRDefault="00ED440A" w:rsidP="00ED440A">
      <w:pPr>
        <w:tabs>
          <w:tab w:val="left" w:pos="5476"/>
        </w:tabs>
        <w:rPr>
          <w:color w:val="00B050"/>
        </w:rPr>
      </w:pPr>
      <w:r w:rsidRPr="00B93014">
        <w:rPr>
          <w:color w:val="00B050"/>
        </w:rPr>
        <w:t>„Jonášova nepříjemná zkušenost v břiše velké ryby (Jon 2) byla dramatickým projevem Boží lásky a milosrdenství. Jonášova modlitba odhaluje, že pochopil laskavé Boží poselství. Prorokovo neuvěřitelné setkání s Bohem sice nepřineslo zázračnou změnu do jeho myšlení a jednání, přesto se však vydal do Ninive.“</w:t>
      </w:r>
    </w:p>
    <w:p w:rsidR="00ED440A" w:rsidRDefault="00ED440A" w:rsidP="00ED440A">
      <w:pPr>
        <w:tabs>
          <w:tab w:val="left" w:pos="5476"/>
        </w:tabs>
      </w:pPr>
      <w:r>
        <w:t>Pracoval jsem jako kazatel mnoho let a slyšel jsem mnoho výmluv od mnoha členů církve. Uváděli nejrůznější důvody, proč nemohou sdílet svou víru.</w:t>
      </w:r>
      <w:r w:rsidR="00BA67FB">
        <w:t xml:space="preserve"> Přečtu vám však jeden citát, který jsem nalezl v knize </w:t>
      </w:r>
      <w:r w:rsidR="00BA67FB" w:rsidRPr="004E75F2">
        <w:rPr>
          <w:color w:val="0070C0"/>
        </w:rPr>
        <w:t>„Touha věků“</w:t>
      </w:r>
      <w:r w:rsidR="004E75F2">
        <w:t>.</w:t>
      </w:r>
    </w:p>
    <w:p w:rsidR="00BA67FB" w:rsidRPr="00BA67FB" w:rsidRDefault="00BA67FB" w:rsidP="00ED440A">
      <w:pPr>
        <w:tabs>
          <w:tab w:val="left" w:pos="5476"/>
        </w:tabs>
        <w:rPr>
          <w:color w:val="0070C0"/>
        </w:rPr>
      </w:pPr>
      <w:r w:rsidRPr="00BA67FB">
        <w:rPr>
          <w:color w:val="0070C0"/>
        </w:rPr>
        <w:t xml:space="preserve">„Poslání, které Kristus svěřil učedníkům, se vztahuje na všechny věřící. Zahrnuje i křesťany, kteří budou žít před koncem času. Je velkým omylem myslet si, že dílo záchrany leží jen na ustanovených kazatelích. Každý, ke komu promluvil nebeský hlas a kdo přijímá Kristův život, je povolán zvěstovat evangelium a pracovat pro záchranu svých bližních. Proto byla založena církev a ten, kdo do ní slavnostním slibem vstoupil, se tím zavázal ke spolupráci s Kristem.“ </w:t>
      </w:r>
      <w:r w:rsidRPr="00BA67FB">
        <w:rPr>
          <w:rStyle w:val="reference"/>
          <w:color w:val="0070C0"/>
        </w:rPr>
        <w:t>(DA 822.2; TV 524.2)</w:t>
      </w:r>
    </w:p>
    <w:p w:rsidR="00ED440A" w:rsidRDefault="00BA67FB" w:rsidP="00F15241">
      <w:pPr>
        <w:tabs>
          <w:tab w:val="left" w:pos="5476"/>
        </w:tabs>
      </w:pPr>
      <w:r>
        <w:t xml:space="preserve">A teď popřemýšlejte o tomto: „Navzdory bezbožnosti Ninive, Jonáš byl </w:t>
      </w:r>
      <w:r w:rsidR="00205928">
        <w:t>tři dny</w:t>
      </w:r>
      <w:r>
        <w:t xml:space="preserve"> v břiše ryby a uvažoval o svém rozhodnutí.</w:t>
      </w:r>
      <w:r w:rsidR="00B93014">
        <w:t xml:space="preserve"> A</w:t>
      </w:r>
      <w:r w:rsidR="004E75F2">
        <w:t xml:space="preserve"> zatímco byl uvnitř, ryba ho vy</w:t>
      </w:r>
      <w:r w:rsidR="00B93014">
        <w:t>nesla přímo na břeh, co nejblíže k Ninive. Bylo to sice ještě mnoho dní chůze</w:t>
      </w:r>
      <w:r w:rsidR="004E75F2">
        <w:t>, ale d</w:t>
      </w:r>
      <w:r w:rsidR="00B93014">
        <w:t>okážete si představit, jak tato ryba vyplivla J</w:t>
      </w:r>
      <w:r w:rsidR="001D1763">
        <w:t>onáše na pláži, kde to měl, nejblíž?</w:t>
      </w:r>
    </w:p>
    <w:p w:rsidR="00B93014" w:rsidRDefault="001D1763" w:rsidP="00F15241">
      <w:pPr>
        <w:tabs>
          <w:tab w:val="left" w:pos="5476"/>
        </w:tabs>
      </w:pPr>
      <w:r>
        <w:t>Jak l</w:t>
      </w:r>
      <w:r w:rsidR="00B93014">
        <w:t>oď plula z Jafy, tak se pořád držela poblíž pobřeží.  Jsem si jistý, že od té doby, co vyplula, se v tuto chvíli</w:t>
      </w:r>
      <w:r w:rsidR="004407C4">
        <w:t>, kdy vypukla bouře,</w:t>
      </w:r>
      <w:r w:rsidR="00B93014">
        <w:t xml:space="preserve"> ocitla na nejbližším </w:t>
      </w:r>
      <w:r w:rsidR="004407C4">
        <w:t>místě</w:t>
      </w:r>
      <w:r>
        <w:t xml:space="preserve"> od</w:t>
      </w:r>
      <w:r w:rsidR="00B93014">
        <w:t xml:space="preserve"> Ninive. </w:t>
      </w:r>
      <w:r w:rsidR="004407C4">
        <w:t xml:space="preserve">Jonáš se tak </w:t>
      </w:r>
      <w:r w:rsidR="00205928">
        <w:t>dostal</w:t>
      </w:r>
      <w:r w:rsidR="004407C4">
        <w:t xml:space="preserve"> blíže k Ninive, než když byl ve městě Jafa.</w:t>
      </w:r>
    </w:p>
    <w:p w:rsidR="004407C4" w:rsidRDefault="004407C4" w:rsidP="001D1763">
      <w:pPr>
        <w:keepNext/>
        <w:tabs>
          <w:tab w:val="left" w:pos="5476"/>
        </w:tabs>
      </w:pPr>
      <w:r>
        <w:t>V kapitole Jonáš 3 čteme:</w:t>
      </w:r>
    </w:p>
    <w:p w:rsidR="004407C4" w:rsidRDefault="004407C4" w:rsidP="00F15241">
      <w:pPr>
        <w:tabs>
          <w:tab w:val="left" w:pos="5476"/>
        </w:tabs>
      </w:pPr>
      <w:r w:rsidRPr="004407C4">
        <w:rPr>
          <w:color w:val="FF0000"/>
        </w:rPr>
        <w:t xml:space="preserve">Jn 3,1-10: „Stalo se Hospodinovo slovo k Jonášovi podruhé: 2 Vstaň, jdi do Ninive, toho velkého města, a volej k němu zvěst, kterou ti říkám.“ </w:t>
      </w:r>
      <w:r>
        <w:t>– Je psáno, že v posledních dnech nebudeme mluvit my, ale že nám bude dána řeč. Jak nám budou dána slova? Jelikož jsme všechny tyto věc</w:t>
      </w:r>
      <w:r w:rsidR="001D1763">
        <w:t>i studovali dříve, vytanou nám na</w:t>
      </w:r>
      <w:r>
        <w:t> mysli, protože Pán Bůh nám je připomene.</w:t>
      </w:r>
    </w:p>
    <w:p w:rsidR="004407C4" w:rsidRDefault="004407C4" w:rsidP="00F15241">
      <w:pPr>
        <w:tabs>
          <w:tab w:val="left" w:pos="5476"/>
        </w:tabs>
      </w:pPr>
      <w:r>
        <w:t xml:space="preserve">Avšak je nesmírně důležité pochopit, že když nebudeme studovat </w:t>
      </w:r>
      <w:r w:rsidR="001771FD">
        <w:t>Bibli</w:t>
      </w:r>
      <w:r>
        <w:t xml:space="preserve"> teď, a nebudeme si </w:t>
      </w:r>
      <w:r w:rsidR="001771FD">
        <w:t>Boží Slovo</w:t>
      </w:r>
      <w:r>
        <w:t xml:space="preserve"> uchovávat v</w:t>
      </w:r>
      <w:r w:rsidR="00327111">
        <w:t> </w:t>
      </w:r>
      <w:r>
        <w:t>mysli</w:t>
      </w:r>
      <w:r w:rsidR="00327111">
        <w:t>, nebudeme si moci v paměti vyvolat nic, co do ní nebylo uloženo dříve.</w:t>
      </w:r>
    </w:p>
    <w:p w:rsidR="00327111" w:rsidRDefault="00327111" w:rsidP="00F15241">
      <w:pPr>
        <w:tabs>
          <w:tab w:val="left" w:pos="5476"/>
        </w:tabs>
      </w:pPr>
      <w:r>
        <w:t>Ve verši 3 čteme:</w:t>
      </w:r>
    </w:p>
    <w:p w:rsidR="00327111" w:rsidRDefault="00327111" w:rsidP="00F15241">
      <w:pPr>
        <w:tabs>
          <w:tab w:val="left" w:pos="5476"/>
        </w:tabs>
      </w:pPr>
      <w:r w:rsidRPr="0007717E">
        <w:rPr>
          <w:color w:val="FF0000"/>
        </w:rPr>
        <w:t>Jn 3,3: „</w:t>
      </w:r>
      <w:r w:rsidR="004407C4" w:rsidRPr="0007717E">
        <w:rPr>
          <w:color w:val="FF0000"/>
        </w:rPr>
        <w:t>Jonáš vstal a šel do Ninive podle Hospodinova slova. Ninive bylo velmi veliké město, na tři dny cesty. 4</w:t>
      </w:r>
      <w:r w:rsidRPr="0007717E">
        <w:rPr>
          <w:color w:val="FF0000"/>
        </w:rPr>
        <w:t xml:space="preserve"> </w:t>
      </w:r>
      <w:r w:rsidR="004407C4" w:rsidRPr="0007717E">
        <w:rPr>
          <w:color w:val="FF0000"/>
        </w:rPr>
        <w:t>Jonáš začal procházet městem první den cesty a volal: Ještě čtyřicet dní, a Ninive bude vyvráceno.</w:t>
      </w:r>
      <w:r w:rsidRPr="0007717E">
        <w:rPr>
          <w:color w:val="FF0000"/>
        </w:rPr>
        <w:t xml:space="preserve">“ </w:t>
      </w:r>
      <w:r>
        <w:t>– Ninive bylo na tři dny cesty</w:t>
      </w:r>
      <w:r w:rsidR="008071A7">
        <w:t>.</w:t>
      </w:r>
      <w:r>
        <w:t xml:space="preserve"> Co víme o třech dnech cesty?</w:t>
      </w:r>
    </w:p>
    <w:p w:rsidR="00327111" w:rsidRDefault="00327111" w:rsidP="00F15241">
      <w:pPr>
        <w:tabs>
          <w:tab w:val="left" w:pos="5476"/>
        </w:tabs>
      </w:pPr>
      <w:r>
        <w:t>Z historie víme, že Ninive bylo velmi veliké město. Mohlo mít až 100 kilometrů v průměru. Jeho plocha mohla činit přibližně 1640 akrů, neboli 663 hektarů.</w:t>
      </w:r>
    </w:p>
    <w:p w:rsidR="00327111" w:rsidRDefault="00327111" w:rsidP="00F15241">
      <w:pPr>
        <w:tabs>
          <w:tab w:val="left" w:pos="5476"/>
        </w:tabs>
      </w:pPr>
      <w:r>
        <w:t xml:space="preserve">Podle některých odhadů počet </w:t>
      </w:r>
      <w:r w:rsidR="00D431B1">
        <w:t xml:space="preserve">jeho </w:t>
      </w:r>
      <w:r>
        <w:t xml:space="preserve">obyvatel </w:t>
      </w:r>
      <w:r w:rsidR="008071A7">
        <w:t xml:space="preserve">uvnitř hradeb </w:t>
      </w:r>
      <w:r>
        <w:t xml:space="preserve">mohl být až 160.000. V Bibli je však řečeno, že to bylo 120.000. Mnoho lidí </w:t>
      </w:r>
      <w:r w:rsidR="00213BF7">
        <w:t>ale mohlo žít i mimo město. Některé zdroje uvádějí, že obyvatelstvo mohlo čítat někde mezi 600.000 až 2 miliony lidí.</w:t>
      </w:r>
    </w:p>
    <w:p w:rsidR="00213BF7" w:rsidRDefault="00213BF7" w:rsidP="00F15241">
      <w:pPr>
        <w:tabs>
          <w:tab w:val="left" w:pos="5476"/>
        </w:tabs>
      </w:pPr>
    </w:p>
    <w:p w:rsidR="00213BF7" w:rsidRDefault="00213BF7" w:rsidP="00F15241">
      <w:pPr>
        <w:tabs>
          <w:tab w:val="left" w:pos="5476"/>
        </w:tabs>
      </w:pPr>
      <w:r>
        <w:t xml:space="preserve">Třetí bod, na který bych chtěl poukázat, je, že Jonáš už neutíká </w:t>
      </w:r>
      <w:r w:rsidR="008071A7">
        <w:t xml:space="preserve">pryč </w:t>
      </w:r>
      <w:r>
        <w:t xml:space="preserve">od </w:t>
      </w:r>
      <w:r w:rsidR="008071A7">
        <w:t>Hospodina</w:t>
      </w:r>
      <w:r>
        <w:t>, ale</w:t>
      </w:r>
      <w:r w:rsidR="008071A7">
        <w:t xml:space="preserve"> poté, co</w:t>
      </w:r>
      <w:r>
        <w:t xml:space="preserve"> </w:t>
      </w:r>
      <w:r w:rsidR="008071A7">
        <w:t>přiběhl zpátky</w:t>
      </w:r>
      <w:r>
        <w:t xml:space="preserve"> k</w:t>
      </w:r>
      <w:r w:rsidR="008071A7">
        <w:t> </w:t>
      </w:r>
      <w:r>
        <w:t>Bohu</w:t>
      </w:r>
      <w:r w:rsidR="008071A7">
        <w:t>, t</w:t>
      </w:r>
      <w:r>
        <w:t>eď Jonáš Pána Boha poslouchá.</w:t>
      </w:r>
    </w:p>
    <w:p w:rsidR="00213BF7" w:rsidRDefault="00B2760E" w:rsidP="00F15241">
      <w:pPr>
        <w:tabs>
          <w:tab w:val="left" w:pos="5476"/>
        </w:tabs>
      </w:pPr>
      <w:r>
        <w:t>V Lekci Sobotní školy se píše:</w:t>
      </w:r>
    </w:p>
    <w:p w:rsidR="00B2760E" w:rsidRPr="00F00392" w:rsidRDefault="00B2760E" w:rsidP="00B2760E">
      <w:pPr>
        <w:tabs>
          <w:tab w:val="left" w:pos="5476"/>
        </w:tabs>
        <w:rPr>
          <w:color w:val="00B050"/>
        </w:rPr>
      </w:pPr>
      <w:r w:rsidRPr="001D1763">
        <w:rPr>
          <w:color w:val="00B050"/>
        </w:rPr>
        <w:t xml:space="preserve">„Ať už si Jonáš myslel o obyvatelích Ninive cokoli, zvěstoval, co mu Bůh přikázal.“ </w:t>
      </w:r>
      <w:r>
        <w:t xml:space="preserve">– A jak to dopadlo? – </w:t>
      </w:r>
      <w:r w:rsidRPr="00F00392">
        <w:rPr>
          <w:color w:val="00B050"/>
        </w:rPr>
        <w:t>„A výsledky byly ohromující!“</w:t>
      </w:r>
    </w:p>
    <w:p w:rsidR="00B2760E" w:rsidRDefault="00B2760E" w:rsidP="00B2760E">
      <w:pPr>
        <w:tabs>
          <w:tab w:val="left" w:pos="5476"/>
        </w:tabs>
      </w:pPr>
      <w:r>
        <w:t>Kazatel si může připravit kázání. Ale když je plně odevzdaný Bohu, aby kázal to, co říká Boží Slovo, Duch svatý mu dá nejen správná slova, která má vyslovit, ale bude působit na srdce posluchač</w:t>
      </w:r>
      <w:r w:rsidR="00BD2926">
        <w:t>ů</w:t>
      </w:r>
      <w:r>
        <w:t>.</w:t>
      </w:r>
    </w:p>
    <w:p w:rsidR="00B2760E" w:rsidRDefault="00B2760E" w:rsidP="00B2760E">
      <w:pPr>
        <w:tabs>
          <w:tab w:val="left" w:pos="5476"/>
        </w:tabs>
      </w:pPr>
      <w:r>
        <w:t>A právě tak tomu bylo v Ninive. Bůh působil skrze Jonášovo kázání. Někdy mluvíme o Jonášovi, jako o největším kazateli oživení, který kdy žil. Ale Jonáš nic neudělal. Všechno, co Jonáš udělal, bylo, že otevřel ústa a promluvil.</w:t>
      </w:r>
      <w:r w:rsidR="00EB3BDA">
        <w:t xml:space="preserve"> Bůh potřeboval pouze mluvčího.</w:t>
      </w:r>
    </w:p>
    <w:p w:rsidR="00164786" w:rsidRDefault="0019375D" w:rsidP="00B2760E">
      <w:pPr>
        <w:tabs>
          <w:tab w:val="left" w:pos="5476"/>
        </w:tabs>
      </w:pPr>
      <w:r>
        <w:t>Jakmile</w:t>
      </w:r>
      <w:r w:rsidR="00D662AF">
        <w:t xml:space="preserve"> mluvčí promluví</w:t>
      </w:r>
      <w:r w:rsidR="00F00392">
        <w:t>, p</w:t>
      </w:r>
      <w:r w:rsidR="00164786">
        <w:t xml:space="preserve">ak </w:t>
      </w:r>
      <w:r w:rsidR="00D662AF">
        <w:t>může</w:t>
      </w:r>
      <w:r w:rsidR="00164786">
        <w:t xml:space="preserve"> Pán Bůh použít tato slova, aby pracoval </w:t>
      </w:r>
      <w:r w:rsidR="008071A7">
        <w:t>n</w:t>
      </w:r>
      <w:r w:rsidR="00164786">
        <w:t>a srdcích lidí.</w:t>
      </w:r>
    </w:p>
    <w:p w:rsidR="00164786" w:rsidRDefault="00164786" w:rsidP="00B2760E">
      <w:pPr>
        <w:tabs>
          <w:tab w:val="left" w:pos="5476"/>
        </w:tabs>
      </w:pPr>
      <w:r>
        <w:t xml:space="preserve">V jednom článku v </w:t>
      </w:r>
      <w:r w:rsidRPr="00D662AF">
        <w:rPr>
          <w:color w:val="0070C0"/>
        </w:rPr>
        <w:t xml:space="preserve">„Review and Herald“ </w:t>
      </w:r>
      <w:r>
        <w:t>ze 16.září 1873 se píše:</w:t>
      </w:r>
    </w:p>
    <w:p w:rsidR="00D662AF" w:rsidRDefault="00164786" w:rsidP="00B2760E">
      <w:pPr>
        <w:tabs>
          <w:tab w:val="left" w:pos="5476"/>
        </w:tabs>
        <w:rPr>
          <w:color w:val="0070C0"/>
        </w:rPr>
      </w:pPr>
      <w:r w:rsidRPr="00D662AF">
        <w:rPr>
          <w:color w:val="0070C0"/>
        </w:rPr>
        <w:t>„Kazatelé, kteří kážou přítomnou pravdu, by neměli odmítat závažné</w:t>
      </w:r>
      <w:r w:rsidR="0007717E" w:rsidRPr="00D662AF">
        <w:rPr>
          <w:color w:val="0070C0"/>
        </w:rPr>
        <w:t xml:space="preserve"> poselství Laodicejským. Svěde</w:t>
      </w:r>
      <w:r w:rsidRPr="00D662AF">
        <w:rPr>
          <w:color w:val="0070C0"/>
        </w:rPr>
        <w:t>ctví věrného svědka není lehké poselství.</w:t>
      </w:r>
      <w:r w:rsidR="00D662AF">
        <w:rPr>
          <w:color w:val="0070C0"/>
        </w:rPr>
        <w:t>“</w:t>
      </w:r>
    </w:p>
    <w:p w:rsidR="0019375D" w:rsidRPr="0007717E" w:rsidRDefault="00835217" w:rsidP="0019375D">
      <w:pPr>
        <w:tabs>
          <w:tab w:val="left" w:pos="5476"/>
        </w:tabs>
        <w:rPr>
          <w:color w:val="00B050"/>
        </w:rPr>
      </w:pPr>
      <w:r w:rsidRPr="0007717E">
        <w:rPr>
          <w:color w:val="00B050"/>
        </w:rPr>
        <w:t xml:space="preserve"> </w:t>
      </w:r>
      <w:r w:rsidR="0019375D" w:rsidRPr="0007717E">
        <w:rPr>
          <w:color w:val="00B050"/>
        </w:rPr>
        <w:t>„</w:t>
      </w:r>
      <w:r w:rsidRPr="00835217">
        <w:rPr>
          <w:color w:val="00B050"/>
        </w:rPr>
        <w:t xml:space="preserve">Ninivští </w:t>
      </w:r>
      <w:r w:rsidR="0019375D" w:rsidRPr="0007717E">
        <w:rPr>
          <w:color w:val="00B050"/>
        </w:rPr>
        <w:t>činili pokání. Ano, Jonáš musel ujít velký kus cesty (doslovně i obrazně), aby vykonal to, do čeho se mu vůbec nechtělo. Ale když nakonec začal kázat, Bůh se oslavil prostřednictvím změny, kterou prožili obyvatelé Ninive.“</w:t>
      </w:r>
    </w:p>
    <w:p w:rsidR="00437D0D" w:rsidRDefault="00437D0D" w:rsidP="0007717E">
      <w:pPr>
        <w:keepNext/>
        <w:tabs>
          <w:tab w:val="left" w:pos="5476"/>
        </w:tabs>
      </w:pPr>
      <w:r>
        <w:t xml:space="preserve">Poslechněte si tento citát ze </w:t>
      </w:r>
      <w:r w:rsidRPr="0007717E">
        <w:rPr>
          <w:color w:val="0070C0"/>
        </w:rPr>
        <w:t>„Svědectví pro církev 5“</w:t>
      </w:r>
      <w:r>
        <w:t>:</w:t>
      </w:r>
    </w:p>
    <w:p w:rsidR="00437D0D" w:rsidRDefault="00437D0D" w:rsidP="00B2760E">
      <w:pPr>
        <w:tabs>
          <w:tab w:val="left" w:pos="5476"/>
        </w:tabs>
      </w:pPr>
      <w:r w:rsidRPr="0007717E">
        <w:rPr>
          <w:color w:val="0070C0"/>
        </w:rPr>
        <w:t>„Slovo Hospodinovo přišlo k Eliáši; nechtěl být Hospodinovým poslem, byl však osloven. Bůh vždy měl lidi, jimž svěřil své poselství. Jeho Duch působí na jejich srdce a nutí je mluvit. Povzbuzeni svatou horlivostí a Božským vybídnutím, začínají konat svou povinnost bez chladné vypočítavosti a bez ohledu na důsledky promluveného Slova, které Pán lidu poslal. Avšak Boží služebník brzy poznává, že něco riskoval. Zjišťuje, že sám i se svým poselstvím je předmětem kritiky. Jeho způsoby, jeho život, jeho vlastnictví, to všechno podléhá dohledu a stává se předmětem poznámek. Jeho poselství je rozpitváváno a zavrhováno nejlibovolnějším a neposvěceným duchem, jak to lidé ve svém omezeném úsudku uznají za vhodné. Vykonalo poselství to dílo, které jím zamýšlel udělat Bůh? Nikoli, zřejmě nesplnilo, protože srdce posluchačů nebyla posvěcena.“</w:t>
      </w:r>
      <w:r w:rsidR="0019375D">
        <w:rPr>
          <w:color w:val="0070C0"/>
        </w:rPr>
        <w:t xml:space="preserve"> (5T 299)</w:t>
      </w:r>
    </w:p>
    <w:p w:rsidR="00B33965" w:rsidRDefault="00B33965" w:rsidP="00B2760E">
      <w:pPr>
        <w:tabs>
          <w:tab w:val="left" w:pos="5476"/>
        </w:tabs>
      </w:pPr>
      <w:r>
        <w:t xml:space="preserve">Ale </w:t>
      </w:r>
      <w:r w:rsidR="00C243FA">
        <w:t xml:space="preserve">jak to bylo v </w:t>
      </w:r>
      <w:r>
        <w:t xml:space="preserve">Ninive? Byla jejich srdce neposvěcena? </w:t>
      </w:r>
      <w:r w:rsidR="007F63FE">
        <w:t>Ne</w:t>
      </w:r>
      <w:r>
        <w:t>. Právě naopak. Došlo k velkému oživení</w:t>
      </w:r>
      <w:r w:rsidR="00C85FA1">
        <w:t>. Lidé si uvědomili své hříchy a viděli, jak to s</w:t>
      </w:r>
      <w:r w:rsidR="007F63FE">
        <w:t> </w:t>
      </w:r>
      <w:r w:rsidR="00C85FA1">
        <w:t>nimi</w:t>
      </w:r>
      <w:r w:rsidR="007F63FE">
        <w:t xml:space="preserve"> ve skutečnosti </w:t>
      </w:r>
      <w:r w:rsidR="00C85FA1">
        <w:t>vypadá. Porozuměli, jak moc potřebují Pána Boha.</w:t>
      </w:r>
    </w:p>
    <w:p w:rsidR="00C85FA1" w:rsidRDefault="00C85FA1" w:rsidP="00B2760E">
      <w:pPr>
        <w:tabs>
          <w:tab w:val="left" w:pos="5476"/>
        </w:tabs>
      </w:pPr>
      <w:r>
        <w:t>A tak bych vám rád položil otázku:</w:t>
      </w:r>
    </w:p>
    <w:p w:rsidR="00C85FA1" w:rsidRDefault="00C85FA1" w:rsidP="00B2760E">
      <w:pPr>
        <w:tabs>
          <w:tab w:val="left" w:pos="5476"/>
        </w:tabs>
      </w:pPr>
      <w:r>
        <w:t>„</w:t>
      </w:r>
      <w:r w:rsidR="00011F27">
        <w:t>Žádá vás Pán Bůh, abyste něco obětovali?“ Anebo „Dal vám dojem, že musíte někomu něco říct?“</w:t>
      </w:r>
    </w:p>
    <w:p w:rsidR="004702A3" w:rsidRDefault="004702A3" w:rsidP="00B2760E">
      <w:pPr>
        <w:tabs>
          <w:tab w:val="left" w:pos="5476"/>
        </w:tabs>
      </w:pPr>
      <w:r>
        <w:t>Možná už celá léta vám leží na srdci, že byste měli něco říct svým sousedům, nebo nějakému členu rodiny, či kolegovi v práci.</w:t>
      </w:r>
    </w:p>
    <w:p w:rsidR="004702A3" w:rsidRDefault="004702A3" w:rsidP="00B2760E">
      <w:pPr>
        <w:tabs>
          <w:tab w:val="left" w:pos="5476"/>
        </w:tabs>
      </w:pPr>
      <w:r>
        <w:t xml:space="preserve">Nakolik věříte Bohu, že splní své zaslíbení, </w:t>
      </w:r>
      <w:r w:rsidR="007F63FE">
        <w:t xml:space="preserve">a </w:t>
      </w:r>
      <w:r>
        <w:t>že obohatí váš život skrze oběť</w:t>
      </w:r>
      <w:r w:rsidR="0019375D">
        <w:t>?</w:t>
      </w:r>
      <w:r>
        <w:t xml:space="preserve"> </w:t>
      </w:r>
      <w:r w:rsidR="007F63FE">
        <w:t>J</w:t>
      </w:r>
      <w:r>
        <w:t>estli tomu nevěříte, tak se to nestane.</w:t>
      </w:r>
    </w:p>
    <w:p w:rsidR="004702A3" w:rsidRDefault="004702A3" w:rsidP="00B2760E">
      <w:pPr>
        <w:tabs>
          <w:tab w:val="left" w:pos="5476"/>
        </w:tabs>
      </w:pPr>
    </w:p>
    <w:p w:rsidR="004702A3" w:rsidRPr="00BA2793" w:rsidRDefault="004702A3" w:rsidP="00B2760E">
      <w:pPr>
        <w:tabs>
          <w:tab w:val="left" w:pos="5476"/>
        </w:tabs>
        <w:rPr>
          <w:b/>
        </w:rPr>
      </w:pPr>
      <w:r w:rsidRPr="00BA2793">
        <w:rPr>
          <w:b/>
        </w:rPr>
        <w:t>Středa – Obavy z nepříjemnost</w:t>
      </w:r>
      <w:r w:rsidR="00C60FBE" w:rsidRPr="00BA2793">
        <w:rPr>
          <w:b/>
        </w:rPr>
        <w:t>í</w:t>
      </w:r>
    </w:p>
    <w:p w:rsidR="004702A3" w:rsidRDefault="00C60FBE" w:rsidP="00B2760E">
      <w:pPr>
        <w:tabs>
          <w:tab w:val="left" w:pos="5476"/>
        </w:tabs>
      </w:pPr>
      <w:r>
        <w:t>U Jonáše 4</w:t>
      </w:r>
      <w:r w:rsidR="004702A3">
        <w:t xml:space="preserve"> je dále zaznamenáno, co se stalo s</w:t>
      </w:r>
      <w:r w:rsidR="007D0AC2">
        <w:t> </w:t>
      </w:r>
      <w:r w:rsidR="004702A3">
        <w:t>Jonášem</w:t>
      </w:r>
      <w:r w:rsidR="007D0AC2">
        <w:t>,</w:t>
      </w:r>
      <w:r w:rsidR="007F63FE">
        <w:t xml:space="preserve"> když přestal kázat</w:t>
      </w:r>
      <w:r w:rsidR="004702A3">
        <w:t>.</w:t>
      </w:r>
    </w:p>
    <w:p w:rsidR="004702A3" w:rsidRDefault="004702A3" w:rsidP="00B2760E">
      <w:pPr>
        <w:tabs>
          <w:tab w:val="left" w:pos="5476"/>
        </w:tabs>
      </w:pPr>
      <w:r>
        <w:t>Jonáš řekl</w:t>
      </w:r>
      <w:r w:rsidR="00C60FBE">
        <w:t>:</w:t>
      </w:r>
    </w:p>
    <w:p w:rsidR="00C60FBE" w:rsidRPr="00BA2793" w:rsidRDefault="00C60FBE" w:rsidP="00B2760E">
      <w:pPr>
        <w:tabs>
          <w:tab w:val="left" w:pos="5476"/>
        </w:tabs>
        <w:rPr>
          <w:color w:val="FF0000"/>
        </w:rPr>
      </w:pPr>
      <w:r w:rsidRPr="00BA2793">
        <w:rPr>
          <w:color w:val="FF0000"/>
        </w:rPr>
        <w:t>Jn 4,2: „…Ach, Hospodine, což jsem to neříkal, když jsem byl ve své zemi? Kvůli tomu jsem chtěl utéct do Taršíše. Vždyť vím, že ty jsi Bůh milostivý a soucitný, pomalý k hněvu, hojný v milosrdenství, a slitováváš se nad zlem.“</w:t>
      </w:r>
    </w:p>
    <w:p w:rsidR="00C60FBE" w:rsidRDefault="00C60FBE" w:rsidP="00B2760E">
      <w:pPr>
        <w:tabs>
          <w:tab w:val="left" w:pos="5476"/>
        </w:tabs>
      </w:pPr>
      <w:r>
        <w:t xml:space="preserve">Tak moment! Slyšeli jsme dobře? Jonáš byl tedy člověk, který utíkal pryč od Pána Boha. Potom běžel zpátky k Bohu. Pak kázal poselství, které </w:t>
      </w:r>
      <w:r w:rsidR="00486088">
        <w:t>Pán Bůh chtěl, aby kázal, protože byl mužem, který Boha poslechl.</w:t>
      </w:r>
    </w:p>
    <w:p w:rsidR="00486088" w:rsidRDefault="00486088" w:rsidP="00B2760E">
      <w:pPr>
        <w:tabs>
          <w:tab w:val="left" w:pos="5476"/>
        </w:tabs>
      </w:pPr>
      <w:r>
        <w:t>A teď čtvrtým a posledním bodem je, že Jonáš se stal člověkem, který si hr</w:t>
      </w:r>
      <w:r w:rsidR="00CD7194">
        <w:t>aje na Pána Boha tím, že se posadil na soudnou stolici před Bohem a l</w:t>
      </w:r>
      <w:r w:rsidR="00A36C84">
        <w:t xml:space="preserve">idmi, které měl přivést k Pánu </w:t>
      </w:r>
      <w:r w:rsidR="00CD7194">
        <w:t>Bohu.</w:t>
      </w:r>
    </w:p>
    <w:p w:rsidR="00CD7194" w:rsidRDefault="00CD7194" w:rsidP="00B2760E">
      <w:pPr>
        <w:tabs>
          <w:tab w:val="left" w:pos="5476"/>
        </w:tabs>
      </w:pPr>
      <w:r>
        <w:t>Jonáš byl na rozpacích. Řekl, že Ninive bude zničeno. Ale</w:t>
      </w:r>
      <w:r w:rsidR="007F63FE">
        <w:t xml:space="preserve"> nyní</w:t>
      </w:r>
      <w:r>
        <w:t xml:space="preserve"> měl strach, že bude vypadat, jako</w:t>
      </w:r>
      <w:r w:rsidR="00C243FA">
        <w:t xml:space="preserve"> lhář a</w:t>
      </w:r>
      <w:r>
        <w:t xml:space="preserve"> falešný prorok, protože Bůh nezničil město. Proč? Protože všichni činili pokání a změnili se. Nejenom někteří, ale všichni se změnili. A to je úžasné!</w:t>
      </w:r>
    </w:p>
    <w:p w:rsidR="005F7EEC" w:rsidRDefault="00CD7194" w:rsidP="00B2760E">
      <w:pPr>
        <w:tabs>
          <w:tab w:val="left" w:pos="5476"/>
        </w:tabs>
      </w:pPr>
      <w:r>
        <w:t>Ale Jonáš si myslel: „Budou zničeni.“</w:t>
      </w:r>
      <w:r w:rsidR="005F7EEC">
        <w:t xml:space="preserve"> A teď se rozčiluje a stěžuje si. </w:t>
      </w:r>
      <w:r w:rsidR="00C243FA">
        <w:t>P</w:t>
      </w:r>
      <w:r w:rsidR="005F7EEC">
        <w:t xml:space="preserve">roč? </w:t>
      </w:r>
    </w:p>
    <w:p w:rsidR="005F7EEC" w:rsidRPr="00BA2793" w:rsidRDefault="005F7EEC" w:rsidP="005F7EEC">
      <w:pPr>
        <w:tabs>
          <w:tab w:val="left" w:pos="5476"/>
        </w:tabs>
        <w:rPr>
          <w:color w:val="00B050"/>
        </w:rPr>
      </w:pPr>
      <w:r w:rsidRPr="00BA2793">
        <w:rPr>
          <w:color w:val="00B050"/>
        </w:rPr>
        <w:t>„Jonáš chtěl, přál si, toužil, aby Ninive bylo další Sodomou a Gomorou. Doufal v Boží soud nad nenáviděným lidem. Když Bůh město ušetřil, Jonášův svět se otřásl v základech a on ztratil smysl života. Přál si raději nebýt než čelit tomu, co vnímal jako „nespravedlivou spravedlnost“.</w:t>
      </w:r>
    </w:p>
    <w:p w:rsidR="005F7EEC" w:rsidRDefault="005F7EEC" w:rsidP="00B2760E">
      <w:pPr>
        <w:tabs>
          <w:tab w:val="left" w:pos="5476"/>
        </w:tabs>
      </w:pPr>
      <w:r>
        <w:t>Ve verši 9 je psáno:</w:t>
      </w:r>
    </w:p>
    <w:p w:rsidR="00C60FBE" w:rsidRPr="00BA2793" w:rsidRDefault="005F7EEC" w:rsidP="00B2760E">
      <w:pPr>
        <w:tabs>
          <w:tab w:val="left" w:pos="5476"/>
        </w:tabs>
        <w:rPr>
          <w:color w:val="FF0000"/>
        </w:rPr>
      </w:pPr>
      <w:r w:rsidRPr="00BA2793">
        <w:rPr>
          <w:color w:val="FF0000"/>
        </w:rPr>
        <w:t>Jn 4,</w:t>
      </w:r>
      <w:r w:rsidR="00C60FBE" w:rsidRPr="00BA2793">
        <w:rPr>
          <w:color w:val="FF0000"/>
        </w:rPr>
        <w:t>9</w:t>
      </w:r>
      <w:r w:rsidRPr="00BA2793">
        <w:rPr>
          <w:color w:val="FF0000"/>
        </w:rPr>
        <w:t>: „</w:t>
      </w:r>
      <w:r w:rsidR="00C60FBE" w:rsidRPr="00BA2793">
        <w:rPr>
          <w:color w:val="FF0000"/>
        </w:rPr>
        <w:t>Nato se Bůh Jonáše zeptal: Je to dobře, že ses tak rozzlobil kvůli ricinovníku? Ten odpověděl: Je to dobře, že jsem se rozzlobil až na smrt! 10</w:t>
      </w:r>
      <w:r w:rsidRPr="00BA2793">
        <w:rPr>
          <w:color w:val="FF0000"/>
        </w:rPr>
        <w:t xml:space="preserve"> </w:t>
      </w:r>
      <w:r w:rsidR="00C60FBE" w:rsidRPr="00BA2793">
        <w:rPr>
          <w:color w:val="FF0000"/>
        </w:rPr>
        <w:t>Hospodin řekl: Tobě je líto ricinovníku, se kterým ses nenamáhal ani jsi mu nedal vzrůst; přes noc vzešel, přes noc zašel. 11</w:t>
      </w:r>
      <w:r w:rsidRPr="00BA2793">
        <w:rPr>
          <w:color w:val="FF0000"/>
        </w:rPr>
        <w:t xml:space="preserve"> </w:t>
      </w:r>
      <w:r w:rsidR="00C60FBE" w:rsidRPr="00BA2793">
        <w:rPr>
          <w:color w:val="FF0000"/>
        </w:rPr>
        <w:t>A mně by nemělo být líto toho velkého města Ninive, ve kterém je víc než sto dvacet tisíc lidí, kteří nerozeznají pravici od levice, a ještě množství zvířat?“</w:t>
      </w:r>
    </w:p>
    <w:p w:rsidR="005F7EEC" w:rsidRDefault="005F7EEC" w:rsidP="00B2760E">
      <w:pPr>
        <w:tabs>
          <w:tab w:val="left" w:pos="5476"/>
        </w:tabs>
      </w:pPr>
      <w:r>
        <w:t>Často usedáme na soudcovskou stolici a hrajeme si na Pána Boha. Chceme, aby se v</w:t>
      </w:r>
      <w:r w:rsidR="00D34893">
        <w:t>ěci odehrávaly určitým způsobem, tak, jak chceme my, jak si to představujeme.</w:t>
      </w:r>
    </w:p>
    <w:p w:rsidR="005F7EEC" w:rsidRDefault="005F7EEC" w:rsidP="00B2760E">
      <w:pPr>
        <w:tabs>
          <w:tab w:val="left" w:pos="5476"/>
        </w:tabs>
      </w:pPr>
      <w:r>
        <w:t xml:space="preserve">V Jonášově situaci se stalo, že </w:t>
      </w:r>
      <w:r w:rsidR="00BA2793">
        <w:t xml:space="preserve">nejenom </w:t>
      </w:r>
      <w:r>
        <w:t xml:space="preserve">nenáviděl hřích, ale </w:t>
      </w:r>
      <w:r w:rsidR="004E1844">
        <w:t xml:space="preserve">nenáviděl </w:t>
      </w:r>
      <w:r>
        <w:t>i hříšníka.</w:t>
      </w:r>
    </w:p>
    <w:p w:rsidR="005F7EEC" w:rsidRDefault="005F7EEC" w:rsidP="00B2760E">
      <w:pPr>
        <w:tabs>
          <w:tab w:val="left" w:pos="5476"/>
        </w:tabs>
      </w:pPr>
      <w:r>
        <w:t>Velmi často zapomínáme, že jsme povoláni milovat hříšníka, ale nenávidět hřích.</w:t>
      </w:r>
    </w:p>
    <w:p w:rsidR="005F7EEC" w:rsidRDefault="005F7EEC" w:rsidP="00B2760E">
      <w:pPr>
        <w:tabs>
          <w:tab w:val="left" w:pos="5476"/>
        </w:tabs>
      </w:pPr>
      <w:r>
        <w:t xml:space="preserve">Avšak Jonáš </w:t>
      </w:r>
      <w:r w:rsidR="00AF074B">
        <w:t>nenáviděl</w:t>
      </w:r>
      <w:r w:rsidR="00D34893">
        <w:t xml:space="preserve"> nejenom</w:t>
      </w:r>
      <w:r w:rsidR="00AF074B">
        <w:t xml:space="preserve"> hřích, ale také hříšníka.</w:t>
      </w:r>
    </w:p>
    <w:p w:rsidR="00AF074B" w:rsidRDefault="00AF074B" w:rsidP="00B2760E">
      <w:pPr>
        <w:tabs>
          <w:tab w:val="left" w:pos="5476"/>
        </w:tabs>
      </w:pPr>
      <w:r>
        <w:t>A tak</w:t>
      </w:r>
      <w:r w:rsidR="00BA2793">
        <w:t xml:space="preserve"> Bůh</w:t>
      </w:r>
      <w:r>
        <w:t>, aby pomohl Jonášovi vidět Svýma milujícíma očima, použil rostlinu. Ukázal mu, že pokud může mít starost o život rostliny, proč by Bůh neměl mít</w:t>
      </w:r>
      <w:r w:rsidR="00BA2793">
        <w:t xml:space="preserve"> starost o lidi, kteří byli ztr</w:t>
      </w:r>
      <w:r>
        <w:t>aceni.</w:t>
      </w:r>
    </w:p>
    <w:p w:rsidR="00AF074B" w:rsidRDefault="00AF074B" w:rsidP="00B2760E">
      <w:pPr>
        <w:tabs>
          <w:tab w:val="left" w:pos="5476"/>
        </w:tabs>
      </w:pPr>
      <w:r>
        <w:t>Lekce poukazuje, že:</w:t>
      </w:r>
    </w:p>
    <w:p w:rsidR="001E6917" w:rsidRDefault="00AF074B" w:rsidP="00AF074B">
      <w:pPr>
        <w:tabs>
          <w:tab w:val="left" w:pos="5476"/>
        </w:tabs>
      </w:pPr>
      <w:r w:rsidRPr="00B1770E">
        <w:rPr>
          <w:color w:val="00B050"/>
        </w:rPr>
        <w:t>„Nová zkušenost, kterou Bůh dal prožít Jonášovi, měla prorokovi pomoci rozpoznat jeho zkreslené vnímání reality. Bůh způsobil, že rostlina za jeden den zázračně vyrostla. Byla dostatečně velká na to, aby Jonášovi poskytla chladivý stín</w:t>
      </w:r>
      <w:r w:rsidR="00B1770E" w:rsidRPr="00B1770E">
        <w:rPr>
          <w:color w:val="00B050"/>
        </w:rPr>
        <w:t>, který jej chránil před spalujícím sluncem.</w:t>
      </w:r>
      <w:r w:rsidR="001E6917" w:rsidRPr="00B1770E">
        <w:rPr>
          <w:color w:val="00B050"/>
        </w:rPr>
        <w:t>“</w:t>
      </w:r>
      <w:r w:rsidRPr="00B1770E">
        <w:rPr>
          <w:color w:val="00B050"/>
        </w:rPr>
        <w:t xml:space="preserve"> </w:t>
      </w:r>
      <w:r w:rsidR="001E6917">
        <w:t xml:space="preserve">– Mohu vám říct, že v Kalifornii, a byl jsem </w:t>
      </w:r>
      <w:r w:rsidR="00D34893">
        <w:t>v létě</w:t>
      </w:r>
      <w:r w:rsidR="00D34893">
        <w:t xml:space="preserve"> </w:t>
      </w:r>
      <w:r w:rsidR="001E6917">
        <w:t>i na jiných místech, kde je skutečně velice horko, vás slunce doslova upeče. Proto nemám rád černé oblečení v</w:t>
      </w:r>
      <w:r w:rsidR="00B1770E">
        <w:t> </w:t>
      </w:r>
      <w:r w:rsidR="001E6917">
        <w:t>létě</w:t>
      </w:r>
      <w:r w:rsidR="00B1770E">
        <w:t>,</w:t>
      </w:r>
      <w:r w:rsidR="001E6917">
        <w:t xml:space="preserve"> protože</w:t>
      </w:r>
      <w:r w:rsidR="00B1770E">
        <w:t xml:space="preserve"> přitahuje slunce.</w:t>
      </w:r>
      <w:r w:rsidR="00BA2793">
        <w:t xml:space="preserve"> A</w:t>
      </w:r>
      <w:r w:rsidR="00215EB0">
        <w:t>le</w:t>
      </w:r>
      <w:r w:rsidR="00BA2793">
        <w:t xml:space="preserve"> i</w:t>
      </w:r>
      <w:r w:rsidR="00B1770E">
        <w:t xml:space="preserve"> kdybyste měli bílé oblečení, bude velmi horko.</w:t>
      </w:r>
    </w:p>
    <w:p w:rsidR="00AF074B" w:rsidRPr="00B1770E" w:rsidRDefault="00B1770E" w:rsidP="00AF074B">
      <w:pPr>
        <w:tabs>
          <w:tab w:val="left" w:pos="5476"/>
        </w:tabs>
        <w:rPr>
          <w:color w:val="00B050"/>
        </w:rPr>
      </w:pPr>
      <w:r w:rsidRPr="00B1770E">
        <w:rPr>
          <w:color w:val="00B050"/>
        </w:rPr>
        <w:t>„</w:t>
      </w:r>
      <w:r w:rsidR="00AF074B" w:rsidRPr="00B1770E">
        <w:rPr>
          <w:color w:val="00B050"/>
        </w:rPr>
        <w:t>Jonáš neděkoval Bohu, který učinil zázrak, byl vděčný za rostlinu samotnou. Namísto toho, aby rostlinu pokládal za nezasloužený projev Boží milosti, považ</w:t>
      </w:r>
      <w:r w:rsidRPr="00B1770E">
        <w:rPr>
          <w:color w:val="00B050"/>
        </w:rPr>
        <w:t xml:space="preserve">oval ji za zasloužené požehnání, </w:t>
      </w:r>
      <w:r w:rsidR="00AF074B" w:rsidRPr="00B1770E">
        <w:rPr>
          <w:color w:val="00B050"/>
        </w:rPr>
        <w:t>které následovalo po jeho dobrých</w:t>
      </w:r>
      <w:r w:rsidRPr="00B1770E">
        <w:rPr>
          <w:color w:val="00B050"/>
        </w:rPr>
        <w:t xml:space="preserve"> </w:t>
      </w:r>
      <w:r w:rsidR="00AF074B" w:rsidRPr="00B1770E">
        <w:rPr>
          <w:color w:val="00B050"/>
        </w:rPr>
        <w:t>skutcích. Když rostlina uhynula, Jonáš se</w:t>
      </w:r>
      <w:r w:rsidRPr="00B1770E">
        <w:rPr>
          <w:color w:val="00B050"/>
        </w:rPr>
        <w:t xml:space="preserve"> </w:t>
      </w:r>
      <w:r w:rsidR="00AF074B" w:rsidRPr="00B1770E">
        <w:rPr>
          <w:color w:val="00B050"/>
        </w:rPr>
        <w:t>rozzlobil, začal pochybovat o své hodnotě</w:t>
      </w:r>
      <w:r w:rsidRPr="00B1770E">
        <w:rPr>
          <w:color w:val="00B050"/>
        </w:rPr>
        <w:t xml:space="preserve"> </w:t>
      </w:r>
      <w:r w:rsidR="00AF074B" w:rsidRPr="00B1770E">
        <w:rPr>
          <w:color w:val="00B050"/>
        </w:rPr>
        <w:t>a uvažoval dokonce o vlastní smrti.“</w:t>
      </w:r>
    </w:p>
    <w:p w:rsidR="00C60FBE" w:rsidRDefault="00B1770E" w:rsidP="00B1770E">
      <w:pPr>
        <w:tabs>
          <w:tab w:val="left" w:pos="5476"/>
        </w:tabs>
      </w:pPr>
      <w:r>
        <w:t xml:space="preserve">Lekce dále uvádí, že </w:t>
      </w:r>
      <w:r w:rsidRPr="006C4AB2">
        <w:rPr>
          <w:color w:val="00B050"/>
        </w:rPr>
        <w:t xml:space="preserve">„po této zkušenosti se Bůh laskavě pokouší přivést proroka na správnou cestu. Ukazuje Jonášovi, jak hloupé bylo cenit si rostliny více než tisíců mužů, žen a dětí v Ninive.“ </w:t>
      </w:r>
      <w:r>
        <w:t>Stejně jako i jejich zvíř</w:t>
      </w:r>
      <w:r w:rsidR="004E1844">
        <w:t>at a dobytku</w:t>
      </w:r>
      <w:r>
        <w:t>.</w:t>
      </w:r>
    </w:p>
    <w:p w:rsidR="006C4AB2" w:rsidRDefault="006C4AB2" w:rsidP="00B1770E">
      <w:pPr>
        <w:tabs>
          <w:tab w:val="left" w:pos="5476"/>
        </w:tabs>
      </w:pPr>
      <w:r>
        <w:t>Popřemýšlejte o tomto: „Když Jonáš poslouchal Pána Boha, byl svědkem toho, jak byly získávány duše pro Krista.“</w:t>
      </w:r>
    </w:p>
    <w:p w:rsidR="006C4AB2" w:rsidRDefault="006C4AB2" w:rsidP="00B1770E">
      <w:pPr>
        <w:tabs>
          <w:tab w:val="left" w:pos="5476"/>
        </w:tabs>
      </w:pPr>
      <w:r>
        <w:t xml:space="preserve">Ale když utíkal od Pána Boha a seděl na kopci a stěžoval si, </w:t>
      </w:r>
      <w:r w:rsidR="00FD3E9C">
        <w:t>nedělal nic</w:t>
      </w:r>
      <w:r>
        <w:t xml:space="preserve"> pro ztracené duše. Vidíte to?</w:t>
      </w:r>
    </w:p>
    <w:p w:rsidR="006C4AB2" w:rsidRDefault="00F23248" w:rsidP="00B1770E">
      <w:pPr>
        <w:tabs>
          <w:tab w:val="left" w:pos="5476"/>
        </w:tabs>
      </w:pPr>
      <w:r>
        <w:t xml:space="preserve">Všimli jste si, že </w:t>
      </w:r>
      <w:r w:rsidR="00BA2793">
        <w:t xml:space="preserve">něco podobného </w:t>
      </w:r>
      <w:r>
        <w:t>se děje i v naší církvi dnes?</w:t>
      </w:r>
    </w:p>
    <w:p w:rsidR="00F23248" w:rsidRDefault="00354CF8" w:rsidP="00B1770E">
      <w:pPr>
        <w:tabs>
          <w:tab w:val="left" w:pos="5476"/>
        </w:tabs>
      </w:pPr>
      <w:r>
        <w:t>Stěžujeme si na různé věci. Hádáme se na zasedání sboru. A neděláme nic, abychom přiváděli nové duše k Pánu Bohu.</w:t>
      </w:r>
    </w:p>
    <w:p w:rsidR="00354CF8" w:rsidRDefault="00354CF8" w:rsidP="00B1770E">
      <w:pPr>
        <w:tabs>
          <w:tab w:val="left" w:pos="5476"/>
        </w:tabs>
      </w:pPr>
      <w:r>
        <w:t>A co z toho plyne? Jedině když se Boží lid modlí a odevzdá svůj život Bohu. Bude přivádět stále nové duše ke Kristu.</w:t>
      </w:r>
    </w:p>
    <w:p w:rsidR="00354CF8" w:rsidRDefault="00354CF8" w:rsidP="00B1770E">
      <w:pPr>
        <w:tabs>
          <w:tab w:val="left" w:pos="5476"/>
        </w:tabs>
      </w:pPr>
      <w:r>
        <w:t>Když pýcha a sobectví vycení své zuby, bude převládat jenom stěžování.</w:t>
      </w:r>
    </w:p>
    <w:p w:rsidR="00354CF8" w:rsidRDefault="00354CF8" w:rsidP="00B1770E">
      <w:pPr>
        <w:tabs>
          <w:tab w:val="left" w:pos="5476"/>
        </w:tabs>
      </w:pPr>
      <w:r>
        <w:t>Jak vypadá vaše chození s Bohem? Kde se nacházíte v Jonášově zkušenosti?</w:t>
      </w:r>
      <w:r w:rsidR="00A36C84">
        <w:t xml:space="preserve"> Utíkáte pryč, nebo běžíte k Bohu</w:t>
      </w:r>
      <w:r>
        <w:t>? Posloucháte, nebo si hrajete na Pána Boha?</w:t>
      </w:r>
    </w:p>
    <w:p w:rsidR="00354CF8" w:rsidRDefault="00354CF8" w:rsidP="00B1770E">
      <w:pPr>
        <w:tabs>
          <w:tab w:val="left" w:pos="5476"/>
        </w:tabs>
      </w:pPr>
    </w:p>
    <w:p w:rsidR="00354CF8" w:rsidRPr="00BA2793" w:rsidRDefault="00354CF8" w:rsidP="00B1770E">
      <w:pPr>
        <w:tabs>
          <w:tab w:val="left" w:pos="5476"/>
        </w:tabs>
        <w:rPr>
          <w:b/>
        </w:rPr>
      </w:pPr>
      <w:r w:rsidRPr="00BA2793">
        <w:rPr>
          <w:b/>
        </w:rPr>
        <w:t>Čtvrtek – Tady jsem, pošli mne</w:t>
      </w:r>
    </w:p>
    <w:p w:rsidR="00354CF8" w:rsidRDefault="006D299D" w:rsidP="00B1770E">
      <w:pPr>
        <w:tabs>
          <w:tab w:val="left" w:pos="5476"/>
        </w:tabs>
      </w:pPr>
      <w:r>
        <w:t>Předtím než Ninive</w:t>
      </w:r>
      <w:r w:rsidR="00FD3E9C">
        <w:t xml:space="preserve"> mohlo činit pokání, Jonáš sám musel</w:t>
      </w:r>
      <w:r>
        <w:t xml:space="preserve"> činit pokání a vrátit se k Bohu. Předtím, než uvidíme lidi ve světě činit pokání a přicházet k Pánu Bohu, </w:t>
      </w:r>
      <w:r w:rsidR="003945EF">
        <w:t xml:space="preserve">my sami </w:t>
      </w:r>
      <w:r>
        <w:t>musíme činit pokání a vrátit se k Bohu.</w:t>
      </w:r>
    </w:p>
    <w:p w:rsidR="006D299D" w:rsidRDefault="006D299D" w:rsidP="00B1770E">
      <w:pPr>
        <w:tabs>
          <w:tab w:val="left" w:pos="5476"/>
        </w:tabs>
      </w:pPr>
      <w:r>
        <w:t>Když Jonáš činil pokání a ujal se Božího díla hledat ztracené, když Jonáš byl ochoten naléhat na lidi, aby označili krví veřeje dveří svého srdce, lidé poslouchali, lidé přicházeli a lidé činili pokání, a zástupy byly spaseny.</w:t>
      </w:r>
    </w:p>
    <w:p w:rsidR="006D299D" w:rsidRDefault="006D299D" w:rsidP="00471183">
      <w:pPr>
        <w:tabs>
          <w:tab w:val="left" w:pos="5476"/>
        </w:tabs>
      </w:pPr>
      <w:r>
        <w:t>Čeká Bůh na utíkající křesťany, aby dostali rozum</w:t>
      </w:r>
      <w:r w:rsidR="00471183">
        <w:t>, vrátili se k Němu</w:t>
      </w:r>
      <w:r>
        <w:t>, aby činili pokání, aby poslechli Jeho hlas? Ano!</w:t>
      </w:r>
    </w:p>
    <w:p w:rsidR="00C95A81" w:rsidRDefault="00C95A81" w:rsidP="00B1770E">
      <w:pPr>
        <w:tabs>
          <w:tab w:val="left" w:pos="5476"/>
        </w:tabs>
      </w:pPr>
      <w:r>
        <w:t>A když poslechnou, budou přicházet celé zástupy, které budou činit pokání, a připraví se pro Království.</w:t>
      </w:r>
    </w:p>
    <w:p w:rsidR="004702A3" w:rsidRDefault="003945EF" w:rsidP="00B2760E">
      <w:pPr>
        <w:tabs>
          <w:tab w:val="left" w:pos="5476"/>
        </w:tabs>
      </w:pPr>
      <w:r>
        <w:t>D</w:t>
      </w:r>
      <w:r w:rsidR="00C95A81">
        <w:t xml:space="preserve">nes žijeme v době tříbení a otřesů, kdy se lidé snaží utíkat od Pána </w:t>
      </w:r>
      <w:r>
        <w:t>Boha.</w:t>
      </w:r>
      <w:r w:rsidR="00C95A81">
        <w:t xml:space="preserve"> </w:t>
      </w:r>
      <w:r>
        <w:t>J</w:t>
      </w:r>
      <w:r w:rsidR="00C95A81">
        <w:t>iní</w:t>
      </w:r>
      <w:r>
        <w:t xml:space="preserve"> zase </w:t>
      </w:r>
      <w:r w:rsidR="00C95A81">
        <w:t>běží k Pánu Bohu. Někteří z nich poslouchají Pána Boha. A jsou i tací, kteří si hrají na Pána Boha.</w:t>
      </w:r>
    </w:p>
    <w:p w:rsidR="006F35BF" w:rsidRDefault="00C95A81" w:rsidP="00B2760E">
      <w:pPr>
        <w:tabs>
          <w:tab w:val="left" w:pos="5476"/>
        </w:tabs>
      </w:pPr>
      <w:r>
        <w:t>V „</w:t>
      </w:r>
      <w:r w:rsidRPr="004F14D3">
        <w:rPr>
          <w:color w:val="0070C0"/>
        </w:rPr>
        <w:t>Ranných spisech</w:t>
      </w:r>
      <w:r w:rsidR="006F35BF" w:rsidRPr="004F14D3">
        <w:rPr>
          <w:color w:val="0070C0"/>
        </w:rPr>
        <w:t xml:space="preserve">“ </w:t>
      </w:r>
      <w:r>
        <w:t xml:space="preserve">Ellen Whiteová </w:t>
      </w:r>
      <w:r w:rsidR="006F35BF">
        <w:t>napsala:</w:t>
      </w:r>
    </w:p>
    <w:p w:rsidR="00C95A81" w:rsidRPr="004F14D3" w:rsidRDefault="006F35BF" w:rsidP="00B2760E">
      <w:pPr>
        <w:tabs>
          <w:tab w:val="left" w:pos="5476"/>
        </w:tabs>
        <w:rPr>
          <w:color w:val="0070C0"/>
        </w:rPr>
      </w:pPr>
      <w:r w:rsidRPr="004F14D3">
        <w:rPr>
          <w:color w:val="0070C0"/>
        </w:rPr>
        <w:t>„Tázala jsem se, jaký význam má toto tříbení, jehož jsem byla svědkem a bylo mi ukázáno, že bude vyvoláno přímým svědectvím Věrného Svědka k církvi laodicejské. Ono bude účinkovat na srdce toho, kdo je přijme a přivede jej k tomu, aby vyzdvihl korouhev, a zvěstoval přímou pravdu. Někteří však toto přímé svědectví nesnesou, postaví se proti němu a tak vznikne tříbení mezi lidem Božím.“</w:t>
      </w:r>
    </w:p>
    <w:p w:rsidR="006F35BF" w:rsidRDefault="006F35BF" w:rsidP="00B2760E">
      <w:pPr>
        <w:tabs>
          <w:tab w:val="left" w:pos="5476"/>
        </w:tabs>
      </w:pPr>
      <w:r>
        <w:t xml:space="preserve">Dnes je milovaná Boží církev tříbena, neustále se hašteří ohledně různých témat. A zatímco se dohadujeme, </w:t>
      </w:r>
      <w:r w:rsidR="003945EF">
        <w:t>zanedbáváme</w:t>
      </w:r>
      <w:r>
        <w:t xml:space="preserve"> dílo v misii. Vůbec neprobíhá evangelizace. A pokud někde evangel</w:t>
      </w:r>
      <w:r w:rsidR="00A36C84">
        <w:t>i</w:t>
      </w:r>
      <w:r>
        <w:t>zujeme, je naše práce marná.</w:t>
      </w:r>
    </w:p>
    <w:p w:rsidR="001C5354" w:rsidRDefault="006F35BF" w:rsidP="00B2760E">
      <w:pPr>
        <w:tabs>
          <w:tab w:val="left" w:pos="5476"/>
        </w:tabs>
      </w:pPr>
      <w:r>
        <w:t>Do církve přichází jen velmi málo lidí. A jestliže někdo přece jen přijde, poslechne si evangelizační přednášky, pozná pravdu Bible</w:t>
      </w:r>
      <w:r w:rsidR="001C5354">
        <w:t xml:space="preserve">, ale když se dívá okolo, řekne si: „Ale lidé se tím neřídí. Vždyť se jenom </w:t>
      </w:r>
      <w:r w:rsidR="00184AFF">
        <w:t>hádají</w:t>
      </w:r>
      <w:r w:rsidR="001C5354">
        <w:t xml:space="preserve"> a nevyznávají zbožnost. Mluví o ní sice, ale jejich srdce si dělá, co chce.</w:t>
      </w:r>
      <w:r w:rsidR="00471183">
        <w:t>“</w:t>
      </w:r>
    </w:p>
    <w:p w:rsidR="001C5354" w:rsidRDefault="004F14D3" w:rsidP="00B2760E">
      <w:pPr>
        <w:tabs>
          <w:tab w:val="left" w:pos="5476"/>
        </w:tabs>
      </w:pPr>
      <w:r>
        <w:t>Ob</w:t>
      </w:r>
      <w:r w:rsidR="001C5354">
        <w:t>lékáme se jako svět. Stravujeme se jako svět. Jak by Bůh mohl do Své milované církve přivést Své lidi,</w:t>
      </w:r>
      <w:r w:rsidR="00A36C84">
        <w:t xml:space="preserve"> </w:t>
      </w:r>
      <w:r w:rsidR="001C5354">
        <w:t>když Boží lid není připraven?</w:t>
      </w:r>
    </w:p>
    <w:p w:rsidR="001C5354" w:rsidRDefault="00572447" w:rsidP="00B2760E">
      <w:pPr>
        <w:tabs>
          <w:tab w:val="left" w:pos="5476"/>
        </w:tabs>
      </w:pPr>
      <w:r>
        <w:t>Kam</w:t>
      </w:r>
      <w:r w:rsidR="00E7662C">
        <w:t xml:space="preserve"> utíkáte?</w:t>
      </w:r>
      <w:r w:rsidR="001C5354">
        <w:t xml:space="preserve"> Není načase, aby Boží lid přestal před Bohem utíkat a rozběhl se k Bohu? Není načase, abychom začali poslouchat Pána Boha a Jeho volání jít do celého světa? Abychom oslovili lidi v naší spo</w:t>
      </w:r>
      <w:r w:rsidR="004F14D3">
        <w:t>lečn</w:t>
      </w:r>
      <w:r w:rsidR="00E7662C">
        <w:t xml:space="preserve">osti, a lidi v našem sousedství? </w:t>
      </w:r>
      <w:r w:rsidR="001C5354">
        <w:t>Není načas</w:t>
      </w:r>
      <w:r w:rsidR="000417B0">
        <w:t xml:space="preserve">e, abychom </w:t>
      </w:r>
      <w:r>
        <w:t>si přestali hrát na</w:t>
      </w:r>
      <w:r w:rsidR="000417B0">
        <w:t xml:space="preserve"> Pána Boh</w:t>
      </w:r>
      <w:r w:rsidR="001C5354">
        <w:t>a</w:t>
      </w:r>
      <w:r>
        <w:t xml:space="preserve"> a s pokorou činili pokání</w:t>
      </w:r>
      <w:r w:rsidR="001C5354">
        <w:t>?</w:t>
      </w:r>
    </w:p>
    <w:p w:rsidR="000417B0" w:rsidRDefault="00572447" w:rsidP="00B2760E">
      <w:pPr>
        <w:tabs>
          <w:tab w:val="left" w:pos="5476"/>
        </w:tabs>
      </w:pPr>
      <w:r>
        <w:t>D</w:t>
      </w:r>
      <w:r w:rsidR="000417B0">
        <w:t>ám vám jinou otázku: „Co se stane, když chodíte s Pánem Bohem?“</w:t>
      </w:r>
    </w:p>
    <w:p w:rsidR="000417B0" w:rsidRDefault="000417B0" w:rsidP="00B2760E">
      <w:pPr>
        <w:tabs>
          <w:tab w:val="left" w:pos="5476"/>
        </w:tabs>
      </w:pPr>
      <w:r>
        <w:t xml:space="preserve">A odpovím vám: „Když chodíte s Bohem, váš život se změní. Přivádíte ke Kristu nové lidi.“ Zeptejte se mě, jak to vím. Vím to, protože jsem to </w:t>
      </w:r>
      <w:r w:rsidR="00572447">
        <w:t xml:space="preserve">zažil a </w:t>
      </w:r>
      <w:r>
        <w:t>viděl.</w:t>
      </w:r>
    </w:p>
    <w:p w:rsidR="000417B0" w:rsidRDefault="000417B0" w:rsidP="00B2760E">
      <w:pPr>
        <w:tabs>
          <w:tab w:val="left" w:pos="5476"/>
        </w:tabs>
      </w:pPr>
      <w:r>
        <w:t>Když začnete uplatňo</w:t>
      </w:r>
      <w:r w:rsidR="00E7662C">
        <w:t>vat biblické</w:t>
      </w:r>
      <w:r>
        <w:t xml:space="preserve"> pravdy v životě a odevzdáte svůj život Bohu, věci se začnou ve vašem životě měnit. Bůh si vás začne používat. A máme důvod, abychom se začali měnit, protože nevíme, kdy přijde konec.</w:t>
      </w:r>
    </w:p>
    <w:p w:rsidR="000417B0" w:rsidRDefault="000417B0" w:rsidP="00B2760E">
      <w:pPr>
        <w:tabs>
          <w:tab w:val="left" w:pos="5476"/>
        </w:tabs>
      </w:pPr>
      <w:r>
        <w:t>Víte</w:t>
      </w:r>
      <w:r w:rsidR="00A36C84">
        <w:t>,</w:t>
      </w:r>
      <w:r>
        <w:t xml:space="preserve"> proč exodus trval tak dlouho? Protože lidé nebyli ochotni</w:t>
      </w:r>
      <w:r w:rsidR="00044A3C">
        <w:t xml:space="preserve"> odejít z Egypta. V knize </w:t>
      </w:r>
      <w:r w:rsidR="00044A3C" w:rsidRPr="00520E7E">
        <w:rPr>
          <w:color w:val="0070C0"/>
        </w:rPr>
        <w:t>„Patriarchové a Proroci“</w:t>
      </w:r>
      <w:r w:rsidR="00044A3C">
        <w:t xml:space="preserve"> čteme:</w:t>
      </w:r>
    </w:p>
    <w:p w:rsidR="00044A3C" w:rsidRDefault="00044A3C" w:rsidP="00B2760E">
      <w:pPr>
        <w:tabs>
          <w:tab w:val="left" w:pos="5476"/>
        </w:tabs>
        <w:rPr>
          <w:rStyle w:val="reference"/>
        </w:rPr>
      </w:pPr>
      <w:r w:rsidRPr="00520E7E">
        <w:rPr>
          <w:color w:val="0070C0"/>
        </w:rPr>
        <w:t xml:space="preserve">„Mojžíšův úkol by byl býval mnohem snazší, kdyby mnozí z Izraelitů nebyli bývali tak zkaženi, že nechtěli Egypt opustit. </w:t>
      </w:r>
      <w:r w:rsidRPr="00520E7E">
        <w:rPr>
          <w:rStyle w:val="reference"/>
          <w:color w:val="0070C0"/>
        </w:rPr>
        <w:t xml:space="preserve">{PP 260.2; PP 187.3) </w:t>
      </w:r>
      <w:r>
        <w:rPr>
          <w:rStyle w:val="reference"/>
        </w:rPr>
        <w:t>– A taková situace je i dnes. Proto nám bylo dáno trojandělské poselství: „Vyjděte z něho, lide můj.“</w:t>
      </w:r>
    </w:p>
    <w:p w:rsidR="00044A3C" w:rsidRDefault="00044A3C" w:rsidP="00B2760E">
      <w:pPr>
        <w:tabs>
          <w:tab w:val="left" w:pos="5476"/>
        </w:tabs>
        <w:rPr>
          <w:rStyle w:val="reference"/>
        </w:rPr>
      </w:pPr>
      <w:r>
        <w:rPr>
          <w:rStyle w:val="reference"/>
        </w:rPr>
        <w:t>Tak mnoho</w:t>
      </w:r>
      <w:r w:rsidR="00F643C2">
        <w:rPr>
          <w:rStyle w:val="reference"/>
        </w:rPr>
        <w:t xml:space="preserve"> z</w:t>
      </w:r>
      <w:r>
        <w:rPr>
          <w:rStyle w:val="reference"/>
        </w:rPr>
        <w:t xml:space="preserve"> Božího lidu je v Babyloně.</w:t>
      </w:r>
    </w:p>
    <w:p w:rsidR="00044A3C" w:rsidRDefault="00044A3C" w:rsidP="00B2760E">
      <w:pPr>
        <w:tabs>
          <w:tab w:val="left" w:pos="5476"/>
        </w:tabs>
        <w:rPr>
          <w:rStyle w:val="reference"/>
        </w:rPr>
      </w:pPr>
      <w:r>
        <w:rPr>
          <w:rStyle w:val="reference"/>
        </w:rPr>
        <w:t>A teď mě velmi pozorně poslouchejte:</w:t>
      </w:r>
    </w:p>
    <w:p w:rsidR="00044A3C" w:rsidRDefault="00044A3C" w:rsidP="00B2760E">
      <w:pPr>
        <w:tabs>
          <w:tab w:val="left" w:pos="5476"/>
        </w:tabs>
        <w:rPr>
          <w:rStyle w:val="reference"/>
        </w:rPr>
      </w:pPr>
      <w:r>
        <w:rPr>
          <w:rStyle w:val="reference"/>
        </w:rPr>
        <w:t>„Církev není Babylon. Církev adventistů sedmého dne je Boží milovaná církev, je to nevěsta Kristova. Není to žádný Babylon, i když někteří by jí chtěli tak nazvat</w:t>
      </w:r>
      <w:r w:rsidR="00FD40B1">
        <w:rPr>
          <w:rStyle w:val="reference"/>
        </w:rPr>
        <w:t>. Ale varuji vás! V Kristově nevěstě je mnoho Babyloňanů. A tito Babyloňané působí problémy v církvi.</w:t>
      </w:r>
      <w:r w:rsidR="00F643C2">
        <w:rPr>
          <w:rStyle w:val="reference"/>
        </w:rPr>
        <w:t>“</w:t>
      </w:r>
    </w:p>
    <w:p w:rsidR="00FD40B1" w:rsidRDefault="00520E7E" w:rsidP="00B2760E">
      <w:pPr>
        <w:tabs>
          <w:tab w:val="left" w:pos="5476"/>
        </w:tabs>
        <w:rPr>
          <w:rStyle w:val="reference"/>
        </w:rPr>
      </w:pPr>
      <w:r>
        <w:rPr>
          <w:rStyle w:val="reference"/>
        </w:rPr>
        <w:t>Máme zásady</w:t>
      </w:r>
      <w:r w:rsidR="00FD40B1">
        <w:rPr>
          <w:rStyle w:val="reference"/>
        </w:rPr>
        <w:t xml:space="preserve">, podle kterých musíme žít. Nemůžeme snížit Pána Boha na naši úroveň. Musíme růst na </w:t>
      </w:r>
      <w:r>
        <w:rPr>
          <w:rStyle w:val="reference"/>
        </w:rPr>
        <w:t>vyšší</w:t>
      </w:r>
      <w:r w:rsidR="00FD40B1">
        <w:rPr>
          <w:rStyle w:val="reference"/>
        </w:rPr>
        <w:t xml:space="preserve"> úroveň. Bylo nám řečeno, že na konci musíme dosáhnout plného vzrůstu mužů a žen</w:t>
      </w:r>
      <w:r w:rsidR="00847F4F">
        <w:rPr>
          <w:rStyle w:val="reference"/>
        </w:rPr>
        <w:t xml:space="preserve"> Božích.</w:t>
      </w:r>
    </w:p>
    <w:p w:rsidR="00847F4F" w:rsidRDefault="00847F4F" w:rsidP="00B2760E">
      <w:pPr>
        <w:tabs>
          <w:tab w:val="left" w:pos="5476"/>
        </w:tabs>
        <w:rPr>
          <w:rStyle w:val="reference"/>
        </w:rPr>
      </w:pPr>
      <w:r>
        <w:rPr>
          <w:rStyle w:val="reference"/>
        </w:rPr>
        <w:t>Bůh nastavil určitou úroveň a my musíme k </w:t>
      </w:r>
      <w:r w:rsidR="00572447">
        <w:rPr>
          <w:rStyle w:val="reference"/>
        </w:rPr>
        <w:t>ní</w:t>
      </w:r>
      <w:r w:rsidR="00572447" w:rsidRPr="00572447">
        <w:rPr>
          <w:rStyle w:val="reference"/>
        </w:rPr>
        <w:t xml:space="preserve"> </w:t>
      </w:r>
      <w:r w:rsidR="00572447">
        <w:rPr>
          <w:rStyle w:val="reference"/>
        </w:rPr>
        <w:t>dorůst</w:t>
      </w:r>
      <w:r>
        <w:rPr>
          <w:rStyle w:val="reference"/>
        </w:rPr>
        <w:t>. Nemůžeme si vybrat jen to, co ch</w:t>
      </w:r>
      <w:r w:rsidR="00520E7E">
        <w:rPr>
          <w:rStyle w:val="reference"/>
        </w:rPr>
        <w:t>c</w:t>
      </w:r>
      <w:r>
        <w:rPr>
          <w:rStyle w:val="reference"/>
        </w:rPr>
        <w:t>eme.</w:t>
      </w:r>
      <w:r w:rsidR="007508AE">
        <w:rPr>
          <w:rStyle w:val="reference"/>
        </w:rPr>
        <w:t xml:space="preserve"> Je to buď všechno</w:t>
      </w:r>
      <w:r w:rsidR="00C444A9">
        <w:rPr>
          <w:rStyle w:val="reference"/>
        </w:rPr>
        <w:t>,</w:t>
      </w:r>
      <w:r w:rsidR="007508AE">
        <w:rPr>
          <w:rStyle w:val="reference"/>
        </w:rPr>
        <w:t xml:space="preserve"> nebo nic. A Bůh nás vyzývá, abychom šli. A my Ho musíme následovat.</w:t>
      </w:r>
    </w:p>
    <w:p w:rsidR="00C444A9" w:rsidRDefault="000821BF" w:rsidP="000821BF">
      <w:pPr>
        <w:keepNext/>
        <w:tabs>
          <w:tab w:val="left" w:pos="5476"/>
        </w:tabs>
        <w:rPr>
          <w:rStyle w:val="reference"/>
        </w:rPr>
      </w:pPr>
      <w:r>
        <w:rPr>
          <w:rStyle w:val="reference"/>
        </w:rPr>
        <w:t>Izraelcům</w:t>
      </w:r>
      <w:r>
        <w:rPr>
          <w:rStyle w:val="reference"/>
        </w:rPr>
        <w:t xml:space="preserve"> </w:t>
      </w:r>
      <w:r w:rsidR="007508AE">
        <w:rPr>
          <w:rStyle w:val="reference"/>
        </w:rPr>
        <w:t>se stalo</w:t>
      </w:r>
      <w:r>
        <w:rPr>
          <w:rStyle w:val="reference"/>
        </w:rPr>
        <w:t>, že n</w:t>
      </w:r>
      <w:r w:rsidR="00C444A9">
        <w:rPr>
          <w:rStyle w:val="reference"/>
        </w:rPr>
        <w:t>oc před exodem vyšlo varování. Izraelci vyšli k sousedům a řekli jim, že musí potřít veřeje krv</w:t>
      </w:r>
      <w:r>
        <w:rPr>
          <w:rStyle w:val="reference"/>
        </w:rPr>
        <w:t>í beránka, aby byli zachráněni.</w:t>
      </w:r>
      <w:bookmarkStart w:id="0" w:name="_GoBack"/>
      <w:bookmarkEnd w:id="0"/>
    </w:p>
    <w:p w:rsidR="00C444A9" w:rsidRDefault="00C444A9" w:rsidP="00B2760E">
      <w:pPr>
        <w:tabs>
          <w:tab w:val="left" w:pos="5476"/>
        </w:tabs>
        <w:rPr>
          <w:rStyle w:val="reference"/>
        </w:rPr>
      </w:pPr>
      <w:r>
        <w:rPr>
          <w:rStyle w:val="reference"/>
        </w:rPr>
        <w:t>Bratři a sestry v Kristu, celý svět potřebuje vědět o brzkém příchodu Krista. Mohu vám říct, že je to pro mě velké požehnání, že mohu pracovat v Amazing Facts. A pokud hledáte zdroje</w:t>
      </w:r>
      <w:r w:rsidR="00A82302">
        <w:rPr>
          <w:rStyle w:val="reference"/>
        </w:rPr>
        <w:t xml:space="preserve"> a literaturu</w:t>
      </w:r>
      <w:r>
        <w:rPr>
          <w:rStyle w:val="reference"/>
        </w:rPr>
        <w:t xml:space="preserve">, tak my máme takové materiály, které vás uschopní vyjít a sdílet tyto </w:t>
      </w:r>
      <w:r w:rsidR="00572447">
        <w:rPr>
          <w:rStyle w:val="reference"/>
        </w:rPr>
        <w:t>pravdy</w:t>
      </w:r>
      <w:r>
        <w:rPr>
          <w:rStyle w:val="reference"/>
        </w:rPr>
        <w:t>.</w:t>
      </w:r>
    </w:p>
    <w:p w:rsidR="007374C3" w:rsidRDefault="00520E7E" w:rsidP="00B2760E">
      <w:pPr>
        <w:tabs>
          <w:tab w:val="left" w:pos="5476"/>
        </w:tabs>
        <w:rPr>
          <w:rStyle w:val="reference"/>
        </w:rPr>
      </w:pPr>
      <w:r>
        <w:rPr>
          <w:rStyle w:val="reference"/>
        </w:rPr>
        <w:t>Jsem si jis</w:t>
      </w:r>
      <w:r w:rsidR="00C444A9">
        <w:rPr>
          <w:rStyle w:val="reference"/>
        </w:rPr>
        <w:t>tý, že i váš s</w:t>
      </w:r>
      <w:r w:rsidR="007374C3">
        <w:rPr>
          <w:rStyle w:val="reference"/>
        </w:rPr>
        <w:t xml:space="preserve">bor má spoustu </w:t>
      </w:r>
      <w:r>
        <w:rPr>
          <w:rStyle w:val="reference"/>
        </w:rPr>
        <w:t>materiálů</w:t>
      </w:r>
      <w:r w:rsidR="007374C3">
        <w:rPr>
          <w:rStyle w:val="reference"/>
        </w:rPr>
        <w:t xml:space="preserve">, které můžete použít a </w:t>
      </w:r>
      <w:r w:rsidR="00F643C2">
        <w:rPr>
          <w:rStyle w:val="reference"/>
        </w:rPr>
        <w:t>šířit</w:t>
      </w:r>
      <w:r w:rsidR="007374C3">
        <w:rPr>
          <w:rStyle w:val="reference"/>
        </w:rPr>
        <w:t xml:space="preserve"> poselství.</w:t>
      </w:r>
      <w:r w:rsidR="00F643C2">
        <w:rPr>
          <w:rStyle w:val="reference"/>
        </w:rPr>
        <w:t xml:space="preserve"> </w:t>
      </w:r>
      <w:r>
        <w:rPr>
          <w:rStyle w:val="reference"/>
        </w:rPr>
        <w:t>Vezměte</w:t>
      </w:r>
      <w:r w:rsidR="007374C3">
        <w:rPr>
          <w:rStyle w:val="reference"/>
        </w:rPr>
        <w:t xml:space="preserve"> si některé domů, dejte si je do auta, noste je v příruční tašce,</w:t>
      </w:r>
      <w:r>
        <w:rPr>
          <w:rStyle w:val="reference"/>
        </w:rPr>
        <w:t xml:space="preserve"> nebo</w:t>
      </w:r>
      <w:r w:rsidR="007374C3">
        <w:rPr>
          <w:rStyle w:val="reference"/>
        </w:rPr>
        <w:t xml:space="preserve"> v batohu, sdílejte je s lidmi, jak vás p</w:t>
      </w:r>
      <w:r>
        <w:rPr>
          <w:rStyle w:val="reference"/>
        </w:rPr>
        <w:t>o</w:t>
      </w:r>
      <w:r w:rsidR="007374C3">
        <w:rPr>
          <w:rStyle w:val="reference"/>
        </w:rPr>
        <w:t>vede Pán</w:t>
      </w:r>
      <w:r w:rsidR="00F643C2">
        <w:rPr>
          <w:rStyle w:val="reference"/>
        </w:rPr>
        <w:t xml:space="preserve"> Bůh</w:t>
      </w:r>
      <w:r w:rsidR="007374C3">
        <w:rPr>
          <w:rStyle w:val="reference"/>
        </w:rPr>
        <w:t xml:space="preserve">. Nemůžete je </w:t>
      </w:r>
      <w:r>
        <w:rPr>
          <w:rStyle w:val="reference"/>
        </w:rPr>
        <w:t>rozdávat</w:t>
      </w:r>
      <w:r w:rsidR="007374C3">
        <w:rPr>
          <w:rStyle w:val="reference"/>
        </w:rPr>
        <w:t>, pokud je nemáte. A tak je vždy jednodušší mít je stále po</w:t>
      </w:r>
      <w:r>
        <w:rPr>
          <w:rStyle w:val="reference"/>
        </w:rPr>
        <w:t xml:space="preserve"> </w:t>
      </w:r>
      <w:r w:rsidR="007374C3">
        <w:rPr>
          <w:rStyle w:val="reference"/>
        </w:rPr>
        <w:t>ruce.</w:t>
      </w:r>
    </w:p>
    <w:p w:rsidR="007374C3" w:rsidRDefault="007374C3" w:rsidP="00B2760E">
      <w:pPr>
        <w:tabs>
          <w:tab w:val="left" w:pos="5476"/>
        </w:tabs>
        <w:rPr>
          <w:rStyle w:val="reference"/>
        </w:rPr>
      </w:pPr>
    </w:p>
    <w:p w:rsidR="00572447" w:rsidRPr="00572447" w:rsidRDefault="00572447" w:rsidP="00F643C2">
      <w:pPr>
        <w:keepNext/>
        <w:tabs>
          <w:tab w:val="left" w:pos="5476"/>
        </w:tabs>
        <w:rPr>
          <w:rStyle w:val="reference"/>
          <w:b/>
        </w:rPr>
      </w:pPr>
      <w:r w:rsidRPr="00572447">
        <w:rPr>
          <w:rStyle w:val="reference"/>
          <w:b/>
        </w:rPr>
        <w:t>Pátek – Podněty k zamyšlení</w:t>
      </w:r>
    </w:p>
    <w:p w:rsidR="007374C3" w:rsidRDefault="007374C3" w:rsidP="00F643C2">
      <w:pPr>
        <w:keepNext/>
        <w:tabs>
          <w:tab w:val="left" w:pos="5476"/>
        </w:tabs>
        <w:rPr>
          <w:rStyle w:val="reference"/>
        </w:rPr>
      </w:pPr>
      <w:r>
        <w:rPr>
          <w:rStyle w:val="reference"/>
        </w:rPr>
        <w:t xml:space="preserve">V části na pátek jsou uvedeny další </w:t>
      </w:r>
      <w:r w:rsidR="00393BF2">
        <w:rPr>
          <w:rStyle w:val="reference"/>
        </w:rPr>
        <w:t xml:space="preserve">důležité </w:t>
      </w:r>
      <w:r>
        <w:rPr>
          <w:rStyle w:val="reference"/>
        </w:rPr>
        <w:t>myšlenky.</w:t>
      </w:r>
    </w:p>
    <w:p w:rsidR="007374C3" w:rsidRDefault="007374C3" w:rsidP="00B2760E">
      <w:pPr>
        <w:tabs>
          <w:tab w:val="left" w:pos="5476"/>
        </w:tabs>
        <w:rPr>
          <w:rStyle w:val="reference"/>
        </w:rPr>
      </w:pPr>
      <w:r>
        <w:rPr>
          <w:rStyle w:val="reference"/>
        </w:rPr>
        <w:t xml:space="preserve">Rád bych si s vámi </w:t>
      </w:r>
      <w:r w:rsidR="00836439">
        <w:rPr>
          <w:rStyle w:val="reference"/>
        </w:rPr>
        <w:t>přečet</w:t>
      </w:r>
      <w:r>
        <w:rPr>
          <w:rStyle w:val="reference"/>
        </w:rPr>
        <w:t>l některé citáty z Ducha proroctví</w:t>
      </w:r>
      <w:r w:rsidR="00836439">
        <w:rPr>
          <w:rStyle w:val="reference"/>
        </w:rPr>
        <w:t>:</w:t>
      </w:r>
    </w:p>
    <w:p w:rsidR="00836439" w:rsidRDefault="00836439" w:rsidP="00B2760E">
      <w:pPr>
        <w:tabs>
          <w:tab w:val="left" w:pos="5476"/>
        </w:tabs>
        <w:rPr>
          <w:rStyle w:val="reference"/>
        </w:rPr>
      </w:pPr>
      <w:r>
        <w:rPr>
          <w:rStyle w:val="reference"/>
        </w:rPr>
        <w:t xml:space="preserve">V knize </w:t>
      </w:r>
      <w:r w:rsidRPr="00520E7E">
        <w:rPr>
          <w:rStyle w:val="reference"/>
          <w:color w:val="0070C0"/>
        </w:rPr>
        <w:t xml:space="preserve">„Vybraná poselství 2“ </w:t>
      </w:r>
      <w:r>
        <w:rPr>
          <w:rStyle w:val="reference"/>
        </w:rPr>
        <w:t>Ellen Whiteová napsala:</w:t>
      </w:r>
    </w:p>
    <w:p w:rsidR="00836439" w:rsidRPr="00F26DD5" w:rsidRDefault="00836439" w:rsidP="00B2760E">
      <w:pPr>
        <w:tabs>
          <w:tab w:val="left" w:pos="5476"/>
        </w:tabs>
        <w:rPr>
          <w:color w:val="0070C0"/>
        </w:rPr>
      </w:pPr>
      <w:r w:rsidRPr="00F26DD5">
        <w:rPr>
          <w:rStyle w:val="reference"/>
          <w:color w:val="0070C0"/>
        </w:rPr>
        <w:t>„</w:t>
      </w:r>
      <w:r w:rsidRPr="00F26DD5">
        <w:rPr>
          <w:color w:val="0070C0"/>
        </w:rPr>
        <w:t xml:space="preserve">Vyzývám každý sbor k opatrnosti, aby se nedal svádět ke špatnému smýšlení o těch, kteří </w:t>
      </w:r>
      <w:r w:rsidR="00393BF2">
        <w:rPr>
          <w:color w:val="0070C0"/>
        </w:rPr>
        <w:t>–</w:t>
      </w:r>
      <w:r w:rsidRPr="00F26DD5">
        <w:rPr>
          <w:color w:val="0070C0"/>
        </w:rPr>
        <w:t xml:space="preserve"> protože si nedůvěřují </w:t>
      </w:r>
      <w:r w:rsidR="00393BF2">
        <w:rPr>
          <w:color w:val="0070C0"/>
        </w:rPr>
        <w:t>–</w:t>
      </w:r>
      <w:r w:rsidRPr="00F26DD5">
        <w:rPr>
          <w:color w:val="0070C0"/>
        </w:rPr>
        <w:t xml:space="preserve"> se bojí, že nemají Ducha svatého. Jsou takoví, kteří šli vlastními cestami, místo aby šli po cestách Božích. Neuznávali světlo, které Bůh milostivě dával, proto ztratili schopnost rozeznávat mezi světlem a tmou. Je mnoho těch, kteří nemálo slyšeli o cestě, po níž by měli jít, ale neznají požadavky, které na ně Bůh klade. Jejich světlo nesvítí ve skutcích, které odhalují základy pravdy a svatosti. Tato skupina lidí přijme v čas zkoušky místo Boží pravdy lež a bludné učení.“</w:t>
      </w:r>
    </w:p>
    <w:p w:rsidR="00836439" w:rsidRDefault="00836439" w:rsidP="00B2760E">
      <w:pPr>
        <w:tabs>
          <w:tab w:val="left" w:pos="5476"/>
        </w:tabs>
      </w:pPr>
      <w:r>
        <w:t xml:space="preserve">Každý den </w:t>
      </w:r>
      <w:r w:rsidR="00393BF2">
        <w:t xml:space="preserve">dostávám </w:t>
      </w:r>
      <w:r>
        <w:t>e-mailem, nebo na Facebooku, nebo v SMS, otázky od lidí o různých tématech:</w:t>
      </w:r>
    </w:p>
    <w:p w:rsidR="00836439" w:rsidRDefault="00836439" w:rsidP="00B2760E">
      <w:pPr>
        <w:tabs>
          <w:tab w:val="left" w:pos="5476"/>
        </w:tabs>
      </w:pPr>
      <w:r>
        <w:t>„Je to pravda nebo je pravda někde jinde?“</w:t>
      </w:r>
    </w:p>
    <w:p w:rsidR="00836439" w:rsidRDefault="00836439" w:rsidP="00B2760E">
      <w:pPr>
        <w:tabs>
          <w:tab w:val="left" w:pos="5476"/>
        </w:tabs>
      </w:pPr>
      <w:r>
        <w:t xml:space="preserve">Bratři a sestry, musíme sami studovat tyto věci a vědět, </w:t>
      </w:r>
      <w:r w:rsidR="00393BF2">
        <w:t xml:space="preserve">kde je pravda, </w:t>
      </w:r>
      <w:r>
        <w:t>protože dnes je nám dán</w:t>
      </w:r>
      <w:r w:rsidR="00E82A54">
        <w:t>o veliké světlo na rozdíl od těch, kteří žili stovky, ne-li i tisíce let před námi. Oni neměli tolik světla a nemuseli žít v souladu s tímto světlem. Ale my dnes nemáme žádnou výmluvu, máme veškeré světlo. A musíme toto světlo studovat.</w:t>
      </w:r>
    </w:p>
    <w:p w:rsidR="00E82A54" w:rsidRDefault="00E82A54" w:rsidP="00B2760E">
      <w:pPr>
        <w:tabs>
          <w:tab w:val="left" w:pos="5476"/>
        </w:tabs>
      </w:pPr>
      <w:r>
        <w:t xml:space="preserve">Je nám řečeno, že jsme zodpovědní nejenom za to, co jsme udělali. Jsme zodpovědní </w:t>
      </w:r>
      <w:r w:rsidR="00F643C2">
        <w:t>i</w:t>
      </w:r>
      <w:r>
        <w:t xml:space="preserve"> za to, co jsme neudělali, nebo zanedbali, za náš nevyvinutý charakter.</w:t>
      </w:r>
    </w:p>
    <w:p w:rsidR="00E82A54" w:rsidRDefault="00E82A54" w:rsidP="00E82A54">
      <w:pPr>
        <w:tabs>
          <w:tab w:val="center" w:pos="4536"/>
        </w:tabs>
      </w:pPr>
      <w:r>
        <w:t xml:space="preserve">Ve </w:t>
      </w:r>
      <w:r w:rsidRPr="00F26DD5">
        <w:rPr>
          <w:color w:val="0070C0"/>
        </w:rPr>
        <w:t>„Svědectví pro církev 5“</w:t>
      </w:r>
      <w:r>
        <w:t xml:space="preserve"> je dáno velice znep</w:t>
      </w:r>
      <w:r w:rsidR="00DB65F3">
        <w:t>okojivé až alarmující poselství:</w:t>
      </w:r>
    </w:p>
    <w:p w:rsidR="00DB65F3" w:rsidRPr="00F26DD5" w:rsidRDefault="00DB65F3" w:rsidP="00E82A54">
      <w:pPr>
        <w:tabs>
          <w:tab w:val="center" w:pos="4536"/>
        </w:tabs>
        <w:rPr>
          <w:color w:val="0070C0"/>
        </w:rPr>
      </w:pPr>
      <w:r w:rsidRPr="00F26DD5">
        <w:rPr>
          <w:color w:val="0070C0"/>
        </w:rPr>
        <w:t xml:space="preserve">„Bůh vykonal svůj díl práce v díle záchrany člověka a nyní vyzývá církve ke spolupráci. Na jedné straně je Kristova krev, slovo pravdy, Duch svatý a na druhé straně se nalézají duše, jež jdou na zahynutí. Každý Kristův následovník má sehrát svou roli v tom, aby přivedl lidi k přijetí požehnání, jež jim nebe připravilo. Prohlédněme důkladně svůj život a podívejme se, zdali jsme vykonali svou práci. Prozkoumejme naše pohnutky a každý skutek našeho života. Nevyvstane nám v mysli mnoho nepříjemných obrazů? Kolikrát jsme potřebovali Kristovo odpuštění? Stále jste spoléhali na Jeho soucit a lásku. Nezanedbali jste projevit vůči jiným téhož ducha, jakého projevoval Kristus vůči vám? Cítili jste břímě toho, kdo se odvážil jít zakázanou cestou? Napomenuli jste jej vlídně? Plakali jste nad ním a modlili se za něj? Projevili jste vlídnými slovy a přátelským jednáním, že ho milujete a že ho chcete zachránit? Když jste se </w:t>
      </w:r>
      <w:r w:rsidR="00F26DD5" w:rsidRPr="00F26DD5">
        <w:rPr>
          <w:color w:val="0070C0"/>
        </w:rPr>
        <w:t>setkali s lidmi, kteří kolísali</w:t>
      </w:r>
      <w:r w:rsidRPr="00F26DD5">
        <w:rPr>
          <w:color w:val="0070C0"/>
        </w:rPr>
        <w:t xml:space="preserve"> a klopýtali pod tíhou slabošských vloh nebo zvráceného návyku, nechali jste je samy zápasit, třebaže jste jim mohli pomoci? Nevyhýbali jste se lidem těžce pokoušeným tehdy, když svět byl hotov projevit jim soucit a svést je do satanových osidel? Nebyli jste hotovi říci jako Kain: </w:t>
      </w:r>
      <w:r w:rsidRPr="00F26DD5">
        <w:rPr>
          <w:color w:val="FF0000"/>
        </w:rPr>
        <w:t xml:space="preserve">"Zdaliž jsem já strážným bratra svého?" Gn 4,9 </w:t>
      </w:r>
      <w:r w:rsidRPr="00F26DD5">
        <w:rPr>
          <w:color w:val="0070C0"/>
        </w:rPr>
        <w:t>Jak musí vysoká hlava církve posuzovat tvoje životní působení? Jak pohlíží na tvou lhostejnost vůči těm, kteří se uchylují od pravé cesty Ten, jemuž je drahá každá duše, kterou vykoupil? Neobáváš se, že tě může tak opustit, jako ty je opouštíš? Můžeš být ujištěn, že Ten, který je věrným strážcem Božího domu, dívá se na každou nedbalost a zaznamenává ji.“</w:t>
      </w:r>
    </w:p>
    <w:p w:rsidR="00DB65F3" w:rsidRDefault="00DB65F3" w:rsidP="00393BF2">
      <w:pPr>
        <w:keepNext/>
        <w:tabs>
          <w:tab w:val="center" w:pos="4536"/>
        </w:tabs>
      </w:pPr>
      <w:r>
        <w:t xml:space="preserve">V tom je jeden nesmírně důležitý bod, na který bych vám chtěl nakonec poukázat. </w:t>
      </w:r>
      <w:r w:rsidR="000C6561">
        <w:t xml:space="preserve">Je probrán </w:t>
      </w:r>
      <w:r>
        <w:t>v tě</w:t>
      </w:r>
      <w:r w:rsidR="000C6561">
        <w:t>chto posledních dvou odstavcích</w:t>
      </w:r>
      <w:r>
        <w:t>:</w:t>
      </w:r>
    </w:p>
    <w:p w:rsidR="00DB65F3" w:rsidRDefault="00DB65F3" w:rsidP="00E82A54">
      <w:pPr>
        <w:tabs>
          <w:tab w:val="center" w:pos="4536"/>
        </w:tabs>
      </w:pPr>
      <w:r>
        <w:t xml:space="preserve">„Předtím, než budete moci vůbec oslovit hynoucí duše, musíte se pevně chopit Boží ruky. A pak díky Jeho síle budete schopni </w:t>
      </w:r>
      <w:r w:rsidR="006E33A1">
        <w:t xml:space="preserve">zachytit </w:t>
      </w:r>
      <w:r w:rsidR="000C6561">
        <w:t>ty, kdo jdou na zahynutí</w:t>
      </w:r>
      <w:r w:rsidR="006E33A1">
        <w:t>. Ale když se nebudete držet Boží ruky, nebudete mít tuto schopnost a nebudete vědě</w:t>
      </w:r>
      <w:r w:rsidR="00393BF2">
        <w:t>t</w:t>
      </w:r>
      <w:r w:rsidR="006E33A1">
        <w:t>, co byste měli</w:t>
      </w:r>
      <w:r w:rsidR="00393BF2">
        <w:t xml:space="preserve"> udělat a</w:t>
      </w:r>
      <w:r w:rsidR="006E33A1">
        <w:t xml:space="preserve"> říct.“</w:t>
      </w:r>
    </w:p>
    <w:p w:rsidR="00836439" w:rsidRDefault="006E33A1" w:rsidP="006E33A1">
      <w:pPr>
        <w:tabs>
          <w:tab w:val="center" w:pos="4536"/>
        </w:tabs>
      </w:pPr>
      <w:r>
        <w:t xml:space="preserve">Proto vás vybízím a povzbuzuji, abyste studovali a modlili se každý den. A právě skrze studium a modlitbu se budete moci pevně držet </w:t>
      </w:r>
      <w:r w:rsidR="00F26DD5">
        <w:t>Boží</w:t>
      </w:r>
      <w:r>
        <w:t xml:space="preserve"> ruky a zachraňovat hynoucí duše.</w:t>
      </w:r>
    </w:p>
    <w:p w:rsidR="006E33A1" w:rsidRDefault="006E33A1" w:rsidP="006E33A1">
      <w:pPr>
        <w:tabs>
          <w:tab w:val="center" w:pos="4536"/>
        </w:tabs>
      </w:pPr>
      <w:r>
        <w:t>Bratři a sestry, žijeme v posledních dnech. Už nám nezbývá mnoho času na této zemi</w:t>
      </w:r>
      <w:r w:rsidR="0047342F">
        <w:t xml:space="preserve">, abychom si jen tak </w:t>
      </w:r>
      <w:r w:rsidR="00F26DD5">
        <w:t>za</w:t>
      </w:r>
      <w:r w:rsidR="0047342F">
        <w:t>hrá</w:t>
      </w:r>
      <w:r w:rsidR="00F26DD5">
        <w:t>va</w:t>
      </w:r>
      <w:r w:rsidR="0047342F">
        <w:t>li.</w:t>
      </w:r>
    </w:p>
    <w:p w:rsidR="0047342F" w:rsidRDefault="0047342F" w:rsidP="006E33A1">
      <w:pPr>
        <w:tabs>
          <w:tab w:val="center" w:pos="4536"/>
        </w:tabs>
      </w:pPr>
      <w:r>
        <w:t>Evangelium se musí šířit a my jsme uprostřed tříbení</w:t>
      </w:r>
      <w:r w:rsidR="00F26DD5">
        <w:t xml:space="preserve"> a náš</w:t>
      </w:r>
      <w:r>
        <w:t xml:space="preserve"> Vyku</w:t>
      </w:r>
      <w:r w:rsidR="00F26DD5">
        <w:t>pitel je</w:t>
      </w:r>
      <w:r>
        <w:t xml:space="preserve"> ve svatyni svatých, kde právě teď probíhá vyšetřující soud. Náš život je na </w:t>
      </w:r>
      <w:r w:rsidR="004A1011">
        <w:t>vahách</w:t>
      </w:r>
      <w:r>
        <w:t xml:space="preserve"> – kam se postavíme? Toto je doba, kdy musíme být v souladu s Pánem Bohem.</w:t>
      </w:r>
    </w:p>
    <w:p w:rsidR="0047342F" w:rsidRDefault="0047342F" w:rsidP="006E33A1">
      <w:pPr>
        <w:tabs>
          <w:tab w:val="center" w:pos="4536"/>
        </w:tabs>
      </w:pPr>
      <w:r>
        <w:t>Náš základní verš dnes říká:</w:t>
      </w:r>
    </w:p>
    <w:p w:rsidR="0047342F" w:rsidRPr="00DC7833" w:rsidRDefault="0047342F" w:rsidP="0047342F">
      <w:pPr>
        <w:rPr>
          <w:rStyle w:val="cv"/>
          <w:color w:val="FF0000"/>
        </w:rPr>
      </w:pPr>
      <w:r w:rsidRPr="00DC7833">
        <w:rPr>
          <w:color w:val="FF0000"/>
        </w:rPr>
        <w:t>ČSP – Izajáš 6,8: „</w:t>
      </w:r>
      <w:r w:rsidRPr="00DC7833">
        <w:rPr>
          <w:rStyle w:val="cv"/>
          <w:color w:val="FF0000"/>
        </w:rPr>
        <w:t>Potom jsem uslyšel hlas Panovníka, jak říká: Koho pošlu a kdo nám půjde? Řekl jsem: Zde jsem, pošli mne!“</w:t>
      </w:r>
    </w:p>
    <w:p w:rsidR="0047342F" w:rsidRDefault="0047342F" w:rsidP="006E33A1">
      <w:pPr>
        <w:tabs>
          <w:tab w:val="center" w:pos="4536"/>
        </w:tabs>
      </w:pPr>
      <w:r>
        <w:t>Jste</w:t>
      </w:r>
      <w:r w:rsidR="00E3041D">
        <w:t xml:space="preserve"> připraveni a ochotni vyjít</w:t>
      </w:r>
      <w:r>
        <w:t>?</w:t>
      </w:r>
    </w:p>
    <w:p w:rsidR="0047342F" w:rsidRDefault="0047342F" w:rsidP="006E33A1">
      <w:pPr>
        <w:tabs>
          <w:tab w:val="center" w:pos="4536"/>
        </w:tabs>
      </w:pPr>
      <w:r>
        <w:t>Modlím se, aby Pán Bůh použil mne, a modlím se, aby Pán Bůh použil vás, abychom vyšli a konali práci. Nemusí to být v nějaké vzdálené zemi. M</w:t>
      </w:r>
      <w:r w:rsidR="00DC7833">
        <w:t>ohlo by to být přímo tady, kde teď žijeme.</w:t>
      </w:r>
    </w:p>
    <w:p w:rsidR="00DC7833" w:rsidRDefault="00DC7833" w:rsidP="006E33A1">
      <w:pPr>
        <w:tabs>
          <w:tab w:val="center" w:pos="4536"/>
        </w:tabs>
      </w:pPr>
      <w:r>
        <w:t xml:space="preserve">V každém případě však víme, že Ježíš přijde už brzy a </w:t>
      </w:r>
      <w:r w:rsidR="00E3041D">
        <w:t>musíme</w:t>
      </w:r>
      <w:r>
        <w:t xml:space="preserve"> být připraveni.</w:t>
      </w:r>
    </w:p>
    <w:p w:rsidR="00DC7833" w:rsidRDefault="00DC7833" w:rsidP="006E33A1">
      <w:pPr>
        <w:tabs>
          <w:tab w:val="center" w:pos="4536"/>
        </w:tabs>
      </w:pPr>
    </w:p>
    <w:p w:rsidR="00DC7833" w:rsidRDefault="00DC7833" w:rsidP="006E33A1">
      <w:pPr>
        <w:tabs>
          <w:tab w:val="center" w:pos="4536"/>
        </w:tabs>
      </w:pPr>
      <w:r>
        <w:t>Pomodleme se:</w:t>
      </w:r>
    </w:p>
    <w:p w:rsidR="00DC7833" w:rsidRPr="004A1011" w:rsidRDefault="00DC7833" w:rsidP="006E33A1">
      <w:pPr>
        <w:tabs>
          <w:tab w:val="center" w:pos="4536"/>
        </w:tabs>
        <w:rPr>
          <w:color w:val="00B050"/>
        </w:rPr>
      </w:pPr>
      <w:r w:rsidRPr="004A1011">
        <w:rPr>
          <w:color w:val="00B050"/>
        </w:rPr>
        <w:t xml:space="preserve">„Náš Otče v nebesích, přicházíme k Tobě. Je to pro nás velká výsada a přednost, že můžeme studovat Tvé Slovo a tuto Lekci. </w:t>
      </w:r>
      <w:r w:rsidR="006239C5" w:rsidRPr="004A1011">
        <w:rPr>
          <w:color w:val="00B050"/>
        </w:rPr>
        <w:t>V</w:t>
      </w:r>
      <w:r w:rsidRPr="004A1011">
        <w:rPr>
          <w:color w:val="00B050"/>
        </w:rPr>
        <w:t> této Lekci</w:t>
      </w:r>
      <w:r w:rsidR="006239C5" w:rsidRPr="004A1011">
        <w:rPr>
          <w:color w:val="00B050"/>
        </w:rPr>
        <w:t xml:space="preserve"> nám bylo připomenuto, že nemůže</w:t>
      </w:r>
      <w:r w:rsidRPr="004A1011">
        <w:rPr>
          <w:color w:val="00B050"/>
        </w:rPr>
        <w:t xml:space="preserve"> utíkat pryč od Tebe. Nemůžeme si hrát na Boha, ale musíme Tě poslouchat. Proto Tě prosíme, abys v nás stále upevňoval pravdu, že každodenním studiem a tím, že se budeme držet Tvé ruky, budeme schopni oslovit hynoucí duše evangeliem. Veď nás k těm, kdo hladovějí a žízní po spravedlnosti. Odpusť nám, </w:t>
      </w:r>
      <w:r w:rsidR="0056416F" w:rsidRPr="004A1011">
        <w:rPr>
          <w:color w:val="00B050"/>
        </w:rPr>
        <w:t>když klopýtáme na cestě. O to Tě prosíme v Ježíšově jménu, amen.</w:t>
      </w:r>
      <w:r w:rsidR="004A1011">
        <w:rPr>
          <w:color w:val="00B050"/>
        </w:rPr>
        <w:t>“</w:t>
      </w:r>
    </w:p>
    <w:p w:rsidR="0056416F" w:rsidRDefault="0056416F" w:rsidP="006E33A1">
      <w:pPr>
        <w:tabs>
          <w:tab w:val="center" w:pos="4536"/>
        </w:tabs>
      </w:pPr>
    </w:p>
    <w:p w:rsidR="00F43FFF" w:rsidRDefault="0056416F" w:rsidP="00E3041D">
      <w:pPr>
        <w:tabs>
          <w:tab w:val="center" w:pos="4536"/>
        </w:tabs>
      </w:pPr>
      <w:r>
        <w:t>AMEN.</w:t>
      </w:r>
    </w:p>
    <w:p w:rsidR="00E3041D" w:rsidRDefault="00E3041D" w:rsidP="00E3041D">
      <w:pPr>
        <w:tabs>
          <w:tab w:val="center" w:pos="4536"/>
        </w:tabs>
      </w:pPr>
    </w:p>
    <w:sectPr w:rsidR="00E3041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446" w:rsidRDefault="00244446" w:rsidP="002640BD">
      <w:pPr>
        <w:spacing w:after="0" w:line="240" w:lineRule="auto"/>
      </w:pPr>
      <w:r>
        <w:separator/>
      </w:r>
    </w:p>
  </w:endnote>
  <w:endnote w:type="continuationSeparator" w:id="0">
    <w:p w:rsidR="00244446" w:rsidRDefault="00244446" w:rsidP="00264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446" w:rsidRDefault="00244446" w:rsidP="002640BD">
      <w:pPr>
        <w:spacing w:after="0" w:line="240" w:lineRule="auto"/>
      </w:pPr>
      <w:r>
        <w:separator/>
      </w:r>
    </w:p>
  </w:footnote>
  <w:footnote w:type="continuationSeparator" w:id="0">
    <w:p w:rsidR="00244446" w:rsidRDefault="00244446" w:rsidP="002640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FFF"/>
    <w:rsid w:val="00002AB2"/>
    <w:rsid w:val="00011F27"/>
    <w:rsid w:val="000417B0"/>
    <w:rsid w:val="00044A3C"/>
    <w:rsid w:val="00050862"/>
    <w:rsid w:val="0007717E"/>
    <w:rsid w:val="000821BF"/>
    <w:rsid w:val="000861B9"/>
    <w:rsid w:val="000C6561"/>
    <w:rsid w:val="000E2C10"/>
    <w:rsid w:val="00116BBE"/>
    <w:rsid w:val="00164786"/>
    <w:rsid w:val="001771FD"/>
    <w:rsid w:val="00184AFF"/>
    <w:rsid w:val="0019375D"/>
    <w:rsid w:val="001A11DC"/>
    <w:rsid w:val="001C5354"/>
    <w:rsid w:val="001D1763"/>
    <w:rsid w:val="001D6C10"/>
    <w:rsid w:val="001E6917"/>
    <w:rsid w:val="00205928"/>
    <w:rsid w:val="00213BF7"/>
    <w:rsid w:val="00215EB0"/>
    <w:rsid w:val="00244446"/>
    <w:rsid w:val="00251D90"/>
    <w:rsid w:val="002640BD"/>
    <w:rsid w:val="002A34E9"/>
    <w:rsid w:val="002B3553"/>
    <w:rsid w:val="002E22DA"/>
    <w:rsid w:val="00327111"/>
    <w:rsid w:val="003327DE"/>
    <w:rsid w:val="00354CF8"/>
    <w:rsid w:val="003823C1"/>
    <w:rsid w:val="00393BF2"/>
    <w:rsid w:val="003945EF"/>
    <w:rsid w:val="004153E6"/>
    <w:rsid w:val="00437D0D"/>
    <w:rsid w:val="004407C4"/>
    <w:rsid w:val="004702A3"/>
    <w:rsid w:val="00471183"/>
    <w:rsid w:val="0047342F"/>
    <w:rsid w:val="00486088"/>
    <w:rsid w:val="004A1011"/>
    <w:rsid w:val="004E1844"/>
    <w:rsid w:val="004E75F2"/>
    <w:rsid w:val="004F14D3"/>
    <w:rsid w:val="00503CD1"/>
    <w:rsid w:val="00520E7E"/>
    <w:rsid w:val="0056067D"/>
    <w:rsid w:val="0056416F"/>
    <w:rsid w:val="00572447"/>
    <w:rsid w:val="005949B6"/>
    <w:rsid w:val="005A4F7E"/>
    <w:rsid w:val="005F7EEC"/>
    <w:rsid w:val="00614C83"/>
    <w:rsid w:val="006239C5"/>
    <w:rsid w:val="0063496A"/>
    <w:rsid w:val="006C4AB2"/>
    <w:rsid w:val="006D299D"/>
    <w:rsid w:val="006E33A1"/>
    <w:rsid w:val="006F35BF"/>
    <w:rsid w:val="006F53F4"/>
    <w:rsid w:val="007374C3"/>
    <w:rsid w:val="007473EF"/>
    <w:rsid w:val="007508AE"/>
    <w:rsid w:val="007D0AC2"/>
    <w:rsid w:val="007F63FE"/>
    <w:rsid w:val="008071A7"/>
    <w:rsid w:val="00832B0A"/>
    <w:rsid w:val="00835217"/>
    <w:rsid w:val="00836439"/>
    <w:rsid w:val="008418BC"/>
    <w:rsid w:val="00847F4F"/>
    <w:rsid w:val="008A2F8E"/>
    <w:rsid w:val="008B4959"/>
    <w:rsid w:val="008B6F51"/>
    <w:rsid w:val="008F0297"/>
    <w:rsid w:val="00924107"/>
    <w:rsid w:val="00977804"/>
    <w:rsid w:val="00A23757"/>
    <w:rsid w:val="00A36C84"/>
    <w:rsid w:val="00A64E79"/>
    <w:rsid w:val="00A74D8B"/>
    <w:rsid w:val="00A82302"/>
    <w:rsid w:val="00A93BCC"/>
    <w:rsid w:val="00AB1E9F"/>
    <w:rsid w:val="00AF074B"/>
    <w:rsid w:val="00B1770E"/>
    <w:rsid w:val="00B239AA"/>
    <w:rsid w:val="00B2760E"/>
    <w:rsid w:val="00B33965"/>
    <w:rsid w:val="00B41BE4"/>
    <w:rsid w:val="00B829C1"/>
    <w:rsid w:val="00B93014"/>
    <w:rsid w:val="00BA2793"/>
    <w:rsid w:val="00BA67FB"/>
    <w:rsid w:val="00BC3079"/>
    <w:rsid w:val="00BD2926"/>
    <w:rsid w:val="00BE782D"/>
    <w:rsid w:val="00C243FA"/>
    <w:rsid w:val="00C444A9"/>
    <w:rsid w:val="00C60FBE"/>
    <w:rsid w:val="00C85FA1"/>
    <w:rsid w:val="00C87F9C"/>
    <w:rsid w:val="00C95A81"/>
    <w:rsid w:val="00CD7194"/>
    <w:rsid w:val="00CF02F8"/>
    <w:rsid w:val="00D0159D"/>
    <w:rsid w:val="00D34893"/>
    <w:rsid w:val="00D431B1"/>
    <w:rsid w:val="00D662AF"/>
    <w:rsid w:val="00D71A5D"/>
    <w:rsid w:val="00D9087D"/>
    <w:rsid w:val="00DB07A5"/>
    <w:rsid w:val="00DB65F3"/>
    <w:rsid w:val="00DC7833"/>
    <w:rsid w:val="00DF3755"/>
    <w:rsid w:val="00E3041D"/>
    <w:rsid w:val="00E40659"/>
    <w:rsid w:val="00E43F45"/>
    <w:rsid w:val="00E7662C"/>
    <w:rsid w:val="00E82A54"/>
    <w:rsid w:val="00EB3BDA"/>
    <w:rsid w:val="00EC3937"/>
    <w:rsid w:val="00ED440A"/>
    <w:rsid w:val="00F00392"/>
    <w:rsid w:val="00F15241"/>
    <w:rsid w:val="00F161DB"/>
    <w:rsid w:val="00F23248"/>
    <w:rsid w:val="00F26DD5"/>
    <w:rsid w:val="00F30558"/>
    <w:rsid w:val="00F43FFF"/>
    <w:rsid w:val="00F643C2"/>
    <w:rsid w:val="00FB6916"/>
    <w:rsid w:val="00FC0217"/>
    <w:rsid w:val="00FD3E9C"/>
    <w:rsid w:val="00FD40B1"/>
    <w:rsid w:val="00FE0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F43FFF"/>
  </w:style>
  <w:style w:type="character" w:customStyle="1" w:styleId="reference">
    <w:name w:val="reference"/>
    <w:basedOn w:val="Standardnpsmoodstavce"/>
    <w:rsid w:val="00BA67FB"/>
  </w:style>
  <w:style w:type="character" w:styleId="Siln">
    <w:name w:val="Strong"/>
    <w:basedOn w:val="Standardnpsmoodstavce"/>
    <w:uiPriority w:val="22"/>
    <w:qFormat/>
    <w:rsid w:val="00DB65F3"/>
    <w:rPr>
      <w:b/>
      <w:bCs/>
    </w:rPr>
  </w:style>
  <w:style w:type="paragraph" w:styleId="Zhlav">
    <w:name w:val="header"/>
    <w:basedOn w:val="Normln"/>
    <w:link w:val="ZhlavChar"/>
    <w:uiPriority w:val="99"/>
    <w:unhideWhenUsed/>
    <w:rsid w:val="002640B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40BD"/>
  </w:style>
  <w:style w:type="paragraph" w:styleId="Zpat">
    <w:name w:val="footer"/>
    <w:basedOn w:val="Normln"/>
    <w:link w:val="ZpatChar"/>
    <w:uiPriority w:val="99"/>
    <w:unhideWhenUsed/>
    <w:rsid w:val="002640BD"/>
    <w:pPr>
      <w:tabs>
        <w:tab w:val="center" w:pos="4536"/>
        <w:tab w:val="right" w:pos="9072"/>
      </w:tabs>
      <w:spacing w:after="0" w:line="240" w:lineRule="auto"/>
    </w:pPr>
  </w:style>
  <w:style w:type="character" w:customStyle="1" w:styleId="ZpatChar">
    <w:name w:val="Zápatí Char"/>
    <w:basedOn w:val="Standardnpsmoodstavce"/>
    <w:link w:val="Zpat"/>
    <w:uiPriority w:val="99"/>
    <w:rsid w:val="002640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F43FFF"/>
  </w:style>
  <w:style w:type="character" w:customStyle="1" w:styleId="reference">
    <w:name w:val="reference"/>
    <w:basedOn w:val="Standardnpsmoodstavce"/>
    <w:rsid w:val="00BA67FB"/>
  </w:style>
  <w:style w:type="character" w:styleId="Siln">
    <w:name w:val="Strong"/>
    <w:basedOn w:val="Standardnpsmoodstavce"/>
    <w:uiPriority w:val="22"/>
    <w:qFormat/>
    <w:rsid w:val="00DB65F3"/>
    <w:rPr>
      <w:b/>
      <w:bCs/>
    </w:rPr>
  </w:style>
  <w:style w:type="paragraph" w:styleId="Zhlav">
    <w:name w:val="header"/>
    <w:basedOn w:val="Normln"/>
    <w:link w:val="ZhlavChar"/>
    <w:uiPriority w:val="99"/>
    <w:unhideWhenUsed/>
    <w:rsid w:val="002640B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40BD"/>
  </w:style>
  <w:style w:type="paragraph" w:styleId="Zpat">
    <w:name w:val="footer"/>
    <w:basedOn w:val="Normln"/>
    <w:link w:val="ZpatChar"/>
    <w:uiPriority w:val="99"/>
    <w:unhideWhenUsed/>
    <w:rsid w:val="002640BD"/>
    <w:pPr>
      <w:tabs>
        <w:tab w:val="center" w:pos="4536"/>
        <w:tab w:val="right" w:pos="9072"/>
      </w:tabs>
      <w:spacing w:after="0" w:line="240" w:lineRule="auto"/>
    </w:pPr>
  </w:style>
  <w:style w:type="character" w:customStyle="1" w:styleId="ZpatChar">
    <w:name w:val="Zápatí Char"/>
    <w:basedOn w:val="Standardnpsmoodstavce"/>
    <w:link w:val="Zpat"/>
    <w:uiPriority w:val="99"/>
    <w:rsid w:val="00264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1565">
      <w:bodyDiv w:val="1"/>
      <w:marLeft w:val="0"/>
      <w:marRight w:val="0"/>
      <w:marTop w:val="0"/>
      <w:marBottom w:val="0"/>
      <w:divBdr>
        <w:top w:val="none" w:sz="0" w:space="0" w:color="auto"/>
        <w:left w:val="none" w:sz="0" w:space="0" w:color="auto"/>
        <w:bottom w:val="none" w:sz="0" w:space="0" w:color="auto"/>
        <w:right w:val="none" w:sz="0" w:space="0" w:color="auto"/>
      </w:divBdr>
      <w:divsChild>
        <w:div w:id="647323629">
          <w:marLeft w:val="0"/>
          <w:marRight w:val="0"/>
          <w:marTop w:val="0"/>
          <w:marBottom w:val="0"/>
          <w:divBdr>
            <w:top w:val="none" w:sz="0" w:space="0" w:color="auto"/>
            <w:left w:val="none" w:sz="0" w:space="0" w:color="auto"/>
            <w:bottom w:val="none" w:sz="0" w:space="0" w:color="auto"/>
            <w:right w:val="none" w:sz="0" w:space="0" w:color="auto"/>
          </w:divBdr>
          <w:divsChild>
            <w:div w:id="1265773572">
              <w:marLeft w:val="0"/>
              <w:marRight w:val="0"/>
              <w:marTop w:val="0"/>
              <w:marBottom w:val="0"/>
              <w:divBdr>
                <w:top w:val="none" w:sz="0" w:space="0" w:color="auto"/>
                <w:left w:val="none" w:sz="0" w:space="0" w:color="auto"/>
                <w:bottom w:val="none" w:sz="0" w:space="0" w:color="auto"/>
                <w:right w:val="none" w:sz="0" w:space="0" w:color="auto"/>
              </w:divBdr>
            </w:div>
          </w:divsChild>
        </w:div>
        <w:div w:id="1576476007">
          <w:marLeft w:val="0"/>
          <w:marRight w:val="0"/>
          <w:marTop w:val="0"/>
          <w:marBottom w:val="0"/>
          <w:divBdr>
            <w:top w:val="none" w:sz="0" w:space="0" w:color="auto"/>
            <w:left w:val="none" w:sz="0" w:space="0" w:color="auto"/>
            <w:bottom w:val="none" w:sz="0" w:space="0" w:color="auto"/>
            <w:right w:val="none" w:sz="0" w:space="0" w:color="auto"/>
          </w:divBdr>
          <w:divsChild>
            <w:div w:id="7033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761389">
      <w:bodyDiv w:val="1"/>
      <w:marLeft w:val="0"/>
      <w:marRight w:val="0"/>
      <w:marTop w:val="0"/>
      <w:marBottom w:val="0"/>
      <w:divBdr>
        <w:top w:val="none" w:sz="0" w:space="0" w:color="auto"/>
        <w:left w:val="none" w:sz="0" w:space="0" w:color="auto"/>
        <w:bottom w:val="none" w:sz="0" w:space="0" w:color="auto"/>
        <w:right w:val="none" w:sz="0" w:space="0" w:color="auto"/>
      </w:divBdr>
      <w:divsChild>
        <w:div w:id="1060130613">
          <w:marLeft w:val="0"/>
          <w:marRight w:val="0"/>
          <w:marTop w:val="0"/>
          <w:marBottom w:val="0"/>
          <w:divBdr>
            <w:top w:val="none" w:sz="0" w:space="0" w:color="auto"/>
            <w:left w:val="none" w:sz="0" w:space="0" w:color="auto"/>
            <w:bottom w:val="none" w:sz="0" w:space="0" w:color="auto"/>
            <w:right w:val="none" w:sz="0" w:space="0" w:color="auto"/>
          </w:divBdr>
          <w:divsChild>
            <w:div w:id="614406808">
              <w:marLeft w:val="0"/>
              <w:marRight w:val="0"/>
              <w:marTop w:val="0"/>
              <w:marBottom w:val="0"/>
              <w:divBdr>
                <w:top w:val="none" w:sz="0" w:space="0" w:color="auto"/>
                <w:left w:val="none" w:sz="0" w:space="0" w:color="auto"/>
                <w:bottom w:val="none" w:sz="0" w:space="0" w:color="auto"/>
                <w:right w:val="none" w:sz="0" w:space="0" w:color="auto"/>
              </w:divBdr>
            </w:div>
          </w:divsChild>
        </w:div>
        <w:div w:id="1081176517">
          <w:marLeft w:val="0"/>
          <w:marRight w:val="0"/>
          <w:marTop w:val="0"/>
          <w:marBottom w:val="0"/>
          <w:divBdr>
            <w:top w:val="none" w:sz="0" w:space="0" w:color="auto"/>
            <w:left w:val="none" w:sz="0" w:space="0" w:color="auto"/>
            <w:bottom w:val="none" w:sz="0" w:space="0" w:color="auto"/>
            <w:right w:val="none" w:sz="0" w:space="0" w:color="auto"/>
          </w:divBdr>
          <w:divsChild>
            <w:div w:id="8255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704</TotalTime>
  <Pages>13</Pages>
  <Words>4902</Words>
  <Characters>28927</Characters>
  <Application>Microsoft Office Word</Application>
  <DocSecurity>0</DocSecurity>
  <Lines>241</Lines>
  <Paragraphs>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14</cp:revision>
  <dcterms:created xsi:type="dcterms:W3CDTF">2023-10-26T08:38:00Z</dcterms:created>
  <dcterms:modified xsi:type="dcterms:W3CDTF">2023-10-29T04:41:00Z</dcterms:modified>
</cp:coreProperties>
</file>