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885FAA" w:rsidRDefault="004F5724">
      <w:pPr>
        <w:rPr>
          <w:b/>
          <w:sz w:val="32"/>
        </w:rPr>
      </w:pPr>
      <w:r w:rsidRPr="00885FAA">
        <w:rPr>
          <w:b/>
          <w:sz w:val="32"/>
        </w:rPr>
        <w:t>L 6 – Hodina Jeho soudu</w:t>
      </w:r>
    </w:p>
    <w:p w:rsidR="004F5724" w:rsidRDefault="00C01159">
      <w:r>
        <w:t>Kazatel: Alden Ho, kazatel, s</w:t>
      </w:r>
      <w:r w:rsidR="004F5724">
        <w:t>bor Granite Bay Hilltop</w:t>
      </w:r>
    </w:p>
    <w:p w:rsidR="00866755" w:rsidRDefault="00866755">
      <w:r>
        <w:t xml:space="preserve">Vítejte ve sboru Církve adventistů sedmého dne </w:t>
      </w:r>
      <w:r w:rsidR="002A0439">
        <w:t xml:space="preserve">Granite Bay Hilltop </w:t>
      </w:r>
      <w:r>
        <w:t xml:space="preserve">ke studiu Sobotní školy. Máme </w:t>
      </w:r>
      <w:r w:rsidR="008309EE">
        <w:t xml:space="preserve">velkou </w:t>
      </w:r>
      <w:r>
        <w:t>radost, že jste se k nám dnes připojili a budete s námi studovat Lekci 6, druhého čtvrtletí, která se nazývá „Hodina Jeho soudu</w:t>
      </w:r>
      <w:r w:rsidR="008309EE">
        <w:t>“</w:t>
      </w:r>
      <w:r>
        <w:t>. Tato Lekce je mimořádně důlež</w:t>
      </w:r>
      <w:r w:rsidR="00BD0D85">
        <w:t>itá, protože pojednává o soudu a v</w:t>
      </w:r>
      <w:r>
        <w:t>šichni se musíme na soud dobře připravit.</w:t>
      </w:r>
    </w:p>
    <w:p w:rsidR="00866755" w:rsidRDefault="00BD0D85">
      <w:r>
        <w:t>Ale než se ponoříme do studia, p</w:t>
      </w:r>
      <w:r w:rsidR="00866755">
        <w:t>omodleme se:</w:t>
      </w:r>
    </w:p>
    <w:p w:rsidR="00866755" w:rsidRPr="008309EE" w:rsidRDefault="00866755">
      <w:pPr>
        <w:rPr>
          <w:color w:val="00B050"/>
        </w:rPr>
      </w:pPr>
      <w:r w:rsidRPr="008309EE">
        <w:rPr>
          <w:color w:val="00B050"/>
        </w:rPr>
        <w:t xml:space="preserve">„Náš Otče v nebesích, přicházíme k Tobě a děkujeme Ti za výsadu, že můžeme studovat Bibli a učit se o Tobě. Prosíme Tě, abys vedl naše srdce a mysl, když budeme studovat tuto Lekci o hodině soudu. Prosíme Tě, abys </w:t>
      </w:r>
      <w:r w:rsidR="00072F2D" w:rsidRPr="008309EE">
        <w:rPr>
          <w:color w:val="00B050"/>
        </w:rPr>
        <w:t>k nám promlouval a usvědčoval nás, abychom si uvědomovali blízkost Tvého příchodu. O to Tě prosíme v Ježíšově jménu, amen.“</w:t>
      </w:r>
    </w:p>
    <w:p w:rsidR="00072F2D" w:rsidRDefault="00072F2D">
      <w:r>
        <w:t>Když otevíráme tuto Lekci „Hodina Jeho</w:t>
      </w:r>
      <w:r w:rsidR="00BD0D85">
        <w:t xml:space="preserve"> soudu“, zjišťujeme, že Bůh má N</w:t>
      </w:r>
      <w:r>
        <w:t>ejvyšší soud. A tento</w:t>
      </w:r>
      <w:r w:rsidR="00BD0D85">
        <w:t xml:space="preserve"> N</w:t>
      </w:r>
      <w:r w:rsidR="008309EE">
        <w:t>ejvyšší</w:t>
      </w:r>
      <w:r>
        <w:t xml:space="preserve"> soud rozhodne o našem osudu.</w:t>
      </w:r>
    </w:p>
    <w:p w:rsidR="00BD0D85" w:rsidRDefault="00BD0D85" w:rsidP="00BD0D85">
      <w:r>
        <w:t>Základní verš</w:t>
      </w:r>
      <w:r w:rsidR="00C01159">
        <w:t xml:space="preserve"> nás upozorňuje, že už nám nezbývá mnoho času</w:t>
      </w:r>
      <w:r>
        <w:t>:</w:t>
      </w:r>
    </w:p>
    <w:p w:rsidR="00BD0D85" w:rsidRPr="008309EE" w:rsidRDefault="00BD0D85" w:rsidP="00BD0D85">
      <w:pPr>
        <w:rPr>
          <w:color w:val="FF0000"/>
        </w:rPr>
      </w:pPr>
      <w:r w:rsidRPr="008309EE">
        <w:rPr>
          <w:color w:val="FF0000"/>
        </w:rPr>
        <w:t>ČSP – Římanům 13,11.12: „Víte také, jaký je čas, že už nastala hodina, abyste procitli ze spánku; vždyť nyní je naše záchrana blíže, než když jsme uvěřili. 12 Noc pokročila, den se přiblížil. Odložme proto skutky tmy a oblečme zbroj světla.“</w:t>
      </w:r>
    </w:p>
    <w:p w:rsidR="008309EE" w:rsidRDefault="008309EE">
      <w:r>
        <w:t>Nevím, jestli jste byli někdy u soudu. Ale pokud jste tam byli</w:t>
      </w:r>
      <w:r w:rsidR="00BD0D85">
        <w:t>,</w:t>
      </w:r>
      <w:r>
        <w:t xml:space="preserve"> mohlo to být vyčerpávající a nervy drásající. Je tam soudce a je tam porota. U Božího soudu však porota není, p</w:t>
      </w:r>
      <w:r w:rsidR="00BD0D85">
        <w:t>r</w:t>
      </w:r>
      <w:r>
        <w:t>otože všechno už b</w:t>
      </w:r>
      <w:r w:rsidR="00BD0D85">
        <w:t>y</w:t>
      </w:r>
      <w:r>
        <w:t xml:space="preserve">lo zapsáno v knize života. A je nám řečeno, že všichni </w:t>
      </w:r>
      <w:r w:rsidR="00BD0D85">
        <w:t>se musíme objevit před soudnou stolicí Kristovou.</w:t>
      </w:r>
    </w:p>
    <w:p w:rsidR="00214B4E" w:rsidRPr="00214B4E" w:rsidRDefault="00214B4E">
      <w:pPr>
        <w:rPr>
          <w:color w:val="FF0000"/>
        </w:rPr>
      </w:pPr>
      <w:r w:rsidRPr="00214B4E">
        <w:rPr>
          <w:color w:val="FF0000"/>
        </w:rPr>
        <w:t>2.Kor 5,10: „</w:t>
      </w:r>
      <w:r w:rsidRPr="00214B4E">
        <w:rPr>
          <w:rStyle w:val="cv"/>
          <w:color w:val="FF0000"/>
        </w:rPr>
        <w:t>Neboť my všichni se musíme objevit před soudnou stolicí Kristovou, aby každý přijal odplatu za to, co vykonal v těle, ať už to bylo dobré nebo zlé.“</w:t>
      </w:r>
    </w:p>
    <w:p w:rsidR="00914FE5" w:rsidRDefault="00914FE5">
      <w:pPr>
        <w:rPr>
          <w:rStyle w:val="cv"/>
        </w:rPr>
      </w:pPr>
      <w:r>
        <w:rPr>
          <w:rStyle w:val="cv"/>
        </w:rPr>
        <w:t>A nejen to, ale je nám řečeno také, že:</w:t>
      </w:r>
    </w:p>
    <w:p w:rsidR="00914FE5" w:rsidRDefault="00914FE5">
      <w:pPr>
        <w:rPr>
          <w:rStyle w:val="cv"/>
        </w:rPr>
      </w:pPr>
      <w:r w:rsidRPr="00214B4E">
        <w:rPr>
          <w:rStyle w:val="cv"/>
          <w:color w:val="FF0000"/>
        </w:rPr>
        <w:t xml:space="preserve">Sk 17,31: </w:t>
      </w:r>
      <w:r w:rsidR="007630C1">
        <w:rPr>
          <w:rStyle w:val="cv"/>
        </w:rPr>
        <w:t xml:space="preserve">Bůh </w:t>
      </w:r>
      <w:r w:rsidRPr="00214B4E">
        <w:rPr>
          <w:rStyle w:val="cv"/>
          <w:color w:val="FF0000"/>
        </w:rPr>
        <w:t>„</w:t>
      </w:r>
      <w:r w:rsidR="007630C1">
        <w:rPr>
          <w:rStyle w:val="cv"/>
          <w:color w:val="FF0000"/>
        </w:rPr>
        <w:t>…</w:t>
      </w:r>
      <w:r w:rsidRPr="00214B4E">
        <w:rPr>
          <w:rStyle w:val="cv"/>
          <w:color w:val="FF0000"/>
        </w:rPr>
        <w:t>ustanovil den, v němž bude spravedlivě soudit obydlený svět skrze muže, kterého k</w:t>
      </w:r>
      <w:r w:rsidR="007630C1">
        <w:rPr>
          <w:rStyle w:val="cv"/>
          <w:color w:val="FF0000"/>
        </w:rPr>
        <w:t> </w:t>
      </w:r>
      <w:r w:rsidRPr="00214B4E">
        <w:rPr>
          <w:rStyle w:val="cv"/>
          <w:color w:val="FF0000"/>
        </w:rPr>
        <w:t>tomu určil. ….“</w:t>
      </w:r>
      <w:r>
        <w:rPr>
          <w:rStyle w:val="cv"/>
        </w:rPr>
        <w:t xml:space="preserve"> – A tato doba se už velmi přiblížila.</w:t>
      </w:r>
    </w:p>
    <w:p w:rsidR="00914FE5" w:rsidRDefault="00914FE5">
      <w:pPr>
        <w:rPr>
          <w:rStyle w:val="cv"/>
        </w:rPr>
      </w:pPr>
      <w:r>
        <w:rPr>
          <w:rStyle w:val="cv"/>
        </w:rPr>
        <w:t>Pokud jste četl</w:t>
      </w:r>
      <w:r w:rsidR="00214B4E">
        <w:rPr>
          <w:rStyle w:val="cv"/>
        </w:rPr>
        <w:t xml:space="preserve">i Matouše 24, jsou tam uvedena </w:t>
      </w:r>
      <w:r>
        <w:rPr>
          <w:rStyle w:val="cv"/>
        </w:rPr>
        <w:t>všechna znamení konce, která se objevují všude kolem. A tato znamení nám velmi jasně říkají, že Ježíš přichází.</w:t>
      </w:r>
    </w:p>
    <w:p w:rsidR="00914FE5" w:rsidRDefault="007630C1">
      <w:pPr>
        <w:rPr>
          <w:rStyle w:val="cv"/>
        </w:rPr>
      </w:pPr>
      <w:r>
        <w:rPr>
          <w:rStyle w:val="cv"/>
        </w:rPr>
        <w:t>Avšak n</w:t>
      </w:r>
      <w:r w:rsidR="00914FE5">
        <w:rPr>
          <w:rStyle w:val="cv"/>
        </w:rPr>
        <w:t>ikdo z nás neví, jak dlouho bude</w:t>
      </w:r>
      <w:r>
        <w:rPr>
          <w:rStyle w:val="cv"/>
        </w:rPr>
        <w:t xml:space="preserve"> ještě</w:t>
      </w:r>
      <w:r w:rsidR="00914FE5">
        <w:rPr>
          <w:rStyle w:val="cv"/>
        </w:rPr>
        <w:t xml:space="preserve"> na této zemi. Náš čas </w:t>
      </w:r>
      <w:r w:rsidR="00461A1E">
        <w:rPr>
          <w:rStyle w:val="cv"/>
        </w:rPr>
        <w:t>může vypršet už brzy, ale musíme se připravit, protože víme, že právě teď probíhá soud.</w:t>
      </w:r>
      <w:r w:rsidR="00214B4E">
        <w:rPr>
          <w:rStyle w:val="cv"/>
        </w:rPr>
        <w:t xml:space="preserve"> Nevíme ale, kdy soud přejde od souzení lidí, kteří už zemřeli, k živým.</w:t>
      </w:r>
    </w:p>
    <w:p w:rsidR="00461A1E" w:rsidRDefault="00461A1E">
      <w:pPr>
        <w:rPr>
          <w:rStyle w:val="cv"/>
        </w:rPr>
      </w:pPr>
      <w:r>
        <w:rPr>
          <w:rStyle w:val="cv"/>
        </w:rPr>
        <w:t>V </w:t>
      </w:r>
      <w:r w:rsidRPr="00214B4E">
        <w:rPr>
          <w:rStyle w:val="cv"/>
          <w:color w:val="FF0000"/>
        </w:rPr>
        <w:t xml:space="preserve">Římanům 14,12 </w:t>
      </w:r>
      <w:r>
        <w:rPr>
          <w:rStyle w:val="cv"/>
        </w:rPr>
        <w:t>je psáno:</w:t>
      </w:r>
    </w:p>
    <w:p w:rsidR="00461A1E" w:rsidRDefault="00461A1E">
      <w:pPr>
        <w:rPr>
          <w:rStyle w:val="cv"/>
        </w:rPr>
      </w:pPr>
      <w:r w:rsidRPr="00214B4E">
        <w:rPr>
          <w:rStyle w:val="cv"/>
          <w:color w:val="FF0000"/>
        </w:rPr>
        <w:t>Ř 14,12: „Každý z nás tedy sám za sebe vydá počet Bohu.“</w:t>
      </w:r>
      <w:r>
        <w:rPr>
          <w:rStyle w:val="cv"/>
        </w:rPr>
        <w:t xml:space="preserve"> – a to je </w:t>
      </w:r>
      <w:r w:rsidR="00C01159">
        <w:rPr>
          <w:rStyle w:val="cv"/>
        </w:rPr>
        <w:t>vážné</w:t>
      </w:r>
      <w:r>
        <w:rPr>
          <w:rStyle w:val="cv"/>
        </w:rPr>
        <w:t>, protože Ježíš řekl</w:t>
      </w:r>
      <w:r w:rsidR="00C01159">
        <w:rPr>
          <w:rStyle w:val="cv"/>
        </w:rPr>
        <w:t xml:space="preserve"> také</w:t>
      </w:r>
      <w:r>
        <w:rPr>
          <w:rStyle w:val="cv"/>
        </w:rPr>
        <w:t>:</w:t>
      </w:r>
    </w:p>
    <w:p w:rsidR="00461A1E" w:rsidRPr="00214B4E" w:rsidRDefault="00461A1E">
      <w:pPr>
        <w:rPr>
          <w:rStyle w:val="cv"/>
          <w:color w:val="FF0000"/>
        </w:rPr>
      </w:pPr>
      <w:r w:rsidRPr="00214B4E">
        <w:rPr>
          <w:rStyle w:val="cv"/>
          <w:color w:val="FF0000"/>
        </w:rPr>
        <w:t>Zj 22,12: „Hle, přijdu brzy a moje mzda se mnou, abych odplatil každému podle toho, jaké je jeho dílo.“</w:t>
      </w:r>
    </w:p>
    <w:p w:rsidR="00461A1E" w:rsidRDefault="007630C1">
      <w:pPr>
        <w:rPr>
          <w:rStyle w:val="cv"/>
        </w:rPr>
      </w:pPr>
      <w:r>
        <w:rPr>
          <w:rStyle w:val="cv"/>
        </w:rPr>
        <w:lastRenderedPageBreak/>
        <w:t>R</w:t>
      </w:r>
      <w:r w:rsidR="00461A1E">
        <w:rPr>
          <w:rStyle w:val="cv"/>
        </w:rPr>
        <w:t>ád bych připomněl jednu věc. Probíhá soud a Ježíš přichází. A když přijde tak nastane konec.</w:t>
      </w:r>
    </w:p>
    <w:p w:rsidR="00461A1E" w:rsidRDefault="00461A1E">
      <w:pPr>
        <w:rPr>
          <w:rStyle w:val="cv"/>
        </w:rPr>
      </w:pPr>
      <w:r>
        <w:rPr>
          <w:rStyle w:val="cv"/>
        </w:rPr>
        <w:t>A</w:t>
      </w:r>
      <w:r w:rsidR="007630C1">
        <w:rPr>
          <w:rStyle w:val="cv"/>
        </w:rPr>
        <w:t>le</w:t>
      </w:r>
      <w:r>
        <w:rPr>
          <w:rStyle w:val="cv"/>
        </w:rPr>
        <w:t xml:space="preserve"> co kdybych měl nehodu a zemřel přitom, tak to by pro mě byla chvíle druhého příchodu. Už bych neměl čas se připravit</w:t>
      </w:r>
      <w:r w:rsidR="007630C1">
        <w:rPr>
          <w:rStyle w:val="cv"/>
        </w:rPr>
        <w:t>.</w:t>
      </w:r>
    </w:p>
    <w:p w:rsidR="00035391" w:rsidRDefault="00C01159">
      <w:pPr>
        <w:rPr>
          <w:rStyle w:val="cv"/>
        </w:rPr>
      </w:pPr>
      <w:r>
        <w:rPr>
          <w:rStyle w:val="cv"/>
        </w:rPr>
        <w:t>A u</w:t>
      </w:r>
      <w:r w:rsidR="00035391">
        <w:rPr>
          <w:rStyle w:val="cv"/>
        </w:rPr>
        <w:t xml:space="preserve"> Jana 5 je psáno:</w:t>
      </w:r>
    </w:p>
    <w:p w:rsidR="00035391" w:rsidRPr="00214B4E" w:rsidRDefault="00035391">
      <w:pPr>
        <w:rPr>
          <w:rStyle w:val="cv"/>
          <w:color w:val="FF0000"/>
        </w:rPr>
      </w:pPr>
      <w:r w:rsidRPr="00214B4E">
        <w:rPr>
          <w:rStyle w:val="cv"/>
          <w:color w:val="FF0000"/>
        </w:rPr>
        <w:t xml:space="preserve">J 5,28: „Nedivte se tomu; vždyť přichází hodina, v níž všichni, kteří jsou v hrobech, uslyší jeho hlas </w:t>
      </w:r>
      <w:r w:rsidRPr="00214B4E">
        <w:rPr>
          <w:color w:val="FF0000"/>
        </w:rPr>
        <w:t>29 a</w:t>
      </w:r>
      <w:r w:rsidRPr="00214B4E">
        <w:rPr>
          <w:rStyle w:val="cv"/>
          <w:color w:val="FF0000"/>
        </w:rPr>
        <w:t xml:space="preserve"> vyjdou. Ti, kdo činili dobře, budou vzkříšeni k životu, a ti, kdo jednal</w:t>
      </w:r>
      <w:r w:rsidR="007630C1">
        <w:rPr>
          <w:rStyle w:val="cv"/>
          <w:color w:val="FF0000"/>
        </w:rPr>
        <w:t>i zle, budou vzkříšeni k soudu.</w:t>
      </w:r>
      <w:r w:rsidRPr="00214B4E">
        <w:rPr>
          <w:rStyle w:val="cv"/>
          <w:color w:val="FF0000"/>
        </w:rPr>
        <w:t>“</w:t>
      </w:r>
    </w:p>
    <w:p w:rsidR="00035391" w:rsidRDefault="00035391">
      <w:pPr>
        <w:rPr>
          <w:rStyle w:val="cv"/>
        </w:rPr>
      </w:pPr>
      <w:r>
        <w:rPr>
          <w:rStyle w:val="cv"/>
        </w:rPr>
        <w:t>V poselství tří andělů je nám řečeno:</w:t>
      </w:r>
    </w:p>
    <w:p w:rsidR="00035391" w:rsidRDefault="00035391">
      <w:pPr>
        <w:rPr>
          <w:rStyle w:val="cv"/>
        </w:rPr>
      </w:pPr>
      <w:r w:rsidRPr="00F26792">
        <w:rPr>
          <w:rStyle w:val="cv"/>
          <w:color w:val="FF0000"/>
        </w:rPr>
        <w:t xml:space="preserve">Zj 14,6: „Tu jsem uviděl jiného anděla, majícího věčné evangelium, jak letí prostředkem nebe, aby je zvěstoval těm, kteří přebývají na zemi,“ </w:t>
      </w:r>
      <w:r>
        <w:rPr>
          <w:rStyle w:val="cv"/>
        </w:rPr>
        <w:t>– A teď dávejte pozor, protože toto je důležité</w:t>
      </w:r>
      <w:r w:rsidR="00F26792">
        <w:rPr>
          <w:rStyle w:val="cv"/>
        </w:rPr>
        <w:t>:</w:t>
      </w:r>
      <w:r>
        <w:rPr>
          <w:rStyle w:val="cv"/>
        </w:rPr>
        <w:t xml:space="preserve"> –</w:t>
      </w:r>
      <w:r w:rsidRPr="00035391">
        <w:rPr>
          <w:rStyle w:val="cv"/>
        </w:rPr>
        <w:t xml:space="preserve"> </w:t>
      </w:r>
      <w:r w:rsidRPr="00F26792">
        <w:rPr>
          <w:rStyle w:val="cv"/>
          <w:color w:val="FF0000"/>
        </w:rPr>
        <w:t xml:space="preserve">„každému národu, kmenu, jazyku a lidu.“ </w:t>
      </w:r>
      <w:r>
        <w:rPr>
          <w:rStyle w:val="cv"/>
        </w:rPr>
        <w:t xml:space="preserve">– To </w:t>
      </w:r>
      <w:r w:rsidR="00F26792">
        <w:rPr>
          <w:rStyle w:val="cv"/>
        </w:rPr>
        <w:t>se týká</w:t>
      </w:r>
      <w:r>
        <w:rPr>
          <w:rStyle w:val="cv"/>
        </w:rPr>
        <w:t xml:space="preserve"> každého člověka, který je teď na této zemi. Proto je toto poselství velice důležité a musí být provoláno mocným hlasem,</w:t>
      </w:r>
      <w:r w:rsidR="00F26792">
        <w:rPr>
          <w:rStyle w:val="cv"/>
        </w:rPr>
        <w:t xml:space="preserve"> megafonem,</w:t>
      </w:r>
      <w:r w:rsidR="007630C1">
        <w:rPr>
          <w:rStyle w:val="cv"/>
        </w:rPr>
        <w:t xml:space="preserve"> aby h</w:t>
      </w:r>
      <w:r>
        <w:rPr>
          <w:rStyle w:val="cv"/>
        </w:rPr>
        <w:t>o každý slyšel.</w:t>
      </w:r>
    </w:p>
    <w:p w:rsidR="005D3B1C" w:rsidRDefault="005D3B1C">
      <w:pPr>
        <w:rPr>
          <w:rStyle w:val="cv"/>
        </w:rPr>
      </w:pPr>
      <w:r>
        <w:rPr>
          <w:rStyle w:val="cv"/>
        </w:rPr>
        <w:t>A toto poselství je:</w:t>
      </w:r>
    </w:p>
    <w:p w:rsidR="00035391" w:rsidRPr="00F26792" w:rsidRDefault="005D3B1C">
      <w:pPr>
        <w:rPr>
          <w:color w:val="FF0000"/>
        </w:rPr>
      </w:pPr>
      <w:r w:rsidRPr="00F26792">
        <w:rPr>
          <w:rStyle w:val="cv"/>
          <w:color w:val="FF0000"/>
        </w:rPr>
        <w:t xml:space="preserve">„7 … </w:t>
      </w:r>
      <w:r w:rsidR="00035391" w:rsidRPr="00F26792">
        <w:rPr>
          <w:rStyle w:val="cv"/>
          <w:color w:val="FF0000"/>
        </w:rPr>
        <w:t>Bojte se Boha a vzdejte mu slávu, neboť přišla hodina jeho soudu; pokloňte se tomu, který učinil nebe, zemi, moře i prameny vod.“</w:t>
      </w:r>
    </w:p>
    <w:p w:rsidR="00072F2D" w:rsidRDefault="005D3B1C">
      <w:r>
        <w:t xml:space="preserve">Soud je velice významný. V dobách Starého Zákona, když lidé obětovali zvířata, ukazovalo to na dobu, kdy </w:t>
      </w:r>
      <w:r w:rsidR="007630C1">
        <w:t xml:space="preserve">se </w:t>
      </w:r>
      <w:r>
        <w:t xml:space="preserve">v budoucnu </w:t>
      </w:r>
      <w:r w:rsidR="00CE11B9">
        <w:t xml:space="preserve">Ježíš </w:t>
      </w:r>
      <w:r>
        <w:t>stane tou největší obětí.</w:t>
      </w:r>
    </w:p>
    <w:p w:rsidR="00CE11B9" w:rsidRDefault="00CE11B9">
      <w:r>
        <w:t xml:space="preserve">A nám bylo řečeno, že </w:t>
      </w:r>
      <w:r w:rsidR="007630C1">
        <w:t>nastane</w:t>
      </w:r>
      <w:r>
        <w:t xml:space="preserve"> doba, kdy budeme vědět, že tento soud</w:t>
      </w:r>
      <w:r w:rsidR="009649CB" w:rsidRPr="009649CB">
        <w:t xml:space="preserve"> </w:t>
      </w:r>
      <w:r w:rsidR="009649CB">
        <w:t>probíhá</w:t>
      </w:r>
      <w:r>
        <w:t>.</w:t>
      </w:r>
    </w:p>
    <w:p w:rsidR="00226CE3" w:rsidRDefault="00226CE3" w:rsidP="00226CE3"/>
    <w:p w:rsidR="00226CE3" w:rsidRPr="00B35853" w:rsidRDefault="00226CE3" w:rsidP="00226CE3">
      <w:pPr>
        <w:rPr>
          <w:b/>
        </w:rPr>
      </w:pPr>
      <w:r w:rsidRPr="00B35853">
        <w:rPr>
          <w:b/>
        </w:rPr>
        <w:t>Neděle – Očištění svatyně</w:t>
      </w:r>
    </w:p>
    <w:p w:rsidR="00CE11B9" w:rsidRDefault="00CE11B9">
      <w:r>
        <w:t xml:space="preserve">U </w:t>
      </w:r>
      <w:r w:rsidRPr="00A046E3">
        <w:rPr>
          <w:color w:val="FF0000"/>
        </w:rPr>
        <w:t>Daniele 8,14</w:t>
      </w:r>
      <w:r>
        <w:t xml:space="preserve"> je psáno:</w:t>
      </w:r>
    </w:p>
    <w:p w:rsidR="00CE11B9" w:rsidRPr="00A046E3" w:rsidRDefault="00CE11B9">
      <w:pPr>
        <w:rPr>
          <w:rStyle w:val="cv"/>
          <w:color w:val="FF0000"/>
        </w:rPr>
      </w:pPr>
      <w:r w:rsidRPr="00A046E3">
        <w:rPr>
          <w:color w:val="FF0000"/>
        </w:rPr>
        <w:t>Da 8,14: „</w:t>
      </w:r>
      <w:r w:rsidRPr="00A046E3">
        <w:rPr>
          <w:rStyle w:val="cv"/>
          <w:color w:val="FF0000"/>
        </w:rPr>
        <w:t>A řekl mi: Až do večera i jitra dvoutisícího třístého, a napravena bude svatyně.“</w:t>
      </w:r>
    </w:p>
    <w:p w:rsidR="00CE11B9" w:rsidRDefault="00CE11B9">
      <w:pPr>
        <w:rPr>
          <w:rStyle w:val="cv"/>
        </w:rPr>
      </w:pPr>
      <w:r>
        <w:rPr>
          <w:rStyle w:val="cv"/>
        </w:rPr>
        <w:t>Den sm</w:t>
      </w:r>
      <w:r w:rsidR="009649CB">
        <w:rPr>
          <w:rStyle w:val="cv"/>
        </w:rPr>
        <w:t xml:space="preserve">íření, který se nazývá také Jom </w:t>
      </w:r>
      <w:r>
        <w:rPr>
          <w:rStyle w:val="cv"/>
        </w:rPr>
        <w:t>kipur byl dnem soudu pro lid.</w:t>
      </w:r>
    </w:p>
    <w:p w:rsidR="00CE11B9" w:rsidRDefault="00CE11B9">
      <w:pPr>
        <w:rPr>
          <w:rStyle w:val="cv"/>
        </w:rPr>
      </w:pPr>
      <w:r>
        <w:rPr>
          <w:rStyle w:val="cv"/>
        </w:rPr>
        <w:t>V</w:t>
      </w:r>
      <w:r w:rsidR="009649CB">
        <w:rPr>
          <w:rStyle w:val="cv"/>
        </w:rPr>
        <w:t xml:space="preserve"> knize</w:t>
      </w:r>
      <w:r>
        <w:rPr>
          <w:rStyle w:val="cv"/>
        </w:rPr>
        <w:t> </w:t>
      </w:r>
      <w:r w:rsidRPr="009649CB">
        <w:rPr>
          <w:rStyle w:val="cv"/>
          <w:color w:val="FF0000"/>
        </w:rPr>
        <w:t>Leviticu</w:t>
      </w:r>
      <w:r w:rsidR="009649CB">
        <w:rPr>
          <w:rStyle w:val="cv"/>
          <w:color w:val="FF0000"/>
        </w:rPr>
        <w:t>s</w:t>
      </w:r>
      <w:r w:rsidRPr="009649CB">
        <w:rPr>
          <w:rStyle w:val="cv"/>
          <w:color w:val="FF0000"/>
        </w:rPr>
        <w:t xml:space="preserve"> 16 </w:t>
      </w:r>
      <w:r>
        <w:rPr>
          <w:rStyle w:val="cv"/>
        </w:rPr>
        <w:t>čteme:</w:t>
      </w:r>
    </w:p>
    <w:p w:rsidR="00CE11B9" w:rsidRPr="00A046E3" w:rsidRDefault="00CE11B9">
      <w:pPr>
        <w:rPr>
          <w:rStyle w:val="cv"/>
          <w:color w:val="FF0000"/>
        </w:rPr>
      </w:pPr>
      <w:r w:rsidRPr="00A046E3">
        <w:rPr>
          <w:rStyle w:val="cv"/>
          <w:color w:val="FF0000"/>
        </w:rPr>
        <w:t>Lv 16,29: „A toto bude pro vás věčné ustanovení: sedmého měsíce, desátého dne toho měsíce budete pokořovat své duše a nebudete konat žádnou práci ….“</w:t>
      </w:r>
    </w:p>
    <w:p w:rsidR="00057C1B" w:rsidRDefault="00CE11B9" w:rsidP="00057C1B">
      <w:pPr>
        <w:rPr>
          <w:rStyle w:val="cv"/>
        </w:rPr>
      </w:pPr>
      <w:r>
        <w:rPr>
          <w:rStyle w:val="cv"/>
        </w:rPr>
        <w:t>Toto obdob</w:t>
      </w:r>
      <w:r w:rsidR="00057C1B">
        <w:rPr>
          <w:rStyle w:val="cv"/>
        </w:rPr>
        <w:t>í bylo velmi důležité, protože</w:t>
      </w:r>
      <w:r>
        <w:rPr>
          <w:rStyle w:val="cv"/>
        </w:rPr>
        <w:t> den smíření byl jediný den v roce, kdy se to dělo. V ten den velekněz vykonal smíření</w:t>
      </w:r>
      <w:r w:rsidR="00057C1B">
        <w:rPr>
          <w:rStyle w:val="cv"/>
        </w:rPr>
        <w:t xml:space="preserve"> za lid.</w:t>
      </w:r>
      <w:r>
        <w:rPr>
          <w:rStyle w:val="cv"/>
        </w:rPr>
        <w:t xml:space="preserve"> </w:t>
      </w:r>
      <w:r w:rsidR="00057C1B">
        <w:rPr>
          <w:rStyle w:val="cv"/>
        </w:rPr>
        <w:t>To nemohl dělat jakýkoliv kněz, ale jedině velekněz.</w:t>
      </w:r>
    </w:p>
    <w:p w:rsidR="00CE11B9" w:rsidRDefault="00057C1B">
      <w:pPr>
        <w:rPr>
          <w:rStyle w:val="cv"/>
        </w:rPr>
      </w:pPr>
      <w:r>
        <w:rPr>
          <w:rStyle w:val="cv"/>
        </w:rPr>
        <w:t>A</w:t>
      </w:r>
      <w:r w:rsidR="00CE11B9">
        <w:rPr>
          <w:rStyle w:val="cv"/>
        </w:rPr>
        <w:t xml:space="preserve"> v následujícím verši</w:t>
      </w:r>
      <w:r w:rsidRPr="00057C1B">
        <w:rPr>
          <w:rStyle w:val="cv"/>
        </w:rPr>
        <w:t xml:space="preserve"> </w:t>
      </w:r>
      <w:r>
        <w:rPr>
          <w:rStyle w:val="cv"/>
        </w:rPr>
        <w:t>je psáno</w:t>
      </w:r>
      <w:r w:rsidR="00CE11B9">
        <w:rPr>
          <w:rStyle w:val="cv"/>
        </w:rPr>
        <w:t>:</w:t>
      </w:r>
    </w:p>
    <w:p w:rsidR="00CE11B9" w:rsidRPr="00A046E3" w:rsidRDefault="00CE11B9">
      <w:pPr>
        <w:rPr>
          <w:rStyle w:val="cv"/>
          <w:color w:val="FF0000"/>
        </w:rPr>
      </w:pPr>
      <w:r w:rsidRPr="00A046E3">
        <w:rPr>
          <w:rStyle w:val="cv"/>
          <w:color w:val="FF0000"/>
        </w:rPr>
        <w:t>Lv 16,30: „Protože tohoto dne za vás vykoná obřad smíření, aby vás očistil od všech vašich hříchů. Budete před Hospodinem čistí.</w:t>
      </w:r>
      <w:r w:rsidR="004F4DC3" w:rsidRPr="00A046E3">
        <w:rPr>
          <w:rStyle w:val="cv"/>
          <w:color w:val="FF0000"/>
        </w:rPr>
        <w:t>“</w:t>
      </w:r>
    </w:p>
    <w:p w:rsidR="004F4DC3" w:rsidRPr="00A046E3" w:rsidRDefault="004F4DC3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A046E3">
        <w:rPr>
          <w:rStyle w:val="cv"/>
          <w:color w:val="FF0000"/>
        </w:rPr>
        <w:t>Matouše 5,8</w:t>
      </w:r>
      <w:r>
        <w:rPr>
          <w:rStyle w:val="cv"/>
        </w:rPr>
        <w:t xml:space="preserve"> je psáno: </w:t>
      </w:r>
      <w:r w:rsidRPr="00A046E3">
        <w:rPr>
          <w:rStyle w:val="cv"/>
          <w:color w:val="FF0000"/>
        </w:rPr>
        <w:t>„Blahoslavení čistého srdce, neboť oni uvidí Boha.“</w:t>
      </w:r>
    </w:p>
    <w:p w:rsidR="004F4DC3" w:rsidRDefault="004F4DC3">
      <w:pPr>
        <w:rPr>
          <w:rStyle w:val="cv"/>
        </w:rPr>
      </w:pPr>
      <w:r>
        <w:rPr>
          <w:rStyle w:val="cv"/>
        </w:rPr>
        <w:t>Pokud nemáme čisté srdce, není možné, abychom viděli Boha. Není možné, abychom byli</w:t>
      </w:r>
      <w:r w:rsidR="00057C1B">
        <w:rPr>
          <w:rStyle w:val="cv"/>
        </w:rPr>
        <w:t xml:space="preserve"> vzkříšeni v prvním vzkříšení. Kdybychom neměli čisté srdce, tak bychom v</w:t>
      </w:r>
      <w:r>
        <w:rPr>
          <w:rStyle w:val="cv"/>
        </w:rPr>
        <w:t>stali až v tom druhém.</w:t>
      </w:r>
    </w:p>
    <w:p w:rsidR="004F4DC3" w:rsidRDefault="004F4DC3">
      <w:pPr>
        <w:rPr>
          <w:rStyle w:val="cv"/>
        </w:rPr>
      </w:pPr>
      <w:r>
        <w:rPr>
          <w:rStyle w:val="cv"/>
        </w:rPr>
        <w:t>A protože žádný hříšník nemůže být v Boží přítomnosti,</w:t>
      </w:r>
      <w:r w:rsidR="00057C1B">
        <w:rPr>
          <w:rStyle w:val="cv"/>
        </w:rPr>
        <w:t xml:space="preserve"> tak</w:t>
      </w:r>
      <w:r>
        <w:rPr>
          <w:rStyle w:val="cv"/>
        </w:rPr>
        <w:t xml:space="preserve"> to je důvod, proč </w:t>
      </w:r>
      <w:r w:rsidR="00057C1B">
        <w:rPr>
          <w:rStyle w:val="cv"/>
        </w:rPr>
        <w:t xml:space="preserve">samotný </w:t>
      </w:r>
      <w:r>
        <w:rPr>
          <w:rStyle w:val="cv"/>
        </w:rPr>
        <w:t xml:space="preserve">velekněz šel do nejsvětější svatyně </w:t>
      </w:r>
      <w:r w:rsidR="00057C1B">
        <w:rPr>
          <w:rStyle w:val="cv"/>
        </w:rPr>
        <w:t xml:space="preserve">jen </w:t>
      </w:r>
      <w:r>
        <w:rPr>
          <w:rStyle w:val="cv"/>
        </w:rPr>
        <w:t>jeden den v</w:t>
      </w:r>
      <w:r w:rsidR="00057C1B">
        <w:rPr>
          <w:rStyle w:val="cv"/>
        </w:rPr>
        <w:t> </w:t>
      </w:r>
      <w:r>
        <w:rPr>
          <w:rStyle w:val="cv"/>
        </w:rPr>
        <w:t>roce a musel si být jistý, že</w:t>
      </w:r>
      <w:r w:rsidR="00A046E3">
        <w:rPr>
          <w:rStyle w:val="cv"/>
        </w:rPr>
        <w:t xml:space="preserve"> on</w:t>
      </w:r>
      <w:r>
        <w:rPr>
          <w:rStyle w:val="cv"/>
        </w:rPr>
        <w:t xml:space="preserve"> </w:t>
      </w:r>
      <w:r w:rsidR="00057C1B">
        <w:rPr>
          <w:rStyle w:val="cv"/>
        </w:rPr>
        <w:t xml:space="preserve">sám </w:t>
      </w:r>
      <w:r>
        <w:rPr>
          <w:rStyle w:val="cv"/>
        </w:rPr>
        <w:t xml:space="preserve">není znečištěn hříchem. Musel být, jako beránek bez vady a </w:t>
      </w:r>
      <w:r w:rsidR="00A046E3">
        <w:rPr>
          <w:rStyle w:val="cv"/>
        </w:rPr>
        <w:t>bez poskvrny</w:t>
      </w:r>
      <w:r>
        <w:rPr>
          <w:rStyle w:val="cv"/>
        </w:rPr>
        <w:t>.</w:t>
      </w:r>
    </w:p>
    <w:p w:rsidR="00CB0390" w:rsidRDefault="00CB0390">
      <w:pPr>
        <w:rPr>
          <w:rStyle w:val="cv"/>
        </w:rPr>
      </w:pPr>
      <w:r>
        <w:rPr>
          <w:rStyle w:val="cv"/>
        </w:rPr>
        <w:t>Avšak činili také určitá opatření</w:t>
      </w:r>
      <w:r w:rsidR="00FE1FAC">
        <w:rPr>
          <w:rStyle w:val="cv"/>
        </w:rPr>
        <w:t xml:space="preserve">. Než velekněz </w:t>
      </w:r>
      <w:r w:rsidR="001F6C86">
        <w:rPr>
          <w:rStyle w:val="cv"/>
        </w:rPr>
        <w:t>vešel</w:t>
      </w:r>
      <w:r w:rsidR="00FE1FAC">
        <w:rPr>
          <w:rStyle w:val="cv"/>
        </w:rPr>
        <w:t xml:space="preserve"> dovnitř, připoutali k němu provaz. Protože kdyby </w:t>
      </w:r>
      <w:r w:rsidR="001F6C86">
        <w:rPr>
          <w:rStyle w:val="cv"/>
        </w:rPr>
        <w:t>vstoupil</w:t>
      </w:r>
      <w:r w:rsidR="00FE1FAC">
        <w:rPr>
          <w:rStyle w:val="cv"/>
        </w:rPr>
        <w:t xml:space="preserve"> a měl hřích,</w:t>
      </w:r>
      <w:r w:rsidR="001F6C86">
        <w:rPr>
          <w:rStyle w:val="cv"/>
        </w:rPr>
        <w:t xml:space="preserve"> tak by zemřel. A vzhledem k tomu, že </w:t>
      </w:r>
      <w:r w:rsidR="00FE1FAC">
        <w:rPr>
          <w:rStyle w:val="cv"/>
        </w:rPr>
        <w:t>nikdo jiný ne</w:t>
      </w:r>
      <w:r w:rsidR="001F6C86">
        <w:rPr>
          <w:rStyle w:val="cv"/>
        </w:rPr>
        <w:t>s</w:t>
      </w:r>
      <w:r w:rsidR="00FE1FAC">
        <w:rPr>
          <w:rStyle w:val="cv"/>
        </w:rPr>
        <w:t>m</w:t>
      </w:r>
      <w:r w:rsidR="001F6C86">
        <w:rPr>
          <w:rStyle w:val="cv"/>
        </w:rPr>
        <w:t>ěl</w:t>
      </w:r>
      <w:r w:rsidR="00FE1FAC">
        <w:rPr>
          <w:rStyle w:val="cv"/>
        </w:rPr>
        <w:t xml:space="preserve"> </w:t>
      </w:r>
      <w:r w:rsidR="001F6C86">
        <w:rPr>
          <w:rStyle w:val="cv"/>
        </w:rPr>
        <w:t>vejít,</w:t>
      </w:r>
      <w:r w:rsidR="00FE1FAC">
        <w:rPr>
          <w:rStyle w:val="cv"/>
        </w:rPr>
        <w:t xml:space="preserve"> museli by ho vytáhnout. Na lem roucha</w:t>
      </w:r>
      <w:r w:rsidR="001F6C86">
        <w:rPr>
          <w:rStyle w:val="cv"/>
        </w:rPr>
        <w:t xml:space="preserve"> velekněze</w:t>
      </w:r>
      <w:r w:rsidR="00FE1FAC">
        <w:rPr>
          <w:rStyle w:val="cv"/>
        </w:rPr>
        <w:t xml:space="preserve"> </w:t>
      </w:r>
      <w:r w:rsidR="001F6C86">
        <w:rPr>
          <w:rStyle w:val="cv"/>
        </w:rPr>
        <w:t>připevnili</w:t>
      </w:r>
      <w:r w:rsidR="00FE1FAC">
        <w:rPr>
          <w:rStyle w:val="cv"/>
        </w:rPr>
        <w:t xml:space="preserve"> zvonečky, aby když chodil, slyšeli zvuk a věděli, že je stále živý.</w:t>
      </w:r>
    </w:p>
    <w:p w:rsidR="00FE1FAC" w:rsidRDefault="00FE1FAC">
      <w:pPr>
        <w:rPr>
          <w:rStyle w:val="cv"/>
        </w:rPr>
      </w:pPr>
      <w:r>
        <w:rPr>
          <w:rStyle w:val="cv"/>
        </w:rPr>
        <w:t>Co tedy vlastně znamenalo očištění svatyně?</w:t>
      </w:r>
      <w:r w:rsidR="001F6C86">
        <w:rPr>
          <w:rStyle w:val="cv"/>
        </w:rPr>
        <w:t xml:space="preserve"> </w:t>
      </w:r>
      <w:r>
        <w:rPr>
          <w:rStyle w:val="cv"/>
        </w:rPr>
        <w:t>Očištění svatyně byl</w:t>
      </w:r>
      <w:r w:rsidR="001F6C86">
        <w:rPr>
          <w:rStyle w:val="cv"/>
        </w:rPr>
        <w:t>o</w:t>
      </w:r>
      <w:r>
        <w:rPr>
          <w:rStyle w:val="cv"/>
        </w:rPr>
        <w:t xml:space="preserve"> dn</w:t>
      </w:r>
      <w:r w:rsidR="001F6C86">
        <w:rPr>
          <w:rStyle w:val="cv"/>
        </w:rPr>
        <w:t>em</w:t>
      </w:r>
      <w:r>
        <w:rPr>
          <w:rStyle w:val="cv"/>
        </w:rPr>
        <w:t xml:space="preserve"> soudu pro Izrael a symbolizoval</w:t>
      </w:r>
      <w:r w:rsidR="00661411">
        <w:rPr>
          <w:rStyle w:val="cv"/>
        </w:rPr>
        <w:t>o</w:t>
      </w:r>
      <w:r>
        <w:rPr>
          <w:rStyle w:val="cv"/>
        </w:rPr>
        <w:t xml:space="preserve"> poslední soud</w:t>
      </w:r>
      <w:r w:rsidR="001F6C86">
        <w:rPr>
          <w:rStyle w:val="cv"/>
        </w:rPr>
        <w:t>,</w:t>
      </w:r>
      <w:r w:rsidR="001F6C86" w:rsidRPr="001F6C86">
        <w:rPr>
          <w:rStyle w:val="cv"/>
        </w:rPr>
        <w:t xml:space="preserve"> </w:t>
      </w:r>
      <w:r w:rsidR="001F6C86">
        <w:rPr>
          <w:rStyle w:val="cv"/>
        </w:rPr>
        <w:t>očištění od hříchu</w:t>
      </w:r>
      <w:r w:rsidR="0056006F">
        <w:rPr>
          <w:rStyle w:val="cv"/>
        </w:rPr>
        <w:t xml:space="preserve"> a</w:t>
      </w:r>
      <w:r w:rsidR="00661411">
        <w:rPr>
          <w:rStyle w:val="cv"/>
        </w:rPr>
        <w:t xml:space="preserve"> úplné zničení hříchu.</w:t>
      </w:r>
    </w:p>
    <w:p w:rsidR="00FE1FAC" w:rsidRDefault="00FE1FAC">
      <w:pPr>
        <w:rPr>
          <w:rStyle w:val="cv"/>
        </w:rPr>
      </w:pPr>
      <w:r>
        <w:rPr>
          <w:rStyle w:val="cv"/>
        </w:rPr>
        <w:t>O tom budeme mluvit více v </w:t>
      </w:r>
      <w:r w:rsidR="005D3685">
        <w:rPr>
          <w:rStyle w:val="cv"/>
        </w:rPr>
        <w:t>L</w:t>
      </w:r>
      <w:r>
        <w:rPr>
          <w:rStyle w:val="cv"/>
        </w:rPr>
        <w:t>ekci a podíváme se</w:t>
      </w:r>
      <w:r w:rsidR="005D3685">
        <w:rPr>
          <w:rStyle w:val="cv"/>
        </w:rPr>
        <w:t>, co to znamená pro nás v dnešní době.</w:t>
      </w:r>
    </w:p>
    <w:p w:rsidR="005D3685" w:rsidRDefault="005D3685">
      <w:pPr>
        <w:rPr>
          <w:rStyle w:val="cv"/>
        </w:rPr>
      </w:pPr>
      <w:r>
        <w:rPr>
          <w:rStyle w:val="cv"/>
        </w:rPr>
        <w:t>V </w:t>
      </w:r>
      <w:r w:rsidRPr="00A046E3">
        <w:rPr>
          <w:rStyle w:val="cv"/>
          <w:color w:val="FF0000"/>
        </w:rPr>
        <w:t>Exodu 25,8.9</w:t>
      </w:r>
      <w:r>
        <w:rPr>
          <w:rStyle w:val="cv"/>
        </w:rPr>
        <w:t xml:space="preserve"> je</w:t>
      </w:r>
      <w:r w:rsidR="00A046E3">
        <w:rPr>
          <w:rStyle w:val="cv"/>
        </w:rPr>
        <w:t xml:space="preserve"> také</w:t>
      </w:r>
      <w:r>
        <w:rPr>
          <w:rStyle w:val="cv"/>
        </w:rPr>
        <w:t xml:space="preserve"> psáno</w:t>
      </w:r>
      <w:r w:rsidR="00A046E3">
        <w:rPr>
          <w:rStyle w:val="cv"/>
        </w:rPr>
        <w:t>:</w:t>
      </w:r>
    </w:p>
    <w:p w:rsidR="005D3685" w:rsidRPr="00A046E3" w:rsidRDefault="005D3685">
      <w:pPr>
        <w:rPr>
          <w:rStyle w:val="cv"/>
          <w:color w:val="FF0000"/>
        </w:rPr>
      </w:pPr>
      <w:r w:rsidRPr="00A046E3">
        <w:rPr>
          <w:rStyle w:val="cv"/>
          <w:color w:val="FF0000"/>
        </w:rPr>
        <w:t>Ex 25,8.9: „A ať mi udělají svatyni a budu přebývat uprostřed nich. 9</w:t>
      </w:r>
      <w:r w:rsidR="00A046E3" w:rsidRPr="00A046E3">
        <w:rPr>
          <w:rStyle w:val="cv"/>
          <w:color w:val="FF0000"/>
        </w:rPr>
        <w:t xml:space="preserve"> </w:t>
      </w:r>
      <w:r w:rsidRPr="00A046E3">
        <w:rPr>
          <w:rStyle w:val="cv"/>
          <w:color w:val="FF0000"/>
        </w:rPr>
        <w:t>Právě tak, jak ti ukazuji vzor příbytku a vzor všech jeho předmětů, tak to učiníte“</w:t>
      </w:r>
      <w:r w:rsidR="0056006F">
        <w:rPr>
          <w:rStyle w:val="cv"/>
          <w:color w:val="FF0000"/>
        </w:rPr>
        <w:t>.</w:t>
      </w:r>
    </w:p>
    <w:p w:rsidR="005D3685" w:rsidRDefault="005D3685">
      <w:pPr>
        <w:rPr>
          <w:rStyle w:val="cv"/>
        </w:rPr>
      </w:pPr>
      <w:r>
        <w:rPr>
          <w:rStyle w:val="cv"/>
        </w:rPr>
        <w:t>To bylo pro Pána Boha velice důležité. Velmi jasně řekl, jak konkrétně mají všechno udělat, protože pozemská svatyně byla obrazem nebeské svatyně.</w:t>
      </w:r>
    </w:p>
    <w:p w:rsidR="005D3685" w:rsidRDefault="00527C76">
      <w:pPr>
        <w:rPr>
          <w:rStyle w:val="cv"/>
        </w:rPr>
      </w:pPr>
      <w:r>
        <w:rPr>
          <w:rStyle w:val="cv"/>
        </w:rPr>
        <w:t>Před svatyní bylo nádvoří a</w:t>
      </w:r>
      <w:r w:rsidR="005D3685">
        <w:rPr>
          <w:rStyle w:val="cv"/>
        </w:rPr>
        <w:t xml:space="preserve"> ve svatyni byla dvě oddělení. Prvním oddělení</w:t>
      </w:r>
      <w:r w:rsidR="00A046E3">
        <w:rPr>
          <w:rStyle w:val="cv"/>
        </w:rPr>
        <w:t>m</w:t>
      </w:r>
      <w:r w:rsidR="005D3685">
        <w:rPr>
          <w:rStyle w:val="cv"/>
        </w:rPr>
        <w:t xml:space="preserve"> byla svatyně a </w:t>
      </w:r>
      <w:r w:rsidR="00A046E3">
        <w:rPr>
          <w:rStyle w:val="cv"/>
        </w:rPr>
        <w:t>druhým byla nejsvětě</w:t>
      </w:r>
      <w:r w:rsidR="005D3685">
        <w:rPr>
          <w:rStyle w:val="cv"/>
        </w:rPr>
        <w:t>jší svatyně, do které velekněz vstoupil jenom jednou za rok.</w:t>
      </w:r>
    </w:p>
    <w:p w:rsidR="00A046E3" w:rsidRDefault="00A046E3">
      <w:pPr>
        <w:rPr>
          <w:rStyle w:val="cv"/>
        </w:rPr>
      </w:pPr>
      <w:r>
        <w:rPr>
          <w:rStyle w:val="cv"/>
        </w:rPr>
        <w:t>A od doby Mojžíš</w:t>
      </w:r>
      <w:r w:rsidR="0056006F">
        <w:rPr>
          <w:rStyle w:val="cv"/>
        </w:rPr>
        <w:t>e</w:t>
      </w:r>
      <w:r>
        <w:rPr>
          <w:rStyle w:val="cv"/>
        </w:rPr>
        <w:t xml:space="preserve"> až ke Kristu se ve svatyni přinášely oběti.</w:t>
      </w:r>
    </w:p>
    <w:p w:rsidR="005D3685" w:rsidRDefault="005D3685">
      <w:pPr>
        <w:rPr>
          <w:rStyle w:val="cv"/>
        </w:rPr>
      </w:pPr>
      <w:r>
        <w:rPr>
          <w:rStyle w:val="cv"/>
        </w:rPr>
        <w:t>V Bibli, v listu Ž</w:t>
      </w:r>
      <w:r w:rsidR="006D707A">
        <w:rPr>
          <w:rStyle w:val="cv"/>
        </w:rPr>
        <w:t>idům je řečeno:</w:t>
      </w:r>
    </w:p>
    <w:p w:rsidR="0056006F" w:rsidRDefault="006D707A">
      <w:pPr>
        <w:rPr>
          <w:rStyle w:val="cv"/>
        </w:rPr>
      </w:pPr>
      <w:r w:rsidRPr="00A046E3">
        <w:rPr>
          <w:rStyle w:val="cv"/>
          <w:color w:val="FF0000"/>
        </w:rPr>
        <w:t>Žd 9,22: „A téměř všechno se podle Zákona očišťuje krví a bez vylití krve není odpuštění.“</w:t>
      </w:r>
    </w:p>
    <w:p w:rsidR="006D707A" w:rsidRDefault="006D707A">
      <w:pPr>
        <w:rPr>
          <w:rStyle w:val="cv"/>
        </w:rPr>
      </w:pPr>
      <w:r>
        <w:rPr>
          <w:rStyle w:val="cv"/>
        </w:rPr>
        <w:t>Beránek bez vady a bez</w:t>
      </w:r>
      <w:r w:rsidR="00A046E3">
        <w:rPr>
          <w:rStyle w:val="cv"/>
        </w:rPr>
        <w:t xml:space="preserve"> poskvrny představoval Ježíše, B</w:t>
      </w:r>
      <w:r>
        <w:rPr>
          <w:rStyle w:val="cv"/>
        </w:rPr>
        <w:t>eránka Božího. A vykoupení z hříchu bylo možné jedině skrze prolití krve.</w:t>
      </w:r>
    </w:p>
    <w:p w:rsidR="00A046E3" w:rsidRDefault="00350E43">
      <w:pPr>
        <w:rPr>
          <w:rStyle w:val="cv"/>
        </w:rPr>
      </w:pPr>
      <w:r>
        <w:rPr>
          <w:rStyle w:val="cv"/>
        </w:rPr>
        <w:t>Izraelci tedy přinášeli oběti, a zachytili jejich krev. Ne všichni lidé si mohli dovolit přinést beránka. A tak přinášeli hrdličky nebo holoubata.</w:t>
      </w:r>
    </w:p>
    <w:p w:rsidR="00C0060E" w:rsidRDefault="00350E43" w:rsidP="00350E43">
      <w:pPr>
        <w:tabs>
          <w:tab w:val="left" w:pos="6996"/>
        </w:tabs>
        <w:rPr>
          <w:rStyle w:val="cv"/>
        </w:rPr>
      </w:pPr>
      <w:r>
        <w:rPr>
          <w:rStyle w:val="cv"/>
        </w:rPr>
        <w:t>D</w:t>
      </w:r>
      <w:r w:rsidR="00C0060E">
        <w:rPr>
          <w:rStyle w:val="cv"/>
        </w:rPr>
        <w:t>ruhé</w:t>
      </w:r>
      <w:r>
        <w:rPr>
          <w:rStyle w:val="cv"/>
        </w:rPr>
        <w:t xml:space="preserve"> oddělení, nejsvětější svatyně</w:t>
      </w:r>
      <w:r w:rsidR="00527C76">
        <w:rPr>
          <w:rStyle w:val="cv"/>
        </w:rPr>
        <w:t>, bylo odděleno</w:t>
      </w:r>
      <w:r w:rsidR="00C0060E">
        <w:rPr>
          <w:rStyle w:val="cv"/>
        </w:rPr>
        <w:t xml:space="preserve"> tlustou oponou.</w:t>
      </w:r>
    </w:p>
    <w:p w:rsidR="00350E43" w:rsidRDefault="00350E43" w:rsidP="00350E43">
      <w:pPr>
        <w:tabs>
          <w:tab w:val="left" w:pos="6996"/>
        </w:tabs>
        <w:rPr>
          <w:rStyle w:val="cv"/>
        </w:rPr>
      </w:pPr>
      <w:r>
        <w:rPr>
          <w:rStyle w:val="cv"/>
        </w:rPr>
        <w:t>Pozemská svaty</w:t>
      </w:r>
      <w:r w:rsidR="00173759">
        <w:rPr>
          <w:rStyle w:val="cv"/>
        </w:rPr>
        <w:t xml:space="preserve">ně byla </w:t>
      </w:r>
      <w:r w:rsidR="00527C76">
        <w:rPr>
          <w:rStyle w:val="cv"/>
        </w:rPr>
        <w:t>o</w:t>
      </w:r>
      <w:r w:rsidR="00173759">
        <w:rPr>
          <w:rStyle w:val="cv"/>
        </w:rPr>
        <w:t>čištěna jednou za rok</w:t>
      </w:r>
      <w:r>
        <w:rPr>
          <w:rStyle w:val="cv"/>
        </w:rPr>
        <w:t xml:space="preserve"> </w:t>
      </w:r>
      <w:r w:rsidR="00906043">
        <w:rPr>
          <w:rStyle w:val="cv"/>
        </w:rPr>
        <w:t xml:space="preserve">v </w:t>
      </w:r>
      <w:r>
        <w:rPr>
          <w:rStyle w:val="cv"/>
        </w:rPr>
        <w:t>den, který nazýváme „Den smíření“.</w:t>
      </w:r>
    </w:p>
    <w:p w:rsidR="007E4FAB" w:rsidRDefault="007E4FAB" w:rsidP="00173759">
      <w:pPr>
        <w:keepNext/>
        <w:rPr>
          <w:rStyle w:val="cv"/>
        </w:rPr>
      </w:pPr>
      <w:r>
        <w:rPr>
          <w:rStyle w:val="cv"/>
        </w:rPr>
        <w:t>V </w:t>
      </w:r>
      <w:r w:rsidR="00C13BBF">
        <w:rPr>
          <w:rStyle w:val="cv"/>
          <w:color w:val="FF0000"/>
        </w:rPr>
        <w:t>Leviticu</w:t>
      </w:r>
      <w:r w:rsidRPr="00E347FA">
        <w:rPr>
          <w:rStyle w:val="cv"/>
          <w:color w:val="FF0000"/>
        </w:rPr>
        <w:t xml:space="preserve"> 16,2 </w:t>
      </w:r>
      <w:r>
        <w:rPr>
          <w:rStyle w:val="cv"/>
        </w:rPr>
        <w:t>čteme:</w:t>
      </w:r>
    </w:p>
    <w:p w:rsidR="007E4FAB" w:rsidRPr="00173759" w:rsidRDefault="007E4FAB">
      <w:pPr>
        <w:rPr>
          <w:rStyle w:val="cv"/>
          <w:color w:val="FF0000"/>
        </w:rPr>
      </w:pPr>
      <w:r w:rsidRPr="00173759">
        <w:rPr>
          <w:rStyle w:val="cv"/>
          <w:color w:val="FF0000"/>
        </w:rPr>
        <w:t>Lv 16,2: „Hospodin řekl Mojžíšovi: Promluv ke svému bratru Áronovi, ať nevchází kdykoli se mu zachce do svatyně za oponu před slitovnici, která je na truhle, aby nezemřel, neboť se ukazuji v</w:t>
      </w:r>
      <w:r w:rsidR="0056006F">
        <w:rPr>
          <w:rStyle w:val="cv"/>
          <w:color w:val="FF0000"/>
        </w:rPr>
        <w:t> </w:t>
      </w:r>
      <w:r w:rsidRPr="00173759">
        <w:rPr>
          <w:rStyle w:val="cv"/>
          <w:color w:val="FF0000"/>
        </w:rPr>
        <w:t>oblaku nad slitovnicí.“</w:t>
      </w:r>
    </w:p>
    <w:p w:rsidR="007E4FAB" w:rsidRDefault="00173759">
      <w:pPr>
        <w:rPr>
          <w:rStyle w:val="cv"/>
        </w:rPr>
      </w:pPr>
      <w:r>
        <w:rPr>
          <w:rStyle w:val="cv"/>
        </w:rPr>
        <w:t>A to je velice důležité, protože Áron…</w:t>
      </w:r>
    </w:p>
    <w:p w:rsidR="007E4FAB" w:rsidRPr="00173759" w:rsidRDefault="007E4FAB">
      <w:pPr>
        <w:rPr>
          <w:rStyle w:val="cv"/>
          <w:color w:val="FF0000"/>
        </w:rPr>
      </w:pPr>
      <w:r w:rsidRPr="00173759">
        <w:rPr>
          <w:rStyle w:val="cv"/>
          <w:color w:val="FF0000"/>
        </w:rPr>
        <w:t xml:space="preserve">Lv 16,16: </w:t>
      </w:r>
      <w:r w:rsidR="00173759" w:rsidRPr="00173759">
        <w:rPr>
          <w:rStyle w:val="cv"/>
          <w:color w:val="FF0000"/>
        </w:rPr>
        <w:t>…</w:t>
      </w:r>
      <w:r w:rsidRPr="00173759">
        <w:rPr>
          <w:rStyle w:val="cv"/>
          <w:color w:val="FF0000"/>
        </w:rPr>
        <w:t>„Takto zprostí svatyni od nečistot synů Izraele a jejich přestoupení, od jakýchkoliv jejich hříchů. Totéž učiní pro stan setkávání, který zůstává s nimi uprostřed jejich nečistot. … 30 Protože tohoto dne za vás vykoná obřad smíření, aby vás očistil od všech vašich hříchů. Budete před Hospodinem čistí.“</w:t>
      </w:r>
    </w:p>
    <w:p w:rsidR="007E4FAB" w:rsidRDefault="007E4FAB">
      <w:pPr>
        <w:rPr>
          <w:rStyle w:val="cv"/>
        </w:rPr>
      </w:pPr>
      <w:r>
        <w:rPr>
          <w:rStyle w:val="cv"/>
        </w:rPr>
        <w:t>O tomto zvláštní</w:t>
      </w:r>
      <w:r w:rsidR="00E347FA">
        <w:rPr>
          <w:rStyle w:val="cv"/>
        </w:rPr>
        <w:t>m</w:t>
      </w:r>
      <w:r>
        <w:rPr>
          <w:rStyle w:val="cv"/>
        </w:rPr>
        <w:t xml:space="preserve"> dni je psáno</w:t>
      </w:r>
      <w:r w:rsidR="00173759">
        <w:rPr>
          <w:rStyle w:val="cv"/>
        </w:rPr>
        <w:t>, že…</w:t>
      </w:r>
      <w:r>
        <w:rPr>
          <w:rStyle w:val="cv"/>
        </w:rPr>
        <w:t>:</w:t>
      </w:r>
    </w:p>
    <w:p w:rsidR="007E4FAB" w:rsidRPr="00173759" w:rsidRDefault="007E4FAB">
      <w:pPr>
        <w:rPr>
          <w:rStyle w:val="cv"/>
          <w:color w:val="FF0000"/>
        </w:rPr>
      </w:pPr>
      <w:r w:rsidRPr="00173759">
        <w:rPr>
          <w:rStyle w:val="cv"/>
          <w:color w:val="FF0000"/>
        </w:rPr>
        <w:t xml:space="preserve">Lv 16,31.32: </w:t>
      </w:r>
      <w:r w:rsidR="00173759" w:rsidRPr="00173759">
        <w:rPr>
          <w:rStyle w:val="cv"/>
          <w:color w:val="FF0000"/>
        </w:rPr>
        <w:t>…</w:t>
      </w:r>
      <w:r w:rsidRPr="00173759">
        <w:rPr>
          <w:rStyle w:val="cv"/>
          <w:color w:val="FF0000"/>
        </w:rPr>
        <w:t>„Je to pro vás nejsvětější sobota a budete pokořovat své duše; to je věčné ustanovení…. A kněz vykoná obřad smíření….“</w:t>
      </w:r>
    </w:p>
    <w:p w:rsidR="007E4FAB" w:rsidRPr="00173759" w:rsidRDefault="007E4FAB">
      <w:pPr>
        <w:rPr>
          <w:rStyle w:val="cv"/>
          <w:color w:val="FF0000"/>
        </w:rPr>
      </w:pPr>
      <w:r>
        <w:rPr>
          <w:rStyle w:val="cv"/>
        </w:rPr>
        <w:t xml:space="preserve">Co to znamená </w:t>
      </w:r>
      <w:r w:rsidRPr="00173759">
        <w:rPr>
          <w:rStyle w:val="cv"/>
          <w:color w:val="FF0000"/>
        </w:rPr>
        <w:t>„pokořovat své duše“</w:t>
      </w:r>
      <w:r>
        <w:rPr>
          <w:rStyle w:val="cv"/>
        </w:rPr>
        <w:t xml:space="preserve">? To je jako, když Jákob zápasil s Bohem a řekl: </w:t>
      </w:r>
      <w:r w:rsidRPr="00173759">
        <w:rPr>
          <w:rStyle w:val="cv"/>
          <w:color w:val="FF0000"/>
        </w:rPr>
        <w:t>„</w:t>
      </w:r>
      <w:r w:rsidR="001E65D1" w:rsidRPr="00173759">
        <w:rPr>
          <w:rStyle w:val="cv"/>
          <w:color w:val="FF0000"/>
        </w:rPr>
        <w:t>Nepustím tě, pokud mi nepožehnáš.“ (Gn 32,27)</w:t>
      </w:r>
    </w:p>
    <w:p w:rsidR="001E65D1" w:rsidRDefault="001E65D1">
      <w:pPr>
        <w:rPr>
          <w:rStyle w:val="cv"/>
        </w:rPr>
      </w:pPr>
      <w:r>
        <w:rPr>
          <w:rStyle w:val="cv"/>
        </w:rPr>
        <w:t>Pokořovat své duše znamená procházet si dobou Jákobova soužení, kdy bojujeme s Bohem kvůli hříchům, které nebyly vyznány.</w:t>
      </w:r>
    </w:p>
    <w:p w:rsidR="001E65D1" w:rsidRDefault="001E65D1">
      <w:pPr>
        <w:rPr>
          <w:rStyle w:val="cv"/>
        </w:rPr>
      </w:pPr>
      <w:r>
        <w:rPr>
          <w:rStyle w:val="cv"/>
        </w:rPr>
        <w:t>Některé</w:t>
      </w:r>
      <w:r w:rsidR="009221CC">
        <w:rPr>
          <w:rStyle w:val="cv"/>
        </w:rPr>
        <w:t xml:space="preserve"> hříchy</w:t>
      </w:r>
      <w:r>
        <w:rPr>
          <w:rStyle w:val="cv"/>
        </w:rPr>
        <w:t xml:space="preserve"> jsou ukryty v minulosti a my si na ně už nevzpomínáme.</w:t>
      </w:r>
    </w:p>
    <w:p w:rsidR="001E65D1" w:rsidRDefault="001E65D1">
      <w:pPr>
        <w:rPr>
          <w:rStyle w:val="cv"/>
        </w:rPr>
      </w:pPr>
      <w:r>
        <w:rPr>
          <w:rStyle w:val="cv"/>
        </w:rPr>
        <w:t>A je to skrze zápas s Pánem Bohem, kdy jsou nám tyto věci připomenuty, abychom je mohli vyznat Bohu.</w:t>
      </w:r>
    </w:p>
    <w:p w:rsidR="001E65D1" w:rsidRDefault="001E65D1">
      <w:pPr>
        <w:rPr>
          <w:rStyle w:val="cv"/>
        </w:rPr>
      </w:pPr>
      <w:r>
        <w:rPr>
          <w:rStyle w:val="cv"/>
        </w:rPr>
        <w:t>A pak</w:t>
      </w:r>
      <w:r w:rsidR="00E347FA">
        <w:rPr>
          <w:rStyle w:val="cv"/>
        </w:rPr>
        <w:t xml:space="preserve"> velekněz …</w:t>
      </w:r>
    </w:p>
    <w:p w:rsidR="005D3B1C" w:rsidRPr="009221CC" w:rsidRDefault="001E65D1">
      <w:pPr>
        <w:rPr>
          <w:rStyle w:val="cv"/>
          <w:color w:val="FF0000"/>
        </w:rPr>
      </w:pPr>
      <w:r w:rsidRPr="009221CC">
        <w:rPr>
          <w:rStyle w:val="cv"/>
          <w:color w:val="FF0000"/>
        </w:rPr>
        <w:t>Lv 16,33.34:  „</w:t>
      </w:r>
      <w:r w:rsidR="00E347FA">
        <w:rPr>
          <w:rStyle w:val="cv"/>
          <w:color w:val="FF0000"/>
        </w:rPr>
        <w:t>…</w:t>
      </w:r>
      <w:r w:rsidRPr="009221CC">
        <w:rPr>
          <w:rStyle w:val="cv"/>
          <w:color w:val="FF0000"/>
        </w:rPr>
        <w:t>Vykoná obřad smíření za nejsvětější místo i za stan setkávání … za syny Izraele, za všechny jejich hříchy jednou za rok.“</w:t>
      </w:r>
    </w:p>
    <w:p w:rsidR="00E347FA" w:rsidRDefault="001E65D1">
      <w:pPr>
        <w:rPr>
          <w:rStyle w:val="cv"/>
        </w:rPr>
      </w:pPr>
      <w:r>
        <w:rPr>
          <w:rStyle w:val="cv"/>
        </w:rPr>
        <w:t xml:space="preserve">Velekněz pak </w:t>
      </w:r>
      <w:r w:rsidR="009221CC">
        <w:rPr>
          <w:rStyle w:val="cv"/>
        </w:rPr>
        <w:t>po</w:t>
      </w:r>
      <w:r>
        <w:rPr>
          <w:rStyle w:val="cv"/>
        </w:rPr>
        <w:t>kropil krví</w:t>
      </w:r>
      <w:r w:rsidR="009221CC">
        <w:rPr>
          <w:rStyle w:val="cv"/>
        </w:rPr>
        <w:t xml:space="preserve"> oltář</w:t>
      </w:r>
      <w:r w:rsidR="00E347FA">
        <w:rPr>
          <w:rStyle w:val="cv"/>
        </w:rPr>
        <w:t>.</w:t>
      </w:r>
    </w:p>
    <w:p w:rsidR="0056771A" w:rsidRDefault="0056771A">
      <w:pPr>
        <w:rPr>
          <w:rStyle w:val="cv"/>
        </w:rPr>
      </w:pPr>
      <w:r>
        <w:rPr>
          <w:rStyle w:val="cv"/>
        </w:rPr>
        <w:t>Krev byla z obětovaných zvířat a v Genesis 9 je řečeno</w:t>
      </w:r>
      <w:r w:rsidR="00173759">
        <w:rPr>
          <w:rStyle w:val="cv"/>
        </w:rPr>
        <w:t>,</w:t>
      </w:r>
      <w:r>
        <w:rPr>
          <w:rStyle w:val="cv"/>
        </w:rPr>
        <w:t xml:space="preserve"> že krev měla usmířit naše </w:t>
      </w:r>
      <w:r w:rsidR="00173759">
        <w:rPr>
          <w:rStyle w:val="cv"/>
        </w:rPr>
        <w:t>hříchy</w:t>
      </w:r>
      <w:r>
        <w:rPr>
          <w:rStyle w:val="cv"/>
        </w:rPr>
        <w:t>.</w:t>
      </w:r>
    </w:p>
    <w:p w:rsidR="0056771A" w:rsidRDefault="0056771A">
      <w:pPr>
        <w:rPr>
          <w:rStyle w:val="cv"/>
        </w:rPr>
      </w:pPr>
      <w:r>
        <w:rPr>
          <w:rStyle w:val="cv"/>
        </w:rPr>
        <w:t>Ale v 1.Samuel</w:t>
      </w:r>
      <w:r w:rsidR="00173759">
        <w:rPr>
          <w:rStyle w:val="cv"/>
        </w:rPr>
        <w:t xml:space="preserve"> 14</w:t>
      </w:r>
      <w:r>
        <w:rPr>
          <w:rStyle w:val="cv"/>
        </w:rPr>
        <w:t xml:space="preserve"> je psáno, že někteří lidé přišli za králem Saulem a řekli mu, že lid hřeší tím, že jedí maso s krví. A král Saul řekl:</w:t>
      </w:r>
    </w:p>
    <w:p w:rsidR="0056771A" w:rsidRPr="00173759" w:rsidRDefault="0056771A">
      <w:pPr>
        <w:rPr>
          <w:rStyle w:val="cv"/>
          <w:color w:val="FF0000"/>
        </w:rPr>
      </w:pPr>
      <w:r w:rsidRPr="00173759">
        <w:rPr>
          <w:rStyle w:val="cv"/>
          <w:color w:val="FF0000"/>
        </w:rPr>
        <w:t>1.S 14,33-35: „</w:t>
      </w:r>
      <w:r w:rsidR="00173759" w:rsidRPr="00173759">
        <w:rPr>
          <w:rStyle w:val="cv"/>
          <w:color w:val="FF0000"/>
        </w:rPr>
        <w:t>…</w:t>
      </w:r>
      <w:r w:rsidRPr="00173759">
        <w:rPr>
          <w:rStyle w:val="cv"/>
          <w:color w:val="FF0000"/>
        </w:rPr>
        <w:t>Zachovali jste se nevěrně. Přivalte ke mně ihned velký kámen. 34</w:t>
      </w:r>
      <w:r w:rsidR="00D32E46">
        <w:rPr>
          <w:rStyle w:val="cv"/>
          <w:color w:val="FF0000"/>
        </w:rPr>
        <w:t xml:space="preserve"> </w:t>
      </w:r>
      <w:r w:rsidRPr="00173759">
        <w:rPr>
          <w:rStyle w:val="cv"/>
          <w:color w:val="FF0000"/>
        </w:rPr>
        <w:t>Pak Saul řekl: Rozejděte se mezi lid a řekněte jim: Přiveďte ke mně každý svého býka a svou ovci, zabíjejte je zde a jezte, abyste nehřešili proti Hospodinu tím, že byste jedli maso i s krví. Té noci tedy přivedl všechen lid každý vlastnoručně svého býka a zabíjeli je tam.“</w:t>
      </w:r>
    </w:p>
    <w:p w:rsidR="0056771A" w:rsidRDefault="0056771A">
      <w:pPr>
        <w:rPr>
          <w:rStyle w:val="cv"/>
        </w:rPr>
      </w:pPr>
      <w:r>
        <w:rPr>
          <w:rStyle w:val="cv"/>
        </w:rPr>
        <w:t xml:space="preserve">Nad tím se musíme zamyslet, protože téměř veškeré maso, které se dnes jí v restauracích nebo které si kupujete v obchodech, či kdekoliv jinde, obsahuje krev. A </w:t>
      </w:r>
      <w:r w:rsidR="00057D20">
        <w:rPr>
          <w:rStyle w:val="cv"/>
        </w:rPr>
        <w:t>Ježíš řekl, že tato krev má být na smíření pro nás, za naše hříchy, a neměli bychom ji jíst.</w:t>
      </w:r>
    </w:p>
    <w:p w:rsidR="008530D7" w:rsidRDefault="008530D7">
      <w:pPr>
        <w:rPr>
          <w:rStyle w:val="cv"/>
        </w:rPr>
      </w:pPr>
      <w:r>
        <w:rPr>
          <w:rStyle w:val="cv"/>
        </w:rPr>
        <w:t>V listu Židům je</w:t>
      </w:r>
      <w:r w:rsidR="00D32E46">
        <w:rPr>
          <w:rStyle w:val="cv"/>
        </w:rPr>
        <w:t xml:space="preserve"> také</w:t>
      </w:r>
      <w:r>
        <w:rPr>
          <w:rStyle w:val="cv"/>
        </w:rPr>
        <w:t xml:space="preserve"> psáno:</w:t>
      </w:r>
    </w:p>
    <w:p w:rsidR="00057D20" w:rsidRPr="008530D7" w:rsidRDefault="00057D20">
      <w:pPr>
        <w:rPr>
          <w:color w:val="FF0000"/>
        </w:rPr>
      </w:pPr>
      <w:r w:rsidRPr="008530D7">
        <w:rPr>
          <w:rStyle w:val="cv"/>
          <w:color w:val="FF0000"/>
        </w:rPr>
        <w:t>Žd 8,1</w:t>
      </w:r>
      <w:r w:rsidR="00D32E46">
        <w:rPr>
          <w:rStyle w:val="cv"/>
          <w:color w:val="FF0000"/>
        </w:rPr>
        <w:t>.2</w:t>
      </w:r>
      <w:r w:rsidRPr="008530D7">
        <w:rPr>
          <w:rStyle w:val="cv"/>
          <w:color w:val="FF0000"/>
        </w:rPr>
        <w:t>: „</w:t>
      </w:r>
      <w:r w:rsidRPr="008530D7">
        <w:rPr>
          <w:color w:val="FF0000"/>
        </w:rPr>
        <w:t xml:space="preserve">To podstatné na tom, co je řečeno, je toto: Máme takového </w:t>
      </w:r>
      <w:r w:rsidRPr="00D32E46">
        <w:rPr>
          <w:b/>
          <w:color w:val="FF0000"/>
          <w:u w:val="single"/>
        </w:rPr>
        <w:t>velekněze</w:t>
      </w:r>
      <w:r w:rsidRPr="008530D7">
        <w:rPr>
          <w:color w:val="FF0000"/>
        </w:rPr>
        <w:t>, který usedl po pravici trůnu Majestátu v nebesích,  2 je služebníkem svatyně a toho pravého stánku, který postavil Pán, a ne člověk.“</w:t>
      </w:r>
    </w:p>
    <w:p w:rsidR="00057D20" w:rsidRPr="008530D7" w:rsidRDefault="00057D20">
      <w:pPr>
        <w:rPr>
          <w:color w:val="FF0000"/>
        </w:rPr>
      </w:pPr>
      <w:r w:rsidRPr="008530D7">
        <w:rPr>
          <w:color w:val="FF0000"/>
        </w:rPr>
        <w:t>Žd 9,11.12: „Ale když přišel Kristus jako velekněz budoucího dobra skrze větší a dokonalejší stánek, ne rukama udělaný, to jest ne z tohoto stvoření, 12</w:t>
      </w:r>
      <w:r w:rsidR="008530D7">
        <w:rPr>
          <w:color w:val="FF0000"/>
        </w:rPr>
        <w:t xml:space="preserve"> </w:t>
      </w:r>
      <w:r w:rsidRPr="008530D7">
        <w:rPr>
          <w:color w:val="FF0000"/>
        </w:rPr>
        <w:t>vešel ne skrze krev kozlů a telat, ale skrze svou vlastní krev jednou provždy do svatyně, když získal věčné vykoupení.“</w:t>
      </w:r>
    </w:p>
    <w:p w:rsidR="00057D20" w:rsidRDefault="00057D20">
      <w:r>
        <w:t xml:space="preserve">Ježíš byl nejvyšší oběť za nás. Zemřel </w:t>
      </w:r>
      <w:r w:rsidR="008530D7">
        <w:t>za nás na kříži</w:t>
      </w:r>
      <w:r>
        <w:t xml:space="preserve"> a tím se stal pro nás hříchem.</w:t>
      </w:r>
    </w:p>
    <w:p w:rsidR="00057D20" w:rsidRPr="008530D7" w:rsidRDefault="00057D20">
      <w:pPr>
        <w:rPr>
          <w:rStyle w:val="cv"/>
          <w:color w:val="FF0000"/>
        </w:rPr>
      </w:pPr>
      <w:r w:rsidRPr="008530D7">
        <w:rPr>
          <w:color w:val="FF0000"/>
        </w:rPr>
        <w:t>Žd 9,24: „</w:t>
      </w:r>
      <w:r w:rsidRPr="008530D7">
        <w:rPr>
          <w:rStyle w:val="cv"/>
          <w:color w:val="FF0000"/>
        </w:rPr>
        <w:t>Neboť Kristus nevešel do svatyně udělané lidskýma rukama, která je předobrazem té pravé, nýbrž do samého nebe, aby se nyní za nás ukázal před Boží tváří.“</w:t>
      </w:r>
    </w:p>
    <w:p w:rsidR="00057D20" w:rsidRDefault="00057D20">
      <w:pPr>
        <w:rPr>
          <w:rStyle w:val="cv"/>
        </w:rPr>
      </w:pPr>
      <w:r>
        <w:rPr>
          <w:rStyle w:val="cv"/>
        </w:rPr>
        <w:t xml:space="preserve">U </w:t>
      </w:r>
      <w:r w:rsidRPr="008530D7">
        <w:rPr>
          <w:rStyle w:val="cv"/>
          <w:color w:val="FF0000"/>
        </w:rPr>
        <w:t>Jana</w:t>
      </w:r>
      <w:r w:rsidR="008530D7" w:rsidRPr="008530D7">
        <w:rPr>
          <w:rStyle w:val="cv"/>
          <w:color w:val="FF0000"/>
        </w:rPr>
        <w:t xml:space="preserve"> 14,6</w:t>
      </w:r>
      <w:r w:rsidR="00D23CE1">
        <w:rPr>
          <w:rStyle w:val="cv"/>
        </w:rPr>
        <w:t xml:space="preserve"> čteme, že Ježíš je P</w:t>
      </w:r>
      <w:r>
        <w:rPr>
          <w:rStyle w:val="cv"/>
        </w:rPr>
        <w:t>rostředníkem mezi námi a Bohem. A v</w:t>
      </w:r>
      <w:r w:rsidR="00D23CE1">
        <w:rPr>
          <w:rStyle w:val="cv"/>
        </w:rPr>
        <w:t> tomto verši</w:t>
      </w:r>
      <w:r>
        <w:rPr>
          <w:rStyle w:val="cv"/>
        </w:rPr>
        <w:t> </w:t>
      </w:r>
      <w:r w:rsidR="00C93E31">
        <w:rPr>
          <w:rStyle w:val="cv"/>
        </w:rPr>
        <w:t>Ježíš řekl</w:t>
      </w:r>
      <w:r>
        <w:rPr>
          <w:rStyle w:val="cv"/>
        </w:rPr>
        <w:t>, že</w:t>
      </w:r>
      <w:r w:rsidR="008D3B0E">
        <w:rPr>
          <w:rStyle w:val="cv"/>
        </w:rPr>
        <w:t xml:space="preserve"> </w:t>
      </w:r>
      <w:r w:rsidR="008D3B0E" w:rsidRPr="008D3B0E">
        <w:rPr>
          <w:rStyle w:val="cv"/>
          <w:color w:val="FF0000"/>
        </w:rPr>
        <w:t>„Nikdo nepřichází k Otci než skrze mne.“</w:t>
      </w:r>
    </w:p>
    <w:p w:rsidR="00057D20" w:rsidRDefault="008D3B0E">
      <w:pPr>
        <w:rPr>
          <w:rStyle w:val="cv"/>
        </w:rPr>
      </w:pPr>
      <w:r>
        <w:rPr>
          <w:rStyle w:val="cv"/>
        </w:rPr>
        <w:t xml:space="preserve">Naše modlitby přicházejí k Bohu skrze našeho Prostředníka Ježíše. A proč je tomu tak? </w:t>
      </w:r>
    </w:p>
    <w:p w:rsidR="008D3B0E" w:rsidRDefault="008D3B0E">
      <w:pPr>
        <w:rPr>
          <w:rStyle w:val="cv"/>
        </w:rPr>
      </w:pPr>
      <w:r w:rsidRPr="008530D7">
        <w:rPr>
          <w:rStyle w:val="cv"/>
          <w:color w:val="FF0000"/>
        </w:rPr>
        <w:t xml:space="preserve">Žd 7,25: </w:t>
      </w:r>
      <w:r w:rsidR="00D23CE1">
        <w:rPr>
          <w:rStyle w:val="cv"/>
        </w:rPr>
        <w:t>Protože Ježíš</w:t>
      </w:r>
      <w:r w:rsidR="00D23CE1" w:rsidRPr="008530D7">
        <w:rPr>
          <w:rStyle w:val="cv"/>
          <w:color w:val="FF0000"/>
        </w:rPr>
        <w:t xml:space="preserve"> </w:t>
      </w:r>
      <w:r w:rsidRPr="008530D7">
        <w:rPr>
          <w:rStyle w:val="cv"/>
          <w:color w:val="FF0000"/>
        </w:rPr>
        <w:t>„</w:t>
      </w:r>
      <w:r w:rsidR="008530D7" w:rsidRPr="008530D7">
        <w:rPr>
          <w:rStyle w:val="cv"/>
          <w:color w:val="FF0000"/>
        </w:rPr>
        <w:t>…</w:t>
      </w:r>
      <w:r w:rsidRPr="008530D7">
        <w:rPr>
          <w:rStyle w:val="cv"/>
          <w:color w:val="FF0000"/>
        </w:rPr>
        <w:t xml:space="preserve"> také může dokonale zachránit ty, kteří skrze něho přistupují k Bohu, neboť je stále živ, aby se za ně přimlouval.“</w:t>
      </w:r>
      <w:r>
        <w:rPr>
          <w:rStyle w:val="cv"/>
        </w:rPr>
        <w:t xml:space="preserve"> – Proto Ježíš přišel a proto zemřel na kříži. Přišel, aby nás zachránil z našich hříchů.</w:t>
      </w:r>
    </w:p>
    <w:p w:rsidR="008D3B0E" w:rsidRDefault="00D23CE1">
      <w:pPr>
        <w:rPr>
          <w:rStyle w:val="cv"/>
        </w:rPr>
      </w:pPr>
      <w:r>
        <w:rPr>
          <w:rStyle w:val="cv"/>
        </w:rPr>
        <w:t>A Ježíš také řekl</w:t>
      </w:r>
      <w:r w:rsidR="008D3B0E">
        <w:rPr>
          <w:rStyle w:val="cv"/>
        </w:rPr>
        <w:t>:</w:t>
      </w:r>
    </w:p>
    <w:p w:rsidR="008D3B0E" w:rsidRPr="00463DBE" w:rsidRDefault="00117F43">
      <w:pPr>
        <w:rPr>
          <w:rStyle w:val="cv"/>
          <w:color w:val="FF0000"/>
        </w:rPr>
      </w:pPr>
      <w:r w:rsidRPr="00463DBE">
        <w:rPr>
          <w:rStyle w:val="cv"/>
          <w:color w:val="FF0000"/>
        </w:rPr>
        <w:t xml:space="preserve">Mt 10,32: </w:t>
      </w:r>
      <w:r w:rsidR="008D3B0E" w:rsidRPr="00463DBE">
        <w:rPr>
          <w:rStyle w:val="cv"/>
          <w:color w:val="FF0000"/>
        </w:rPr>
        <w:t>„Ke každému, kdo se ke mně přizná před lidmi, se i já přiznám před svým Otcem, který je v</w:t>
      </w:r>
      <w:r w:rsidR="00463DBE" w:rsidRPr="00463DBE">
        <w:rPr>
          <w:rStyle w:val="cv"/>
          <w:color w:val="FF0000"/>
        </w:rPr>
        <w:t> </w:t>
      </w:r>
      <w:r w:rsidR="008D3B0E" w:rsidRPr="00463DBE">
        <w:rPr>
          <w:rStyle w:val="cv"/>
          <w:color w:val="FF0000"/>
        </w:rPr>
        <w:t>nebesích.</w:t>
      </w:r>
      <w:r w:rsidRPr="00463DBE">
        <w:rPr>
          <w:rStyle w:val="cv"/>
          <w:color w:val="FF0000"/>
        </w:rPr>
        <w:t xml:space="preserve"> 33 Kdo mě však před lidmi zapře, toho i já zapřu před svým Otcem, který je v nebesích.</w:t>
      </w:r>
      <w:r w:rsidR="008D3B0E" w:rsidRPr="00463DBE">
        <w:rPr>
          <w:rStyle w:val="cv"/>
          <w:color w:val="FF0000"/>
        </w:rPr>
        <w:t>“</w:t>
      </w:r>
    </w:p>
    <w:p w:rsidR="00117F43" w:rsidRDefault="00117F43">
      <w:pPr>
        <w:rPr>
          <w:rStyle w:val="cv"/>
        </w:rPr>
      </w:pPr>
      <w:r>
        <w:rPr>
          <w:rStyle w:val="cv"/>
        </w:rPr>
        <w:t xml:space="preserve">Je mnoho případů, kdy máme příležitost </w:t>
      </w:r>
      <w:r w:rsidR="00B35853">
        <w:rPr>
          <w:rStyle w:val="cv"/>
        </w:rPr>
        <w:t>sdílet</w:t>
      </w:r>
      <w:r>
        <w:rPr>
          <w:rStyle w:val="cv"/>
        </w:rPr>
        <w:t xml:space="preserve"> evangelium, ale my </w:t>
      </w:r>
      <w:r w:rsidR="0097128F">
        <w:rPr>
          <w:rStyle w:val="cv"/>
        </w:rPr>
        <w:t>popíráme, že jsme křesťané</w:t>
      </w:r>
      <w:r>
        <w:rPr>
          <w:rStyle w:val="cv"/>
        </w:rPr>
        <w:t>.</w:t>
      </w:r>
    </w:p>
    <w:p w:rsidR="00117F43" w:rsidRPr="00F0549E" w:rsidRDefault="00117F43">
      <w:pPr>
        <w:rPr>
          <w:rStyle w:val="cv"/>
          <w:color w:val="FF0000"/>
        </w:rPr>
      </w:pPr>
      <w:r>
        <w:rPr>
          <w:rStyle w:val="cv"/>
        </w:rPr>
        <w:t xml:space="preserve">A </w:t>
      </w:r>
      <w:r w:rsidR="00D23CE1">
        <w:rPr>
          <w:rStyle w:val="cv"/>
        </w:rPr>
        <w:t xml:space="preserve">udělal </w:t>
      </w:r>
      <w:r>
        <w:rPr>
          <w:rStyle w:val="cv"/>
        </w:rPr>
        <w:t xml:space="preserve">to </w:t>
      </w:r>
      <w:r w:rsidR="00D23CE1">
        <w:rPr>
          <w:rStyle w:val="cv"/>
        </w:rPr>
        <w:t>i Petr</w:t>
      </w:r>
      <w:r>
        <w:rPr>
          <w:rStyle w:val="cv"/>
        </w:rPr>
        <w:t xml:space="preserve">. Ježíš mu řekl: </w:t>
      </w:r>
      <w:r w:rsidRPr="00F0549E">
        <w:rPr>
          <w:rStyle w:val="cv"/>
          <w:color w:val="FF0000"/>
        </w:rPr>
        <w:t>„Dříve než kohout dvakrát zakokrhá, třikrát mě zapřeš.“</w:t>
      </w:r>
      <w:r w:rsidR="00B35853" w:rsidRPr="00F0549E">
        <w:rPr>
          <w:rStyle w:val="cv"/>
          <w:color w:val="FF0000"/>
        </w:rPr>
        <w:t xml:space="preserve"> (Mk 14,30)</w:t>
      </w:r>
    </w:p>
    <w:p w:rsidR="00117F43" w:rsidRDefault="00117F43">
      <w:pPr>
        <w:rPr>
          <w:rStyle w:val="cv"/>
        </w:rPr>
      </w:pPr>
      <w:r>
        <w:rPr>
          <w:rStyle w:val="cv"/>
        </w:rPr>
        <w:t>Ale Petr řekl</w:t>
      </w:r>
      <w:r w:rsidR="00855EF2">
        <w:rPr>
          <w:rStyle w:val="cv"/>
        </w:rPr>
        <w:t xml:space="preserve">: „Ne, ne, nikdy Tě nezapřu!“ – Ale nakonec </w:t>
      </w:r>
      <w:r w:rsidR="00D23CE1">
        <w:rPr>
          <w:rStyle w:val="cv"/>
        </w:rPr>
        <w:t>se projevil</w:t>
      </w:r>
      <w:r w:rsidR="00855EF2">
        <w:rPr>
          <w:rStyle w:val="cv"/>
        </w:rPr>
        <w:t xml:space="preserve"> starý Petr</w:t>
      </w:r>
      <w:r w:rsidR="00F0549E">
        <w:rPr>
          <w:rStyle w:val="cv"/>
        </w:rPr>
        <w:t xml:space="preserve"> a z</w:t>
      </w:r>
      <w:r w:rsidR="0097128F">
        <w:rPr>
          <w:rStyle w:val="cv"/>
        </w:rPr>
        <w:t>ačal přísahat: „Nevím, kdo je tento Ježíš.“</w:t>
      </w:r>
    </w:p>
    <w:p w:rsidR="0097128F" w:rsidRDefault="0097128F">
      <w:pPr>
        <w:rPr>
          <w:rStyle w:val="cv"/>
        </w:rPr>
      </w:pPr>
      <w:r>
        <w:rPr>
          <w:rStyle w:val="cv"/>
        </w:rPr>
        <w:t>Když my zapřeme Ježíše před lidmi, pak zapře On nás před Otcem.</w:t>
      </w:r>
    </w:p>
    <w:p w:rsidR="00721D69" w:rsidRDefault="00721D69">
      <w:pPr>
        <w:rPr>
          <w:rStyle w:val="cv"/>
        </w:rPr>
      </w:pPr>
    </w:p>
    <w:p w:rsidR="00721D69" w:rsidRPr="00721D69" w:rsidRDefault="00721D69">
      <w:pPr>
        <w:rPr>
          <w:rStyle w:val="cv"/>
          <w:b/>
        </w:rPr>
      </w:pPr>
      <w:r w:rsidRPr="00721D69">
        <w:rPr>
          <w:rStyle w:val="cv"/>
          <w:b/>
        </w:rPr>
        <w:t>Pondělí – Vidění o 2300 večerech a jitrech a doba konce</w:t>
      </w:r>
    </w:p>
    <w:p w:rsidR="0097128F" w:rsidRDefault="00226CE3">
      <w:pPr>
        <w:rPr>
          <w:rStyle w:val="cv"/>
        </w:rPr>
      </w:pPr>
      <w:r>
        <w:rPr>
          <w:rStyle w:val="cv"/>
        </w:rPr>
        <w:t>Danielovi bylo dáno vidění o 2300 večerech a jitrech, ale ne</w:t>
      </w:r>
      <w:r w:rsidR="0097128F">
        <w:rPr>
          <w:rStyle w:val="cv"/>
        </w:rPr>
        <w:t xml:space="preserve">rozuměl </w:t>
      </w:r>
      <w:r>
        <w:rPr>
          <w:rStyle w:val="cv"/>
        </w:rPr>
        <w:t>mu</w:t>
      </w:r>
      <w:r w:rsidR="0097128F">
        <w:rPr>
          <w:rStyle w:val="cv"/>
        </w:rPr>
        <w:t>.</w:t>
      </w:r>
    </w:p>
    <w:p w:rsidR="0097128F" w:rsidRDefault="0097128F">
      <w:pPr>
        <w:rPr>
          <w:rStyle w:val="cv"/>
        </w:rPr>
      </w:pPr>
      <w:r>
        <w:rPr>
          <w:rStyle w:val="cv"/>
        </w:rPr>
        <w:t>A jelikož neporozuměl vidění, Bůh poslal anděla Gabriela, aby mu tyto věci vysvětlil.</w:t>
      </w:r>
    </w:p>
    <w:p w:rsidR="0097128F" w:rsidRPr="00721D69" w:rsidRDefault="0097128F">
      <w:pPr>
        <w:rPr>
          <w:rStyle w:val="cv"/>
          <w:color w:val="FF0000"/>
        </w:rPr>
      </w:pPr>
      <w:r w:rsidRPr="00721D69">
        <w:rPr>
          <w:rStyle w:val="cv"/>
          <w:color w:val="FF0000"/>
        </w:rPr>
        <w:t>Da  8,16.17:</w:t>
      </w:r>
      <w:r>
        <w:rPr>
          <w:rStyle w:val="cv"/>
        </w:rPr>
        <w:t xml:space="preserve"> Bůh </w:t>
      </w:r>
      <w:r w:rsidRPr="00721D69">
        <w:rPr>
          <w:rStyle w:val="cv"/>
          <w:color w:val="FF0000"/>
        </w:rPr>
        <w:t>„Říkal: Gabrieli, dej tomuto pochopit to vidění. 17</w:t>
      </w:r>
      <w:r w:rsidR="00000933" w:rsidRPr="00721D69">
        <w:rPr>
          <w:rStyle w:val="cv"/>
          <w:color w:val="FF0000"/>
        </w:rPr>
        <w:t xml:space="preserve"> </w:t>
      </w:r>
      <w:r w:rsidRPr="00721D69">
        <w:rPr>
          <w:rStyle w:val="cv"/>
          <w:color w:val="FF0000"/>
        </w:rPr>
        <w:t>On se přiblížil k mému místu, ale když přicházel, vyděsil jsem se a padl jsem na tvář. Tehdy ke mně promluvil: Pochop, lidský synu, že to vidění je pro čas konce.</w:t>
      </w:r>
      <w:r w:rsidR="00000933" w:rsidRPr="00721D69">
        <w:rPr>
          <w:rStyle w:val="cv"/>
          <w:color w:val="FF0000"/>
        </w:rPr>
        <w:t>“</w:t>
      </w:r>
    </w:p>
    <w:p w:rsidR="00000933" w:rsidRDefault="00000933">
      <w:pPr>
        <w:rPr>
          <w:rStyle w:val="cv"/>
        </w:rPr>
      </w:pPr>
      <w:r>
        <w:rPr>
          <w:rStyle w:val="cv"/>
        </w:rPr>
        <w:t>Toto přesahovalo Danielovo chápání.</w:t>
      </w:r>
    </w:p>
    <w:p w:rsidR="00000933" w:rsidRDefault="00000933">
      <w:pPr>
        <w:rPr>
          <w:rStyle w:val="cv"/>
        </w:rPr>
      </w:pPr>
      <w:r>
        <w:rPr>
          <w:rStyle w:val="cv"/>
        </w:rPr>
        <w:t xml:space="preserve">Daniel nerozuměl těmto </w:t>
      </w:r>
      <w:r w:rsidR="00F0549E">
        <w:rPr>
          <w:rStyle w:val="cv"/>
        </w:rPr>
        <w:t>věcem, a proto</w:t>
      </w:r>
      <w:r>
        <w:rPr>
          <w:rStyle w:val="cv"/>
        </w:rPr>
        <w:t xml:space="preserve"> </w:t>
      </w:r>
      <w:r w:rsidR="00226CE3">
        <w:rPr>
          <w:rStyle w:val="cv"/>
        </w:rPr>
        <w:t>ho Gabriel musel po</w:t>
      </w:r>
      <w:r>
        <w:rPr>
          <w:rStyle w:val="cv"/>
        </w:rPr>
        <w:t>učit a vysvětlit mu je.</w:t>
      </w:r>
    </w:p>
    <w:p w:rsidR="00000933" w:rsidRDefault="00000933">
      <w:pPr>
        <w:rPr>
          <w:rStyle w:val="cv"/>
        </w:rPr>
      </w:pPr>
      <w:r>
        <w:rPr>
          <w:rStyle w:val="cv"/>
        </w:rPr>
        <w:t xml:space="preserve">Když je konečně vysvětlil a Daniel viděl a porozuměl, co se děje a co se stane, </w:t>
      </w:r>
      <w:r w:rsidR="00F0549E">
        <w:rPr>
          <w:rStyle w:val="cv"/>
        </w:rPr>
        <w:t>všimněte</w:t>
      </w:r>
      <w:r>
        <w:rPr>
          <w:rStyle w:val="cv"/>
        </w:rPr>
        <w:t xml:space="preserve"> si, co je dále psáno:</w:t>
      </w:r>
    </w:p>
    <w:p w:rsidR="00000933" w:rsidRPr="00721D69" w:rsidRDefault="00000933">
      <w:pPr>
        <w:rPr>
          <w:rStyle w:val="cv"/>
          <w:color w:val="FF0000"/>
        </w:rPr>
      </w:pPr>
      <w:r w:rsidRPr="00721D69">
        <w:rPr>
          <w:rStyle w:val="cv"/>
          <w:color w:val="FF0000"/>
        </w:rPr>
        <w:t>Da 8,27: „Tehdy jsem se já Daniel roznemohl a dlouho mi nebylo dobře. Když jsem opět vstal a konal službu u krále, zůstával j</w:t>
      </w:r>
      <w:r w:rsidR="00226CE3">
        <w:rPr>
          <w:rStyle w:val="cv"/>
          <w:color w:val="FF0000"/>
        </w:rPr>
        <w:t xml:space="preserve">sem zdeptán z toho vidění, ale </w:t>
      </w:r>
      <w:r w:rsidRPr="00721D69">
        <w:rPr>
          <w:rStyle w:val="cv"/>
          <w:color w:val="FF0000"/>
        </w:rPr>
        <w:t>nikdo to nechápal.</w:t>
      </w:r>
      <w:r w:rsidR="004C13BB" w:rsidRPr="00721D69">
        <w:rPr>
          <w:rStyle w:val="cv"/>
          <w:color w:val="FF0000"/>
        </w:rPr>
        <w:t>“</w:t>
      </w:r>
      <w:r w:rsidR="00226CE3">
        <w:rPr>
          <w:rStyle w:val="cv"/>
          <w:color w:val="FF0000"/>
        </w:rPr>
        <w:t xml:space="preserve"> (KJB)</w:t>
      </w:r>
    </w:p>
    <w:p w:rsidR="004C13BB" w:rsidRDefault="004C13BB">
      <w:pPr>
        <w:rPr>
          <w:rStyle w:val="cv"/>
        </w:rPr>
      </w:pPr>
      <w:r>
        <w:rPr>
          <w:rStyle w:val="cv"/>
        </w:rPr>
        <w:t>Toto bylo časové období, které muselo Daniela opravdu vybičovat ve snaze představit si, co to všechno znamená. Bylo to pro něj naprosto vytržené z kontextu a vůbec nedokázal předvídat, co se v budoucnu stane.</w:t>
      </w:r>
    </w:p>
    <w:p w:rsidR="004C13BB" w:rsidRDefault="004C13BB">
      <w:pPr>
        <w:rPr>
          <w:rStyle w:val="cv"/>
        </w:rPr>
      </w:pPr>
      <w:r>
        <w:rPr>
          <w:rStyle w:val="cv"/>
        </w:rPr>
        <w:t>Gabriel tedy přišel a vysvětlil mu proroctví 2300 dnů</w:t>
      </w:r>
      <w:r w:rsidR="00721D69">
        <w:rPr>
          <w:rStyle w:val="cv"/>
        </w:rPr>
        <w:t>:</w:t>
      </w:r>
    </w:p>
    <w:p w:rsidR="00E63B3A" w:rsidRPr="008B69CC" w:rsidRDefault="00E63B3A">
      <w:pPr>
        <w:rPr>
          <w:rStyle w:val="cv"/>
          <w:color w:val="FF0000"/>
        </w:rPr>
      </w:pPr>
      <w:r w:rsidRPr="008B69CC">
        <w:rPr>
          <w:rStyle w:val="cv"/>
          <w:color w:val="FF0000"/>
        </w:rPr>
        <w:t>Da 9,20: „Na počátku tvých úpěnlivých proseb vyšlo slovo a já jsem přišel, abych ho oznámil,“</w:t>
      </w:r>
      <w:r>
        <w:rPr>
          <w:rStyle w:val="cv"/>
        </w:rPr>
        <w:t xml:space="preserve"> – Proč přišel, aby mu to řekl? – </w:t>
      </w:r>
      <w:r w:rsidRPr="008B69CC">
        <w:rPr>
          <w:rStyle w:val="cv"/>
          <w:color w:val="FF0000"/>
        </w:rPr>
        <w:t>„neboť jsi převzácný. Pochop tedy to slovo a rozuměj tomu vidění.“</w:t>
      </w:r>
    </w:p>
    <w:p w:rsidR="00E63B3A" w:rsidRDefault="00E63B3A">
      <w:pPr>
        <w:rPr>
          <w:rStyle w:val="cv"/>
        </w:rPr>
      </w:pPr>
      <w:r>
        <w:rPr>
          <w:rStyle w:val="cv"/>
        </w:rPr>
        <w:t>O čem bylo toto vidění?</w:t>
      </w:r>
    </w:p>
    <w:p w:rsidR="00E63B3A" w:rsidRDefault="00F0549E">
      <w:pPr>
        <w:rPr>
          <w:rStyle w:val="cv"/>
        </w:rPr>
      </w:pPr>
      <w:r>
        <w:rPr>
          <w:rStyle w:val="cv"/>
        </w:rPr>
        <w:t>Je nám řečeno, že to bylo</w:t>
      </w:r>
      <w:r w:rsidR="00721D69">
        <w:rPr>
          <w:rStyle w:val="cv"/>
        </w:rPr>
        <w:t xml:space="preserve"> o tom, k</w:t>
      </w:r>
      <w:r w:rsidR="00E63B3A">
        <w:rPr>
          <w:rStyle w:val="cv"/>
        </w:rPr>
        <w:t>dy začne očištění svatyně neboli poslední soud?</w:t>
      </w:r>
    </w:p>
    <w:p w:rsidR="00E63B3A" w:rsidRDefault="008B69CC">
      <w:pPr>
        <w:rPr>
          <w:rStyle w:val="cv"/>
        </w:rPr>
      </w:pPr>
      <w:r>
        <w:rPr>
          <w:rStyle w:val="cv"/>
        </w:rPr>
        <w:t>Kdybychom věděli v předstihu, že budeme zkoušeni a věděli, kdy bude test, pak bychom věděli, kolik času máme n</w:t>
      </w:r>
      <w:r w:rsidR="00721D69">
        <w:rPr>
          <w:rStyle w:val="cv"/>
        </w:rPr>
        <w:t xml:space="preserve">a přípravu. Věděli bychom, jak </w:t>
      </w:r>
      <w:r>
        <w:rPr>
          <w:rStyle w:val="cv"/>
        </w:rPr>
        <w:t>dlouho ještě můžeme studovat.</w:t>
      </w:r>
    </w:p>
    <w:p w:rsidR="008B69CC" w:rsidRPr="00721D69" w:rsidRDefault="00F0549E">
      <w:pPr>
        <w:rPr>
          <w:rStyle w:val="cv"/>
          <w:color w:val="FF0000"/>
        </w:rPr>
      </w:pPr>
      <w:r>
        <w:rPr>
          <w:rStyle w:val="cv"/>
        </w:rPr>
        <w:t>Ale v</w:t>
      </w:r>
      <w:r w:rsidR="008B69CC">
        <w:rPr>
          <w:rStyle w:val="cv"/>
        </w:rPr>
        <w:t xml:space="preserve"> Bibli je nám </w:t>
      </w:r>
      <w:r>
        <w:rPr>
          <w:rStyle w:val="cv"/>
        </w:rPr>
        <w:t>to</w:t>
      </w:r>
      <w:r w:rsidR="008B69CC">
        <w:rPr>
          <w:rStyle w:val="cv"/>
        </w:rPr>
        <w:t xml:space="preserve"> u </w:t>
      </w:r>
      <w:r w:rsidR="008B69CC" w:rsidRPr="00721D69">
        <w:rPr>
          <w:rStyle w:val="cv"/>
          <w:color w:val="FF0000"/>
        </w:rPr>
        <w:t>Daniele 8,14</w:t>
      </w:r>
      <w:r w:rsidRPr="00F0549E">
        <w:rPr>
          <w:rStyle w:val="cv"/>
        </w:rPr>
        <w:t xml:space="preserve"> </w:t>
      </w:r>
      <w:r>
        <w:rPr>
          <w:rStyle w:val="cv"/>
        </w:rPr>
        <w:t>řečeno</w:t>
      </w:r>
      <w:r w:rsidR="008B69CC" w:rsidRPr="00721D69">
        <w:rPr>
          <w:rStyle w:val="cv"/>
          <w:color w:val="FF0000"/>
        </w:rPr>
        <w:t>: „A řekl mi: Až do večera i jitra dvoutisícího třístého, a napravena bude svatyně.“</w:t>
      </w:r>
    </w:p>
    <w:p w:rsidR="008B69CC" w:rsidRDefault="008B69CC">
      <w:pPr>
        <w:rPr>
          <w:rStyle w:val="cv"/>
        </w:rPr>
      </w:pPr>
      <w:r>
        <w:rPr>
          <w:rStyle w:val="cv"/>
        </w:rPr>
        <w:t>2300 dnů je prorocké poselství. A jelikož to je prorocké poselství, musíme ho přeložit s pomocí Bible.</w:t>
      </w:r>
    </w:p>
    <w:p w:rsidR="00C46854" w:rsidRDefault="008B69CC">
      <w:pPr>
        <w:rPr>
          <w:rStyle w:val="cv"/>
        </w:rPr>
      </w:pPr>
      <w:r>
        <w:rPr>
          <w:rStyle w:val="cv"/>
        </w:rPr>
        <w:t>Podle biblického proroctví 1 den má určitý význam a klíč k pochopení se nachází na dvou místech v</w:t>
      </w:r>
      <w:r w:rsidR="00C46854">
        <w:rPr>
          <w:rStyle w:val="cv"/>
        </w:rPr>
        <w:t xml:space="preserve"> Bibli u </w:t>
      </w:r>
      <w:r w:rsidR="00C46854" w:rsidRPr="00A2647C">
        <w:rPr>
          <w:rStyle w:val="cv"/>
          <w:color w:val="FF0000"/>
        </w:rPr>
        <w:t xml:space="preserve">Ezechiele 4,6 </w:t>
      </w:r>
      <w:r w:rsidR="00C46854">
        <w:rPr>
          <w:rStyle w:val="cv"/>
        </w:rPr>
        <w:t>a v </w:t>
      </w:r>
      <w:r w:rsidR="00C46854" w:rsidRPr="00A2647C">
        <w:rPr>
          <w:rStyle w:val="cv"/>
          <w:color w:val="FF0000"/>
        </w:rPr>
        <w:t>Numeri 14,34</w:t>
      </w:r>
      <w:r w:rsidR="00C46854">
        <w:rPr>
          <w:rStyle w:val="cv"/>
        </w:rPr>
        <w:t xml:space="preserve">. </w:t>
      </w:r>
    </w:p>
    <w:p w:rsidR="00C46854" w:rsidRDefault="00C46854">
      <w:pPr>
        <w:rPr>
          <w:rStyle w:val="cv"/>
        </w:rPr>
      </w:pPr>
      <w:r>
        <w:rPr>
          <w:rStyle w:val="cv"/>
        </w:rPr>
        <w:t>V těchto verších je psáno:</w:t>
      </w:r>
    </w:p>
    <w:p w:rsidR="00C46854" w:rsidRPr="00A2647C" w:rsidRDefault="00C46854" w:rsidP="00C46854">
      <w:pPr>
        <w:rPr>
          <w:rStyle w:val="cv"/>
          <w:color w:val="FF0000"/>
        </w:rPr>
      </w:pPr>
      <w:r w:rsidRPr="00A2647C">
        <w:rPr>
          <w:rStyle w:val="cv"/>
          <w:color w:val="FF0000"/>
        </w:rPr>
        <w:t>Ez 4,6: „Jeden den za každý rok“.</w:t>
      </w:r>
    </w:p>
    <w:p w:rsidR="00A95CCE" w:rsidRDefault="00A95CCE" w:rsidP="00A95CCE">
      <w:pPr>
        <w:rPr>
          <w:rStyle w:val="cv"/>
        </w:rPr>
      </w:pPr>
      <w:r>
        <w:rPr>
          <w:rStyle w:val="cv"/>
        </w:rPr>
        <w:t>A</w:t>
      </w:r>
    </w:p>
    <w:p w:rsidR="00C46854" w:rsidRPr="00A2647C" w:rsidRDefault="00C46854" w:rsidP="00C46854">
      <w:pPr>
        <w:rPr>
          <w:rStyle w:val="cv"/>
          <w:color w:val="FF0000"/>
        </w:rPr>
      </w:pPr>
      <w:r w:rsidRPr="00A2647C">
        <w:rPr>
          <w:rStyle w:val="cv"/>
          <w:color w:val="FF0000"/>
        </w:rPr>
        <w:t>Nu 14,34: „Podle počtu dnů, v nichž jste prozkoumali zemi, čtyřicet dnů, za každý den jeden rok po čtyřicet let ponesete své viny a poznáte mou nelibost.“</w:t>
      </w:r>
    </w:p>
    <w:p w:rsidR="00C46854" w:rsidRDefault="00C46854">
      <w:pPr>
        <w:rPr>
          <w:rStyle w:val="cv"/>
        </w:rPr>
      </w:pPr>
      <w:r>
        <w:rPr>
          <w:rStyle w:val="cv"/>
        </w:rPr>
        <w:t>Podle toho rozumíme, že den v biblickém proroctví je jeden rok. Z toho plyne, že 2300 dnů je ve skutečnosti 2300 let.</w:t>
      </w:r>
    </w:p>
    <w:p w:rsidR="00C46854" w:rsidRDefault="00C46854">
      <w:pPr>
        <w:rPr>
          <w:rStyle w:val="cv"/>
        </w:rPr>
      </w:pPr>
      <w:r>
        <w:rPr>
          <w:rStyle w:val="cv"/>
        </w:rPr>
        <w:t>Ale, kdy to začíná? A kdy to končí?</w:t>
      </w:r>
    </w:p>
    <w:p w:rsidR="00A95CCE" w:rsidRDefault="00A95CCE">
      <w:pPr>
        <w:rPr>
          <w:rStyle w:val="cv"/>
        </w:rPr>
      </w:pPr>
    </w:p>
    <w:p w:rsidR="00A95CCE" w:rsidRPr="00A95CCE" w:rsidRDefault="00A95CCE">
      <w:pPr>
        <w:rPr>
          <w:rStyle w:val="cv"/>
          <w:b/>
        </w:rPr>
      </w:pPr>
      <w:r w:rsidRPr="00A95CCE">
        <w:rPr>
          <w:rStyle w:val="cv"/>
          <w:b/>
        </w:rPr>
        <w:t>Úterý – Andělský pokyn pro Daniela</w:t>
      </w:r>
    </w:p>
    <w:p w:rsidR="00A95CCE" w:rsidRDefault="00A95CCE" w:rsidP="00A95CCE">
      <w:pPr>
        <w:rPr>
          <w:rStyle w:val="cv"/>
        </w:rPr>
      </w:pPr>
      <w:r>
        <w:rPr>
          <w:rStyle w:val="cv"/>
        </w:rPr>
        <w:t>Gabriel vysvětluje Danielovi, že se to</w:t>
      </w:r>
      <w:r>
        <w:rPr>
          <w:rStyle w:val="cv"/>
        </w:rPr>
        <w:t>to vidění</w:t>
      </w:r>
      <w:r>
        <w:rPr>
          <w:rStyle w:val="cv"/>
        </w:rPr>
        <w:t xml:space="preserve"> týká doby konce. </w:t>
      </w:r>
    </w:p>
    <w:p w:rsidR="00A95CCE" w:rsidRDefault="00A95CCE" w:rsidP="00A95CCE">
      <w:pPr>
        <w:rPr>
          <w:rStyle w:val="cv"/>
        </w:rPr>
      </w:pPr>
      <w:r w:rsidRPr="00A2647C">
        <w:rPr>
          <w:rStyle w:val="cv"/>
          <w:color w:val="FF0000"/>
        </w:rPr>
        <w:t>Da 8,17: „Pochop, lidský synu, že to vidění je pro čas konce.“</w:t>
      </w:r>
      <w:r>
        <w:rPr>
          <w:rStyle w:val="cv"/>
        </w:rPr>
        <w:t xml:space="preserve"> – A dal Danielovi dvě nápovědy, aby tomu porozuměl.</w:t>
      </w:r>
    </w:p>
    <w:p w:rsidR="008B69CC" w:rsidRDefault="00C46854">
      <w:pPr>
        <w:rPr>
          <w:rStyle w:val="cv"/>
        </w:rPr>
      </w:pPr>
      <w:r w:rsidRPr="00A2647C">
        <w:rPr>
          <w:rStyle w:val="cv"/>
          <w:color w:val="FF0000"/>
        </w:rPr>
        <w:t>Da 9,24: „Pro tvůj lid a pro tvé svaté město je vyděleno sedmdesát sedmiletí</w:t>
      </w:r>
      <w:r w:rsidR="00E06695" w:rsidRPr="00A2647C">
        <w:rPr>
          <w:rStyle w:val="cv"/>
          <w:color w:val="FF0000"/>
        </w:rPr>
        <w:t>“</w:t>
      </w:r>
      <w:r w:rsidR="00E06695">
        <w:rPr>
          <w:rStyle w:val="cv"/>
        </w:rPr>
        <w:t xml:space="preserve"> – To je zajímavý výrok. </w:t>
      </w:r>
    </w:p>
    <w:p w:rsidR="00E06695" w:rsidRDefault="00A95CCE">
      <w:pPr>
        <w:rPr>
          <w:rStyle w:val="cv"/>
        </w:rPr>
      </w:pPr>
      <w:r>
        <w:rPr>
          <w:rStyle w:val="cv"/>
        </w:rPr>
        <w:t>„V</w:t>
      </w:r>
      <w:r w:rsidR="00E06695">
        <w:rPr>
          <w:rStyle w:val="cv"/>
        </w:rPr>
        <w:t>yděleno“ znamená „odkrojeno“ neboli „odděleno</w:t>
      </w:r>
      <w:r w:rsidR="00A2647C">
        <w:rPr>
          <w:rStyle w:val="cv"/>
        </w:rPr>
        <w:t xml:space="preserve"> od</w:t>
      </w:r>
      <w:r w:rsidR="00E06695">
        <w:rPr>
          <w:rStyle w:val="cv"/>
        </w:rPr>
        <w:t>“</w:t>
      </w:r>
      <w:r w:rsidR="00FA4E89">
        <w:rPr>
          <w:rStyle w:val="cv"/>
        </w:rPr>
        <w:t>. A pak mluví</w:t>
      </w:r>
      <w:r w:rsidR="0042147D">
        <w:rPr>
          <w:rStyle w:val="cv"/>
        </w:rPr>
        <w:t xml:space="preserve"> o Danielově lidu. Kdo byl Danielův lid?</w:t>
      </w:r>
    </w:p>
    <w:p w:rsidR="0042147D" w:rsidRDefault="0042147D">
      <w:pPr>
        <w:rPr>
          <w:rStyle w:val="cv"/>
        </w:rPr>
      </w:pPr>
      <w:r>
        <w:rPr>
          <w:rStyle w:val="cv"/>
        </w:rPr>
        <w:t xml:space="preserve">Vzpomeňte si, že Daniel byl odveden jako zajatec do Nebúkadnezarova dvora. Byl odveden </w:t>
      </w:r>
      <w:r w:rsidR="00F0549E">
        <w:rPr>
          <w:rStyle w:val="cv"/>
        </w:rPr>
        <w:t>od</w:t>
      </w:r>
      <w:r>
        <w:rPr>
          <w:rStyle w:val="cv"/>
        </w:rPr>
        <w:t xml:space="preserve"> svého lidu </w:t>
      </w:r>
      <w:r w:rsidR="0084633F">
        <w:rPr>
          <w:rStyle w:val="cv"/>
        </w:rPr>
        <w:t>od</w:t>
      </w:r>
      <w:r>
        <w:rPr>
          <w:rStyle w:val="cv"/>
        </w:rPr>
        <w:t xml:space="preserve"> Židů, </w:t>
      </w:r>
      <w:r w:rsidR="00A2647C">
        <w:rPr>
          <w:rStyle w:val="cv"/>
        </w:rPr>
        <w:t>Izraelců</w:t>
      </w:r>
      <w:r>
        <w:rPr>
          <w:rStyle w:val="cv"/>
        </w:rPr>
        <w:t>.</w:t>
      </w:r>
    </w:p>
    <w:p w:rsidR="0042147D" w:rsidRDefault="0042147D">
      <w:pPr>
        <w:rPr>
          <w:rStyle w:val="cv"/>
        </w:rPr>
      </w:pPr>
      <w:r>
        <w:rPr>
          <w:rStyle w:val="cv"/>
        </w:rPr>
        <w:t xml:space="preserve">A co je </w:t>
      </w:r>
      <w:r w:rsidR="00A2647C">
        <w:rPr>
          <w:rStyle w:val="cv"/>
        </w:rPr>
        <w:t>řečeno</w:t>
      </w:r>
      <w:r>
        <w:rPr>
          <w:rStyle w:val="cv"/>
        </w:rPr>
        <w:t xml:space="preserve"> o 70ti týdnech?</w:t>
      </w:r>
    </w:p>
    <w:p w:rsidR="0042147D" w:rsidRDefault="0042147D">
      <w:pPr>
        <w:rPr>
          <w:rStyle w:val="cv"/>
        </w:rPr>
      </w:pPr>
      <w:r w:rsidRPr="00A2647C">
        <w:rPr>
          <w:rStyle w:val="cv"/>
          <w:color w:val="FF0000"/>
        </w:rPr>
        <w:t>Da 9,24 „…je vyděleno sedmdesát sedmiletí“</w:t>
      </w:r>
      <w:r>
        <w:rPr>
          <w:rStyle w:val="cv"/>
        </w:rPr>
        <w:t xml:space="preserve"> – 70 týd</w:t>
      </w:r>
      <w:r w:rsidR="00A2647C">
        <w:rPr>
          <w:rStyle w:val="cv"/>
        </w:rPr>
        <w:t>nů, kdy 1 týden má 7 dní,</w:t>
      </w:r>
      <w:r>
        <w:rPr>
          <w:rStyle w:val="cv"/>
        </w:rPr>
        <w:t xml:space="preserve"> činí 490 </w:t>
      </w:r>
      <w:r w:rsidR="00A2647C">
        <w:rPr>
          <w:rStyle w:val="cv"/>
        </w:rPr>
        <w:t>dní</w:t>
      </w:r>
      <w:r>
        <w:rPr>
          <w:rStyle w:val="cv"/>
        </w:rPr>
        <w:t>, což je 490 let.</w:t>
      </w:r>
    </w:p>
    <w:p w:rsidR="0042147D" w:rsidRDefault="0042147D">
      <w:pPr>
        <w:rPr>
          <w:rStyle w:val="cv"/>
        </w:rPr>
      </w:pPr>
      <w:r>
        <w:rPr>
          <w:rStyle w:val="cv"/>
        </w:rPr>
        <w:t>To znamená tedy, že je odděleno 490 let pro židovský národ.</w:t>
      </w:r>
    </w:p>
    <w:p w:rsidR="0042147D" w:rsidRDefault="0042147D">
      <w:pPr>
        <w:rPr>
          <w:rStyle w:val="cv"/>
        </w:rPr>
      </w:pPr>
      <w:r>
        <w:rPr>
          <w:rStyle w:val="cv"/>
        </w:rPr>
        <w:t>Jak</w:t>
      </w:r>
      <w:r w:rsidR="00A95CCE">
        <w:rPr>
          <w:rStyle w:val="cv"/>
        </w:rPr>
        <w:t xml:space="preserve"> si</w:t>
      </w:r>
      <w:r>
        <w:rPr>
          <w:rStyle w:val="cv"/>
        </w:rPr>
        <w:t xml:space="preserve"> to tedy máme vysvětlit?</w:t>
      </w:r>
    </w:p>
    <w:p w:rsidR="0042147D" w:rsidRDefault="00C61384">
      <w:pPr>
        <w:rPr>
          <w:rStyle w:val="cv"/>
        </w:rPr>
      </w:pPr>
      <w:r>
        <w:rPr>
          <w:rStyle w:val="cv"/>
        </w:rPr>
        <w:t>Z</w:t>
      </w:r>
      <w:r w:rsidR="0042147D">
        <w:rPr>
          <w:rStyle w:val="cv"/>
        </w:rPr>
        <w:t xml:space="preserve"> proroctví 2300 dnů, </w:t>
      </w:r>
      <w:r w:rsidR="00A2647C">
        <w:rPr>
          <w:rStyle w:val="cv"/>
        </w:rPr>
        <w:t>což je</w:t>
      </w:r>
      <w:r w:rsidR="0042147D">
        <w:rPr>
          <w:rStyle w:val="cv"/>
        </w:rPr>
        <w:t xml:space="preserve"> skutečných 2300 let</w:t>
      </w:r>
      <w:r w:rsidR="00656435">
        <w:rPr>
          <w:rStyle w:val="cv"/>
        </w:rPr>
        <w:t>,</w:t>
      </w:r>
      <w:r w:rsidR="0042147D">
        <w:rPr>
          <w:rStyle w:val="cv"/>
        </w:rPr>
        <w:t xml:space="preserve"> je</w:t>
      </w:r>
      <w:r w:rsidR="00A2647C">
        <w:rPr>
          <w:rStyle w:val="cv"/>
        </w:rPr>
        <w:t xml:space="preserve"> </w:t>
      </w:r>
      <w:r>
        <w:rPr>
          <w:rStyle w:val="cv"/>
        </w:rPr>
        <w:t xml:space="preserve">pro Židy </w:t>
      </w:r>
      <w:r w:rsidR="00A2647C">
        <w:rPr>
          <w:rStyle w:val="cv"/>
        </w:rPr>
        <w:t>odděleno</w:t>
      </w:r>
      <w:r w:rsidR="0042147D">
        <w:rPr>
          <w:rStyle w:val="cv"/>
        </w:rPr>
        <w:t xml:space="preserve"> </w:t>
      </w:r>
      <w:r>
        <w:rPr>
          <w:rStyle w:val="cv"/>
        </w:rPr>
        <w:t xml:space="preserve">prvních </w:t>
      </w:r>
      <w:r w:rsidR="0042147D">
        <w:rPr>
          <w:rStyle w:val="cv"/>
        </w:rPr>
        <w:t>490 let</w:t>
      </w:r>
      <w:r w:rsidR="00EC04BF">
        <w:rPr>
          <w:rStyle w:val="cv"/>
        </w:rPr>
        <w:t>.</w:t>
      </w:r>
    </w:p>
    <w:p w:rsidR="00EC04BF" w:rsidRDefault="00EC04BF">
      <w:pPr>
        <w:rPr>
          <w:rStyle w:val="cv"/>
        </w:rPr>
      </w:pPr>
      <w:r>
        <w:rPr>
          <w:rStyle w:val="cv"/>
        </w:rPr>
        <w:t>Když tedy oddělíme 490</w:t>
      </w:r>
      <w:r w:rsidR="00A2647C">
        <w:rPr>
          <w:rStyle w:val="cv"/>
        </w:rPr>
        <w:t xml:space="preserve"> let</w:t>
      </w:r>
      <w:r>
        <w:rPr>
          <w:rStyle w:val="cv"/>
        </w:rPr>
        <w:t xml:space="preserve"> z 2300, zůstane</w:t>
      </w:r>
      <w:r w:rsidR="00C61384">
        <w:rPr>
          <w:rStyle w:val="cv"/>
        </w:rPr>
        <w:t xml:space="preserve"> nám</w:t>
      </w:r>
      <w:r>
        <w:rPr>
          <w:rStyle w:val="cv"/>
        </w:rPr>
        <w:t xml:space="preserve"> 1810.</w:t>
      </w:r>
    </w:p>
    <w:p w:rsidR="00EC04BF" w:rsidRDefault="00EC04BF">
      <w:pPr>
        <w:rPr>
          <w:rStyle w:val="cv"/>
        </w:rPr>
      </w:pPr>
      <w:r>
        <w:rPr>
          <w:rStyle w:val="cv"/>
        </w:rPr>
        <w:t>Co je tedy důležité na tomto časovém období?</w:t>
      </w:r>
    </w:p>
    <w:p w:rsidR="00EC04BF" w:rsidRDefault="00EC04BF">
      <w:pPr>
        <w:rPr>
          <w:rStyle w:val="cv"/>
        </w:rPr>
      </w:pPr>
      <w:r>
        <w:rPr>
          <w:rStyle w:val="cv"/>
        </w:rPr>
        <w:t>V proroctví 2300 dní byla první část 490 let oddělena pro Židy.</w:t>
      </w:r>
      <w:r w:rsidR="00C61384">
        <w:rPr>
          <w:rStyle w:val="cv"/>
        </w:rPr>
        <w:t xml:space="preserve"> </w:t>
      </w:r>
      <w:r>
        <w:rPr>
          <w:rStyle w:val="cv"/>
        </w:rPr>
        <w:t>A druhá část proroctví vedla k době soudu.</w:t>
      </w:r>
    </w:p>
    <w:p w:rsidR="00EC04BF" w:rsidRDefault="00EC04BF">
      <w:pPr>
        <w:rPr>
          <w:rStyle w:val="cv"/>
        </w:rPr>
      </w:pPr>
      <w:r>
        <w:rPr>
          <w:rStyle w:val="cv"/>
        </w:rPr>
        <w:t>Bible nám k tomu říká:</w:t>
      </w:r>
    </w:p>
    <w:p w:rsidR="00EC04BF" w:rsidRPr="00A2647C" w:rsidRDefault="00EC04BF">
      <w:pPr>
        <w:rPr>
          <w:rStyle w:val="cv"/>
          <w:color w:val="FF0000"/>
        </w:rPr>
      </w:pPr>
      <w:r w:rsidRPr="00A2647C">
        <w:rPr>
          <w:rStyle w:val="cv"/>
          <w:color w:val="FF0000"/>
        </w:rPr>
        <w:t>Da 9,25: „Věz tedy a rozuměj: Od vyjití slova k návratu a k budování Jeruzaléma až k Pomazanému vůdci bude sedm sedmiletí a šedesát dva sedmiletí. Znovu se vybuduje náměstí a příkop, v tísni oněch časů.</w:t>
      </w:r>
      <w:r w:rsidR="00FF6DD3" w:rsidRPr="00A2647C">
        <w:rPr>
          <w:rStyle w:val="cv"/>
          <w:color w:val="FF0000"/>
        </w:rPr>
        <w:t xml:space="preserve"> 26</w:t>
      </w:r>
      <w:r w:rsidR="00BC3F8A" w:rsidRPr="00A2647C">
        <w:rPr>
          <w:rStyle w:val="cv"/>
          <w:color w:val="FF0000"/>
        </w:rPr>
        <w:t xml:space="preserve"> </w:t>
      </w:r>
      <w:r w:rsidR="00FF6DD3" w:rsidRPr="00A2647C">
        <w:rPr>
          <w:rStyle w:val="cv"/>
          <w:color w:val="FF0000"/>
        </w:rPr>
        <w:t>Ale po těch šedesáti a dvou sedmiletích bude vyhlazen Pomazaný a nebude mít nic, a to město i tu svatyni bude ničit lid jednoho vůdce, který přichází. Ale jeho konec bude v záplavě. A až do konce bude odhodlaný boj po místech zpustošených.</w:t>
      </w:r>
      <w:r w:rsidRPr="00A2647C">
        <w:rPr>
          <w:rStyle w:val="cv"/>
          <w:color w:val="FF0000"/>
        </w:rPr>
        <w:t>“</w:t>
      </w:r>
    </w:p>
    <w:p w:rsidR="00FF6DD3" w:rsidRDefault="00FF6DD3">
      <w:pPr>
        <w:rPr>
          <w:rStyle w:val="cv"/>
        </w:rPr>
      </w:pPr>
      <w:r>
        <w:rPr>
          <w:rStyle w:val="cv"/>
        </w:rPr>
        <w:t>Co to všechno znamená?</w:t>
      </w:r>
    </w:p>
    <w:p w:rsidR="00FF6DD3" w:rsidRDefault="00FF6DD3">
      <w:pPr>
        <w:rPr>
          <w:rStyle w:val="cv"/>
        </w:rPr>
      </w:pPr>
      <w:r>
        <w:rPr>
          <w:rStyle w:val="cv"/>
        </w:rPr>
        <w:t>To všechno poukazuje na počáteční bod.</w:t>
      </w:r>
    </w:p>
    <w:p w:rsidR="00FF6DD3" w:rsidRDefault="007C4C89">
      <w:pPr>
        <w:rPr>
          <w:rStyle w:val="cv"/>
        </w:rPr>
      </w:pPr>
      <w:r>
        <w:rPr>
          <w:rStyle w:val="cv"/>
        </w:rPr>
        <w:t>U</w:t>
      </w:r>
      <w:r w:rsidR="00FF6DD3">
        <w:rPr>
          <w:rStyle w:val="cv"/>
        </w:rPr>
        <w:t xml:space="preserve"> </w:t>
      </w:r>
      <w:r w:rsidR="00FF6DD3" w:rsidRPr="00A2647C">
        <w:rPr>
          <w:rStyle w:val="cv"/>
          <w:color w:val="FF0000"/>
        </w:rPr>
        <w:t>Ezdráše 7,13</w:t>
      </w:r>
      <w:r w:rsidR="00F6752C">
        <w:rPr>
          <w:rStyle w:val="cv"/>
        </w:rPr>
        <w:t>, se píše o několi</w:t>
      </w:r>
      <w:r w:rsidR="00A2647C">
        <w:rPr>
          <w:rStyle w:val="cv"/>
        </w:rPr>
        <w:t>ka dekretech</w:t>
      </w:r>
      <w:r w:rsidR="00F6752C">
        <w:rPr>
          <w:rStyle w:val="cv"/>
        </w:rPr>
        <w:t>. Ale jeden z nich, ten nejdůležitější</w:t>
      </w:r>
      <w:r w:rsidR="00C93E31">
        <w:rPr>
          <w:rStyle w:val="cv"/>
        </w:rPr>
        <w:t>,</w:t>
      </w:r>
      <w:r w:rsidR="00F6752C">
        <w:rPr>
          <w:rStyle w:val="cv"/>
        </w:rPr>
        <w:t xml:space="preserve"> je rozkaz </w:t>
      </w:r>
      <w:r w:rsidR="00C61384">
        <w:rPr>
          <w:rStyle w:val="cv"/>
        </w:rPr>
        <w:t>o</w:t>
      </w:r>
      <w:r w:rsidR="00F6752C">
        <w:rPr>
          <w:rStyle w:val="cv"/>
        </w:rPr>
        <w:t xml:space="preserve"> znovuvybudování Jeruzaléma z roku 457 př.Kr. A když byl vydán ten</w:t>
      </w:r>
      <w:r w:rsidR="00A2647C">
        <w:rPr>
          <w:rStyle w:val="cv"/>
        </w:rPr>
        <w:t>to dekret</w:t>
      </w:r>
      <w:r w:rsidR="00F6752C">
        <w:rPr>
          <w:rStyle w:val="cv"/>
        </w:rPr>
        <w:t>, spustily se stopky, protože to je začátek proroctví 2300 dní.</w:t>
      </w:r>
    </w:p>
    <w:p w:rsidR="00A2647C" w:rsidRDefault="00A2647C" w:rsidP="00A2647C">
      <w:pPr>
        <w:keepNext/>
        <w:rPr>
          <w:rStyle w:val="cv"/>
        </w:rPr>
      </w:pPr>
      <w:r>
        <w:rPr>
          <w:rStyle w:val="cv"/>
        </w:rPr>
        <w:t>Píše se o tom u Ezdráše 7 od verše 12:</w:t>
      </w:r>
    </w:p>
    <w:p w:rsidR="00F6752C" w:rsidRPr="00081EA9" w:rsidRDefault="00F6752C">
      <w:pPr>
        <w:rPr>
          <w:rStyle w:val="cv"/>
          <w:color w:val="FF0000"/>
        </w:rPr>
      </w:pPr>
      <w:r w:rsidRPr="00A2647C">
        <w:rPr>
          <w:rStyle w:val="cv"/>
          <w:color w:val="FF0000"/>
        </w:rPr>
        <w:t xml:space="preserve">Ezd 7,12: </w:t>
      </w:r>
      <w:r>
        <w:rPr>
          <w:rStyle w:val="cv"/>
        </w:rPr>
        <w:t xml:space="preserve">V té době </w:t>
      </w:r>
      <w:r w:rsidRPr="00081EA9">
        <w:rPr>
          <w:rStyle w:val="cv"/>
          <w:color w:val="FF0000"/>
        </w:rPr>
        <w:t>„Artaxerxes, král králů, Ezdrášovi, knězi a znalci zákona Boha nebes a tak dále. Nuže: 13</w:t>
      </w:r>
      <w:r w:rsidR="00081EA9">
        <w:rPr>
          <w:rStyle w:val="cv"/>
          <w:color w:val="FF0000"/>
        </w:rPr>
        <w:t xml:space="preserve"> </w:t>
      </w:r>
      <w:r w:rsidRPr="00081EA9">
        <w:rPr>
          <w:rStyle w:val="cv"/>
          <w:color w:val="FF0000"/>
        </w:rPr>
        <w:t>Vydávám tímto nařízení, že každý, kdo je v mém království z izraelského lidu, jeho kněží a lévítů ochoten jít do Jeruzaléma s tebou, nechť jde,“</w:t>
      </w:r>
    </w:p>
    <w:p w:rsidR="00F6752C" w:rsidRDefault="00F6752C" w:rsidP="007C4C89">
      <w:pPr>
        <w:keepNext/>
        <w:rPr>
          <w:rStyle w:val="cv"/>
        </w:rPr>
      </w:pPr>
      <w:r>
        <w:rPr>
          <w:rStyle w:val="cv"/>
        </w:rPr>
        <w:t>Proč měli jít do Jeruzaléma? Aby znovu vybudovali město. A prá</w:t>
      </w:r>
      <w:r w:rsidR="00081EA9">
        <w:rPr>
          <w:rStyle w:val="cv"/>
        </w:rPr>
        <w:t>vě v té době začíná 2300 dní. Je</w:t>
      </w:r>
      <w:r w:rsidR="007C4C89">
        <w:rPr>
          <w:rStyle w:val="cv"/>
        </w:rPr>
        <w:t xml:space="preserve"> totiž psáno:</w:t>
      </w:r>
    </w:p>
    <w:p w:rsidR="002F4302" w:rsidRPr="00081EA9" w:rsidRDefault="00F6752C">
      <w:pPr>
        <w:rPr>
          <w:rStyle w:val="cv"/>
          <w:color w:val="FF0000"/>
        </w:rPr>
      </w:pPr>
      <w:r w:rsidRPr="00081EA9">
        <w:rPr>
          <w:rStyle w:val="cv"/>
          <w:color w:val="FF0000"/>
        </w:rPr>
        <w:t>Da 9,25: „Věz tedy a rozuměj: Od vyjití slova k návratu a k budování Jeruzaléma až k Pomazanému vůdci</w:t>
      </w:r>
      <w:r w:rsidR="001865B1" w:rsidRPr="00081EA9">
        <w:rPr>
          <w:rStyle w:val="cv"/>
          <w:color w:val="FF0000"/>
        </w:rPr>
        <w:t xml:space="preserve">“ </w:t>
      </w:r>
      <w:r w:rsidR="001865B1">
        <w:rPr>
          <w:rStyle w:val="cv"/>
        </w:rPr>
        <w:t xml:space="preserve">– Bylo to tedy ještě předtím, než přišel </w:t>
      </w:r>
      <w:r w:rsidR="002F4302">
        <w:rPr>
          <w:rStyle w:val="cv"/>
        </w:rPr>
        <w:t>Mesiáš</w:t>
      </w:r>
      <w:r w:rsidR="001865B1">
        <w:rPr>
          <w:rStyle w:val="cv"/>
        </w:rPr>
        <w:t>.</w:t>
      </w:r>
      <w:r w:rsidR="002F4302">
        <w:rPr>
          <w:rStyle w:val="cv"/>
        </w:rPr>
        <w:t xml:space="preserve"> </w:t>
      </w:r>
      <w:r w:rsidR="00081EA9">
        <w:rPr>
          <w:rStyle w:val="cv"/>
        </w:rPr>
        <w:t xml:space="preserve">– </w:t>
      </w:r>
      <w:r w:rsidR="00081EA9" w:rsidRPr="00081EA9">
        <w:rPr>
          <w:rStyle w:val="cv"/>
          <w:color w:val="FF0000"/>
        </w:rPr>
        <w:t>„b</w:t>
      </w:r>
      <w:r w:rsidRPr="00081EA9">
        <w:rPr>
          <w:rStyle w:val="cv"/>
          <w:color w:val="FF0000"/>
        </w:rPr>
        <w:t>ude sedm sedmiletí a šedesát dva sedmiletí.</w:t>
      </w:r>
      <w:r w:rsidR="002F4302" w:rsidRPr="00081EA9">
        <w:rPr>
          <w:rStyle w:val="cv"/>
          <w:color w:val="FF0000"/>
        </w:rPr>
        <w:t>“</w:t>
      </w:r>
    </w:p>
    <w:p w:rsidR="002F4302" w:rsidRDefault="002F4302" w:rsidP="00C61384">
      <w:pPr>
        <w:keepNext/>
        <w:rPr>
          <w:rStyle w:val="cv"/>
        </w:rPr>
      </w:pPr>
      <w:r>
        <w:rPr>
          <w:rStyle w:val="cv"/>
        </w:rPr>
        <w:t>A opět připomeňme si prorocké časové období:</w:t>
      </w:r>
    </w:p>
    <w:p w:rsidR="002F4302" w:rsidRDefault="002F4302">
      <w:pPr>
        <w:rPr>
          <w:rStyle w:val="cv"/>
        </w:rPr>
      </w:pPr>
      <w:r>
        <w:rPr>
          <w:rStyle w:val="cv"/>
        </w:rPr>
        <w:t>Jeden prorocký rok se rovná jednomu skutečnému roku.</w:t>
      </w:r>
    </w:p>
    <w:p w:rsidR="002F4302" w:rsidRDefault="002F4302">
      <w:pPr>
        <w:rPr>
          <w:rStyle w:val="cv"/>
        </w:rPr>
      </w:pPr>
      <w:r>
        <w:rPr>
          <w:rStyle w:val="cv"/>
        </w:rPr>
        <w:t xml:space="preserve">Pokud tedy máme 69 týdnů a vynásobíme to sedmi dny v týdnu, dostaneme 483 dnů. </w:t>
      </w:r>
      <w:r w:rsidR="007C4C89">
        <w:rPr>
          <w:rStyle w:val="cv"/>
        </w:rPr>
        <w:t>Jestliže</w:t>
      </w:r>
      <w:r>
        <w:rPr>
          <w:rStyle w:val="cv"/>
        </w:rPr>
        <w:t xml:space="preserve"> se jedná o proroctví, </w:t>
      </w:r>
      <w:r w:rsidR="007C4C89">
        <w:rPr>
          <w:rStyle w:val="cv"/>
        </w:rPr>
        <w:t xml:space="preserve">tak </w:t>
      </w:r>
      <w:r>
        <w:rPr>
          <w:rStyle w:val="cv"/>
        </w:rPr>
        <w:t>jsou to roky.</w:t>
      </w:r>
    </w:p>
    <w:p w:rsidR="002F4302" w:rsidRDefault="002F4302">
      <w:pPr>
        <w:rPr>
          <w:rStyle w:val="cv"/>
        </w:rPr>
      </w:pPr>
      <w:r w:rsidRPr="00081EA9">
        <w:rPr>
          <w:rStyle w:val="cv"/>
          <w:color w:val="FF0000"/>
        </w:rPr>
        <w:t>Da 9,25: „…Od vyjití slova k návratu a k budování Jeruzaléma až k Pomazanému vůdci“</w:t>
      </w:r>
      <w:r>
        <w:rPr>
          <w:rStyle w:val="cv"/>
        </w:rPr>
        <w:t>, k Mesiáši, bude 69 prorockých týdnů, neboli 483 let.</w:t>
      </w:r>
    </w:p>
    <w:p w:rsidR="002F4302" w:rsidRDefault="002F4302">
      <w:pPr>
        <w:rPr>
          <w:rStyle w:val="cv"/>
        </w:rPr>
      </w:pPr>
      <w:r>
        <w:rPr>
          <w:rStyle w:val="cv"/>
        </w:rPr>
        <w:t>Dekret o znovuvybudování byl tedy vydán roku 457 př.Kr. Když k tomuto roku přičteme 483 let, dostaneme se do roku 27 po Kr.</w:t>
      </w:r>
    </w:p>
    <w:p w:rsidR="002F4302" w:rsidRDefault="002F4302">
      <w:pPr>
        <w:rPr>
          <w:rStyle w:val="cv"/>
        </w:rPr>
      </w:pPr>
      <w:r>
        <w:rPr>
          <w:rStyle w:val="cv"/>
        </w:rPr>
        <w:t>Co se stalo v roce 27 po Kristu? Stala se velice důležitá věc.</w:t>
      </w:r>
    </w:p>
    <w:p w:rsidR="002F4302" w:rsidRDefault="002F4302">
      <w:pPr>
        <w:rPr>
          <w:rStyle w:val="cv"/>
        </w:rPr>
      </w:pPr>
      <w:r>
        <w:rPr>
          <w:rStyle w:val="cv"/>
        </w:rPr>
        <w:t>Mesiáš znamená „Pomazaný“</w:t>
      </w:r>
      <w:r w:rsidR="00D76D7D">
        <w:rPr>
          <w:rStyle w:val="cv"/>
        </w:rPr>
        <w:t>. Ježíš byl ten „Pomazaný“ poslaný z nebe, aby se stal hříchem pro nás.</w:t>
      </w:r>
    </w:p>
    <w:p w:rsidR="00D76D7D" w:rsidRDefault="00D76D7D">
      <w:pPr>
        <w:rPr>
          <w:rStyle w:val="cv"/>
        </w:rPr>
      </w:pPr>
      <w:r>
        <w:rPr>
          <w:rStyle w:val="cv"/>
        </w:rPr>
        <w:t>A když byl Ježíš pomazán</w:t>
      </w:r>
      <w:r w:rsidR="007C4C89" w:rsidRPr="007C4C89">
        <w:rPr>
          <w:rStyle w:val="cv"/>
        </w:rPr>
        <w:t xml:space="preserve"> </w:t>
      </w:r>
      <w:r w:rsidR="007C4C89">
        <w:rPr>
          <w:rStyle w:val="cv"/>
        </w:rPr>
        <w:t>v roce 27 po Kr</w:t>
      </w:r>
      <w:r w:rsidR="00C93E31">
        <w:rPr>
          <w:rStyle w:val="cv"/>
        </w:rPr>
        <w:t>.</w:t>
      </w:r>
      <w:r>
        <w:rPr>
          <w:rStyle w:val="cv"/>
        </w:rPr>
        <w:t>, skončilo časové proroctví</w:t>
      </w:r>
      <w:r w:rsidR="00081EA9">
        <w:rPr>
          <w:rStyle w:val="cv"/>
        </w:rPr>
        <w:t xml:space="preserve"> o 69 týdnech</w:t>
      </w:r>
      <w:r>
        <w:rPr>
          <w:rStyle w:val="cv"/>
        </w:rPr>
        <w:t>.</w:t>
      </w:r>
    </w:p>
    <w:p w:rsidR="00D76D7D" w:rsidRDefault="00D76D7D">
      <w:pPr>
        <w:rPr>
          <w:rStyle w:val="cv"/>
        </w:rPr>
      </w:pPr>
      <w:r>
        <w:rPr>
          <w:rStyle w:val="cv"/>
        </w:rPr>
        <w:t>U Lukáše 3 je nám řečeno:</w:t>
      </w:r>
    </w:p>
    <w:p w:rsidR="00D76D7D" w:rsidRPr="00ED3BA5" w:rsidRDefault="00D76D7D">
      <w:pPr>
        <w:rPr>
          <w:rStyle w:val="cv"/>
          <w:color w:val="FF0000"/>
        </w:rPr>
      </w:pPr>
      <w:r w:rsidRPr="00ED3BA5">
        <w:rPr>
          <w:rStyle w:val="cv"/>
          <w:color w:val="FF0000"/>
        </w:rPr>
        <w:t>Lk 3,1: „V patnáctém roce vlády císaře Tiberia,</w:t>
      </w:r>
      <w:r w:rsidR="009D316C" w:rsidRPr="00ED3BA5">
        <w:rPr>
          <w:rStyle w:val="cv"/>
          <w:color w:val="FF0000"/>
        </w:rPr>
        <w:t xml:space="preserve"> …</w:t>
      </w:r>
      <w:r w:rsidRPr="00ED3BA5">
        <w:rPr>
          <w:rStyle w:val="cv"/>
          <w:color w:val="FF0000"/>
        </w:rPr>
        <w:t xml:space="preserve"> </w:t>
      </w:r>
      <w:r w:rsidR="009D316C" w:rsidRPr="00ED3BA5">
        <w:rPr>
          <w:rStyle w:val="cv"/>
          <w:color w:val="FF0000"/>
        </w:rPr>
        <w:t>21</w:t>
      </w:r>
      <w:r w:rsidR="009D316C" w:rsidRPr="00ED3BA5">
        <w:rPr>
          <w:color w:val="FF0000"/>
        </w:rPr>
        <w:t xml:space="preserve"> </w:t>
      </w:r>
      <w:r w:rsidR="009D316C" w:rsidRPr="00ED3BA5">
        <w:rPr>
          <w:rStyle w:val="cv"/>
          <w:color w:val="FF0000"/>
        </w:rPr>
        <w:t>Stalo se, když byl křtěn všechen lid, a když i Ježíš byl pokřtěn a modlil se, že se otevřelo nebe“</w:t>
      </w:r>
      <w:r w:rsidR="009D316C">
        <w:rPr>
          <w:rStyle w:val="cv"/>
        </w:rPr>
        <w:t xml:space="preserve"> – Co se stalo, když se otevřelo nebe? –</w:t>
      </w:r>
      <w:r w:rsidR="009D316C" w:rsidRPr="009D316C">
        <w:rPr>
          <w:rStyle w:val="cv"/>
        </w:rPr>
        <w:t xml:space="preserve"> </w:t>
      </w:r>
      <w:r w:rsidR="009D316C" w:rsidRPr="00081EA9">
        <w:rPr>
          <w:rStyle w:val="cv"/>
          <w:color w:val="FF0000"/>
        </w:rPr>
        <w:t>„</w:t>
      </w:r>
      <w:r w:rsidR="009D316C" w:rsidRPr="00ED3BA5">
        <w:rPr>
          <w:rStyle w:val="cv"/>
          <w:color w:val="FF0000"/>
        </w:rPr>
        <w:t>22</w:t>
      </w:r>
      <w:r w:rsidR="00081EA9">
        <w:rPr>
          <w:rStyle w:val="cv"/>
          <w:color w:val="FF0000"/>
        </w:rPr>
        <w:t xml:space="preserve"> </w:t>
      </w:r>
      <w:r w:rsidR="009D316C" w:rsidRPr="00ED3BA5">
        <w:rPr>
          <w:rStyle w:val="cv"/>
          <w:color w:val="FF0000"/>
        </w:rPr>
        <w:t>a sestoupil na něho Duch Svatý v tělesné podobě jako holubice a z nebe zazněl hlas: „Ty jsi ten můj Syn, Milovaný, v </w:t>
      </w:r>
      <w:r w:rsidR="00ED3BA5">
        <w:rPr>
          <w:rStyle w:val="cv"/>
          <w:color w:val="FF0000"/>
        </w:rPr>
        <w:t>tobě jsem nalezl zalíbení.</w:t>
      </w:r>
      <w:r w:rsidR="009D316C" w:rsidRPr="00ED3BA5">
        <w:rPr>
          <w:rStyle w:val="cv"/>
          <w:color w:val="FF0000"/>
        </w:rPr>
        <w:t>“</w:t>
      </w:r>
    </w:p>
    <w:p w:rsidR="00C61384" w:rsidRDefault="00C61384" w:rsidP="00C61384">
      <w:pPr>
        <w:rPr>
          <w:rStyle w:val="cv"/>
        </w:rPr>
      </w:pPr>
      <w:r>
        <w:rPr>
          <w:rStyle w:val="cv"/>
        </w:rPr>
        <w:t>A v knize Skutky o tom čteme:</w:t>
      </w:r>
    </w:p>
    <w:p w:rsidR="009D316C" w:rsidRDefault="009D316C" w:rsidP="00081EA9">
      <w:pPr>
        <w:rPr>
          <w:rStyle w:val="cv"/>
        </w:rPr>
      </w:pPr>
      <w:r w:rsidRPr="00ED3BA5">
        <w:rPr>
          <w:rStyle w:val="cv"/>
          <w:color w:val="FF0000"/>
        </w:rPr>
        <w:t xml:space="preserve">Sk 10,38: </w:t>
      </w:r>
      <w:r w:rsidR="00081EA9">
        <w:rPr>
          <w:rStyle w:val="cv"/>
        </w:rPr>
        <w:t>V této době …</w:t>
      </w:r>
      <w:r w:rsidRPr="00ED3BA5">
        <w:rPr>
          <w:rStyle w:val="cv"/>
          <w:color w:val="FF0000"/>
        </w:rPr>
        <w:t>„…Bůh pomazal</w:t>
      </w:r>
      <w:r w:rsidR="00081EA9">
        <w:rPr>
          <w:rStyle w:val="cv"/>
          <w:color w:val="FF0000"/>
        </w:rPr>
        <w:t xml:space="preserve">“ – </w:t>
      </w:r>
      <w:r w:rsidR="00081EA9">
        <w:rPr>
          <w:rStyle w:val="cv"/>
        </w:rPr>
        <w:t>pokřtil</w:t>
      </w:r>
      <w:r w:rsidRPr="00ED3BA5">
        <w:rPr>
          <w:rStyle w:val="cv"/>
          <w:color w:val="FF0000"/>
        </w:rPr>
        <w:t xml:space="preserve"> </w:t>
      </w:r>
      <w:r w:rsidR="00081EA9">
        <w:rPr>
          <w:rStyle w:val="cv"/>
          <w:color w:val="FF0000"/>
        </w:rPr>
        <w:t>– „</w:t>
      </w:r>
      <w:r w:rsidRPr="00ED3BA5">
        <w:rPr>
          <w:rStyle w:val="cv"/>
          <w:color w:val="FF0000"/>
        </w:rPr>
        <w:t>Duchem Svatým a mocí Ježíše, toho z Nazareta“</w:t>
      </w:r>
      <w:r>
        <w:rPr>
          <w:rStyle w:val="cv"/>
        </w:rPr>
        <w:t>. – To je velice důležité období, protože to všechno se stalo</w:t>
      </w:r>
      <w:r w:rsidR="00081EA9">
        <w:rPr>
          <w:rStyle w:val="cv"/>
        </w:rPr>
        <w:t xml:space="preserve"> </w:t>
      </w:r>
      <w:r w:rsidR="0084223D" w:rsidRPr="00081EA9">
        <w:rPr>
          <w:rStyle w:val="cv"/>
          <w:color w:val="FF0000"/>
        </w:rPr>
        <w:t>„V patnáctém roce vlády císaře Tiberia“</w:t>
      </w:r>
      <w:r w:rsidR="0084223D" w:rsidRPr="00D76D7D">
        <w:rPr>
          <w:rStyle w:val="cv"/>
        </w:rPr>
        <w:t>,</w:t>
      </w:r>
      <w:r w:rsidR="0084223D">
        <w:rPr>
          <w:rStyle w:val="cv"/>
        </w:rPr>
        <w:t xml:space="preserve"> což bylo přesně roku 27 po Kr.</w:t>
      </w:r>
    </w:p>
    <w:p w:rsidR="0084223D" w:rsidRDefault="0084223D">
      <w:pPr>
        <w:rPr>
          <w:rStyle w:val="cv"/>
        </w:rPr>
      </w:pPr>
      <w:r>
        <w:rPr>
          <w:rStyle w:val="cv"/>
        </w:rPr>
        <w:t>Ježíš byl pokřtěn přesně</w:t>
      </w:r>
      <w:r w:rsidR="00081EA9">
        <w:rPr>
          <w:rStyle w:val="cv"/>
        </w:rPr>
        <w:t xml:space="preserve"> tehdy</w:t>
      </w:r>
      <w:r>
        <w:rPr>
          <w:rStyle w:val="cv"/>
        </w:rPr>
        <w:t>, jak předpovědělo proroctví v Bibli.</w:t>
      </w:r>
    </w:p>
    <w:p w:rsidR="0084223D" w:rsidRDefault="0084223D">
      <w:pPr>
        <w:rPr>
          <w:rStyle w:val="cv"/>
        </w:rPr>
      </w:pPr>
      <w:r>
        <w:rPr>
          <w:rStyle w:val="cv"/>
        </w:rPr>
        <w:t xml:space="preserve">Proč by se to </w:t>
      </w:r>
      <w:r w:rsidR="00081EA9">
        <w:rPr>
          <w:rStyle w:val="cv"/>
        </w:rPr>
        <w:t xml:space="preserve">tak </w:t>
      </w:r>
      <w:r>
        <w:rPr>
          <w:rStyle w:val="cv"/>
        </w:rPr>
        <w:t>nemělo tak stát?</w:t>
      </w:r>
      <w:r w:rsidR="00081EA9">
        <w:rPr>
          <w:rStyle w:val="cv"/>
        </w:rPr>
        <w:t xml:space="preserve"> Vždyť</w:t>
      </w:r>
      <w:r>
        <w:rPr>
          <w:rStyle w:val="cv"/>
        </w:rPr>
        <w:t xml:space="preserve"> Ježíš je Boží Syn a Bůh inspiroval Bibli. A všechny tyto věci následovaly v časovém sledu přesně tak, jak bylo řečeno. Bible je důvěryhodná. A proto musíme věnovat </w:t>
      </w:r>
      <w:r w:rsidR="0092734D">
        <w:rPr>
          <w:rStyle w:val="cv"/>
        </w:rPr>
        <w:t xml:space="preserve">zvláštní </w:t>
      </w:r>
      <w:r>
        <w:rPr>
          <w:rStyle w:val="cv"/>
        </w:rPr>
        <w:t>pozornost těmto číslům.</w:t>
      </w:r>
      <w:r w:rsidR="0092734D">
        <w:rPr>
          <w:rStyle w:val="cv"/>
        </w:rPr>
        <w:t xml:space="preserve"> Když budeme dále pokračovat v probírání této Lekce, uvidíme, že jsou některé důležité věci, na které musíme </w:t>
      </w:r>
      <w:r w:rsidR="00302CE4">
        <w:rPr>
          <w:rStyle w:val="cv"/>
        </w:rPr>
        <w:t xml:space="preserve">být </w:t>
      </w:r>
      <w:r w:rsidR="0092734D">
        <w:rPr>
          <w:rStyle w:val="cv"/>
        </w:rPr>
        <w:t>připraveni i my sami.</w:t>
      </w:r>
    </w:p>
    <w:p w:rsidR="00C61384" w:rsidRDefault="00C61384">
      <w:pPr>
        <w:rPr>
          <w:rStyle w:val="cv"/>
        </w:rPr>
      </w:pPr>
      <w:r>
        <w:rPr>
          <w:rStyle w:val="cv"/>
        </w:rPr>
        <w:t xml:space="preserve">V listu </w:t>
      </w:r>
      <w:r w:rsidRPr="00C13BBF">
        <w:rPr>
          <w:rStyle w:val="cv"/>
          <w:color w:val="FF0000"/>
        </w:rPr>
        <w:t xml:space="preserve">Galatským 4,4 </w:t>
      </w:r>
      <w:r>
        <w:rPr>
          <w:rStyle w:val="cv"/>
        </w:rPr>
        <w:t>Pavel napsal:</w:t>
      </w:r>
      <w:bookmarkStart w:id="0" w:name="_GoBack"/>
      <w:bookmarkEnd w:id="0"/>
    </w:p>
    <w:p w:rsidR="0092734D" w:rsidRDefault="0092734D">
      <w:pPr>
        <w:rPr>
          <w:rStyle w:val="cv"/>
        </w:rPr>
      </w:pPr>
      <w:r w:rsidRPr="00ED3BA5">
        <w:rPr>
          <w:rStyle w:val="cv"/>
          <w:color w:val="FF0000"/>
        </w:rPr>
        <w:t xml:space="preserve">Ga 4,4: „Když však přišla plnost času, vyslal Bůh svého Syna“ </w:t>
      </w:r>
    </w:p>
    <w:p w:rsidR="004940F1" w:rsidRDefault="004940F1">
      <w:pPr>
        <w:rPr>
          <w:rStyle w:val="cv"/>
        </w:rPr>
      </w:pPr>
      <w:r>
        <w:rPr>
          <w:rStyle w:val="cv"/>
        </w:rPr>
        <w:t>A</w:t>
      </w:r>
      <w:r>
        <w:rPr>
          <w:rStyle w:val="cv"/>
        </w:rPr>
        <w:t xml:space="preserve"> v evangeliu podle Marka Ježíš </w:t>
      </w:r>
      <w:r>
        <w:rPr>
          <w:rStyle w:val="cv"/>
        </w:rPr>
        <w:t>říkal:</w:t>
      </w:r>
    </w:p>
    <w:p w:rsidR="0092734D" w:rsidRPr="00ED3BA5" w:rsidRDefault="004940F1">
      <w:pPr>
        <w:rPr>
          <w:rStyle w:val="cv"/>
          <w:color w:val="FF0000"/>
        </w:rPr>
      </w:pPr>
      <w:r>
        <w:rPr>
          <w:rStyle w:val="cv"/>
          <w:color w:val="FF0000"/>
        </w:rPr>
        <w:t>Mk 1,15: „… říkal: ‚</w:t>
      </w:r>
      <w:r w:rsidR="0092734D" w:rsidRPr="00ED3BA5">
        <w:rPr>
          <w:rStyle w:val="cv"/>
          <w:color w:val="FF0000"/>
        </w:rPr>
        <w:t>Naplnil se čas a přiblížilo se Boží království; čiňte pokání a věřte evangeliu.</w:t>
      </w:r>
      <w:r>
        <w:rPr>
          <w:rStyle w:val="cv"/>
          <w:color w:val="FF0000"/>
        </w:rPr>
        <w:t xml:space="preserve">‘ </w:t>
      </w:r>
      <w:r w:rsidR="0092734D" w:rsidRPr="00ED3BA5">
        <w:rPr>
          <w:rStyle w:val="cv"/>
          <w:color w:val="FF0000"/>
        </w:rPr>
        <w:t>“</w:t>
      </w:r>
    </w:p>
    <w:p w:rsidR="0092734D" w:rsidRDefault="0092734D">
      <w:pPr>
        <w:rPr>
          <w:rStyle w:val="cv"/>
        </w:rPr>
      </w:pPr>
      <w:r>
        <w:rPr>
          <w:rStyle w:val="cv"/>
        </w:rPr>
        <w:t>Ježíšův předchůdce byl Jan Křtitel. A poselství Jana Křtitele bylo právě toto: „Čiňte pokání! Čiňte pokání, protože se přiblížilo Boží Království!“</w:t>
      </w:r>
    </w:p>
    <w:p w:rsidR="0092734D" w:rsidRDefault="0092734D">
      <w:pPr>
        <w:rPr>
          <w:rStyle w:val="cv"/>
        </w:rPr>
      </w:pPr>
      <w:r>
        <w:rPr>
          <w:rStyle w:val="cv"/>
        </w:rPr>
        <w:t>Jan, jako Ježíšův předchůdce</w:t>
      </w:r>
      <w:r w:rsidR="004940F1">
        <w:rPr>
          <w:rStyle w:val="cv"/>
        </w:rPr>
        <w:t>,</w:t>
      </w:r>
      <w:r>
        <w:rPr>
          <w:rStyle w:val="cv"/>
        </w:rPr>
        <w:t xml:space="preserve"> měl vydláždit cestu pro Ježíše.</w:t>
      </w:r>
    </w:p>
    <w:p w:rsidR="004940F1" w:rsidRPr="004940F1" w:rsidRDefault="004940F1">
      <w:pPr>
        <w:rPr>
          <w:rStyle w:val="cv"/>
          <w:b/>
        </w:rPr>
      </w:pPr>
      <w:r w:rsidRPr="004940F1">
        <w:rPr>
          <w:rStyle w:val="cv"/>
          <w:b/>
        </w:rPr>
        <w:t>Středa – „Vyťatý“ Mesiáš</w:t>
      </w:r>
    </w:p>
    <w:p w:rsidR="0092734D" w:rsidRDefault="004940F1">
      <w:pPr>
        <w:rPr>
          <w:rStyle w:val="cv"/>
        </w:rPr>
      </w:pPr>
      <w:r>
        <w:rPr>
          <w:rStyle w:val="cv"/>
        </w:rPr>
        <w:t xml:space="preserve">U </w:t>
      </w:r>
      <w:r w:rsidRPr="00C13BBF">
        <w:rPr>
          <w:rStyle w:val="cv"/>
          <w:color w:val="FF0000"/>
        </w:rPr>
        <w:t xml:space="preserve">Daniele 9,26 </w:t>
      </w:r>
      <w:r>
        <w:rPr>
          <w:rStyle w:val="cv"/>
        </w:rPr>
        <w:t>dále čteme, že b</w:t>
      </w:r>
      <w:r w:rsidR="00BC3F8A">
        <w:rPr>
          <w:rStyle w:val="cv"/>
        </w:rPr>
        <w:t>ěhem tohoto</w:t>
      </w:r>
      <w:r w:rsidR="0092734D">
        <w:rPr>
          <w:rStyle w:val="cv"/>
        </w:rPr>
        <w:t xml:space="preserve"> </w:t>
      </w:r>
      <w:r w:rsidR="00BC3F8A">
        <w:rPr>
          <w:rStyle w:val="cv"/>
        </w:rPr>
        <w:t>časového</w:t>
      </w:r>
      <w:r w:rsidR="0092734D">
        <w:rPr>
          <w:rStyle w:val="cv"/>
        </w:rPr>
        <w:t xml:space="preserve"> období</w:t>
      </w:r>
      <w:r w:rsidR="00BC3F8A">
        <w:rPr>
          <w:rStyle w:val="cv"/>
        </w:rPr>
        <w:t>…</w:t>
      </w:r>
    </w:p>
    <w:p w:rsidR="00BC3F8A" w:rsidRPr="00ED3BA5" w:rsidRDefault="00BC3F8A" w:rsidP="00BC3F8A">
      <w:pPr>
        <w:rPr>
          <w:rStyle w:val="cv"/>
          <w:color w:val="FF0000"/>
        </w:rPr>
      </w:pPr>
      <w:r w:rsidRPr="00ED3BA5">
        <w:rPr>
          <w:rStyle w:val="cv"/>
          <w:color w:val="FF0000"/>
        </w:rPr>
        <w:t>Da 9,26: „</w:t>
      </w:r>
      <w:r w:rsidR="00486040">
        <w:rPr>
          <w:rStyle w:val="cv"/>
          <w:color w:val="FF0000"/>
        </w:rPr>
        <w:t>…</w:t>
      </w:r>
      <w:r w:rsidRPr="00ED3BA5">
        <w:rPr>
          <w:rStyle w:val="cv"/>
          <w:color w:val="FF0000"/>
        </w:rPr>
        <w:t xml:space="preserve"> po těch šedesáti a dvou sedmiletích bude vyhlazen Pomazaný a nebude mít nic, a to město i tu svatyni bude ničit lid jednoho vůdce, který přichází. Ale jeho konec bude v záplavě. A až do konce bude odhodlaný boj po místech zpustošených.“</w:t>
      </w:r>
    </w:p>
    <w:p w:rsidR="00BC3F8A" w:rsidRDefault="00BC3F8A" w:rsidP="00BC3F8A">
      <w:pPr>
        <w:rPr>
          <w:rStyle w:val="cv"/>
        </w:rPr>
      </w:pPr>
      <w:r>
        <w:rPr>
          <w:rStyle w:val="cv"/>
        </w:rPr>
        <w:t xml:space="preserve">A </w:t>
      </w:r>
      <w:r w:rsidR="004940F1">
        <w:rPr>
          <w:rStyle w:val="cv"/>
        </w:rPr>
        <w:t>je nám řečeno</w:t>
      </w:r>
      <w:r>
        <w:rPr>
          <w:rStyle w:val="cv"/>
        </w:rPr>
        <w:t xml:space="preserve">, že </w:t>
      </w:r>
      <w:r w:rsidR="004940F1">
        <w:rPr>
          <w:rStyle w:val="cv"/>
        </w:rPr>
        <w:t>v této době</w:t>
      </w:r>
      <w:r w:rsidR="004940F1">
        <w:rPr>
          <w:rStyle w:val="cv"/>
        </w:rPr>
        <w:t xml:space="preserve"> </w:t>
      </w:r>
      <w:r>
        <w:rPr>
          <w:rStyle w:val="cv"/>
        </w:rPr>
        <w:t>Ježíš…</w:t>
      </w:r>
    </w:p>
    <w:p w:rsidR="00BC3F8A" w:rsidRDefault="00BC3F8A" w:rsidP="00BC3F8A">
      <w:pPr>
        <w:rPr>
          <w:rStyle w:val="cv"/>
        </w:rPr>
      </w:pPr>
      <w:r w:rsidRPr="00ED3BA5">
        <w:rPr>
          <w:rStyle w:val="cv"/>
          <w:color w:val="FF0000"/>
        </w:rPr>
        <w:t xml:space="preserve">Da 9,27: „…prosadí smlouvu mnohým jednoho sedmiletí, leč uprostřed onoho sedmiletí ukončí obětní hod i přídavnou oběť.“ </w:t>
      </w:r>
      <w:r>
        <w:rPr>
          <w:rStyle w:val="cv"/>
        </w:rPr>
        <w:t>– To je zajímavé, podívejme se na to trochu blíže, abychom tomu dobře porozuměli:</w:t>
      </w:r>
    </w:p>
    <w:p w:rsidR="000211E6" w:rsidRDefault="000211E6" w:rsidP="00BC3F8A">
      <w:pPr>
        <w:rPr>
          <w:rStyle w:val="cv"/>
        </w:rPr>
      </w:pPr>
      <w:r>
        <w:rPr>
          <w:rStyle w:val="cv"/>
        </w:rPr>
        <w:t xml:space="preserve">U </w:t>
      </w:r>
      <w:r w:rsidRPr="00C13BBF">
        <w:rPr>
          <w:rStyle w:val="cv"/>
          <w:color w:val="FF0000"/>
        </w:rPr>
        <w:t xml:space="preserve">Matouše 27,51 </w:t>
      </w:r>
      <w:r>
        <w:rPr>
          <w:rStyle w:val="cv"/>
        </w:rPr>
        <w:t>je psáno:</w:t>
      </w:r>
    </w:p>
    <w:p w:rsidR="00BC3F8A" w:rsidRPr="00ED3BA5" w:rsidRDefault="00BC3F8A" w:rsidP="00BC3F8A">
      <w:pPr>
        <w:rPr>
          <w:rStyle w:val="cv"/>
          <w:color w:val="FF0000"/>
        </w:rPr>
      </w:pPr>
      <w:r w:rsidRPr="00ED3BA5">
        <w:rPr>
          <w:rStyle w:val="cv"/>
          <w:color w:val="FF0000"/>
        </w:rPr>
        <w:t>Mt 27,51: „A hle, opona svatyně se roztrhla ve dví odshora až dolů a země se zatřásla a skály se roztrhly“.</w:t>
      </w:r>
    </w:p>
    <w:p w:rsidR="00BC3F8A" w:rsidRDefault="00BC3F8A" w:rsidP="00BC3F8A">
      <w:pPr>
        <w:rPr>
          <w:rStyle w:val="cv"/>
        </w:rPr>
      </w:pPr>
      <w:r>
        <w:rPr>
          <w:rStyle w:val="cv"/>
        </w:rPr>
        <w:t>Kdy se to stalo? Když Ježíš zemřel na kříži</w:t>
      </w:r>
      <w:r w:rsidR="0026425A">
        <w:rPr>
          <w:rStyle w:val="cv"/>
        </w:rPr>
        <w:t>. A jedna z věcí, které musíte porozumět</w:t>
      </w:r>
      <w:r w:rsidR="00F52B15">
        <w:rPr>
          <w:rStyle w:val="cv"/>
        </w:rPr>
        <w:t>,</w:t>
      </w:r>
      <w:r w:rsidR="0026425A">
        <w:rPr>
          <w:rStyle w:val="cv"/>
        </w:rPr>
        <w:t xml:space="preserve"> </w:t>
      </w:r>
      <w:r w:rsidR="000211E6">
        <w:rPr>
          <w:rStyle w:val="cv"/>
        </w:rPr>
        <w:t>je</w:t>
      </w:r>
      <w:r w:rsidR="0026425A">
        <w:rPr>
          <w:rStyle w:val="cv"/>
        </w:rPr>
        <w:t>, že to nebyla pozemská událost. Bylo to nařízeno z nebe, protože chrámová o</w:t>
      </w:r>
      <w:r w:rsidR="00F52B15">
        <w:rPr>
          <w:rStyle w:val="cv"/>
        </w:rPr>
        <w:t>pona nebyla jen jako záclon</w:t>
      </w:r>
      <w:r w:rsidR="00486040">
        <w:rPr>
          <w:rStyle w:val="cv"/>
        </w:rPr>
        <w:t>k</w:t>
      </w:r>
      <w:r w:rsidR="00F52B15">
        <w:rPr>
          <w:rStyle w:val="cv"/>
        </w:rPr>
        <w:t>a, kt</w:t>
      </w:r>
      <w:r w:rsidR="0026425A">
        <w:rPr>
          <w:rStyle w:val="cv"/>
        </w:rPr>
        <w:t>e</w:t>
      </w:r>
      <w:r w:rsidR="00F52B15">
        <w:rPr>
          <w:rStyle w:val="cv"/>
        </w:rPr>
        <w:t>r</w:t>
      </w:r>
      <w:r w:rsidR="0026425A">
        <w:rPr>
          <w:rStyle w:val="cv"/>
        </w:rPr>
        <w:t>ou máme doma. Opona byla vytvořena z více tkanin naskládaných na sebe. A byla silná asi 30 centimetrů,</w:t>
      </w:r>
      <w:r w:rsidR="00486040">
        <w:rPr>
          <w:rStyle w:val="cv"/>
        </w:rPr>
        <w:t xml:space="preserve"> tedy</w:t>
      </w:r>
      <w:r w:rsidR="0026425A">
        <w:rPr>
          <w:rStyle w:val="cv"/>
        </w:rPr>
        <w:t xml:space="preserve"> téměř třetinu metru.</w:t>
      </w:r>
    </w:p>
    <w:p w:rsidR="001C70CA" w:rsidRDefault="0026425A" w:rsidP="00BC3F8A">
      <w:pPr>
        <w:rPr>
          <w:rStyle w:val="cv"/>
        </w:rPr>
      </w:pPr>
      <w:r>
        <w:rPr>
          <w:rStyle w:val="cv"/>
        </w:rPr>
        <w:t xml:space="preserve">A nejen to. Dokážete si </w:t>
      </w:r>
      <w:r w:rsidR="000211E6">
        <w:rPr>
          <w:rStyle w:val="cv"/>
        </w:rPr>
        <w:t xml:space="preserve">asi </w:t>
      </w:r>
      <w:r>
        <w:rPr>
          <w:rStyle w:val="cv"/>
        </w:rPr>
        <w:t xml:space="preserve">představit, že byla </w:t>
      </w:r>
      <w:r w:rsidR="000211E6">
        <w:rPr>
          <w:rStyle w:val="cv"/>
        </w:rPr>
        <w:t xml:space="preserve">určitě </w:t>
      </w:r>
      <w:r>
        <w:rPr>
          <w:rStyle w:val="cv"/>
        </w:rPr>
        <w:t>velmi těžká a visela od</w:t>
      </w:r>
      <w:r w:rsidR="00486040">
        <w:rPr>
          <w:rStyle w:val="cv"/>
        </w:rPr>
        <w:t>shora v tomto oddělení svatyně,</w:t>
      </w:r>
      <w:r>
        <w:rPr>
          <w:rStyle w:val="cv"/>
        </w:rPr>
        <w:t xml:space="preserve"> v nejsvětější svatyni. A</w:t>
      </w:r>
      <w:r w:rsidR="000211E6">
        <w:rPr>
          <w:rStyle w:val="cv"/>
        </w:rPr>
        <w:t xml:space="preserve"> tato opona nebyla roztržena od</w:t>
      </w:r>
      <w:r>
        <w:rPr>
          <w:rStyle w:val="cv"/>
        </w:rPr>
        <w:t>spodu nahoru, jak by to</w:t>
      </w:r>
      <w:r w:rsidR="00486040">
        <w:rPr>
          <w:rStyle w:val="cv"/>
        </w:rPr>
        <w:t xml:space="preserve"> mohl udělat</w:t>
      </w:r>
      <w:r>
        <w:rPr>
          <w:rStyle w:val="cv"/>
        </w:rPr>
        <w:t xml:space="preserve"> člověk. Ale byla roztržena </w:t>
      </w:r>
      <w:r w:rsidR="001C70CA">
        <w:rPr>
          <w:rStyle w:val="cv"/>
        </w:rPr>
        <w:t>odshora dolů.</w:t>
      </w:r>
      <w:r w:rsidR="000211E6">
        <w:rPr>
          <w:rStyle w:val="cv"/>
        </w:rPr>
        <w:t xml:space="preserve"> </w:t>
      </w:r>
      <w:r w:rsidR="001C70CA">
        <w:rPr>
          <w:rStyle w:val="cv"/>
        </w:rPr>
        <w:t xml:space="preserve">Něco takové je </w:t>
      </w:r>
      <w:r w:rsidR="000211E6">
        <w:rPr>
          <w:rStyle w:val="cv"/>
        </w:rPr>
        <w:t>pro lidi nemožné.</w:t>
      </w:r>
    </w:p>
    <w:p w:rsidR="001C70CA" w:rsidRDefault="001C70CA" w:rsidP="00BC3F8A">
      <w:pPr>
        <w:rPr>
          <w:rStyle w:val="cv"/>
        </w:rPr>
      </w:pPr>
      <w:r>
        <w:rPr>
          <w:rStyle w:val="cv"/>
        </w:rPr>
        <w:t xml:space="preserve">A </w:t>
      </w:r>
      <w:r w:rsidR="00F52B15">
        <w:rPr>
          <w:rStyle w:val="cv"/>
        </w:rPr>
        <w:t>navíc z</w:t>
      </w:r>
      <w:r>
        <w:rPr>
          <w:rStyle w:val="cv"/>
        </w:rPr>
        <w:t xml:space="preserve">emě se zatřásla. V této době byla taková tma, že to bylo jako půlnoc, kdy </w:t>
      </w:r>
      <w:r w:rsidR="00486040">
        <w:rPr>
          <w:rStyle w:val="cv"/>
        </w:rPr>
        <w:t>nesvítí</w:t>
      </w:r>
      <w:r>
        <w:rPr>
          <w:rStyle w:val="cv"/>
        </w:rPr>
        <w:t xml:space="preserve"> žádné hvězdy ani měsíc. Země se tolik třásla, že skály se roztrhly.</w:t>
      </w:r>
    </w:p>
    <w:p w:rsidR="001C70CA" w:rsidRDefault="001C70CA" w:rsidP="00BC3F8A">
      <w:pPr>
        <w:rPr>
          <w:rStyle w:val="cv"/>
        </w:rPr>
      </w:pPr>
      <w:r>
        <w:rPr>
          <w:rStyle w:val="cv"/>
        </w:rPr>
        <w:t>Co tedy v důsledku toho zjišťujeme? Že Kristus byl ukřižován přesně, jak je psáno v proroctví.</w:t>
      </w:r>
    </w:p>
    <w:p w:rsidR="001C70CA" w:rsidRDefault="00486040" w:rsidP="00BC3F8A">
      <w:pPr>
        <w:rPr>
          <w:rStyle w:val="cv"/>
        </w:rPr>
      </w:pPr>
      <w:r>
        <w:rPr>
          <w:rStyle w:val="cv"/>
        </w:rPr>
        <w:t>Kněží se vy</w:t>
      </w:r>
      <w:r w:rsidR="001C70CA">
        <w:rPr>
          <w:rStyle w:val="cv"/>
        </w:rPr>
        <w:t>lekali</w:t>
      </w:r>
      <w:r w:rsidR="00CA63B1">
        <w:rPr>
          <w:rStyle w:val="cv"/>
        </w:rPr>
        <w:t>. Právě se chystali obětovat beránka. Ale dokážete si představit zvuk trhání opony. A to jim oznámilo, že je po všem. Už neměly být žádné oběti.</w:t>
      </w:r>
    </w:p>
    <w:p w:rsidR="00087F1E" w:rsidRDefault="00087F1E" w:rsidP="00BC3F8A">
      <w:pPr>
        <w:rPr>
          <w:rStyle w:val="cv"/>
        </w:rPr>
      </w:pPr>
      <w:r>
        <w:rPr>
          <w:rStyle w:val="cv"/>
        </w:rPr>
        <w:t>Když Ježíš zemřel na kříži, tak to byla poslední oběť, která měla být přinesena</w:t>
      </w:r>
      <w:r w:rsidR="00AF544D">
        <w:rPr>
          <w:rStyle w:val="cv"/>
        </w:rPr>
        <w:t>. Protože Ježíš zaplatil cenu za nás.</w:t>
      </w:r>
    </w:p>
    <w:p w:rsidR="00AF544D" w:rsidRDefault="00AF544D" w:rsidP="00BC3F8A">
      <w:pPr>
        <w:rPr>
          <w:rStyle w:val="cv"/>
        </w:rPr>
      </w:pPr>
      <w:r>
        <w:rPr>
          <w:rStyle w:val="cv"/>
        </w:rPr>
        <w:t xml:space="preserve">Je nám ale řečeno, že </w:t>
      </w:r>
      <w:r w:rsidR="00F52B15">
        <w:rPr>
          <w:rStyle w:val="cv"/>
        </w:rPr>
        <w:t xml:space="preserve">se tak </w:t>
      </w:r>
      <w:r w:rsidR="000211E6">
        <w:rPr>
          <w:rStyle w:val="cv"/>
        </w:rPr>
        <w:t>mělo stát</w:t>
      </w:r>
      <w:r w:rsidR="00F52B15">
        <w:rPr>
          <w:rStyle w:val="cv"/>
        </w:rPr>
        <w:t xml:space="preserve"> </w:t>
      </w:r>
      <w:r>
        <w:rPr>
          <w:rStyle w:val="cv"/>
        </w:rPr>
        <w:t>v polovině toh</w:t>
      </w:r>
      <w:r w:rsidR="000211E6">
        <w:rPr>
          <w:rStyle w:val="cv"/>
        </w:rPr>
        <w:t>o týdne, což je tři a půl dne</w:t>
      </w:r>
      <w:r>
        <w:rPr>
          <w:rStyle w:val="cv"/>
        </w:rPr>
        <w:t xml:space="preserve"> v prorockém čase</w:t>
      </w:r>
      <w:r w:rsidR="000211E6">
        <w:rPr>
          <w:rStyle w:val="cv"/>
        </w:rPr>
        <w:t>, tedy ve skutečnosti</w:t>
      </w:r>
      <w:r>
        <w:rPr>
          <w:rStyle w:val="cv"/>
        </w:rPr>
        <w:t xml:space="preserve"> tři a půl roku.</w:t>
      </w:r>
    </w:p>
    <w:p w:rsidR="00AF544D" w:rsidRDefault="00AF544D" w:rsidP="00BC3F8A">
      <w:pPr>
        <w:rPr>
          <w:rStyle w:val="cv"/>
        </w:rPr>
      </w:pPr>
      <w:r>
        <w:rPr>
          <w:rStyle w:val="cv"/>
        </w:rPr>
        <w:t xml:space="preserve">Ve verši </w:t>
      </w:r>
      <w:r w:rsidR="0033056F">
        <w:rPr>
          <w:rStyle w:val="cv"/>
        </w:rPr>
        <w:t xml:space="preserve">27 je psáno, že Kristus, Mesiáš </w:t>
      </w:r>
      <w:r w:rsidR="0033056F" w:rsidRPr="00F52B15">
        <w:rPr>
          <w:rStyle w:val="cv"/>
          <w:color w:val="FF0000"/>
        </w:rPr>
        <w:t>„ukončí obětní hod i přídavnou oběť.“</w:t>
      </w:r>
    </w:p>
    <w:p w:rsidR="0033056F" w:rsidRDefault="0033056F" w:rsidP="00BC3F8A">
      <w:pPr>
        <w:rPr>
          <w:rStyle w:val="cv"/>
        </w:rPr>
      </w:pPr>
      <w:r>
        <w:rPr>
          <w:rStyle w:val="cv"/>
        </w:rPr>
        <w:t xml:space="preserve">Proč ji ukončí? Protože pokud je počáteční bod v roce 457 př.Kr., přivede nás to po 483 letech do </w:t>
      </w:r>
      <w:r w:rsidR="00F52B15">
        <w:rPr>
          <w:rStyle w:val="cv"/>
        </w:rPr>
        <w:t xml:space="preserve">70.týdne. A </w:t>
      </w:r>
      <w:r w:rsidR="00C93E31">
        <w:rPr>
          <w:rStyle w:val="cv"/>
        </w:rPr>
        <w:t xml:space="preserve">na začátku </w:t>
      </w:r>
      <w:r w:rsidR="00C61036">
        <w:rPr>
          <w:rStyle w:val="cv"/>
        </w:rPr>
        <w:t>to</w:t>
      </w:r>
      <w:r w:rsidR="00C93E31">
        <w:rPr>
          <w:rStyle w:val="cv"/>
        </w:rPr>
        <w:t>hoto týdne</w:t>
      </w:r>
      <w:r w:rsidR="00C61036">
        <w:rPr>
          <w:rStyle w:val="cv"/>
        </w:rPr>
        <w:t xml:space="preserve"> byl </w:t>
      </w:r>
      <w:r>
        <w:rPr>
          <w:rStyle w:val="cv"/>
        </w:rPr>
        <w:t>Ježíš pokřtěn.</w:t>
      </w:r>
    </w:p>
    <w:p w:rsidR="00ED3BA5" w:rsidRDefault="00ED3BA5" w:rsidP="00BC3F8A">
      <w:pPr>
        <w:rPr>
          <w:rStyle w:val="cv"/>
        </w:rPr>
      </w:pPr>
      <w:r w:rsidRPr="00C61036">
        <w:rPr>
          <w:rStyle w:val="cv"/>
          <w:color w:val="FF0000"/>
        </w:rPr>
        <w:t xml:space="preserve">„…Bůh pomazal Duchem Svatým a mocí Ježíše“ </w:t>
      </w:r>
      <w:r>
        <w:rPr>
          <w:rStyle w:val="cv"/>
        </w:rPr>
        <w:t>ve stanovený čas roku 27 po Kr. O tři a půl roku později Ježíš umírá přesně v</w:t>
      </w:r>
      <w:r w:rsidR="00C61036">
        <w:rPr>
          <w:rStyle w:val="cv"/>
        </w:rPr>
        <w:t xml:space="preserve"> určený </w:t>
      </w:r>
      <w:r>
        <w:rPr>
          <w:rStyle w:val="cv"/>
        </w:rPr>
        <w:t xml:space="preserve">čas na kříži. Pak v tomto časovém období následuje dalších tři a půl roku, kdy jde poselství </w:t>
      </w:r>
      <w:r w:rsidR="00C61036">
        <w:rPr>
          <w:rStyle w:val="cv"/>
        </w:rPr>
        <w:t xml:space="preserve">stále </w:t>
      </w:r>
      <w:r>
        <w:rPr>
          <w:rStyle w:val="cv"/>
        </w:rPr>
        <w:t>k Židům.</w:t>
      </w:r>
    </w:p>
    <w:p w:rsidR="00E955F4" w:rsidRDefault="00E955F4" w:rsidP="00BC3F8A">
      <w:pPr>
        <w:rPr>
          <w:rStyle w:val="cv"/>
        </w:rPr>
      </w:pPr>
      <w:r>
        <w:rPr>
          <w:rStyle w:val="cv"/>
        </w:rPr>
        <w:t>Někteří lidé si myslí, že „</w:t>
      </w:r>
      <w:r w:rsidR="00486040">
        <w:rPr>
          <w:rStyle w:val="cv"/>
        </w:rPr>
        <w:t>p</w:t>
      </w:r>
      <w:r>
        <w:rPr>
          <w:rStyle w:val="cv"/>
        </w:rPr>
        <w:t>řed Kristem</w:t>
      </w:r>
      <w:r w:rsidR="00486040">
        <w:rPr>
          <w:rStyle w:val="cv"/>
        </w:rPr>
        <w:t>“</w:t>
      </w:r>
      <w:r>
        <w:rPr>
          <w:rStyle w:val="cv"/>
        </w:rPr>
        <w:t xml:space="preserve"> znamená před rokem „0“. Avšak Kristus se nenarodil přesně v tom roce</w:t>
      </w:r>
      <w:r w:rsidR="00F02BA0">
        <w:rPr>
          <w:rStyle w:val="cv"/>
        </w:rPr>
        <w:t xml:space="preserve">. </w:t>
      </w:r>
      <w:r w:rsidR="0002334F">
        <w:rPr>
          <w:rStyle w:val="cv"/>
        </w:rPr>
        <w:t>N</w:t>
      </w:r>
      <w:r w:rsidR="00F02BA0">
        <w:rPr>
          <w:rStyle w:val="cv"/>
        </w:rPr>
        <w:t>eexistuje</w:t>
      </w:r>
      <w:r w:rsidR="0002334F">
        <w:rPr>
          <w:rStyle w:val="cv"/>
        </w:rPr>
        <w:t xml:space="preserve"> </w:t>
      </w:r>
      <w:r w:rsidR="00F02BA0">
        <w:rPr>
          <w:rStyle w:val="cv"/>
        </w:rPr>
        <w:t>žádný rok 0</w:t>
      </w:r>
      <w:r>
        <w:rPr>
          <w:rStyle w:val="cv"/>
        </w:rPr>
        <w:t>.</w:t>
      </w:r>
    </w:p>
    <w:p w:rsidR="00E955F4" w:rsidRDefault="00E955F4" w:rsidP="00BC3F8A">
      <w:pPr>
        <w:rPr>
          <w:rStyle w:val="cv"/>
        </w:rPr>
      </w:pPr>
      <w:r>
        <w:rPr>
          <w:rStyle w:val="cv"/>
        </w:rPr>
        <w:t>Ve skutečnosti roky šly v tomto pořadí:</w:t>
      </w:r>
    </w:p>
    <w:p w:rsidR="00E955F4" w:rsidRDefault="0002334F" w:rsidP="00BC3F8A">
      <w:pPr>
        <w:rPr>
          <w:rStyle w:val="cv"/>
        </w:rPr>
      </w:pPr>
      <w:r>
        <w:rPr>
          <w:rStyle w:val="cv"/>
        </w:rPr>
        <w:t>…</w:t>
      </w:r>
      <w:r w:rsidR="00E955F4">
        <w:rPr>
          <w:rStyle w:val="cv"/>
        </w:rPr>
        <w:t>-3,-2,-1, a dále 1 po Kristu, 2 po Kristu, 3 po Kristu, atd.</w:t>
      </w:r>
    </w:p>
    <w:p w:rsidR="00E955F4" w:rsidRDefault="00E955F4" w:rsidP="00BC3F8A">
      <w:pPr>
        <w:rPr>
          <w:rStyle w:val="cv"/>
        </w:rPr>
      </w:pPr>
      <w:r>
        <w:rPr>
          <w:rStyle w:val="cv"/>
        </w:rPr>
        <w:t xml:space="preserve">Ježíš však žil na zemi 33 let, ale zemřel roku 31 po Kr. Je to tedy </w:t>
      </w:r>
      <w:r w:rsidR="003A4F73">
        <w:rPr>
          <w:rStyle w:val="cv"/>
        </w:rPr>
        <w:t>celé posunuté</w:t>
      </w:r>
      <w:r w:rsidR="00585937">
        <w:rPr>
          <w:rStyle w:val="cv"/>
        </w:rPr>
        <w:t xml:space="preserve"> o dva roky.</w:t>
      </w:r>
    </w:p>
    <w:p w:rsidR="00585937" w:rsidRDefault="00585937" w:rsidP="00BC3F8A">
      <w:pPr>
        <w:rPr>
          <w:rStyle w:val="cv"/>
        </w:rPr>
      </w:pPr>
      <w:r>
        <w:rPr>
          <w:rStyle w:val="cv"/>
        </w:rPr>
        <w:t xml:space="preserve">Důležité však je porozumět, že evangelium se ještě nějakou dobu šířilo k Židům až do roku 34, kdy se stalo něco </w:t>
      </w:r>
      <w:r w:rsidR="003A4F73">
        <w:rPr>
          <w:rStyle w:val="cv"/>
        </w:rPr>
        <w:t>závažného.</w:t>
      </w:r>
      <w:r>
        <w:rPr>
          <w:rStyle w:val="cv"/>
        </w:rPr>
        <w:t xml:space="preserve"> </w:t>
      </w:r>
      <w:r w:rsidR="003A4F73">
        <w:rPr>
          <w:rStyle w:val="cv"/>
        </w:rPr>
        <w:t>A</w:t>
      </w:r>
      <w:r>
        <w:rPr>
          <w:rStyle w:val="cv"/>
        </w:rPr>
        <w:t xml:space="preserve"> </w:t>
      </w:r>
      <w:r w:rsidR="003A4F73">
        <w:rPr>
          <w:rStyle w:val="cv"/>
        </w:rPr>
        <w:t xml:space="preserve">od této chvíle </w:t>
      </w:r>
      <w:r>
        <w:rPr>
          <w:rStyle w:val="cv"/>
        </w:rPr>
        <w:t>evangelium už dále nešlo k Židům, ale k pohanům.</w:t>
      </w:r>
    </w:p>
    <w:p w:rsidR="00585937" w:rsidRDefault="00585937" w:rsidP="00BC3F8A">
      <w:pPr>
        <w:rPr>
          <w:rStyle w:val="cv"/>
        </w:rPr>
      </w:pPr>
      <w:r>
        <w:rPr>
          <w:rStyle w:val="cv"/>
        </w:rPr>
        <w:t>V proroctví o sedmdesáti týdnech je významný poslední prorocký týden od roku 27 po Kr. do roku 34.</w:t>
      </w:r>
    </w:p>
    <w:p w:rsidR="00585937" w:rsidRDefault="00585937" w:rsidP="00BC3F8A">
      <w:pPr>
        <w:rPr>
          <w:rStyle w:val="cv"/>
        </w:rPr>
      </w:pPr>
      <w:r>
        <w:rPr>
          <w:rStyle w:val="cv"/>
        </w:rPr>
        <w:t>Uprostřed posledního týdne byl ukřižován Ježíš a na konci tohoto týdne se Štěpán stal prvním křesťanským – nikoliv židovským – mučedníkem.</w:t>
      </w:r>
    </w:p>
    <w:p w:rsidR="003275C9" w:rsidRDefault="00585937" w:rsidP="00BC3F8A">
      <w:pPr>
        <w:rPr>
          <w:rStyle w:val="cv"/>
        </w:rPr>
      </w:pPr>
      <w:r>
        <w:rPr>
          <w:rStyle w:val="cv"/>
        </w:rPr>
        <w:t>Proč? Protože</w:t>
      </w:r>
      <w:r w:rsidR="003275C9">
        <w:rPr>
          <w:rStyle w:val="cv"/>
        </w:rPr>
        <w:t xml:space="preserve"> židovští vedoucí odmítli evangelium. A od té doby, přesně, jak je řečeno v proroctví, šlo </w:t>
      </w:r>
      <w:r w:rsidR="00C61036">
        <w:rPr>
          <w:rStyle w:val="cv"/>
        </w:rPr>
        <w:t xml:space="preserve">evangelium </w:t>
      </w:r>
      <w:r w:rsidR="0002334F">
        <w:rPr>
          <w:rStyle w:val="cv"/>
        </w:rPr>
        <w:t xml:space="preserve">k pohanům. Tak </w:t>
      </w:r>
      <w:r w:rsidR="003275C9">
        <w:rPr>
          <w:rStyle w:val="cv"/>
        </w:rPr>
        <w:t>skončilo posledních sedm let neboli 490 let zkoušky pro Danielův lid.</w:t>
      </w:r>
    </w:p>
    <w:p w:rsidR="003275C9" w:rsidRDefault="003275C9" w:rsidP="00BC3F8A">
      <w:pPr>
        <w:rPr>
          <w:rStyle w:val="cv"/>
        </w:rPr>
      </w:pPr>
      <w:r>
        <w:rPr>
          <w:rStyle w:val="cv"/>
        </w:rPr>
        <w:t>Podle proroctví u Daniele</w:t>
      </w:r>
      <w:r w:rsidR="00C93E31">
        <w:rPr>
          <w:rStyle w:val="cv"/>
        </w:rPr>
        <w:t>,</w:t>
      </w:r>
      <w:r>
        <w:rPr>
          <w:rStyle w:val="cv"/>
        </w:rPr>
        <w:t xml:space="preserve"> Boží smlouva se Židy skončila roku 34 po Kr.</w:t>
      </w:r>
    </w:p>
    <w:p w:rsidR="003275C9" w:rsidRDefault="003275C9" w:rsidP="00BC3F8A">
      <w:pPr>
        <w:rPr>
          <w:rStyle w:val="cv"/>
        </w:rPr>
      </w:pPr>
    </w:p>
    <w:p w:rsidR="003275C9" w:rsidRDefault="003275C9" w:rsidP="00BC3F8A">
      <w:pPr>
        <w:rPr>
          <w:rStyle w:val="cv"/>
        </w:rPr>
      </w:pPr>
      <w:r>
        <w:rPr>
          <w:rStyle w:val="cv"/>
        </w:rPr>
        <w:t xml:space="preserve">Bůh nám </w:t>
      </w:r>
      <w:r w:rsidR="003A4F73">
        <w:rPr>
          <w:rStyle w:val="cv"/>
        </w:rPr>
        <w:t>ukázal, jak se vyvíjely</w:t>
      </w:r>
      <w:r w:rsidR="00C61036">
        <w:rPr>
          <w:rStyle w:val="cv"/>
        </w:rPr>
        <w:t xml:space="preserve"> události</w:t>
      </w:r>
      <w:r>
        <w:rPr>
          <w:rStyle w:val="cv"/>
        </w:rPr>
        <w:t xml:space="preserve"> a nyní posels</w:t>
      </w:r>
      <w:r w:rsidR="003A4F73">
        <w:rPr>
          <w:rStyle w:val="cv"/>
        </w:rPr>
        <w:t>tví už není pro Židy, ale jde do zbytku světa</w:t>
      </w:r>
      <w:r>
        <w:rPr>
          <w:rStyle w:val="cv"/>
        </w:rPr>
        <w:t>.</w:t>
      </w:r>
    </w:p>
    <w:p w:rsidR="003275C9" w:rsidRDefault="003275C9" w:rsidP="00BC3F8A">
      <w:pPr>
        <w:rPr>
          <w:rStyle w:val="cv"/>
        </w:rPr>
      </w:pPr>
      <w:r>
        <w:rPr>
          <w:rStyle w:val="cv"/>
        </w:rPr>
        <w:t xml:space="preserve">Ježíš </w:t>
      </w:r>
      <w:r w:rsidRPr="00C61036">
        <w:rPr>
          <w:rStyle w:val="cv"/>
          <w:color w:val="FF0000"/>
        </w:rPr>
        <w:t>„přišel vyhledat a zachránit, co je ztraceno.“ (Lk 19,10)</w:t>
      </w:r>
      <w:r>
        <w:rPr>
          <w:rStyle w:val="cv"/>
        </w:rPr>
        <w:t xml:space="preserve"> a cokoliv udělal pro Židy, to udělal i pro pohany.</w:t>
      </w:r>
    </w:p>
    <w:p w:rsidR="003275C9" w:rsidRDefault="003275C9" w:rsidP="00BC3F8A">
      <w:pPr>
        <w:rPr>
          <w:rStyle w:val="cv"/>
        </w:rPr>
      </w:pPr>
      <w:r>
        <w:rPr>
          <w:rStyle w:val="cv"/>
        </w:rPr>
        <w:t xml:space="preserve">U </w:t>
      </w:r>
      <w:r w:rsidRPr="00C61036">
        <w:rPr>
          <w:rStyle w:val="cv"/>
          <w:color w:val="FF0000"/>
        </w:rPr>
        <w:t>Matouše 14</w:t>
      </w:r>
      <w:r>
        <w:rPr>
          <w:rStyle w:val="cv"/>
        </w:rPr>
        <w:t xml:space="preserve"> Ježíš nasytil velký zástup</w:t>
      </w:r>
      <w:r w:rsidR="00456E8A">
        <w:rPr>
          <w:rStyle w:val="cv"/>
        </w:rPr>
        <w:t>. Bylo to nasycení 5.000 a to byli Židé.</w:t>
      </w:r>
    </w:p>
    <w:p w:rsidR="00456E8A" w:rsidRDefault="00456E8A" w:rsidP="00BC3F8A">
      <w:pPr>
        <w:rPr>
          <w:rStyle w:val="cv"/>
        </w:rPr>
      </w:pPr>
      <w:r>
        <w:rPr>
          <w:rStyle w:val="cv"/>
        </w:rPr>
        <w:t xml:space="preserve">Významné však je, </w:t>
      </w:r>
      <w:r w:rsidR="003A4F73">
        <w:rPr>
          <w:rStyle w:val="cv"/>
        </w:rPr>
        <w:t xml:space="preserve">že </w:t>
      </w:r>
      <w:r>
        <w:rPr>
          <w:rStyle w:val="cv"/>
        </w:rPr>
        <w:t>v následující kapitole</w:t>
      </w:r>
      <w:r w:rsidR="003A4F73">
        <w:rPr>
          <w:rStyle w:val="cv"/>
        </w:rPr>
        <w:t xml:space="preserve"> to</w:t>
      </w:r>
      <w:r>
        <w:rPr>
          <w:rStyle w:val="cv"/>
        </w:rPr>
        <w:t xml:space="preserve"> udělal pro pohany.</w:t>
      </w:r>
    </w:p>
    <w:p w:rsidR="00456E8A" w:rsidRDefault="00456E8A" w:rsidP="00BC3F8A">
      <w:pPr>
        <w:rPr>
          <w:rStyle w:val="cv"/>
        </w:rPr>
      </w:pPr>
      <w:r>
        <w:rPr>
          <w:rStyle w:val="cv"/>
        </w:rPr>
        <w:t>U Matouše 15 je totiž nasycení 4000</w:t>
      </w:r>
      <w:r w:rsidR="00F02BA0">
        <w:rPr>
          <w:rStyle w:val="cv"/>
        </w:rPr>
        <w:t xml:space="preserve"> lidí</w:t>
      </w:r>
      <w:r>
        <w:rPr>
          <w:rStyle w:val="cv"/>
        </w:rPr>
        <w:t>. Avšak místo pěti bochníků a dvou ryb, tam bylo sedm bochníků a několik ryb.</w:t>
      </w:r>
    </w:p>
    <w:p w:rsidR="00456E8A" w:rsidRDefault="00456E8A" w:rsidP="00BC3F8A">
      <w:pPr>
        <w:rPr>
          <w:rStyle w:val="cv"/>
        </w:rPr>
      </w:pPr>
      <w:r>
        <w:rPr>
          <w:rStyle w:val="cv"/>
        </w:rPr>
        <w:t>A to je velice důležité, abychom to pochopili, protože cokoliv Ježíš udělal pro Židy, to dělá i pro pohany.</w:t>
      </w:r>
    </w:p>
    <w:p w:rsidR="00456E8A" w:rsidRDefault="00456E8A" w:rsidP="00F02BA0">
      <w:pPr>
        <w:keepNext/>
        <w:rPr>
          <w:rStyle w:val="cv"/>
        </w:rPr>
      </w:pPr>
      <w:r>
        <w:rPr>
          <w:rStyle w:val="cv"/>
        </w:rPr>
        <w:t>Petr řekl:</w:t>
      </w:r>
    </w:p>
    <w:p w:rsidR="00456E8A" w:rsidRPr="00543FE7" w:rsidRDefault="00456E8A" w:rsidP="00BC3F8A">
      <w:pPr>
        <w:rPr>
          <w:rStyle w:val="cv"/>
          <w:color w:val="FF0000"/>
        </w:rPr>
      </w:pPr>
      <w:r w:rsidRPr="00543FE7">
        <w:rPr>
          <w:rStyle w:val="cv"/>
          <w:color w:val="FF0000"/>
        </w:rPr>
        <w:t xml:space="preserve">Sk </w:t>
      </w:r>
      <w:r w:rsidR="00B34793" w:rsidRPr="00543FE7">
        <w:rPr>
          <w:rStyle w:val="cv"/>
          <w:color w:val="FF0000"/>
        </w:rPr>
        <w:t>10,2</w:t>
      </w:r>
      <w:r w:rsidRPr="00543FE7">
        <w:rPr>
          <w:rStyle w:val="cv"/>
          <w:color w:val="FF0000"/>
        </w:rPr>
        <w:t xml:space="preserve">8: </w:t>
      </w:r>
      <w:r w:rsidR="00B34793" w:rsidRPr="00543FE7">
        <w:rPr>
          <w:rStyle w:val="cv"/>
          <w:color w:val="FF0000"/>
        </w:rPr>
        <w:t>„Vy víte, jak nezákonné je pro židovského muže připojovat se k člověku z jiného národa nebo ho navštěvovat. Ale mně Bůh ukázal, abych žádného člověka nepokládal za poskvrněného nebo nečistého.“</w:t>
      </w:r>
    </w:p>
    <w:p w:rsidR="00B34793" w:rsidRDefault="00B34793" w:rsidP="00BC3F8A">
      <w:pPr>
        <w:rPr>
          <w:rStyle w:val="cv"/>
        </w:rPr>
      </w:pPr>
      <w:r>
        <w:rPr>
          <w:rStyle w:val="cv"/>
        </w:rPr>
        <w:t xml:space="preserve">Petr říká: „Doba zkoušky pro Židy skončila. Musíme vzít toto poselství a nést ho dál, protože </w:t>
      </w:r>
      <w:r w:rsidR="003A4F73">
        <w:rPr>
          <w:rStyle w:val="cv"/>
        </w:rPr>
        <w:t>oni</w:t>
      </w:r>
      <w:r>
        <w:rPr>
          <w:rStyle w:val="cv"/>
        </w:rPr>
        <w:t xml:space="preserve"> ho odmítli. Zabili Štěpána, když se </w:t>
      </w:r>
      <w:r w:rsidR="00C940CC">
        <w:rPr>
          <w:rStyle w:val="cv"/>
        </w:rPr>
        <w:t>jim</w:t>
      </w:r>
      <w:r>
        <w:rPr>
          <w:rStyle w:val="cv"/>
        </w:rPr>
        <w:t xml:space="preserve"> snažil předat poselství. A v důsledku toho teď posel</w:t>
      </w:r>
      <w:r w:rsidR="00543FE7">
        <w:rPr>
          <w:rStyle w:val="cv"/>
        </w:rPr>
        <w:t>s</w:t>
      </w:r>
      <w:r>
        <w:rPr>
          <w:rStyle w:val="cv"/>
        </w:rPr>
        <w:t>tví půjde ke všem ostatním lidem.“</w:t>
      </w:r>
    </w:p>
    <w:p w:rsidR="00B34793" w:rsidRPr="00543FE7" w:rsidRDefault="00B34793" w:rsidP="00BC3F8A">
      <w:pPr>
        <w:rPr>
          <w:rStyle w:val="cv"/>
          <w:color w:val="FF0000"/>
        </w:rPr>
      </w:pPr>
      <w:r w:rsidRPr="00543FE7">
        <w:rPr>
          <w:rStyle w:val="cv"/>
          <w:color w:val="FF0000"/>
        </w:rPr>
        <w:t>Sk 13,46: „Pavel a Barnabáš směle řekli: „Vám mělo být hlásáno Boží slovo nejprve. Protože je odmítáte a nepovažujete se za hodné věčného života, hle, obracíme se k pohanům. 47</w:t>
      </w:r>
      <w:r w:rsidR="00C940CC">
        <w:rPr>
          <w:rStyle w:val="cv"/>
          <w:color w:val="FF0000"/>
        </w:rPr>
        <w:t xml:space="preserve"> </w:t>
      </w:r>
      <w:r w:rsidRPr="00543FE7">
        <w:rPr>
          <w:rStyle w:val="cv"/>
          <w:color w:val="FF0000"/>
        </w:rPr>
        <w:t>Neboť tak nám nařídil Pán: ‚ Ustanovil jsem tě za světlo pohanům, abys by</w:t>
      </w:r>
      <w:r w:rsidR="00543FE7">
        <w:rPr>
          <w:rStyle w:val="cv"/>
          <w:color w:val="FF0000"/>
        </w:rPr>
        <w:t>l k záchraně až na konec země.‘</w:t>
      </w:r>
      <w:r w:rsidRPr="00543FE7">
        <w:rPr>
          <w:rStyle w:val="cv"/>
          <w:color w:val="FF0000"/>
        </w:rPr>
        <w:t>“</w:t>
      </w:r>
    </w:p>
    <w:p w:rsidR="00B34793" w:rsidRDefault="00B34793" w:rsidP="00BC3F8A">
      <w:pPr>
        <w:rPr>
          <w:rStyle w:val="cv"/>
        </w:rPr>
      </w:pPr>
      <w:r>
        <w:rPr>
          <w:rStyle w:val="cv"/>
        </w:rPr>
        <w:t xml:space="preserve">A tak poselství z roku 457 př.Kr. </w:t>
      </w:r>
      <w:r w:rsidR="00C93E31">
        <w:rPr>
          <w:rStyle w:val="cv"/>
        </w:rPr>
        <w:t xml:space="preserve">se od roku </w:t>
      </w:r>
      <w:r>
        <w:rPr>
          <w:rStyle w:val="cv"/>
        </w:rPr>
        <w:t>34 po Kr., kdy byl zabit Štěpán, šířilo</w:t>
      </w:r>
      <w:r w:rsidR="00543FE7">
        <w:rPr>
          <w:rStyle w:val="cv"/>
        </w:rPr>
        <w:t xml:space="preserve"> dalších</w:t>
      </w:r>
      <w:r>
        <w:rPr>
          <w:rStyle w:val="cv"/>
        </w:rPr>
        <w:t xml:space="preserve"> 1810 let</w:t>
      </w:r>
      <w:r w:rsidR="002F1F43">
        <w:rPr>
          <w:rStyle w:val="cv"/>
        </w:rPr>
        <w:t>, ale teď už</w:t>
      </w:r>
      <w:r w:rsidR="00543FE7" w:rsidRPr="00543FE7">
        <w:rPr>
          <w:rStyle w:val="cv"/>
        </w:rPr>
        <w:t xml:space="preserve"> </w:t>
      </w:r>
      <w:r w:rsidR="00543FE7">
        <w:rPr>
          <w:rStyle w:val="cv"/>
        </w:rPr>
        <w:t>k pohanům</w:t>
      </w:r>
      <w:r>
        <w:rPr>
          <w:rStyle w:val="cv"/>
        </w:rPr>
        <w:t>.</w:t>
      </w:r>
    </w:p>
    <w:p w:rsidR="00B34793" w:rsidRDefault="00625AAC" w:rsidP="00BC3F8A">
      <w:pPr>
        <w:rPr>
          <w:rStyle w:val="cv"/>
        </w:rPr>
      </w:pPr>
      <w:r>
        <w:rPr>
          <w:rStyle w:val="cv"/>
        </w:rPr>
        <w:t>Tak se dostáváme k roku 1844.</w:t>
      </w:r>
    </w:p>
    <w:p w:rsidR="00C940CC" w:rsidRDefault="00C940CC" w:rsidP="00BC3F8A">
      <w:pPr>
        <w:rPr>
          <w:rStyle w:val="cv"/>
        </w:rPr>
      </w:pPr>
    </w:p>
    <w:p w:rsidR="00C940CC" w:rsidRPr="00C940CC" w:rsidRDefault="00C940CC" w:rsidP="00BC3F8A">
      <w:pPr>
        <w:rPr>
          <w:rStyle w:val="cv"/>
          <w:b/>
        </w:rPr>
      </w:pPr>
      <w:r w:rsidRPr="00C940CC">
        <w:rPr>
          <w:rStyle w:val="cv"/>
          <w:b/>
        </w:rPr>
        <w:t>Čtvrtek – Rok 1844</w:t>
      </w:r>
    </w:p>
    <w:p w:rsidR="00625AAC" w:rsidRDefault="00625AAC" w:rsidP="00BC3F8A">
      <w:pPr>
        <w:rPr>
          <w:rStyle w:val="cv"/>
        </w:rPr>
      </w:pPr>
      <w:r>
        <w:rPr>
          <w:rStyle w:val="cv"/>
        </w:rPr>
        <w:t>Co je tak významného na roce 1844?</w:t>
      </w:r>
    </w:p>
    <w:p w:rsidR="00625AAC" w:rsidRDefault="00412858" w:rsidP="00BC3F8A">
      <w:pPr>
        <w:rPr>
          <w:rStyle w:val="cv"/>
        </w:rPr>
      </w:pPr>
      <w:r>
        <w:rPr>
          <w:rStyle w:val="cv"/>
        </w:rPr>
        <w:t>Tehdy začal soud a to je pro nás nesmírně důležité.</w:t>
      </w:r>
    </w:p>
    <w:p w:rsidR="00412858" w:rsidRDefault="00412858" w:rsidP="00BC3F8A">
      <w:pPr>
        <w:rPr>
          <w:rStyle w:val="cv"/>
        </w:rPr>
      </w:pPr>
      <w:r>
        <w:rPr>
          <w:rStyle w:val="cv"/>
        </w:rPr>
        <w:t>Jak a proč začal soud?</w:t>
      </w:r>
    </w:p>
    <w:p w:rsidR="00412858" w:rsidRDefault="00412858" w:rsidP="00BC3F8A">
      <w:pPr>
        <w:rPr>
          <w:rStyle w:val="cv"/>
        </w:rPr>
      </w:pPr>
      <w:r>
        <w:rPr>
          <w:rStyle w:val="cv"/>
        </w:rPr>
        <w:t>Když Kristus opustil nebe a sestoupil na zem, bylo to období nádvoří.</w:t>
      </w:r>
    </w:p>
    <w:p w:rsidR="00412858" w:rsidRDefault="005612B5" w:rsidP="00BC3F8A">
      <w:pPr>
        <w:rPr>
          <w:rStyle w:val="cv"/>
        </w:rPr>
      </w:pPr>
      <w:r>
        <w:rPr>
          <w:rStyle w:val="cv"/>
        </w:rPr>
        <w:t>Když odešel ze země</w:t>
      </w:r>
      <w:r w:rsidR="00C93E31">
        <w:rPr>
          <w:rStyle w:val="cv"/>
        </w:rPr>
        <w:t xml:space="preserve">, z nádvoří, </w:t>
      </w:r>
      <w:r>
        <w:rPr>
          <w:rStyle w:val="cv"/>
        </w:rPr>
        <w:t>vyst</w:t>
      </w:r>
      <w:r w:rsidR="002F1F43">
        <w:rPr>
          <w:rStyle w:val="cv"/>
        </w:rPr>
        <w:t>oupil do nebe,</w:t>
      </w:r>
      <w:r>
        <w:rPr>
          <w:rStyle w:val="cv"/>
        </w:rPr>
        <w:t xml:space="preserve"> </w:t>
      </w:r>
      <w:r w:rsidR="00412858">
        <w:rPr>
          <w:rStyle w:val="cv"/>
        </w:rPr>
        <w:t>do svatyně.</w:t>
      </w:r>
    </w:p>
    <w:p w:rsidR="005612B5" w:rsidRDefault="005612B5" w:rsidP="00BC3F8A">
      <w:pPr>
        <w:rPr>
          <w:rStyle w:val="cv"/>
        </w:rPr>
      </w:pPr>
      <w:r>
        <w:rPr>
          <w:rStyle w:val="cv"/>
        </w:rPr>
        <w:t xml:space="preserve">Ale v roce 1844, 22.října, Kristus vstoupil do jiného oddělení nebeské svatyně – do nejsvětější svatyně. To je pro nás </w:t>
      </w:r>
      <w:r w:rsidR="00C940CC">
        <w:rPr>
          <w:rStyle w:val="cv"/>
        </w:rPr>
        <w:t>významné</w:t>
      </w:r>
      <w:r>
        <w:rPr>
          <w:rStyle w:val="cv"/>
        </w:rPr>
        <w:t>, protože to je časové období, ve kterém právě žijeme.</w:t>
      </w:r>
    </w:p>
    <w:p w:rsidR="005612B5" w:rsidRDefault="005612B5" w:rsidP="00BC3F8A">
      <w:pPr>
        <w:rPr>
          <w:rStyle w:val="cv"/>
        </w:rPr>
      </w:pPr>
      <w:r>
        <w:rPr>
          <w:rStyle w:val="cv"/>
        </w:rPr>
        <w:t>Žijeme v době smíření, v době vyšetřujícího soudu.</w:t>
      </w:r>
    </w:p>
    <w:p w:rsidR="005612B5" w:rsidRDefault="002F1F43" w:rsidP="00BC3F8A">
      <w:pPr>
        <w:rPr>
          <w:rStyle w:val="cv"/>
        </w:rPr>
      </w:pPr>
      <w:r>
        <w:rPr>
          <w:rStyle w:val="cv"/>
        </w:rPr>
        <w:t>K</w:t>
      </w:r>
      <w:r w:rsidR="005612B5">
        <w:rPr>
          <w:rStyle w:val="cv"/>
        </w:rPr>
        <w:t>dyž přemýšlíte, co se dělo v té době</w:t>
      </w:r>
      <w:r w:rsidR="005612B5" w:rsidRPr="005612B5">
        <w:rPr>
          <w:rStyle w:val="cv"/>
        </w:rPr>
        <w:t xml:space="preserve"> </w:t>
      </w:r>
      <w:r w:rsidR="005612B5">
        <w:rPr>
          <w:rStyle w:val="cv"/>
        </w:rPr>
        <w:t>s veleknězem, se Židy, s Izraelity, tak právě tehdy</w:t>
      </w:r>
      <w:r>
        <w:rPr>
          <w:rStyle w:val="cv"/>
        </w:rPr>
        <w:t xml:space="preserve"> v den smíření,</w:t>
      </w:r>
      <w:r w:rsidR="005612B5">
        <w:rPr>
          <w:rStyle w:val="cv"/>
        </w:rPr>
        <w:t xml:space="preserve"> </w:t>
      </w:r>
      <w:r w:rsidR="008D35C2">
        <w:rPr>
          <w:rStyle w:val="cv"/>
        </w:rPr>
        <w:t>měli</w:t>
      </w:r>
      <w:r w:rsidR="005612B5">
        <w:rPr>
          <w:rStyle w:val="cv"/>
        </w:rPr>
        <w:t xml:space="preserve"> pokořovat své duše.</w:t>
      </w:r>
    </w:p>
    <w:p w:rsidR="00D357EB" w:rsidRDefault="002F1F43" w:rsidP="00BC3F8A">
      <w:pPr>
        <w:rPr>
          <w:rStyle w:val="cv"/>
        </w:rPr>
      </w:pPr>
      <w:r>
        <w:rPr>
          <w:rStyle w:val="cv"/>
        </w:rPr>
        <w:t>A my m</w:t>
      </w:r>
      <w:r w:rsidR="00D357EB">
        <w:rPr>
          <w:rStyle w:val="cv"/>
        </w:rPr>
        <w:t xml:space="preserve">usíme dělat to samé. Musíme myslet na naše hříchy, vyznat je, žít správným životem, </w:t>
      </w:r>
      <w:r w:rsidR="006C0FB4">
        <w:rPr>
          <w:rStyle w:val="cv"/>
        </w:rPr>
        <w:t xml:space="preserve">protože právě teď žijeme ve dni soudu. A u </w:t>
      </w:r>
      <w:r w:rsidR="006C0FB4" w:rsidRPr="002F1F43">
        <w:rPr>
          <w:rStyle w:val="cv"/>
          <w:color w:val="FF0000"/>
        </w:rPr>
        <w:t>Daniele 8,14</w:t>
      </w:r>
      <w:r w:rsidR="006C0FB4">
        <w:rPr>
          <w:rStyle w:val="cv"/>
        </w:rPr>
        <w:t xml:space="preserve"> je nám řečeno:</w:t>
      </w:r>
    </w:p>
    <w:p w:rsidR="006C0FB4" w:rsidRPr="002F1F43" w:rsidRDefault="006C0FB4" w:rsidP="00BC3F8A">
      <w:pPr>
        <w:rPr>
          <w:rStyle w:val="cv"/>
          <w:color w:val="FF0000"/>
        </w:rPr>
      </w:pPr>
      <w:r w:rsidRPr="002F1F43">
        <w:rPr>
          <w:rStyle w:val="cv"/>
          <w:color w:val="FF0000"/>
        </w:rPr>
        <w:t>Da 8,14: „A řekl mi: Až do večera i jitra dvoutisícího třístého, a napravena bude svatyně.“</w:t>
      </w:r>
    </w:p>
    <w:p w:rsidR="006C0FB4" w:rsidRDefault="002F1F43" w:rsidP="00BC3F8A">
      <w:pPr>
        <w:rPr>
          <w:rStyle w:val="cv"/>
        </w:rPr>
      </w:pPr>
      <w:r>
        <w:rPr>
          <w:rStyle w:val="cv"/>
        </w:rPr>
        <w:t>Toto je proroctví doby konce.</w:t>
      </w:r>
    </w:p>
    <w:p w:rsidR="006C0FB4" w:rsidRDefault="006C0FB4" w:rsidP="00BC3F8A">
      <w:pPr>
        <w:rPr>
          <w:rStyle w:val="cv"/>
        </w:rPr>
      </w:pPr>
      <w:r>
        <w:rPr>
          <w:rStyle w:val="cv"/>
        </w:rPr>
        <w:t xml:space="preserve">Někteří lidé mohou přijít s tím, že </w:t>
      </w:r>
      <w:r w:rsidR="002F1F43">
        <w:rPr>
          <w:rStyle w:val="cv"/>
        </w:rPr>
        <w:t>existuje ještě</w:t>
      </w:r>
      <w:r>
        <w:rPr>
          <w:rStyle w:val="cv"/>
        </w:rPr>
        <w:t xml:space="preserve"> delší časové proroctví a mohou vyrukovat s číslem 2520</w:t>
      </w:r>
      <w:r w:rsidR="00C940CC">
        <w:rPr>
          <w:rStyle w:val="cv"/>
        </w:rPr>
        <w:t xml:space="preserve"> let</w:t>
      </w:r>
      <w:r>
        <w:rPr>
          <w:rStyle w:val="cv"/>
        </w:rPr>
        <w:t>.</w:t>
      </w:r>
    </w:p>
    <w:p w:rsidR="006C0FB4" w:rsidRDefault="006C0FB4" w:rsidP="00BC3F8A">
      <w:pPr>
        <w:rPr>
          <w:rStyle w:val="cv"/>
        </w:rPr>
      </w:pPr>
      <w:r>
        <w:rPr>
          <w:rStyle w:val="cv"/>
        </w:rPr>
        <w:t>Avšak takové časové proroctví není vůbec opodstatněné. Neexistuje žádné delší časové proroctví, než proroctví 2300 dní.</w:t>
      </w:r>
    </w:p>
    <w:p w:rsidR="006C0FB4" w:rsidRDefault="006C0FB4" w:rsidP="00BC3F8A">
      <w:pPr>
        <w:rPr>
          <w:rStyle w:val="cv"/>
        </w:rPr>
      </w:pPr>
      <w:r>
        <w:rPr>
          <w:rStyle w:val="cv"/>
        </w:rPr>
        <w:t xml:space="preserve">Od 22.října 1844 probíhá soud </w:t>
      </w:r>
      <w:r w:rsidR="008D35C2">
        <w:rPr>
          <w:rStyle w:val="cv"/>
        </w:rPr>
        <w:t>nad mrtvými</w:t>
      </w:r>
      <w:r>
        <w:rPr>
          <w:rStyle w:val="cv"/>
        </w:rPr>
        <w:t xml:space="preserve">, kteří </w:t>
      </w:r>
      <w:r w:rsidR="00C940CC">
        <w:rPr>
          <w:rStyle w:val="cv"/>
        </w:rPr>
        <w:t>jsou</w:t>
      </w:r>
      <w:r>
        <w:rPr>
          <w:rStyle w:val="cv"/>
        </w:rPr>
        <w:t xml:space="preserve"> souzeni jako první. A když </w:t>
      </w:r>
      <w:r w:rsidR="00704816">
        <w:rPr>
          <w:rStyle w:val="cv"/>
        </w:rPr>
        <w:t>přijde řada na živé, budeme vědět, že konec světa je už velmi blízko.</w:t>
      </w:r>
    </w:p>
    <w:p w:rsidR="00704816" w:rsidRDefault="00704816" w:rsidP="00BC3F8A">
      <w:pPr>
        <w:rPr>
          <w:rStyle w:val="cv"/>
        </w:rPr>
      </w:pPr>
      <w:r>
        <w:rPr>
          <w:rStyle w:val="cv"/>
        </w:rPr>
        <w:t>Od roku 1844 žijeme v hodině Božího soudu.</w:t>
      </w:r>
    </w:p>
    <w:p w:rsidR="00704816" w:rsidRDefault="00704816" w:rsidP="00BC3F8A">
      <w:pPr>
        <w:rPr>
          <w:rStyle w:val="cv"/>
        </w:rPr>
      </w:pPr>
      <w:r>
        <w:rPr>
          <w:rStyle w:val="cv"/>
        </w:rPr>
        <w:t>Jan v knize Zjevení napsal:</w:t>
      </w:r>
    </w:p>
    <w:p w:rsidR="00704816" w:rsidRPr="002F1F43" w:rsidRDefault="00704816" w:rsidP="00BC3F8A">
      <w:pPr>
        <w:rPr>
          <w:rStyle w:val="cv"/>
          <w:color w:val="FF0000"/>
        </w:rPr>
      </w:pPr>
      <w:r w:rsidRPr="002F1F43">
        <w:rPr>
          <w:rStyle w:val="cv"/>
          <w:color w:val="FF0000"/>
        </w:rPr>
        <w:t>Zj 20,12: „A uviděl jsem mrtvé, velké i malé, jak stojí před trůnem, a byly otevřeny knihy. Byla otevřena i jiná kniha, to jest kniha života. A mrtví byli souzeni podle svých skutků, zapsaných v těch knihách.“</w:t>
      </w:r>
    </w:p>
    <w:p w:rsidR="00061F7C" w:rsidRDefault="00061F7C" w:rsidP="00BC3F8A">
      <w:pPr>
        <w:rPr>
          <w:rStyle w:val="cv"/>
        </w:rPr>
      </w:pPr>
      <w:r>
        <w:rPr>
          <w:rStyle w:val="cv"/>
        </w:rPr>
        <w:t>Nevím, jak vy, ale co se mě týče, bylo by pro mě nanejvýš trapné, kdyby záznam mého života byl otevřen přede všemi, kdo se dívají na tento program.</w:t>
      </w:r>
    </w:p>
    <w:p w:rsidR="00061F7C" w:rsidRDefault="00C940CC" w:rsidP="00BC3F8A">
      <w:pPr>
        <w:rPr>
          <w:rStyle w:val="cv"/>
        </w:rPr>
      </w:pPr>
      <w:r>
        <w:rPr>
          <w:rStyle w:val="cv"/>
        </w:rPr>
        <w:t>Bylo by to pro mě velice nepříjemné</w:t>
      </w:r>
      <w:r w:rsidR="00061F7C">
        <w:rPr>
          <w:rStyle w:val="cv"/>
        </w:rPr>
        <w:t xml:space="preserve">, kdybyste věděli, co jsem dělal, jako dítě. Tehdy jsem kradl různé věci a bylo by mi </w:t>
      </w:r>
      <w:r w:rsidR="008D35C2">
        <w:rPr>
          <w:rStyle w:val="cv"/>
        </w:rPr>
        <w:t>hrozně</w:t>
      </w:r>
      <w:r w:rsidR="00061F7C">
        <w:rPr>
          <w:rStyle w:val="cv"/>
        </w:rPr>
        <w:t xml:space="preserve">, </w:t>
      </w:r>
      <w:r w:rsidR="002F1F43">
        <w:rPr>
          <w:rStyle w:val="cv"/>
        </w:rPr>
        <w:t>dovědět se</w:t>
      </w:r>
      <w:r w:rsidR="00061F7C">
        <w:rPr>
          <w:rStyle w:val="cv"/>
        </w:rPr>
        <w:t>, co dalšího se ještě dělo</w:t>
      </w:r>
      <w:r>
        <w:rPr>
          <w:rStyle w:val="cv"/>
        </w:rPr>
        <w:t xml:space="preserve"> a já na to v průběhu let už zapomněl</w:t>
      </w:r>
      <w:r w:rsidR="00061F7C">
        <w:rPr>
          <w:rStyle w:val="cv"/>
        </w:rPr>
        <w:t>.</w:t>
      </w:r>
    </w:p>
    <w:p w:rsidR="00061F7C" w:rsidRDefault="00061F7C" w:rsidP="00BC3F8A">
      <w:pPr>
        <w:rPr>
          <w:rStyle w:val="cv"/>
        </w:rPr>
      </w:pPr>
      <w:r>
        <w:rPr>
          <w:rStyle w:val="cv"/>
        </w:rPr>
        <w:t xml:space="preserve">Je nám však řečeno, že pro spravedlivé platí, že pokud vyznáme své hříchy, Bůh je vezme a pohřbí </w:t>
      </w:r>
      <w:r w:rsidR="002F1F43">
        <w:rPr>
          <w:rStyle w:val="cv"/>
        </w:rPr>
        <w:t xml:space="preserve">je </w:t>
      </w:r>
      <w:r>
        <w:rPr>
          <w:rStyle w:val="cv"/>
        </w:rPr>
        <w:t>v hlubinách moře. Už nebudou exi</w:t>
      </w:r>
      <w:r w:rsidR="0040368D">
        <w:rPr>
          <w:rStyle w:val="cv"/>
        </w:rPr>
        <w:t xml:space="preserve">stovat, už se nikdy neobjeví, </w:t>
      </w:r>
      <w:r w:rsidR="008D35C2">
        <w:rPr>
          <w:rStyle w:val="cv"/>
        </w:rPr>
        <w:t>aspoň d</w:t>
      </w:r>
      <w:r w:rsidR="0040368D">
        <w:rPr>
          <w:rStyle w:val="cv"/>
        </w:rPr>
        <w:t>okud bud</w:t>
      </w:r>
      <w:r w:rsidR="00C940CC">
        <w:rPr>
          <w:rStyle w:val="cv"/>
        </w:rPr>
        <w:t>eme</w:t>
      </w:r>
      <w:r w:rsidR="0040368D">
        <w:rPr>
          <w:rStyle w:val="cv"/>
        </w:rPr>
        <w:t xml:space="preserve"> chodit s Bohem.</w:t>
      </w:r>
    </w:p>
    <w:p w:rsidR="0040368D" w:rsidRPr="008D35C2" w:rsidRDefault="0040368D" w:rsidP="00BC3F8A">
      <w:pPr>
        <w:rPr>
          <w:rStyle w:val="cv"/>
        </w:rPr>
      </w:pPr>
      <w:r>
        <w:rPr>
          <w:rStyle w:val="cv"/>
        </w:rPr>
        <w:t>Kdybych</w:t>
      </w:r>
      <w:r w:rsidR="00C940CC">
        <w:rPr>
          <w:rStyle w:val="cv"/>
        </w:rPr>
        <w:t>om</w:t>
      </w:r>
      <w:r>
        <w:rPr>
          <w:rStyle w:val="cv"/>
        </w:rPr>
        <w:t xml:space="preserve"> se </w:t>
      </w:r>
      <w:r w:rsidR="002F1F43">
        <w:rPr>
          <w:rStyle w:val="cv"/>
        </w:rPr>
        <w:t xml:space="preserve">ale </w:t>
      </w:r>
      <w:r>
        <w:rPr>
          <w:rStyle w:val="cv"/>
        </w:rPr>
        <w:t>v životě rozhodl</w:t>
      </w:r>
      <w:r w:rsidR="00C940CC">
        <w:rPr>
          <w:rStyle w:val="cv"/>
        </w:rPr>
        <w:t>i</w:t>
      </w:r>
      <w:r>
        <w:rPr>
          <w:rStyle w:val="cv"/>
        </w:rPr>
        <w:t xml:space="preserve">, </w:t>
      </w:r>
      <w:r w:rsidR="00C940CC">
        <w:rPr>
          <w:rStyle w:val="cv"/>
        </w:rPr>
        <w:t>že už nebudeme</w:t>
      </w:r>
      <w:r w:rsidR="008D35C2">
        <w:rPr>
          <w:rStyle w:val="cv"/>
        </w:rPr>
        <w:t xml:space="preserve"> chodit s Bohem, </w:t>
      </w:r>
      <w:r w:rsidR="00530479">
        <w:rPr>
          <w:rStyle w:val="cv"/>
        </w:rPr>
        <w:t>tak všechny tyto hříchy vyplav</w:t>
      </w:r>
      <w:r w:rsidR="00530479">
        <w:rPr>
          <w:rStyle w:val="cv"/>
        </w:rPr>
        <w:t>ou na hladinu</w:t>
      </w:r>
      <w:r w:rsidR="00145484">
        <w:rPr>
          <w:rStyle w:val="cv"/>
        </w:rPr>
        <w:t>.</w:t>
      </w:r>
    </w:p>
    <w:p w:rsidR="0040368D" w:rsidRDefault="0040368D" w:rsidP="00BC3F8A">
      <w:pPr>
        <w:rPr>
          <w:rStyle w:val="cv"/>
        </w:rPr>
      </w:pPr>
      <w:r>
        <w:rPr>
          <w:rStyle w:val="cv"/>
        </w:rPr>
        <w:t>Bible říká, že je úzká cesta</w:t>
      </w:r>
      <w:r w:rsidR="00C17B43">
        <w:rPr>
          <w:rStyle w:val="cv"/>
        </w:rPr>
        <w:t xml:space="preserve"> a široká cesta. A je nám řečen</w:t>
      </w:r>
      <w:r w:rsidR="00145484">
        <w:rPr>
          <w:rStyle w:val="cv"/>
        </w:rPr>
        <w:t>o, že má</w:t>
      </w:r>
      <w:r w:rsidR="00C17B43">
        <w:rPr>
          <w:rStyle w:val="cv"/>
        </w:rPr>
        <w:t>me jít úzkou cestou, protože</w:t>
      </w:r>
      <w:r w:rsidR="00145484">
        <w:rPr>
          <w:rStyle w:val="cv"/>
        </w:rPr>
        <w:t xml:space="preserve"> ta</w:t>
      </w:r>
      <w:r w:rsidR="00C17B43">
        <w:rPr>
          <w:rStyle w:val="cv"/>
        </w:rPr>
        <w:t xml:space="preserve"> široká vede do záhuby.</w:t>
      </w:r>
    </w:p>
    <w:p w:rsidR="00C17B43" w:rsidRDefault="00C17B43" w:rsidP="00BC3F8A">
      <w:pPr>
        <w:rPr>
          <w:rStyle w:val="cv"/>
        </w:rPr>
      </w:pPr>
      <w:r>
        <w:rPr>
          <w:rStyle w:val="cv"/>
        </w:rPr>
        <w:t xml:space="preserve">To je velice důležitá </w:t>
      </w:r>
      <w:r w:rsidR="00145484">
        <w:rPr>
          <w:rStyle w:val="cv"/>
        </w:rPr>
        <w:t>věc</w:t>
      </w:r>
      <w:r>
        <w:rPr>
          <w:rStyle w:val="cv"/>
        </w:rPr>
        <w:t>,</w:t>
      </w:r>
      <w:r w:rsidR="00145484">
        <w:rPr>
          <w:rStyle w:val="cv"/>
        </w:rPr>
        <w:t xml:space="preserve"> které musíme porozumět</w:t>
      </w:r>
      <w:r>
        <w:rPr>
          <w:rStyle w:val="cv"/>
        </w:rPr>
        <w:t xml:space="preserve">. </w:t>
      </w:r>
      <w:r w:rsidR="00530479">
        <w:rPr>
          <w:rStyle w:val="cv"/>
        </w:rPr>
        <w:t>A t</w:t>
      </w:r>
      <w:r>
        <w:rPr>
          <w:rStyle w:val="cv"/>
        </w:rPr>
        <w:t>o je důvod, proč naše chůze s Pánem Bohem musí stále růst každý den. Nemůžeme se zastavit</w:t>
      </w:r>
      <w:r w:rsidR="00145484">
        <w:rPr>
          <w:rStyle w:val="cv"/>
        </w:rPr>
        <w:t xml:space="preserve"> a stagnovat</w:t>
      </w:r>
      <w:r>
        <w:rPr>
          <w:rStyle w:val="cv"/>
        </w:rPr>
        <w:t>, protože pak nebudeme růst v našem vztahu s Bohem.</w:t>
      </w:r>
    </w:p>
    <w:p w:rsidR="00C17B43" w:rsidRDefault="00C17B43" w:rsidP="00BC3F8A">
      <w:pPr>
        <w:rPr>
          <w:rStyle w:val="cv"/>
        </w:rPr>
      </w:pPr>
      <w:r>
        <w:rPr>
          <w:rStyle w:val="cv"/>
        </w:rPr>
        <w:t xml:space="preserve">Před lety </w:t>
      </w:r>
      <w:r w:rsidR="00530479">
        <w:rPr>
          <w:rStyle w:val="cv"/>
        </w:rPr>
        <w:t xml:space="preserve">se </w:t>
      </w:r>
      <w:r>
        <w:rPr>
          <w:rStyle w:val="cv"/>
        </w:rPr>
        <w:t>církev na zasedání Generální konference rozhodla přidat 28.základní článek víry „Růst v</w:t>
      </w:r>
      <w:r w:rsidR="00145484">
        <w:rPr>
          <w:rStyle w:val="cv"/>
        </w:rPr>
        <w:t> </w:t>
      </w:r>
      <w:r>
        <w:rPr>
          <w:rStyle w:val="cv"/>
        </w:rPr>
        <w:t>Kristu</w:t>
      </w:r>
      <w:r w:rsidR="00145484">
        <w:rPr>
          <w:rStyle w:val="cv"/>
        </w:rPr>
        <w:t>“</w:t>
      </w:r>
      <w:r w:rsidR="00957DF2">
        <w:rPr>
          <w:rStyle w:val="cv"/>
        </w:rPr>
        <w:t>. Musíme růst</w:t>
      </w:r>
      <w:r w:rsidR="00A14B72">
        <w:rPr>
          <w:rStyle w:val="cv"/>
        </w:rPr>
        <w:t xml:space="preserve"> </w:t>
      </w:r>
      <w:r w:rsidR="00957DF2">
        <w:rPr>
          <w:rStyle w:val="cv"/>
        </w:rPr>
        <w:t>v Kristu, v našem vztahu s ním.</w:t>
      </w:r>
    </w:p>
    <w:p w:rsidR="00957DF2" w:rsidRDefault="00957DF2" w:rsidP="00BC3F8A">
      <w:pPr>
        <w:rPr>
          <w:rStyle w:val="cv"/>
        </w:rPr>
      </w:pPr>
      <w:r>
        <w:rPr>
          <w:rStyle w:val="cv"/>
        </w:rPr>
        <w:t>Pokud nerosteme v Kristu,</w:t>
      </w:r>
      <w:r w:rsidR="00A14B72">
        <w:rPr>
          <w:rStyle w:val="cv"/>
        </w:rPr>
        <w:t xml:space="preserve"> nestáváme se mu podobní a jsme</w:t>
      </w:r>
      <w:r>
        <w:rPr>
          <w:rStyle w:val="cv"/>
        </w:rPr>
        <w:t xml:space="preserve"> pořád stejní – takoví, jací jsme.</w:t>
      </w:r>
      <w:r w:rsidR="00A14B72">
        <w:rPr>
          <w:rStyle w:val="cv"/>
        </w:rPr>
        <w:t xml:space="preserve"> </w:t>
      </w:r>
      <w:r w:rsidR="00530479">
        <w:rPr>
          <w:rStyle w:val="cv"/>
        </w:rPr>
        <w:t>N</w:t>
      </w:r>
      <w:r w:rsidR="00A14B72">
        <w:rPr>
          <w:rStyle w:val="cv"/>
        </w:rPr>
        <w:t>aše hříchy nám budou připome</w:t>
      </w:r>
      <w:r>
        <w:rPr>
          <w:rStyle w:val="cv"/>
        </w:rPr>
        <w:t>nuty a na to musíme bý</w:t>
      </w:r>
      <w:r w:rsidR="00530479">
        <w:rPr>
          <w:rStyle w:val="cv"/>
        </w:rPr>
        <w:t>t velmi opatrní. Protože všechno, co jsme v životě udělali, je zapsáno</w:t>
      </w:r>
      <w:r>
        <w:rPr>
          <w:rStyle w:val="cv"/>
        </w:rPr>
        <w:t xml:space="preserve"> v</w:t>
      </w:r>
      <w:r w:rsidR="00530479">
        <w:rPr>
          <w:rStyle w:val="cv"/>
        </w:rPr>
        <w:t> </w:t>
      </w:r>
      <w:r>
        <w:rPr>
          <w:rStyle w:val="cv"/>
        </w:rPr>
        <w:t xml:space="preserve">knize. A když </w:t>
      </w:r>
      <w:r w:rsidR="00530479">
        <w:rPr>
          <w:rStyle w:val="cv"/>
        </w:rPr>
        <w:t>je to zapsáno</w:t>
      </w:r>
      <w:r>
        <w:rPr>
          <w:rStyle w:val="cv"/>
        </w:rPr>
        <w:t xml:space="preserve">, tak </w:t>
      </w:r>
      <w:r w:rsidR="00530479">
        <w:rPr>
          <w:rStyle w:val="cv"/>
        </w:rPr>
        <w:t>se s tím opět setkáme</w:t>
      </w:r>
      <w:r>
        <w:rPr>
          <w:rStyle w:val="cv"/>
        </w:rPr>
        <w:t>.</w:t>
      </w:r>
    </w:p>
    <w:p w:rsidR="00957DF2" w:rsidRDefault="00957DF2" w:rsidP="00BC3F8A">
      <w:pPr>
        <w:rPr>
          <w:rStyle w:val="cv"/>
        </w:rPr>
      </w:pPr>
      <w:r>
        <w:rPr>
          <w:rStyle w:val="cv"/>
        </w:rPr>
        <w:t>Daniel napsal:</w:t>
      </w:r>
    </w:p>
    <w:p w:rsidR="00957DF2" w:rsidRPr="00A14B72" w:rsidRDefault="00957DF2" w:rsidP="00BC3F8A">
      <w:pPr>
        <w:rPr>
          <w:rStyle w:val="cv"/>
          <w:color w:val="FF0000"/>
        </w:rPr>
      </w:pPr>
      <w:r w:rsidRPr="00A14B72">
        <w:rPr>
          <w:rStyle w:val="cv"/>
          <w:color w:val="FF0000"/>
        </w:rPr>
        <w:t>Da 7,9: „Přihlížel jsem, jak byly potom rozloženy trůny a usedl Věkovitý. Roucho měl jako sníh bílé a vlasy jeho hlavy čisté jak vlna, jeho trůn — plamen ohně, jeho kola — oheň hořící.“</w:t>
      </w:r>
    </w:p>
    <w:p w:rsidR="00957DF2" w:rsidRDefault="00530479" w:rsidP="00BC3F8A">
      <w:pPr>
        <w:rPr>
          <w:rStyle w:val="cv"/>
        </w:rPr>
      </w:pPr>
      <w:r>
        <w:rPr>
          <w:rStyle w:val="cv"/>
        </w:rPr>
        <w:t>O</w:t>
      </w:r>
      <w:r w:rsidR="00957DF2">
        <w:rPr>
          <w:rStyle w:val="cv"/>
        </w:rPr>
        <w:t xml:space="preserve"> soudní síni je psáno:</w:t>
      </w:r>
    </w:p>
    <w:p w:rsidR="00957DF2" w:rsidRPr="00A14B72" w:rsidRDefault="00957DF2" w:rsidP="00BC3F8A">
      <w:pPr>
        <w:rPr>
          <w:rStyle w:val="cv"/>
          <w:color w:val="FF0000"/>
        </w:rPr>
      </w:pPr>
      <w:r w:rsidRPr="00A14B72">
        <w:rPr>
          <w:rStyle w:val="cv"/>
          <w:color w:val="FF0000"/>
        </w:rPr>
        <w:t>Da 7,10:</w:t>
      </w:r>
      <w:r w:rsidRPr="00A14B72">
        <w:rPr>
          <w:color w:val="FF0000"/>
        </w:rPr>
        <w:t xml:space="preserve"> </w:t>
      </w:r>
      <w:r w:rsidR="00A14B72">
        <w:rPr>
          <w:color w:val="FF0000"/>
        </w:rPr>
        <w:t>„</w:t>
      </w:r>
      <w:r w:rsidRPr="00A14B72">
        <w:rPr>
          <w:rStyle w:val="cv"/>
          <w:color w:val="FF0000"/>
        </w:rPr>
        <w:t>…. Soud zasedl a byly otevřeny knihy.“</w:t>
      </w:r>
    </w:p>
    <w:p w:rsidR="00957DF2" w:rsidRDefault="00957DF2" w:rsidP="00BC3F8A">
      <w:pPr>
        <w:rPr>
          <w:rStyle w:val="cv"/>
        </w:rPr>
      </w:pPr>
      <w:r>
        <w:rPr>
          <w:rStyle w:val="cv"/>
        </w:rPr>
        <w:t xml:space="preserve">Bude to neuvěřitelné časové období, když se to </w:t>
      </w:r>
      <w:r w:rsidR="00A14B72">
        <w:rPr>
          <w:rStyle w:val="cv"/>
        </w:rPr>
        <w:t>b</w:t>
      </w:r>
      <w:r>
        <w:rPr>
          <w:rStyle w:val="cv"/>
        </w:rPr>
        <w:t>ude dít.</w:t>
      </w:r>
    </w:p>
    <w:p w:rsidR="00957DF2" w:rsidRDefault="00145484" w:rsidP="00BC3F8A">
      <w:pPr>
        <w:rPr>
          <w:rStyle w:val="cv"/>
        </w:rPr>
      </w:pPr>
      <w:r>
        <w:rPr>
          <w:rStyle w:val="cv"/>
        </w:rPr>
        <w:t>Ale je nám řečeno, že to začne</w:t>
      </w:r>
      <w:r w:rsidR="00957DF2">
        <w:rPr>
          <w:rStyle w:val="cv"/>
        </w:rPr>
        <w:t> mrtvými a pak se přejde k živým.</w:t>
      </w:r>
      <w:r w:rsidR="00641E40">
        <w:rPr>
          <w:rStyle w:val="cv"/>
        </w:rPr>
        <w:t xml:space="preserve"> Není nám však nikde v Bibli, ani v Duchu proroctví řečeno, kdy k tomuto pře</w:t>
      </w:r>
      <w:r w:rsidR="00A14B72">
        <w:rPr>
          <w:rStyle w:val="cv"/>
        </w:rPr>
        <w:t>c</w:t>
      </w:r>
      <w:r w:rsidR="00641E40">
        <w:rPr>
          <w:rStyle w:val="cv"/>
        </w:rPr>
        <w:t>hodu dojde.</w:t>
      </w:r>
    </w:p>
    <w:p w:rsidR="00641E40" w:rsidRDefault="00B9166A" w:rsidP="00BC3F8A">
      <w:pPr>
        <w:rPr>
          <w:rStyle w:val="cv"/>
        </w:rPr>
      </w:pPr>
      <w:r>
        <w:rPr>
          <w:rStyle w:val="cv"/>
        </w:rPr>
        <w:t>Víme však</w:t>
      </w:r>
      <w:r w:rsidR="00641E40">
        <w:rPr>
          <w:rStyle w:val="cv"/>
        </w:rPr>
        <w:t>, že soud zasedne a každý, kdo žil na zemi, si bude muset projít tímto obdobím soudu.</w:t>
      </w:r>
    </w:p>
    <w:p w:rsidR="00641E40" w:rsidRDefault="00A14B72" w:rsidP="00BC3F8A">
      <w:pPr>
        <w:rPr>
          <w:rStyle w:val="cv"/>
        </w:rPr>
      </w:pPr>
      <w:r>
        <w:rPr>
          <w:rStyle w:val="cv"/>
        </w:rPr>
        <w:t xml:space="preserve">U </w:t>
      </w:r>
      <w:r w:rsidR="00641E40" w:rsidRPr="00B9166A">
        <w:rPr>
          <w:rStyle w:val="cv"/>
          <w:color w:val="FF0000"/>
        </w:rPr>
        <w:t>Daniele 7</w:t>
      </w:r>
      <w:r w:rsidR="00641E40">
        <w:rPr>
          <w:rStyle w:val="cv"/>
        </w:rPr>
        <w:t xml:space="preserve"> je psáno:</w:t>
      </w:r>
    </w:p>
    <w:p w:rsidR="00641E40" w:rsidRPr="00A14B72" w:rsidRDefault="00641E40" w:rsidP="00BC3F8A">
      <w:pPr>
        <w:rPr>
          <w:rStyle w:val="nalezenyvers"/>
          <w:color w:val="FF0000"/>
        </w:rPr>
      </w:pPr>
      <w:r w:rsidRPr="00A14B72">
        <w:rPr>
          <w:rStyle w:val="cv"/>
          <w:color w:val="FF0000"/>
        </w:rPr>
        <w:t>Da 7,13: „</w:t>
      </w:r>
      <w:r w:rsidRPr="00A14B72">
        <w:rPr>
          <w:rStyle w:val="nalezenyvers"/>
          <w:color w:val="FF0000"/>
        </w:rPr>
        <w:t>V těch nočních viděních jsem přihlížel a hle — s oblaky nebes přicházel synu člověka podoben, přiblížil se až k Věkovité</w:t>
      </w:r>
      <w:r w:rsidR="00A14B72" w:rsidRPr="00A14B72">
        <w:rPr>
          <w:rStyle w:val="nalezenyvers"/>
          <w:color w:val="FF0000"/>
        </w:rPr>
        <w:t xml:space="preserve">mu a před něj směl předstoupit. </w:t>
      </w:r>
      <w:r w:rsidRPr="00A14B72">
        <w:rPr>
          <w:rStyle w:val="nalezenyvers"/>
          <w:color w:val="FF0000"/>
        </w:rPr>
        <w:t>14</w:t>
      </w:r>
      <w:r w:rsidR="00037C63" w:rsidRPr="00A14B72">
        <w:rPr>
          <w:rStyle w:val="nalezenyvers"/>
          <w:color w:val="FF0000"/>
        </w:rPr>
        <w:t xml:space="preserve"> </w:t>
      </w:r>
      <w:r w:rsidRPr="00A14B72">
        <w:rPr>
          <w:rStyle w:val="nalezenyvers"/>
          <w:color w:val="FF0000"/>
        </w:rPr>
        <w:t>Byla mu dána vláda a čest i království a všichni lidé, národy a jazyky jej budou uctívat. Jeho vláda je vládou věčnou, nepomíjivou, také jeho království, jež nebude zničeno.“</w:t>
      </w:r>
    </w:p>
    <w:p w:rsidR="00641E40" w:rsidRDefault="00852208" w:rsidP="00BC3F8A">
      <w:pPr>
        <w:rPr>
          <w:rStyle w:val="nalezenyvers"/>
        </w:rPr>
      </w:pPr>
      <w:r>
        <w:rPr>
          <w:rStyle w:val="nalezenyvers"/>
        </w:rPr>
        <w:t xml:space="preserve">Je </w:t>
      </w:r>
      <w:r w:rsidR="00037C63">
        <w:rPr>
          <w:rStyle w:val="nalezenyvers"/>
        </w:rPr>
        <w:t>nesmírně důležité, abychom těmto slovům</w:t>
      </w:r>
      <w:r w:rsidR="00641E40">
        <w:rPr>
          <w:rStyle w:val="nalezenyvers"/>
        </w:rPr>
        <w:t xml:space="preserve"> porozuměli</w:t>
      </w:r>
      <w:r w:rsidR="00037C63">
        <w:rPr>
          <w:rStyle w:val="nalezenyvers"/>
        </w:rPr>
        <w:t>.</w:t>
      </w:r>
    </w:p>
    <w:p w:rsidR="00037C63" w:rsidRDefault="00037C63" w:rsidP="00BC3F8A">
      <w:pPr>
        <w:rPr>
          <w:rStyle w:val="nalezenyvers"/>
        </w:rPr>
      </w:pPr>
      <w:r>
        <w:rPr>
          <w:rStyle w:val="nalezenyvers"/>
        </w:rPr>
        <w:t xml:space="preserve">Protože pokud </w:t>
      </w:r>
      <w:r w:rsidR="00530479">
        <w:rPr>
          <w:rStyle w:val="nalezenyvers"/>
        </w:rPr>
        <w:t xml:space="preserve">jim </w:t>
      </w:r>
      <w:r>
        <w:rPr>
          <w:rStyle w:val="nalezenyvers"/>
        </w:rPr>
        <w:t>rozumíme</w:t>
      </w:r>
      <w:r w:rsidR="00EA524B">
        <w:rPr>
          <w:rStyle w:val="nalezenyvers"/>
        </w:rPr>
        <w:t xml:space="preserve">, </w:t>
      </w:r>
      <w:r>
        <w:rPr>
          <w:rStyle w:val="nalezenyvers"/>
        </w:rPr>
        <w:t>a víme, že probíhá soud,</w:t>
      </w:r>
      <w:r w:rsidR="00FE3536">
        <w:rPr>
          <w:rStyle w:val="nalezenyvers"/>
        </w:rPr>
        <w:t xml:space="preserve"> </w:t>
      </w:r>
      <w:r w:rsidR="00EA524B">
        <w:rPr>
          <w:rStyle w:val="nalezenyvers"/>
        </w:rPr>
        <w:t xml:space="preserve">budeme se chtít </w:t>
      </w:r>
      <w:r w:rsidR="00A14B72">
        <w:rPr>
          <w:rStyle w:val="nalezenyvers"/>
        </w:rPr>
        <w:t>o tom sdílet s druhými lidmi. Budeme se chtít sdílet</w:t>
      </w:r>
      <w:r w:rsidR="00FE3536">
        <w:rPr>
          <w:rStyle w:val="nalezenyvers"/>
        </w:rPr>
        <w:t xml:space="preserve"> nejen o Ježíšově lásce, ale i o to</w:t>
      </w:r>
      <w:r w:rsidR="00A14B72">
        <w:rPr>
          <w:rStyle w:val="nalezenyvers"/>
        </w:rPr>
        <w:t>m</w:t>
      </w:r>
      <w:r w:rsidR="00FE3536">
        <w:rPr>
          <w:rStyle w:val="nalezenyvers"/>
        </w:rPr>
        <w:t xml:space="preserve">, co Ježíš vykonal pro nás na kříži, a co chce pro nás udělat, tedy odpustit nám naše hříchy. A to je poselství, které </w:t>
      </w:r>
      <w:r w:rsidR="00EA524B">
        <w:rPr>
          <w:rStyle w:val="nalezenyvers"/>
        </w:rPr>
        <w:t xml:space="preserve">se </w:t>
      </w:r>
      <w:r w:rsidR="00FE3536">
        <w:rPr>
          <w:rStyle w:val="nalezenyvers"/>
        </w:rPr>
        <w:t xml:space="preserve">tento svět musí dozvědět. Tento svět je </w:t>
      </w:r>
      <w:r w:rsidR="00B9166A">
        <w:rPr>
          <w:rStyle w:val="nalezenyvers"/>
        </w:rPr>
        <w:t>velice</w:t>
      </w:r>
      <w:r w:rsidR="00FE3536">
        <w:rPr>
          <w:rStyle w:val="nalezenyvers"/>
        </w:rPr>
        <w:t xml:space="preserve"> hříšný</w:t>
      </w:r>
      <w:r w:rsidR="00B9166A">
        <w:rPr>
          <w:rStyle w:val="nalezenyvers"/>
        </w:rPr>
        <w:t>.</w:t>
      </w:r>
      <w:r w:rsidR="00FE3536">
        <w:rPr>
          <w:rStyle w:val="nalezenyvers"/>
        </w:rPr>
        <w:t xml:space="preserve"> </w:t>
      </w:r>
      <w:r w:rsidR="00B9166A">
        <w:rPr>
          <w:rStyle w:val="nalezenyvers"/>
        </w:rPr>
        <w:t>Musíme lide</w:t>
      </w:r>
      <w:r w:rsidR="00FE3536">
        <w:rPr>
          <w:rStyle w:val="nalezenyvers"/>
        </w:rPr>
        <w:t xml:space="preserve">m ukázat na Ježíše, který z nás </w:t>
      </w:r>
      <w:r w:rsidR="00B9166A">
        <w:rPr>
          <w:rStyle w:val="nalezenyvers"/>
        </w:rPr>
        <w:t xml:space="preserve">chce </w:t>
      </w:r>
      <w:r w:rsidR="00FE3536">
        <w:rPr>
          <w:rStyle w:val="nalezenyvers"/>
        </w:rPr>
        <w:t>sejmout naše hříchy.</w:t>
      </w:r>
    </w:p>
    <w:p w:rsidR="00FE3536" w:rsidRDefault="00FE3536" w:rsidP="00BC3F8A">
      <w:pPr>
        <w:rPr>
          <w:rStyle w:val="nalezenyvers"/>
        </w:rPr>
      </w:pPr>
      <w:r>
        <w:rPr>
          <w:rStyle w:val="nalezenyvers"/>
        </w:rPr>
        <w:t>Daniel řekl</w:t>
      </w:r>
      <w:r w:rsidR="00AE5308">
        <w:rPr>
          <w:rStyle w:val="nalezenyvers"/>
        </w:rPr>
        <w:t>:</w:t>
      </w:r>
    </w:p>
    <w:p w:rsidR="00AE5308" w:rsidRDefault="00AE5308" w:rsidP="00BC3F8A">
      <w:pPr>
        <w:rPr>
          <w:rStyle w:val="nalezenyvers"/>
        </w:rPr>
      </w:pPr>
      <w:r w:rsidRPr="00A14B72">
        <w:rPr>
          <w:rStyle w:val="nalezenyvers"/>
          <w:color w:val="FF0000"/>
        </w:rPr>
        <w:t xml:space="preserve">Da 7,21.22: „Přihlížel jsem, jak onen roh vede válku se svatými“ </w:t>
      </w:r>
      <w:r>
        <w:rPr>
          <w:rStyle w:val="nalezenyvers"/>
        </w:rPr>
        <w:t>– Co je to za roh? To je malý roh, který mluvil rouhavá slova proti Nejvyššímu. Ten malý roh vedl vá</w:t>
      </w:r>
      <w:r w:rsidR="00EA524B">
        <w:rPr>
          <w:rStyle w:val="nalezenyvers"/>
        </w:rPr>
        <w:t>lku se svatými během doby temna</w:t>
      </w:r>
      <w:r>
        <w:rPr>
          <w:rStyle w:val="nalezenyvers"/>
        </w:rPr>
        <w:t>.</w:t>
      </w:r>
      <w:r w:rsidRPr="00AE5308">
        <w:rPr>
          <w:rStyle w:val="nalezenyvers"/>
        </w:rPr>
        <w:t xml:space="preserve"> </w:t>
      </w:r>
      <w:r>
        <w:rPr>
          <w:rStyle w:val="nalezenyvers"/>
        </w:rPr>
        <w:t xml:space="preserve">– </w:t>
      </w:r>
      <w:r w:rsidRPr="00A14B72">
        <w:rPr>
          <w:rStyle w:val="nalezenyvers"/>
          <w:color w:val="FF0000"/>
        </w:rPr>
        <w:t xml:space="preserve">„a jak je přemáhá, 22 až přišel Věkovitý a soud byl dán svatým Nejvyššího a nadešla doba, že to království ovládli svatí.“ </w:t>
      </w:r>
      <w:r>
        <w:rPr>
          <w:rStyle w:val="nalezenyvers"/>
        </w:rPr>
        <w:t xml:space="preserve">– Historie se </w:t>
      </w:r>
      <w:r w:rsidR="00B9166A">
        <w:rPr>
          <w:rStyle w:val="nalezenyvers"/>
        </w:rPr>
        <w:t>znovu</w:t>
      </w:r>
      <w:r>
        <w:rPr>
          <w:rStyle w:val="nalezenyvers"/>
        </w:rPr>
        <w:t xml:space="preserve"> zopakuje. A ten malý roh, který vedl v</w:t>
      </w:r>
      <w:r w:rsidR="00EA524B">
        <w:rPr>
          <w:rStyle w:val="nalezenyvers"/>
        </w:rPr>
        <w:t>álku se svatými, znovu přijde.</w:t>
      </w:r>
      <w:r>
        <w:rPr>
          <w:rStyle w:val="nalezenyvers"/>
        </w:rPr>
        <w:t xml:space="preserve"> </w:t>
      </w:r>
      <w:r w:rsidR="00EA524B">
        <w:rPr>
          <w:rStyle w:val="nalezenyvers"/>
        </w:rPr>
        <w:t>T</w:t>
      </w:r>
      <w:r>
        <w:rPr>
          <w:rStyle w:val="nalezenyvers"/>
        </w:rPr>
        <w:t xml:space="preserve">o bude </w:t>
      </w:r>
      <w:r w:rsidR="00EA524B">
        <w:rPr>
          <w:rStyle w:val="nalezenyvers"/>
        </w:rPr>
        <w:t>čas</w:t>
      </w:r>
      <w:r>
        <w:rPr>
          <w:rStyle w:val="nalezenyvers"/>
        </w:rPr>
        <w:t>, kdy zase vzplanou ohně pronásledování proti Božímu lidu v době konce.</w:t>
      </w:r>
    </w:p>
    <w:p w:rsidR="00AE5308" w:rsidRDefault="00F20520" w:rsidP="00BC3F8A">
      <w:pPr>
        <w:rPr>
          <w:rStyle w:val="nalezenyvers"/>
        </w:rPr>
      </w:pPr>
      <w:r>
        <w:rPr>
          <w:rStyle w:val="nalezenyvers"/>
        </w:rPr>
        <w:t>Proto j</w:t>
      </w:r>
      <w:r w:rsidR="00AE5308">
        <w:rPr>
          <w:rStyle w:val="nalezenyvers"/>
        </w:rPr>
        <w:t>e pro nás velice důležité, abychom porozuměli Písmu, byli schopni ho vykládat a stáli za tím, čemu věříme.</w:t>
      </w:r>
    </w:p>
    <w:p w:rsidR="00F20520" w:rsidRDefault="00F20520" w:rsidP="00BC3F8A">
      <w:pPr>
        <w:rPr>
          <w:rStyle w:val="nalezenyvers"/>
        </w:rPr>
      </w:pPr>
      <w:r>
        <w:rPr>
          <w:rStyle w:val="nalezenyvers"/>
        </w:rPr>
        <w:t>Mnozí lidé mají strach postavit se na stranu Ježíše. Ale jestliže jsme vystrašení teď, co se stane, když vypukne pronásledování? Schováme se do jeskyň?</w:t>
      </w:r>
    </w:p>
    <w:p w:rsidR="00F20520" w:rsidRDefault="00F20520" w:rsidP="00BC3F8A">
      <w:pPr>
        <w:rPr>
          <w:rStyle w:val="nalezenyvers"/>
        </w:rPr>
      </w:pPr>
      <w:r>
        <w:rPr>
          <w:rStyle w:val="nalezenyvers"/>
        </w:rPr>
        <w:t xml:space="preserve">Musíme být schopní zaujmout stanovisko teď, abychom </w:t>
      </w:r>
      <w:r w:rsidR="00EA524B">
        <w:rPr>
          <w:rStyle w:val="nalezenyvers"/>
        </w:rPr>
        <w:t>se ujistili</w:t>
      </w:r>
      <w:r>
        <w:rPr>
          <w:rStyle w:val="nalezenyvers"/>
        </w:rPr>
        <w:t>, že naše povolání a vyvolení je jisté.</w:t>
      </w:r>
    </w:p>
    <w:p w:rsidR="00F20520" w:rsidRDefault="00F20520" w:rsidP="00BC3F8A">
      <w:pPr>
        <w:rPr>
          <w:rStyle w:val="nalezenyvers"/>
        </w:rPr>
      </w:pPr>
      <w:r>
        <w:rPr>
          <w:rStyle w:val="nalezenyvers"/>
        </w:rPr>
        <w:t xml:space="preserve">Je psáno, že </w:t>
      </w:r>
      <w:r w:rsidRPr="00B9166A">
        <w:rPr>
          <w:rStyle w:val="nalezenyvers"/>
          <w:color w:val="FF0000"/>
        </w:rPr>
        <w:t>„</w:t>
      </w:r>
      <w:r w:rsidR="00B9166A">
        <w:rPr>
          <w:rStyle w:val="nalezenyvers"/>
          <w:color w:val="FF0000"/>
        </w:rPr>
        <w:t xml:space="preserve">22 </w:t>
      </w:r>
      <w:r w:rsidRPr="005D72E6">
        <w:rPr>
          <w:rStyle w:val="nalezenyvers"/>
          <w:color w:val="FF0000"/>
        </w:rPr>
        <w:t>soud byl dán svatým Nejvyššího a nadešla doba, že to království ovládli svatí.“</w:t>
      </w:r>
    </w:p>
    <w:p w:rsidR="00F20520" w:rsidRPr="00CE14AE" w:rsidRDefault="00F20520" w:rsidP="00BC3F8A">
      <w:pPr>
        <w:rPr>
          <w:rStyle w:val="nalezenyvers"/>
          <w:color w:val="FF0000"/>
        </w:rPr>
      </w:pPr>
      <w:r w:rsidRPr="00CE14AE">
        <w:rPr>
          <w:rStyle w:val="nalezenyvers"/>
          <w:color w:val="FF0000"/>
        </w:rPr>
        <w:t>Da 7,26.27: „</w:t>
      </w:r>
      <w:r w:rsidR="00B026BD" w:rsidRPr="00CE14AE">
        <w:rPr>
          <w:rStyle w:val="nalezenyvers"/>
          <w:color w:val="FF0000"/>
        </w:rPr>
        <w:t>Zasedne však soud a vládu mu odejmou. Bude zničen a úplně zahlazen, 27</w:t>
      </w:r>
      <w:r w:rsidR="00CE14AE">
        <w:rPr>
          <w:rStyle w:val="nalezenyvers"/>
          <w:color w:val="FF0000"/>
        </w:rPr>
        <w:t xml:space="preserve"> </w:t>
      </w:r>
      <w:r w:rsidR="00B026BD" w:rsidRPr="00CE14AE">
        <w:rPr>
          <w:rStyle w:val="nalezenyvers"/>
          <w:color w:val="FF0000"/>
        </w:rPr>
        <w:t>zatímco království a vláda i velikost všech království pod nebesy bude dána lidu svatých Nejvyššího. Jeho království je království věčné a všechny vlády jej budou uctívat a poslouchat.“</w:t>
      </w:r>
    </w:p>
    <w:p w:rsidR="00B026BD" w:rsidRDefault="00B026BD" w:rsidP="00BC3F8A">
      <w:pPr>
        <w:rPr>
          <w:rStyle w:val="nalezenyvers"/>
        </w:rPr>
      </w:pPr>
      <w:r>
        <w:rPr>
          <w:rStyle w:val="nalezenyvers"/>
        </w:rPr>
        <w:t xml:space="preserve">To, </w:t>
      </w:r>
      <w:r w:rsidR="005D72E6">
        <w:rPr>
          <w:rStyle w:val="nalezenyvers"/>
        </w:rPr>
        <w:t>c</w:t>
      </w:r>
      <w:r>
        <w:rPr>
          <w:rStyle w:val="nalezenyvers"/>
        </w:rPr>
        <w:t xml:space="preserve">o se skutečně stalo v roce 1844, bylo, že Ježíš začal obnovovat Svůj Chrám, Své věčné Království pravdy a </w:t>
      </w:r>
      <w:r w:rsidR="005D72E6">
        <w:rPr>
          <w:rStyle w:val="nalezenyvers"/>
        </w:rPr>
        <w:t>spravedlnosti</w:t>
      </w:r>
      <w:r w:rsidR="00EA524B">
        <w:rPr>
          <w:rStyle w:val="nalezenyvers"/>
        </w:rPr>
        <w:t>. To je dílo</w:t>
      </w:r>
      <w:r>
        <w:rPr>
          <w:rStyle w:val="nalezenyvers"/>
        </w:rPr>
        <w:t xml:space="preserve">, které </w:t>
      </w:r>
      <w:r w:rsidR="00EA524B">
        <w:rPr>
          <w:rStyle w:val="nalezenyvers"/>
        </w:rPr>
        <w:t xml:space="preserve">se </w:t>
      </w:r>
      <w:r>
        <w:rPr>
          <w:rStyle w:val="nalezenyvers"/>
        </w:rPr>
        <w:t>dovrší při Jeho příchodu.</w:t>
      </w:r>
    </w:p>
    <w:p w:rsidR="00B026BD" w:rsidRDefault="00B026BD" w:rsidP="00BC3F8A">
      <w:pPr>
        <w:rPr>
          <w:rStyle w:val="nalezenyvers"/>
        </w:rPr>
      </w:pPr>
      <w:r>
        <w:rPr>
          <w:rStyle w:val="nalezenyvers"/>
        </w:rPr>
        <w:t>A velká otázka tedy je: „Co máme dělat teď?“</w:t>
      </w:r>
    </w:p>
    <w:p w:rsidR="00B026BD" w:rsidRDefault="005D72E6" w:rsidP="005D72E6">
      <w:pPr>
        <w:keepNext/>
        <w:rPr>
          <w:rStyle w:val="nalezenyvers"/>
        </w:rPr>
      </w:pPr>
      <w:r>
        <w:rPr>
          <w:rStyle w:val="nalezenyvers"/>
        </w:rPr>
        <w:t>V B</w:t>
      </w:r>
      <w:r w:rsidR="00B026BD">
        <w:rPr>
          <w:rStyle w:val="nalezenyvers"/>
        </w:rPr>
        <w:t>ibli je nám řečeno následující:</w:t>
      </w:r>
    </w:p>
    <w:p w:rsidR="00B026BD" w:rsidRDefault="005D72E6" w:rsidP="00B9166A">
      <w:pPr>
        <w:keepNext/>
        <w:rPr>
          <w:rStyle w:val="nalezenyvers"/>
        </w:rPr>
      </w:pPr>
      <w:r>
        <w:rPr>
          <w:rStyle w:val="nalezenyvers"/>
        </w:rPr>
        <w:t>Pavel napsal</w:t>
      </w:r>
      <w:r w:rsidR="00B026BD">
        <w:rPr>
          <w:rStyle w:val="nalezenyvers"/>
        </w:rPr>
        <w:t>:</w:t>
      </w:r>
    </w:p>
    <w:p w:rsidR="00641E40" w:rsidRPr="00CE14AE" w:rsidRDefault="00B026BD" w:rsidP="00BC3F8A">
      <w:pPr>
        <w:rPr>
          <w:rStyle w:val="nalezenyvers"/>
          <w:color w:val="FF0000"/>
        </w:rPr>
      </w:pPr>
      <w:r w:rsidRPr="00CE14AE">
        <w:rPr>
          <w:rStyle w:val="nalezenyvers"/>
          <w:color w:val="FF0000"/>
        </w:rPr>
        <w:t>Ř 13,11: „Víte také, jaký je čas, že už nastala hodina, abyste procitli ze spánku; vždyť nyní je naše záchrana blíže, než když jsme uvěřili.“</w:t>
      </w:r>
    </w:p>
    <w:p w:rsidR="00B026BD" w:rsidRDefault="005D72E6" w:rsidP="00BC3F8A">
      <w:pPr>
        <w:rPr>
          <w:rStyle w:val="nalezenyvers"/>
        </w:rPr>
      </w:pPr>
      <w:r>
        <w:rPr>
          <w:rStyle w:val="nalezenyvers"/>
        </w:rPr>
        <w:t>K</w:t>
      </w:r>
      <w:r w:rsidR="00B026BD">
        <w:rPr>
          <w:rStyle w:val="nalezenyvers"/>
        </w:rPr>
        <w:t xml:space="preserve">dyž se díváte </w:t>
      </w:r>
      <w:r w:rsidR="0007210A">
        <w:rPr>
          <w:rStyle w:val="nalezenyvers"/>
        </w:rPr>
        <w:t xml:space="preserve">na </w:t>
      </w:r>
      <w:r w:rsidR="00B026BD">
        <w:rPr>
          <w:rStyle w:val="nalezenyvers"/>
        </w:rPr>
        <w:t>čas, ve kterém žijeme</w:t>
      </w:r>
      <w:r w:rsidR="0007210A">
        <w:rPr>
          <w:rStyle w:val="nalezenyvers"/>
        </w:rPr>
        <w:t xml:space="preserve">, </w:t>
      </w:r>
      <w:r>
        <w:rPr>
          <w:rStyle w:val="nalezenyvers"/>
        </w:rPr>
        <w:t xml:space="preserve">a </w:t>
      </w:r>
      <w:r w:rsidR="0007210A">
        <w:rPr>
          <w:rStyle w:val="nalezenyvers"/>
        </w:rPr>
        <w:t>ve zprá</w:t>
      </w:r>
      <w:r w:rsidR="00EA524B">
        <w:rPr>
          <w:rStyle w:val="nalezenyvers"/>
        </w:rPr>
        <w:t>vách vidíte, co všechno se děje –</w:t>
      </w:r>
      <w:r w:rsidR="0007210A">
        <w:rPr>
          <w:rStyle w:val="nalezenyvers"/>
        </w:rPr>
        <w:t xml:space="preserve"> zemětřesení, hladomory, nemoci, a všechno zlo, které nás obklopuje,</w:t>
      </w:r>
      <w:r w:rsidR="00EA524B">
        <w:rPr>
          <w:rStyle w:val="nalezenyvers"/>
        </w:rPr>
        <w:t xml:space="preserve"> tak</w:t>
      </w:r>
      <w:r w:rsidR="0007210A">
        <w:rPr>
          <w:rStyle w:val="nalezenyvers"/>
        </w:rPr>
        <w:t xml:space="preserve"> to všechno jso</w:t>
      </w:r>
      <w:r w:rsidR="00B9166A">
        <w:rPr>
          <w:rStyle w:val="nalezenyvers"/>
        </w:rPr>
        <w:t>u varování, že Ježíš se už brzy</w:t>
      </w:r>
      <w:r w:rsidR="0007210A">
        <w:rPr>
          <w:rStyle w:val="nalezenyvers"/>
        </w:rPr>
        <w:t xml:space="preserve"> vrátí.</w:t>
      </w:r>
    </w:p>
    <w:p w:rsidR="0007210A" w:rsidRDefault="0007210A" w:rsidP="00BC3F8A">
      <w:pPr>
        <w:rPr>
          <w:rStyle w:val="nalezenyvers"/>
        </w:rPr>
      </w:pPr>
      <w:r>
        <w:rPr>
          <w:rStyle w:val="nalezenyvers"/>
        </w:rPr>
        <w:t>Sledujte časovou osu událostí u Matouše 24. Ačkoliv nevíme, kdy přesně přijde, máme znamení, která nám říkají, že přijde co nevidět.</w:t>
      </w:r>
    </w:p>
    <w:p w:rsidR="0007210A" w:rsidRDefault="00EA524B" w:rsidP="00BC3F8A">
      <w:pPr>
        <w:rPr>
          <w:rStyle w:val="nalezenyvers"/>
        </w:rPr>
      </w:pPr>
      <w:r>
        <w:rPr>
          <w:rStyle w:val="nalezenyvers"/>
        </w:rPr>
        <w:t>Buďme</w:t>
      </w:r>
      <w:r w:rsidR="0007210A">
        <w:rPr>
          <w:rStyle w:val="nalezenyvers"/>
        </w:rPr>
        <w:t xml:space="preserve"> připraveni a odevzd</w:t>
      </w:r>
      <w:r>
        <w:rPr>
          <w:rStyle w:val="nalezenyvers"/>
        </w:rPr>
        <w:t>ejme</w:t>
      </w:r>
      <w:r w:rsidR="0007210A">
        <w:rPr>
          <w:rStyle w:val="nalezenyvers"/>
        </w:rPr>
        <w:t xml:space="preserve"> svůj život Ježíši.</w:t>
      </w:r>
    </w:p>
    <w:p w:rsidR="0007210A" w:rsidRDefault="0007210A" w:rsidP="00EA524B">
      <w:pPr>
        <w:keepNext/>
        <w:rPr>
          <w:rStyle w:val="nalezenyvers"/>
        </w:rPr>
      </w:pPr>
      <w:r>
        <w:rPr>
          <w:rStyle w:val="nalezenyvers"/>
        </w:rPr>
        <w:t xml:space="preserve">A </w:t>
      </w:r>
      <w:r w:rsidR="00EA524B">
        <w:rPr>
          <w:rStyle w:val="nalezenyvers"/>
        </w:rPr>
        <w:t>když</w:t>
      </w:r>
      <w:r>
        <w:rPr>
          <w:rStyle w:val="nalezenyvers"/>
        </w:rPr>
        <w:t xml:space="preserve"> odevzdáme svůj život Ježíši, bude pro nás platit</w:t>
      </w:r>
      <w:r w:rsidR="00B9166A">
        <w:rPr>
          <w:rStyle w:val="nalezenyvers"/>
        </w:rPr>
        <w:t xml:space="preserve"> to, co řekl Pavel v listu Galatským</w:t>
      </w:r>
      <w:r>
        <w:rPr>
          <w:rStyle w:val="nalezenyvers"/>
        </w:rPr>
        <w:t>:</w:t>
      </w:r>
    </w:p>
    <w:p w:rsidR="0007210A" w:rsidRPr="006A73C0" w:rsidRDefault="0007210A" w:rsidP="00BC3F8A">
      <w:pPr>
        <w:rPr>
          <w:rStyle w:val="cv"/>
          <w:color w:val="FF0000"/>
        </w:rPr>
      </w:pPr>
      <w:r w:rsidRPr="006A73C0">
        <w:rPr>
          <w:rStyle w:val="nalezenyvers"/>
          <w:color w:val="FF0000"/>
        </w:rPr>
        <w:t>Ga 2,20: „</w:t>
      </w:r>
      <w:r w:rsidRPr="006A73C0">
        <w:rPr>
          <w:rStyle w:val="cv"/>
          <w:color w:val="FF0000"/>
        </w:rPr>
        <w:t>Nežiji už já, ale žije ve mně Kristus. Život, který nyní žiji v těle, žiji ve víře v Syna Božího, který si mne zamiloval a vydal sebe samého za mne.“</w:t>
      </w:r>
    </w:p>
    <w:p w:rsidR="0007210A" w:rsidRDefault="0007210A" w:rsidP="00BC3F8A">
      <w:pPr>
        <w:rPr>
          <w:rStyle w:val="cv"/>
        </w:rPr>
      </w:pPr>
      <w:r>
        <w:rPr>
          <w:rStyle w:val="cv"/>
        </w:rPr>
        <w:t>Pokud v dějinách tohoto světa byla někdy doba, kdy b</w:t>
      </w:r>
      <w:r w:rsidR="00B9166A">
        <w:rPr>
          <w:rStyle w:val="cv"/>
        </w:rPr>
        <w:t>y</w:t>
      </w:r>
      <w:r>
        <w:rPr>
          <w:rStyle w:val="cv"/>
        </w:rPr>
        <w:t>lo potřeba žít zbožným životem, tak to je právě teď.</w:t>
      </w:r>
    </w:p>
    <w:p w:rsidR="0007210A" w:rsidRDefault="0007210A" w:rsidP="00BC3F8A">
      <w:pPr>
        <w:rPr>
          <w:rStyle w:val="cv"/>
        </w:rPr>
      </w:pPr>
      <w:r>
        <w:rPr>
          <w:rStyle w:val="cv"/>
        </w:rPr>
        <w:t>Teď musíme odložit hřích a žít pro Krista. Musíme začít žít vírou a ne tím, co vidíme.</w:t>
      </w:r>
    </w:p>
    <w:p w:rsidR="0007210A" w:rsidRDefault="0007210A" w:rsidP="00BC3F8A">
      <w:pPr>
        <w:rPr>
          <w:rStyle w:val="cv"/>
        </w:rPr>
      </w:pPr>
      <w:r>
        <w:rPr>
          <w:rStyle w:val="cv"/>
        </w:rPr>
        <w:t xml:space="preserve">Přečtěte si </w:t>
      </w:r>
      <w:r w:rsidRPr="00B9166A">
        <w:rPr>
          <w:rStyle w:val="cv"/>
          <w:color w:val="FF0000"/>
        </w:rPr>
        <w:t>Židům 11</w:t>
      </w:r>
      <w:r>
        <w:rPr>
          <w:rStyle w:val="cv"/>
        </w:rPr>
        <w:t xml:space="preserve">, kde se mluví o lidech, </w:t>
      </w:r>
      <w:r w:rsidR="006A73C0">
        <w:rPr>
          <w:rStyle w:val="cv"/>
        </w:rPr>
        <w:t xml:space="preserve">kteří žili vírou – Mojžíš, Noe, </w:t>
      </w:r>
      <w:r w:rsidR="00EA524B">
        <w:rPr>
          <w:rStyle w:val="cv"/>
        </w:rPr>
        <w:t>Abraham</w:t>
      </w:r>
      <w:r w:rsidR="008C76B6">
        <w:rPr>
          <w:rStyle w:val="cv"/>
        </w:rPr>
        <w:t xml:space="preserve">, </w:t>
      </w:r>
      <w:r w:rsidR="006A73C0">
        <w:rPr>
          <w:rStyle w:val="cv"/>
        </w:rPr>
        <w:t>a mnozí další.</w:t>
      </w:r>
    </w:p>
    <w:p w:rsidR="0007210A" w:rsidRDefault="00D34F32" w:rsidP="00BC3F8A">
      <w:pPr>
        <w:rPr>
          <w:rStyle w:val="cv"/>
        </w:rPr>
      </w:pPr>
      <w:r>
        <w:rPr>
          <w:rStyle w:val="cv"/>
        </w:rPr>
        <w:t>Pokud budeme žít jen tím, co vidíme, budeme mít velké problémy.</w:t>
      </w:r>
      <w:r w:rsidR="0045495A">
        <w:rPr>
          <w:rStyle w:val="cv"/>
        </w:rPr>
        <w:t xml:space="preserve"> Pokud žijeme tím, co jsme si uspořili, tím, co můžeme utratit, co všechno máme v lednici nebo ve skřínce na jídlo, pak žijeme tím, co vidíme.</w:t>
      </w:r>
    </w:p>
    <w:p w:rsidR="0045495A" w:rsidRDefault="0045495A" w:rsidP="00BC3F8A">
      <w:pPr>
        <w:rPr>
          <w:rStyle w:val="cv"/>
        </w:rPr>
      </w:pPr>
      <w:r>
        <w:rPr>
          <w:rStyle w:val="cv"/>
        </w:rPr>
        <w:t xml:space="preserve">Ježíš řekl: „Pro bohatého člověka bude </w:t>
      </w:r>
      <w:r w:rsidR="008C76B6">
        <w:rPr>
          <w:rStyle w:val="cv"/>
        </w:rPr>
        <w:t>těžké</w:t>
      </w:r>
      <w:r w:rsidR="00CF3869" w:rsidRPr="00CF3869">
        <w:rPr>
          <w:rStyle w:val="cv"/>
        </w:rPr>
        <w:t xml:space="preserve"> </w:t>
      </w:r>
      <w:r w:rsidR="00CF3869">
        <w:rPr>
          <w:rStyle w:val="cv"/>
        </w:rPr>
        <w:t>vejít do Božího království</w:t>
      </w:r>
      <w:r>
        <w:rPr>
          <w:rStyle w:val="cv"/>
        </w:rPr>
        <w:t>.</w:t>
      </w:r>
      <w:r w:rsidR="008C76B6">
        <w:rPr>
          <w:rStyle w:val="cv"/>
        </w:rPr>
        <w:t xml:space="preserve"> Spíše projde velbloud uchem jehly.</w:t>
      </w:r>
      <w:r>
        <w:rPr>
          <w:rStyle w:val="cv"/>
        </w:rPr>
        <w:t>“</w:t>
      </w:r>
    </w:p>
    <w:p w:rsidR="0045495A" w:rsidRDefault="0045495A" w:rsidP="00BC3F8A">
      <w:pPr>
        <w:rPr>
          <w:rStyle w:val="cv"/>
        </w:rPr>
      </w:pPr>
      <w:r>
        <w:rPr>
          <w:rStyle w:val="cv"/>
        </w:rPr>
        <w:t>Jen na to pomyslete. Ucho jehly nebylo ucho jehly na šití. Když byly zavřeny brány města, existovaly ještě jiné dveře, malý otvor, kudy mohli vejít lidé, kteří pracovali na poli</w:t>
      </w:r>
      <w:r w:rsidR="00A67E15">
        <w:rPr>
          <w:rStyle w:val="cv"/>
        </w:rPr>
        <w:t>.</w:t>
      </w:r>
    </w:p>
    <w:p w:rsidR="00A67E15" w:rsidRDefault="00A67E15" w:rsidP="00BC3F8A">
      <w:pPr>
        <w:rPr>
          <w:rStyle w:val="cv"/>
        </w:rPr>
      </w:pPr>
      <w:r>
        <w:rPr>
          <w:rStyle w:val="cv"/>
        </w:rPr>
        <w:t>Brána byla nejzranitelnější místo, když byli napadeni nepřáteli.</w:t>
      </w:r>
      <w:r w:rsidR="008C76B6">
        <w:rPr>
          <w:rStyle w:val="cv"/>
        </w:rPr>
        <w:t xml:space="preserve"> Proto ji museli dobře střežit.</w:t>
      </w:r>
    </w:p>
    <w:p w:rsidR="00A67E15" w:rsidRDefault="00A67E15" w:rsidP="00BC3F8A">
      <w:pPr>
        <w:rPr>
          <w:rStyle w:val="cv"/>
        </w:rPr>
      </w:pPr>
      <w:r>
        <w:rPr>
          <w:rStyle w:val="cv"/>
        </w:rPr>
        <w:t>A Ježíš řekl: „Bude jednodušší, aby tudy prošel velbloud, než aby boháč vešel do nebeského království.“</w:t>
      </w:r>
    </w:p>
    <w:p w:rsidR="00A67E15" w:rsidRDefault="00A67E15" w:rsidP="00BC3F8A">
      <w:pPr>
        <w:rPr>
          <w:rStyle w:val="cv"/>
        </w:rPr>
      </w:pPr>
      <w:r>
        <w:rPr>
          <w:rStyle w:val="cv"/>
        </w:rPr>
        <w:t xml:space="preserve">My musíme dnes žít vírou. </w:t>
      </w:r>
      <w:r w:rsidR="008C76B6">
        <w:rPr>
          <w:rStyle w:val="cv"/>
        </w:rPr>
        <w:t>Musíme žít podle principů, které nám Bůh dal</w:t>
      </w:r>
      <w:r>
        <w:rPr>
          <w:rStyle w:val="cv"/>
        </w:rPr>
        <w:t>.</w:t>
      </w:r>
    </w:p>
    <w:p w:rsidR="00A67E15" w:rsidRDefault="00A67E15" w:rsidP="00BC3F8A">
      <w:pPr>
        <w:rPr>
          <w:rStyle w:val="cv"/>
        </w:rPr>
      </w:pPr>
      <w:r>
        <w:rPr>
          <w:rStyle w:val="cv"/>
        </w:rPr>
        <w:t>Musíme studovat</w:t>
      </w:r>
      <w:r w:rsidR="008C76B6">
        <w:rPr>
          <w:rStyle w:val="cv"/>
        </w:rPr>
        <w:t xml:space="preserve"> Boží Slovo</w:t>
      </w:r>
      <w:r>
        <w:rPr>
          <w:rStyle w:val="cv"/>
        </w:rPr>
        <w:t xml:space="preserve"> tak, jak jsme nikdy předtím nestudovali.</w:t>
      </w:r>
    </w:p>
    <w:p w:rsidR="00A67E15" w:rsidRDefault="00A67E15" w:rsidP="00BC3F8A">
      <w:pPr>
        <w:rPr>
          <w:rStyle w:val="cv"/>
        </w:rPr>
      </w:pPr>
      <w:r>
        <w:rPr>
          <w:rStyle w:val="cv"/>
        </w:rPr>
        <w:t>Ujistěte se, že žijete pro Krista, že jste vyznali všechny své hříchy – nejen jednou týdně, nejen když jdete do sboru, ale každý den</w:t>
      </w:r>
      <w:r w:rsidR="008C76B6">
        <w:rPr>
          <w:rStyle w:val="cv"/>
        </w:rPr>
        <w:t>.</w:t>
      </w:r>
      <w:r>
        <w:rPr>
          <w:rStyle w:val="cv"/>
        </w:rPr>
        <w:t xml:space="preserve"> </w:t>
      </w:r>
      <w:r w:rsidR="008C76B6">
        <w:rPr>
          <w:rStyle w:val="cv"/>
        </w:rPr>
        <w:t>Ž</w:t>
      </w:r>
      <w:r>
        <w:rPr>
          <w:rStyle w:val="cv"/>
        </w:rPr>
        <w:t>ijte pro Ježíše. Cele se Mu odevzdejte a dovolte Mu</w:t>
      </w:r>
      <w:r w:rsidR="006A73C0">
        <w:rPr>
          <w:rStyle w:val="cv"/>
        </w:rPr>
        <w:t>, aby byl Pánem vašeho života.</w:t>
      </w:r>
    </w:p>
    <w:p w:rsidR="006A73C0" w:rsidRDefault="006A73C0" w:rsidP="00BC3F8A">
      <w:pPr>
        <w:rPr>
          <w:rStyle w:val="cv"/>
        </w:rPr>
      </w:pPr>
    </w:p>
    <w:p w:rsidR="006A73C0" w:rsidRDefault="006A73C0" w:rsidP="00BC3F8A">
      <w:pPr>
        <w:rPr>
          <w:rStyle w:val="cv"/>
        </w:rPr>
      </w:pPr>
      <w:r>
        <w:rPr>
          <w:rStyle w:val="cv"/>
        </w:rPr>
        <w:t>Pomodleme se:</w:t>
      </w:r>
    </w:p>
    <w:p w:rsidR="006A73C0" w:rsidRPr="006A73C0" w:rsidRDefault="006A73C0" w:rsidP="00BC3F8A">
      <w:pPr>
        <w:rPr>
          <w:rStyle w:val="cv"/>
          <w:color w:val="00B050"/>
        </w:rPr>
      </w:pPr>
      <w:r w:rsidRPr="006A73C0">
        <w:rPr>
          <w:rStyle w:val="cv"/>
          <w:color w:val="00B050"/>
        </w:rPr>
        <w:t xml:space="preserve">„Náš Otče v nebesích, přicházíme k Tobě a děkujeme Ti za bohatá požehnání, která nám dáváš. Děkujeme Ti za to, že jsi zaplatil cenu, když </w:t>
      </w:r>
      <w:r w:rsidR="000B3849" w:rsidRPr="006A73C0">
        <w:rPr>
          <w:rStyle w:val="cv"/>
          <w:color w:val="00B050"/>
        </w:rPr>
        <w:t>ses stal</w:t>
      </w:r>
      <w:r w:rsidRPr="006A73C0">
        <w:rPr>
          <w:rStyle w:val="cv"/>
          <w:color w:val="00B050"/>
        </w:rPr>
        <w:t xml:space="preserve"> </w:t>
      </w:r>
      <w:r w:rsidR="000B3849">
        <w:rPr>
          <w:rStyle w:val="cv"/>
          <w:color w:val="00B050"/>
        </w:rPr>
        <w:t>pro</w:t>
      </w:r>
      <w:r w:rsidR="000B3849" w:rsidRPr="006A73C0">
        <w:rPr>
          <w:rStyle w:val="cv"/>
          <w:color w:val="00B050"/>
        </w:rPr>
        <w:t xml:space="preserve"> nás </w:t>
      </w:r>
      <w:r w:rsidRPr="006A73C0">
        <w:rPr>
          <w:rStyle w:val="cv"/>
          <w:color w:val="00B050"/>
        </w:rPr>
        <w:t>tou nejvyšší obětí na kříži. Pomoz nám milovat Tě tak, abychom byli ochotni následovat Tě a odevzdat Ti svůj život. To je naše modlitba a prosba v Ježíšově jménu. Amen.“</w:t>
      </w:r>
    </w:p>
    <w:p w:rsidR="0007210A" w:rsidRDefault="0007210A" w:rsidP="00BC3F8A">
      <w:pPr>
        <w:rPr>
          <w:rStyle w:val="nalezenyvers"/>
        </w:rPr>
      </w:pPr>
    </w:p>
    <w:p w:rsidR="00641E40" w:rsidRDefault="005D72E6" w:rsidP="00BC3F8A">
      <w:pPr>
        <w:rPr>
          <w:rStyle w:val="nalezenyvers"/>
        </w:rPr>
      </w:pPr>
      <w:r>
        <w:rPr>
          <w:rStyle w:val="nalezenyvers"/>
        </w:rPr>
        <w:t>AMEN.</w:t>
      </w:r>
    </w:p>
    <w:p w:rsidR="00072F2D" w:rsidRDefault="00072F2D"/>
    <w:sectPr w:rsidR="00072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24"/>
    <w:rsid w:val="00000933"/>
    <w:rsid w:val="000211E6"/>
    <w:rsid w:val="0002334F"/>
    <w:rsid w:val="00035391"/>
    <w:rsid w:val="00037C63"/>
    <w:rsid w:val="000427A9"/>
    <w:rsid w:val="00057C1B"/>
    <w:rsid w:val="00057D20"/>
    <w:rsid w:val="00061F7C"/>
    <w:rsid w:val="0007210A"/>
    <w:rsid w:val="00072F2D"/>
    <w:rsid w:val="00081EA9"/>
    <w:rsid w:val="00087F1E"/>
    <w:rsid w:val="000B3849"/>
    <w:rsid w:val="000D6C98"/>
    <w:rsid w:val="00117F43"/>
    <w:rsid w:val="00145484"/>
    <w:rsid w:val="00173759"/>
    <w:rsid w:val="00176569"/>
    <w:rsid w:val="001865B1"/>
    <w:rsid w:val="001A11DC"/>
    <w:rsid w:val="001C70CA"/>
    <w:rsid w:val="001E65D1"/>
    <w:rsid w:val="001F6C86"/>
    <w:rsid w:val="00214B4E"/>
    <w:rsid w:val="00226CE3"/>
    <w:rsid w:val="0026425A"/>
    <w:rsid w:val="002A0439"/>
    <w:rsid w:val="002F1F43"/>
    <w:rsid w:val="002F4302"/>
    <w:rsid w:val="00302CE4"/>
    <w:rsid w:val="003275C9"/>
    <w:rsid w:val="0033056F"/>
    <w:rsid w:val="00350E43"/>
    <w:rsid w:val="003A4F73"/>
    <w:rsid w:val="0040368D"/>
    <w:rsid w:val="00412858"/>
    <w:rsid w:val="0042147D"/>
    <w:rsid w:val="0045495A"/>
    <w:rsid w:val="00456E8A"/>
    <w:rsid w:val="00461A1E"/>
    <w:rsid w:val="00463DBE"/>
    <w:rsid w:val="00486040"/>
    <w:rsid w:val="004940F1"/>
    <w:rsid w:val="004C13BB"/>
    <w:rsid w:val="004F4DC3"/>
    <w:rsid w:val="004F5724"/>
    <w:rsid w:val="00503CD1"/>
    <w:rsid w:val="00527C76"/>
    <w:rsid w:val="00530479"/>
    <w:rsid w:val="005377B6"/>
    <w:rsid w:val="00543FE7"/>
    <w:rsid w:val="0056006F"/>
    <w:rsid w:val="005612B5"/>
    <w:rsid w:val="0056771A"/>
    <w:rsid w:val="00585937"/>
    <w:rsid w:val="005C6CD3"/>
    <w:rsid w:val="005D3685"/>
    <w:rsid w:val="005D3B1C"/>
    <w:rsid w:val="005D72E6"/>
    <w:rsid w:val="00617662"/>
    <w:rsid w:val="00625AAC"/>
    <w:rsid w:val="00641E40"/>
    <w:rsid w:val="00656435"/>
    <w:rsid w:val="00661411"/>
    <w:rsid w:val="006A73C0"/>
    <w:rsid w:val="006C0FB4"/>
    <w:rsid w:val="006D707A"/>
    <w:rsid w:val="00704816"/>
    <w:rsid w:val="00721D69"/>
    <w:rsid w:val="007630C1"/>
    <w:rsid w:val="007C4C89"/>
    <w:rsid w:val="007E4FAB"/>
    <w:rsid w:val="008309EE"/>
    <w:rsid w:val="0084223D"/>
    <w:rsid w:val="0084633F"/>
    <w:rsid w:val="00852208"/>
    <w:rsid w:val="008530D7"/>
    <w:rsid w:val="00855EF2"/>
    <w:rsid w:val="00866755"/>
    <w:rsid w:val="00885FAA"/>
    <w:rsid w:val="008B69CC"/>
    <w:rsid w:val="008C2F12"/>
    <w:rsid w:val="008C76B6"/>
    <w:rsid w:val="008D35C2"/>
    <w:rsid w:val="008D3B0E"/>
    <w:rsid w:val="00906043"/>
    <w:rsid w:val="00914FE5"/>
    <w:rsid w:val="009221CC"/>
    <w:rsid w:val="0092734D"/>
    <w:rsid w:val="00957DF2"/>
    <w:rsid w:val="009649CB"/>
    <w:rsid w:val="0097128F"/>
    <w:rsid w:val="009D316C"/>
    <w:rsid w:val="00A046E3"/>
    <w:rsid w:val="00A14B72"/>
    <w:rsid w:val="00A2647C"/>
    <w:rsid w:val="00A67E15"/>
    <w:rsid w:val="00A95CCE"/>
    <w:rsid w:val="00AE5308"/>
    <w:rsid w:val="00AF544D"/>
    <w:rsid w:val="00B026BD"/>
    <w:rsid w:val="00B11875"/>
    <w:rsid w:val="00B34793"/>
    <w:rsid w:val="00B35853"/>
    <w:rsid w:val="00B9166A"/>
    <w:rsid w:val="00BC3F8A"/>
    <w:rsid w:val="00BD0D85"/>
    <w:rsid w:val="00BD7300"/>
    <w:rsid w:val="00C0060E"/>
    <w:rsid w:val="00C01159"/>
    <w:rsid w:val="00C13BBF"/>
    <w:rsid w:val="00C17B43"/>
    <w:rsid w:val="00C46854"/>
    <w:rsid w:val="00C61036"/>
    <w:rsid w:val="00C61384"/>
    <w:rsid w:val="00C93E31"/>
    <w:rsid w:val="00C940CC"/>
    <w:rsid w:val="00CA63B1"/>
    <w:rsid w:val="00CB0390"/>
    <w:rsid w:val="00CE11B9"/>
    <w:rsid w:val="00CE14AE"/>
    <w:rsid w:val="00CF3869"/>
    <w:rsid w:val="00D23CE1"/>
    <w:rsid w:val="00D32E46"/>
    <w:rsid w:val="00D34F32"/>
    <w:rsid w:val="00D357EB"/>
    <w:rsid w:val="00D553D8"/>
    <w:rsid w:val="00D76D7D"/>
    <w:rsid w:val="00E06695"/>
    <w:rsid w:val="00E347FA"/>
    <w:rsid w:val="00E63B3A"/>
    <w:rsid w:val="00E955F4"/>
    <w:rsid w:val="00EA524B"/>
    <w:rsid w:val="00EC04BF"/>
    <w:rsid w:val="00ED3BA5"/>
    <w:rsid w:val="00F02BA0"/>
    <w:rsid w:val="00F0549E"/>
    <w:rsid w:val="00F20520"/>
    <w:rsid w:val="00F26792"/>
    <w:rsid w:val="00F52B15"/>
    <w:rsid w:val="00F6752C"/>
    <w:rsid w:val="00FA4E89"/>
    <w:rsid w:val="00FE1FAC"/>
    <w:rsid w:val="00FE3536"/>
    <w:rsid w:val="00FF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14FE5"/>
  </w:style>
  <w:style w:type="character" w:customStyle="1" w:styleId="cisloversen">
    <w:name w:val="cisloversen"/>
    <w:basedOn w:val="Standardnpsmoodstavce"/>
    <w:rsid w:val="001E65D1"/>
  </w:style>
  <w:style w:type="character" w:styleId="Hypertextovodkaz">
    <w:name w:val="Hyperlink"/>
    <w:basedOn w:val="Standardnpsmoodstavce"/>
    <w:uiPriority w:val="99"/>
    <w:unhideWhenUsed/>
    <w:rsid w:val="00057D20"/>
    <w:rPr>
      <w:color w:val="0000FF" w:themeColor="hyperlink"/>
      <w:u w:val="single"/>
    </w:rPr>
  </w:style>
  <w:style w:type="character" w:customStyle="1" w:styleId="nalezenyvers">
    <w:name w:val="nalezenyvers"/>
    <w:basedOn w:val="Standardnpsmoodstavce"/>
    <w:rsid w:val="00641E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14FE5"/>
  </w:style>
  <w:style w:type="character" w:customStyle="1" w:styleId="cisloversen">
    <w:name w:val="cisloversen"/>
    <w:basedOn w:val="Standardnpsmoodstavce"/>
    <w:rsid w:val="001E65D1"/>
  </w:style>
  <w:style w:type="character" w:styleId="Hypertextovodkaz">
    <w:name w:val="Hyperlink"/>
    <w:basedOn w:val="Standardnpsmoodstavce"/>
    <w:uiPriority w:val="99"/>
    <w:unhideWhenUsed/>
    <w:rsid w:val="00057D20"/>
    <w:rPr>
      <w:color w:val="0000FF" w:themeColor="hyperlink"/>
      <w:u w:val="single"/>
    </w:rPr>
  </w:style>
  <w:style w:type="character" w:customStyle="1" w:styleId="nalezenyvers">
    <w:name w:val="nalezenyvers"/>
    <w:basedOn w:val="Standardnpsmoodstavce"/>
    <w:rsid w:val="00641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E0FB8-EC9A-4598-8322-51F28D6D1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14</Pages>
  <Words>4501</Words>
  <Characters>26562</Characters>
  <Application>Microsoft Office Word</Application>
  <DocSecurity>0</DocSecurity>
  <Lines>221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2023-04-24T12:18:00Z</dcterms:created>
  <dcterms:modified xsi:type="dcterms:W3CDTF">2023-04-30T05:06:00Z</dcterms:modified>
</cp:coreProperties>
</file>