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6B4497" w:rsidRDefault="00D806DC">
      <w:pPr>
        <w:rPr>
          <w:b/>
          <w:sz w:val="32"/>
        </w:rPr>
      </w:pPr>
      <w:r w:rsidRPr="006B4497">
        <w:rPr>
          <w:b/>
          <w:sz w:val="32"/>
        </w:rPr>
        <w:t>L</w:t>
      </w:r>
      <w:bookmarkStart w:id="0" w:name="_GoBack"/>
      <w:bookmarkEnd w:id="0"/>
      <w:r w:rsidRPr="006B4497">
        <w:rPr>
          <w:b/>
          <w:sz w:val="32"/>
        </w:rPr>
        <w:t xml:space="preserve"> 1</w:t>
      </w:r>
      <w:r w:rsidR="00A642B4" w:rsidRPr="006B4497">
        <w:rPr>
          <w:b/>
          <w:sz w:val="32"/>
        </w:rPr>
        <w:t xml:space="preserve"> – Ježíš vítězí – satan prohrává</w:t>
      </w:r>
    </w:p>
    <w:p w:rsidR="00A642B4" w:rsidRDefault="00A642B4">
      <w:r>
        <w:t>Kazatel: Shawn Brummund, kazatel, oddělení pro rodinu, sbor Granite Bay Hilltop</w:t>
      </w:r>
    </w:p>
    <w:p w:rsidR="00A642B4" w:rsidRDefault="006B4497">
      <w:r>
        <w:t>Zdravím vás, přátelé! Vítejte v Sobotní škole</w:t>
      </w:r>
      <w:r w:rsidR="00A642B4">
        <w:t xml:space="preserve"> ve sboru Církve adventistů sedmého dne</w:t>
      </w:r>
      <w:r>
        <w:t>,</w:t>
      </w:r>
      <w:r w:rsidR="00A642B4">
        <w:t xml:space="preserve"> Granite Bay Hilltop, v Kalifornii.</w:t>
      </w:r>
    </w:p>
    <w:p w:rsidR="00A642B4" w:rsidRDefault="00A642B4" w:rsidP="00A642B4">
      <w:r>
        <w:t xml:space="preserve">Dnes zahajujeme </w:t>
      </w:r>
      <w:r w:rsidR="006B4497">
        <w:t>druhé</w:t>
      </w:r>
      <w:r>
        <w:t xml:space="preserve"> čtvrtletí roku 2023</w:t>
      </w:r>
      <w:r w:rsidR="00953C2C">
        <w:t>, které se jmenuje</w:t>
      </w:r>
      <w:r>
        <w:t xml:space="preserve"> „Poselství tří andělů“</w:t>
      </w:r>
      <w:r w:rsidR="006B4497">
        <w:t>, a p</w:t>
      </w:r>
      <w:r>
        <w:t>robereme první Lekci nazvanou „Je</w:t>
      </w:r>
      <w:r w:rsidR="006B4497">
        <w:t>žíš vítězí – satan prohrává“. B</w:t>
      </w:r>
      <w:r>
        <w:t>udeme se zabývat samozřejmě i tím, proč</w:t>
      </w:r>
      <w:r w:rsidR="00953C2C">
        <w:t xml:space="preserve"> se </w:t>
      </w:r>
      <w:r w:rsidR="006B4497">
        <w:t xml:space="preserve">Lekce </w:t>
      </w:r>
      <w:r w:rsidR="00953C2C">
        <w:t>takto jmenuje.</w:t>
      </w:r>
    </w:p>
    <w:p w:rsidR="00953C2C" w:rsidRDefault="00953C2C" w:rsidP="00A642B4">
      <w:r>
        <w:t>Pomodleme se:</w:t>
      </w:r>
    </w:p>
    <w:p w:rsidR="00953C2C" w:rsidRPr="00410C0F" w:rsidRDefault="00953C2C" w:rsidP="00A642B4">
      <w:pPr>
        <w:rPr>
          <w:color w:val="00B050"/>
        </w:rPr>
      </w:pPr>
      <w:r w:rsidRPr="00410C0F">
        <w:rPr>
          <w:color w:val="00B050"/>
        </w:rPr>
        <w:t>„Drahý Otče v nebesích, děkujeme Ti, že jsme se mohli dnes shromáždit v Tvém domě. Děkujeme Ti za</w:t>
      </w:r>
      <w:r w:rsidR="006B4497" w:rsidRPr="00410C0F">
        <w:rPr>
          <w:color w:val="00B050"/>
        </w:rPr>
        <w:t xml:space="preserve"> Slovo pravdy, které nám dáváš. Děkujeme Ti</w:t>
      </w:r>
      <w:r w:rsidRPr="00410C0F">
        <w:rPr>
          <w:color w:val="00B050"/>
        </w:rPr>
        <w:t xml:space="preserve"> za</w:t>
      </w:r>
      <w:r w:rsidR="006B4497" w:rsidRPr="00410C0F">
        <w:rPr>
          <w:color w:val="00B050"/>
        </w:rPr>
        <w:t xml:space="preserve"> toto </w:t>
      </w:r>
      <w:r w:rsidR="000D02E2">
        <w:rPr>
          <w:color w:val="00B050"/>
        </w:rPr>
        <w:t>velké</w:t>
      </w:r>
      <w:r w:rsidRPr="00410C0F">
        <w:rPr>
          <w:color w:val="00B050"/>
        </w:rPr>
        <w:t xml:space="preserve"> téma a </w:t>
      </w:r>
      <w:r w:rsidR="007C1CB3">
        <w:rPr>
          <w:color w:val="00B050"/>
        </w:rPr>
        <w:t>pasáže</w:t>
      </w:r>
      <w:r w:rsidRPr="00410C0F">
        <w:rPr>
          <w:color w:val="00B050"/>
        </w:rPr>
        <w:t xml:space="preserve"> z proroctví v knize Zjevení. Prosím</w:t>
      </w:r>
      <w:r w:rsidR="006F74F1">
        <w:rPr>
          <w:color w:val="00B050"/>
        </w:rPr>
        <w:t>e</w:t>
      </w:r>
      <w:r w:rsidRPr="00410C0F">
        <w:rPr>
          <w:color w:val="00B050"/>
        </w:rPr>
        <w:t xml:space="preserve"> Tě, Pane, abys nám </w:t>
      </w:r>
      <w:r w:rsidR="007C1CB3">
        <w:rPr>
          <w:color w:val="00B050"/>
        </w:rPr>
        <w:t xml:space="preserve">při studiu </w:t>
      </w:r>
      <w:r w:rsidRPr="00410C0F">
        <w:rPr>
          <w:color w:val="00B050"/>
        </w:rPr>
        <w:t>pomohl lépe porozumět kontextu tohoto úžasného poselství. Požehnej, prosím, každému,</w:t>
      </w:r>
      <w:r w:rsidR="000D02E2">
        <w:rPr>
          <w:color w:val="00B050"/>
        </w:rPr>
        <w:t xml:space="preserve"> kdo se k nám dnes připojuje, </w:t>
      </w:r>
      <w:r w:rsidRPr="00410C0F">
        <w:rPr>
          <w:color w:val="00B050"/>
        </w:rPr>
        <w:t>členům sboru, i všem, kdo nás sledují online. Žehnej, prosím, každému z nás a veď nás Svým Duchem svatým. V Ježíšově jménu Tě prosíme a děkujeme. Amen.“</w:t>
      </w:r>
    </w:p>
    <w:p w:rsidR="00953C2C" w:rsidRDefault="00953C2C" w:rsidP="00A642B4">
      <w:r>
        <w:t>V</w:t>
      </w:r>
      <w:r w:rsidR="00E61C48">
        <w:t>e starozákonní</w:t>
      </w:r>
      <w:r>
        <w:t xml:space="preserve"> knize Ester je příběh </w:t>
      </w:r>
      <w:r w:rsidR="00E61C48">
        <w:t xml:space="preserve">židovské </w:t>
      </w:r>
      <w:r w:rsidR="000D02E2">
        <w:t>dívky</w:t>
      </w:r>
      <w:r w:rsidR="00956831">
        <w:t>, která se stala královnou, když se provdala za médo</w:t>
      </w:r>
      <w:r w:rsidR="000D02E2">
        <w:t>-</w:t>
      </w:r>
      <w:r w:rsidR="00956831">
        <w:t xml:space="preserve">perského krále, v době, kdy Židé byli stále </w:t>
      </w:r>
      <w:r w:rsidR="00410C0F">
        <w:t xml:space="preserve">ještě </w:t>
      </w:r>
      <w:r w:rsidR="00956831">
        <w:t>v zajetí.</w:t>
      </w:r>
    </w:p>
    <w:p w:rsidR="00956831" w:rsidRDefault="00956831" w:rsidP="00A642B4">
      <w:r>
        <w:t>Satan věděl, že proroctví o propuštění Židů, a</w:t>
      </w:r>
      <w:r w:rsidR="00255312">
        <w:t>by se mohli vrá</w:t>
      </w:r>
      <w:r>
        <w:t>tit do Jeruzaléma, vybudovat znovu chrám a</w:t>
      </w:r>
      <w:r w:rsidR="00255312">
        <w:t xml:space="preserve"> očekávat příchod Mesiáše</w:t>
      </w:r>
      <w:r w:rsidR="000D02E2">
        <w:t>,</w:t>
      </w:r>
      <w:r w:rsidR="00255312">
        <w:t xml:space="preserve"> se už rychle naplňuje. Ve snaze zabránit naplnění tohoto proroctví, satan přiměl jednoho králova poradce, Hamana, aby nechal vyhubit všechny Židy v království. Haman však nevěděl, že Ester </w:t>
      </w:r>
      <w:r w:rsidR="00E61C48">
        <w:t>je</w:t>
      </w:r>
      <w:r w:rsidR="00255312">
        <w:t xml:space="preserve"> </w:t>
      </w:r>
      <w:r w:rsidR="00023C96">
        <w:t>také Židovka.</w:t>
      </w:r>
    </w:p>
    <w:p w:rsidR="00023C96" w:rsidRDefault="00023C96" w:rsidP="00A642B4">
      <w:pPr>
        <w:rPr>
          <w:rStyle w:val="cv"/>
        </w:rPr>
      </w:pPr>
      <w:r>
        <w:t xml:space="preserve">Ester </w:t>
      </w:r>
      <w:r w:rsidR="00E61C48">
        <w:t xml:space="preserve">se </w:t>
      </w:r>
      <w:r w:rsidR="007C1CB3">
        <w:t>o hrozícím nebezpečí</w:t>
      </w:r>
      <w:r w:rsidR="00E61C48">
        <w:t xml:space="preserve"> dozvěděla, ale obávala se předstoupit před</w:t>
      </w:r>
      <w:r w:rsidR="007C1CB3">
        <w:t xml:space="preserve"> krále a prosit za svůj lid.</w:t>
      </w:r>
      <w:r>
        <w:t xml:space="preserve"> </w:t>
      </w:r>
      <w:r w:rsidR="007C1CB3">
        <w:t>P</w:t>
      </w:r>
      <w:r>
        <w:t xml:space="preserve">rotože věděla, že podle </w:t>
      </w:r>
      <w:r w:rsidR="000D02E2">
        <w:t>médo-</w:t>
      </w:r>
      <w:r>
        <w:t>perské</w:t>
      </w:r>
      <w:r w:rsidR="000D02E2">
        <w:t>ho zákona</w:t>
      </w:r>
      <w:r>
        <w:t xml:space="preserve"> </w:t>
      </w:r>
      <w:r w:rsidRPr="00E61C48">
        <w:rPr>
          <w:color w:val="FF0000"/>
        </w:rPr>
        <w:t>„</w:t>
      </w:r>
      <w:r w:rsidRPr="00E61C48">
        <w:rPr>
          <w:rStyle w:val="cv"/>
          <w:color w:val="FF0000"/>
        </w:rPr>
        <w:t>o jakémkoliv muži nebo ženě, kteří přijdou ke králi do vnitřního nádvoří, aniž budou zavoláni, platí jediné nařízení — aby je usmrtili. Jen když k nim král vztáhne zlaté žezlo, zůstanou naživu.</w:t>
      </w:r>
      <w:r w:rsidR="007F3971" w:rsidRPr="00E61C48">
        <w:rPr>
          <w:rStyle w:val="cv"/>
          <w:color w:val="FF0000"/>
        </w:rPr>
        <w:t>“ (Est 4,11)</w:t>
      </w:r>
    </w:p>
    <w:p w:rsidR="007F3971" w:rsidRDefault="007F3971" w:rsidP="00A642B4">
      <w:pPr>
        <w:rPr>
          <w:rStyle w:val="cv"/>
        </w:rPr>
      </w:pPr>
      <w:r>
        <w:rPr>
          <w:rStyle w:val="cv"/>
        </w:rPr>
        <w:t xml:space="preserve">Její bratranec Mordokaj jí </w:t>
      </w:r>
      <w:r w:rsidR="00391651">
        <w:rPr>
          <w:rStyle w:val="cv"/>
        </w:rPr>
        <w:t xml:space="preserve">ale </w:t>
      </w:r>
      <w:r>
        <w:rPr>
          <w:rStyle w:val="cv"/>
        </w:rPr>
        <w:t>poslal vzkaz, který končil slovy:</w:t>
      </w:r>
    </w:p>
    <w:p w:rsidR="007F3971" w:rsidRPr="00E61C48" w:rsidRDefault="007F3971" w:rsidP="00A642B4">
      <w:pPr>
        <w:rPr>
          <w:rStyle w:val="cv"/>
          <w:color w:val="FF0000"/>
        </w:rPr>
      </w:pPr>
      <w:r w:rsidRPr="00E61C48">
        <w:rPr>
          <w:rStyle w:val="cv"/>
          <w:color w:val="FF0000"/>
        </w:rPr>
        <w:t>Est 4,14: „Kdo ví, zda jsi nedosáhla královského stavu pro chvíli, jako je tato.“</w:t>
      </w:r>
    </w:p>
    <w:p w:rsidR="007F3971" w:rsidRDefault="007F3971" w:rsidP="00A642B4">
      <w:pPr>
        <w:rPr>
          <w:rStyle w:val="cv"/>
        </w:rPr>
      </w:pPr>
      <w:r>
        <w:rPr>
          <w:rStyle w:val="cv"/>
        </w:rPr>
        <w:t>Dobrá zpráva je, že Ester přežila svou návštěvu u krále a podařilo se jí zachránit všechny Židy před smrtí</w:t>
      </w:r>
      <w:r w:rsidR="00541D86">
        <w:rPr>
          <w:rStyle w:val="cv"/>
        </w:rPr>
        <w:t>.</w:t>
      </w:r>
    </w:p>
    <w:p w:rsidR="00541D86" w:rsidRDefault="00541D86" w:rsidP="00A642B4">
      <w:pPr>
        <w:rPr>
          <w:rStyle w:val="cv"/>
        </w:rPr>
      </w:pPr>
      <w:r>
        <w:rPr>
          <w:rStyle w:val="cv"/>
        </w:rPr>
        <w:t>Kniha Ester odhaluje velkou bitvu, která se odehrává mezi dobrem a zlem; mezi Kristem a satanem.</w:t>
      </w:r>
    </w:p>
    <w:p w:rsidR="00541D86" w:rsidRDefault="00541D86" w:rsidP="00A642B4">
      <w:pPr>
        <w:rPr>
          <w:rStyle w:val="cv"/>
        </w:rPr>
      </w:pPr>
      <w:r>
        <w:rPr>
          <w:rStyle w:val="cv"/>
        </w:rPr>
        <w:t>Ester se obrátila k Bohu v postu a modlitbách</w:t>
      </w:r>
      <w:r w:rsidR="00AF4868">
        <w:rPr>
          <w:rStyle w:val="cv"/>
        </w:rPr>
        <w:t xml:space="preserve">, aby Bůh </w:t>
      </w:r>
      <w:r w:rsidR="007C1CB3">
        <w:rPr>
          <w:rStyle w:val="cv"/>
        </w:rPr>
        <w:t xml:space="preserve">zachránil její národ, a </w:t>
      </w:r>
      <w:r w:rsidR="00AF4868">
        <w:rPr>
          <w:rStyle w:val="cv"/>
        </w:rPr>
        <w:t>naplnil Svůj plán spásy.</w:t>
      </w:r>
    </w:p>
    <w:p w:rsidR="00AF4868" w:rsidRPr="00E61C48" w:rsidRDefault="006F74F1" w:rsidP="00A642B4">
      <w:pPr>
        <w:rPr>
          <w:rStyle w:val="cv"/>
          <w:color w:val="FF0000"/>
        </w:rPr>
      </w:pPr>
      <w:r>
        <w:rPr>
          <w:rStyle w:val="cv"/>
        </w:rPr>
        <w:t>Věřím, že i C</w:t>
      </w:r>
      <w:r w:rsidR="00AF4868">
        <w:rPr>
          <w:rStyle w:val="cv"/>
        </w:rPr>
        <w:t xml:space="preserve">írkev adventistů sedmého dne vznikla na této planetě </w:t>
      </w:r>
      <w:r w:rsidR="00AF4868" w:rsidRPr="00391651">
        <w:rPr>
          <w:rStyle w:val="cv"/>
          <w:color w:val="FF0000"/>
        </w:rPr>
        <w:t xml:space="preserve">„pro </w:t>
      </w:r>
      <w:r w:rsidR="00AF4868" w:rsidRPr="00E61C48">
        <w:rPr>
          <w:rStyle w:val="cv"/>
          <w:color w:val="FF0000"/>
        </w:rPr>
        <w:t>čas, jako je tento.“</w:t>
      </w:r>
    </w:p>
    <w:p w:rsidR="00AF4868" w:rsidRDefault="00AF4868" w:rsidP="00A642B4">
      <w:pPr>
        <w:rPr>
          <w:rStyle w:val="cv"/>
        </w:rPr>
      </w:pPr>
      <w:r>
        <w:rPr>
          <w:rStyle w:val="cv"/>
        </w:rPr>
        <w:t xml:space="preserve">Začínáme nové čtvrtletí, </w:t>
      </w:r>
      <w:r w:rsidR="009B26DF">
        <w:rPr>
          <w:rStyle w:val="cv"/>
        </w:rPr>
        <w:t>jehož téma</w:t>
      </w:r>
      <w:r>
        <w:rPr>
          <w:rStyle w:val="cv"/>
        </w:rPr>
        <w:t xml:space="preserve"> je</w:t>
      </w:r>
      <w:r w:rsidR="009B26DF">
        <w:rPr>
          <w:rStyle w:val="cv"/>
        </w:rPr>
        <w:t xml:space="preserve"> více </w:t>
      </w:r>
      <w:r w:rsidR="00E61C48">
        <w:rPr>
          <w:rStyle w:val="cv"/>
        </w:rPr>
        <w:t xml:space="preserve">typické pro </w:t>
      </w:r>
      <w:r w:rsidR="009B26DF">
        <w:rPr>
          <w:rStyle w:val="cv"/>
        </w:rPr>
        <w:t>adventist</w:t>
      </w:r>
      <w:r w:rsidR="00E61C48">
        <w:rPr>
          <w:rStyle w:val="cv"/>
        </w:rPr>
        <w:t>y sedmého dne</w:t>
      </w:r>
      <w:r w:rsidR="009B26DF">
        <w:rPr>
          <w:rStyle w:val="cv"/>
        </w:rPr>
        <w:t xml:space="preserve">, než jakékoliv jiné </w:t>
      </w:r>
      <w:r w:rsidR="00391651">
        <w:rPr>
          <w:rStyle w:val="cv"/>
        </w:rPr>
        <w:t xml:space="preserve">téma </w:t>
      </w:r>
      <w:r w:rsidR="009B26DF">
        <w:rPr>
          <w:rStyle w:val="cv"/>
        </w:rPr>
        <w:t xml:space="preserve">v celé Bibli. Je to trojnásobné poselství </w:t>
      </w:r>
      <w:r w:rsidR="009B26DF" w:rsidRPr="00E61C48">
        <w:rPr>
          <w:rStyle w:val="cv"/>
          <w:color w:val="FF0000"/>
        </w:rPr>
        <w:t>„pro čas, jako je tento.“</w:t>
      </w:r>
    </w:p>
    <w:p w:rsidR="009B26DF" w:rsidRDefault="009B26DF" w:rsidP="00A642B4">
      <w:pPr>
        <w:rPr>
          <w:rStyle w:val="cv"/>
        </w:rPr>
      </w:pPr>
      <w:r>
        <w:rPr>
          <w:rStyle w:val="cv"/>
        </w:rPr>
        <w:t xml:space="preserve">Je to </w:t>
      </w:r>
      <w:r w:rsidR="000D02E2">
        <w:rPr>
          <w:rStyle w:val="cv"/>
        </w:rPr>
        <w:t>trojnásobné hlásání</w:t>
      </w:r>
      <w:r>
        <w:rPr>
          <w:rStyle w:val="cv"/>
        </w:rPr>
        <w:t xml:space="preserve"> pravdy, které </w:t>
      </w:r>
      <w:r w:rsidR="006F74F1">
        <w:rPr>
          <w:rStyle w:val="cv"/>
        </w:rPr>
        <w:t>má jít</w:t>
      </w:r>
      <w:r>
        <w:rPr>
          <w:rStyle w:val="cv"/>
        </w:rPr>
        <w:t xml:space="preserve"> ke každému národu, </w:t>
      </w:r>
      <w:r w:rsidR="00E61C48">
        <w:rPr>
          <w:rStyle w:val="cv"/>
        </w:rPr>
        <w:t>kmenu</w:t>
      </w:r>
      <w:r>
        <w:rPr>
          <w:rStyle w:val="cv"/>
        </w:rPr>
        <w:t>, jazyku a</w:t>
      </w:r>
      <w:r w:rsidR="00E61C48" w:rsidRPr="00E61C48">
        <w:rPr>
          <w:rStyle w:val="cv"/>
        </w:rPr>
        <w:t xml:space="preserve"> </w:t>
      </w:r>
      <w:r w:rsidR="00E61C48">
        <w:rPr>
          <w:rStyle w:val="cv"/>
        </w:rPr>
        <w:t>lidu</w:t>
      </w:r>
      <w:r>
        <w:rPr>
          <w:rStyle w:val="cv"/>
        </w:rPr>
        <w:t>.</w:t>
      </w:r>
    </w:p>
    <w:p w:rsidR="009B26DF" w:rsidRDefault="00ED06E4" w:rsidP="00A642B4">
      <w:pPr>
        <w:rPr>
          <w:rStyle w:val="cv"/>
        </w:rPr>
      </w:pPr>
      <w:r>
        <w:rPr>
          <w:rStyle w:val="cv"/>
        </w:rPr>
        <w:lastRenderedPageBreak/>
        <w:t>A</w:t>
      </w:r>
      <w:r w:rsidR="009B26DF">
        <w:rPr>
          <w:rStyle w:val="cv"/>
        </w:rPr>
        <w:t>utor úkolu</w:t>
      </w:r>
      <w:r w:rsidR="00391651">
        <w:rPr>
          <w:rStyle w:val="cv"/>
        </w:rPr>
        <w:t>, Mark Finley,</w:t>
      </w:r>
      <w:r w:rsidR="009B26DF">
        <w:rPr>
          <w:rStyle w:val="cv"/>
        </w:rPr>
        <w:t xml:space="preserve"> v úvodu čtvrtletí</w:t>
      </w:r>
      <w:r w:rsidRPr="00ED06E4">
        <w:rPr>
          <w:rStyle w:val="cv"/>
        </w:rPr>
        <w:t xml:space="preserve"> </w:t>
      </w:r>
      <w:r>
        <w:rPr>
          <w:rStyle w:val="cv"/>
        </w:rPr>
        <w:t>napsal</w:t>
      </w:r>
      <w:r w:rsidR="00EC7B80">
        <w:rPr>
          <w:rStyle w:val="cv"/>
        </w:rPr>
        <w:t>:</w:t>
      </w:r>
    </w:p>
    <w:p w:rsidR="00ED06E4" w:rsidRDefault="00EC7B80" w:rsidP="00A642B4">
      <w:pPr>
        <w:rPr>
          <w:rStyle w:val="cv"/>
        </w:rPr>
      </w:pPr>
      <w:r w:rsidRPr="00494914">
        <w:rPr>
          <w:rStyle w:val="cv"/>
          <w:color w:val="00B050"/>
        </w:rPr>
        <w:t>„Trojandělské poselství je rozkaz k pochodu Církve adventistů sedmého dne.“</w:t>
      </w:r>
    </w:p>
    <w:p w:rsidR="00EC7B80" w:rsidRDefault="00EC7B80" w:rsidP="00A642B4">
      <w:pPr>
        <w:rPr>
          <w:rStyle w:val="cv"/>
        </w:rPr>
      </w:pPr>
      <w:r>
        <w:rPr>
          <w:rStyle w:val="cv"/>
        </w:rPr>
        <w:t xml:space="preserve">Otevřeme si Bibli a podívejme se na klíčovou kapitolu, která nám pomůže porozumět </w:t>
      </w:r>
      <w:r w:rsidR="00391651">
        <w:rPr>
          <w:rStyle w:val="cv"/>
        </w:rPr>
        <w:t xml:space="preserve">širšímu </w:t>
      </w:r>
      <w:r>
        <w:rPr>
          <w:rStyle w:val="cv"/>
        </w:rPr>
        <w:t>kontextu tohoto mocného poselství.</w:t>
      </w:r>
    </w:p>
    <w:p w:rsidR="00EC7B80" w:rsidRDefault="00EC7B80" w:rsidP="00A642B4">
      <w:pPr>
        <w:rPr>
          <w:rStyle w:val="cv"/>
        </w:rPr>
      </w:pPr>
      <w:r>
        <w:rPr>
          <w:rStyle w:val="cv"/>
        </w:rPr>
        <w:t>Tento týden si položíme základy a začneme kapitolou 12</w:t>
      </w:r>
      <w:r w:rsidR="00043814">
        <w:rPr>
          <w:rStyle w:val="cv"/>
        </w:rPr>
        <w:t>.</w:t>
      </w:r>
    </w:p>
    <w:p w:rsidR="00043814" w:rsidRDefault="00ED06E4" w:rsidP="00A642B4">
      <w:pPr>
        <w:rPr>
          <w:rStyle w:val="cv"/>
        </w:rPr>
      </w:pPr>
      <w:r>
        <w:rPr>
          <w:rStyle w:val="cv"/>
        </w:rPr>
        <w:t>Přečtěme si</w:t>
      </w:r>
      <w:r w:rsidR="00043814">
        <w:rPr>
          <w:rStyle w:val="cv"/>
        </w:rPr>
        <w:t xml:space="preserve"> základní verš:</w:t>
      </w:r>
    </w:p>
    <w:p w:rsidR="00043814" w:rsidRDefault="00043814" w:rsidP="00A642B4">
      <w:pPr>
        <w:rPr>
          <w:rStyle w:val="cv"/>
        </w:rPr>
      </w:pPr>
      <w:r w:rsidRPr="00043814">
        <w:rPr>
          <w:rStyle w:val="cv"/>
          <w:color w:val="FF0000"/>
        </w:rPr>
        <w:t>ČSP – Zjevení 12,17: „Drak se na tu ženu rozzuřil a odešel, aby rozpoutal válku proti ostatním z jejího potomstva, kteří zachovávají Boží přikázání a mají Ježíšovo svědectví.“</w:t>
      </w:r>
    </w:p>
    <w:p w:rsidR="007F3971" w:rsidRDefault="00043814" w:rsidP="00A642B4">
      <w:r>
        <w:t>Nedlouho po velkém milleritském hnutí</w:t>
      </w:r>
      <w:r w:rsidR="00391651">
        <w:t xml:space="preserve">, </w:t>
      </w:r>
      <w:r>
        <w:t>40.letech 19.století</w:t>
      </w:r>
      <w:r w:rsidR="00D82E31">
        <w:t xml:space="preserve">, tisíce </w:t>
      </w:r>
      <w:r w:rsidR="00ED06E4">
        <w:t>členů</w:t>
      </w:r>
      <w:r w:rsidR="00494914">
        <w:t xml:space="preserve"> tohoto hnutí, začaly</w:t>
      </w:r>
      <w:r w:rsidR="00D82E31">
        <w:t xml:space="preserve"> zkoumat do hloubky B</w:t>
      </w:r>
      <w:r w:rsidR="00391651">
        <w:t>ibli a její proroctví. Během studia</w:t>
      </w:r>
      <w:r w:rsidR="00935EC8">
        <w:t xml:space="preserve"> tito lidé</w:t>
      </w:r>
      <w:r w:rsidR="00391651">
        <w:t xml:space="preserve"> zjistili</w:t>
      </w:r>
      <w:r w:rsidR="00D82E31">
        <w:t xml:space="preserve">, že i oni jsou součástí proroctví ve </w:t>
      </w:r>
      <w:r w:rsidR="00D82E31" w:rsidRPr="00935EC8">
        <w:rPr>
          <w:color w:val="FF0000"/>
        </w:rPr>
        <w:t>Zjevení 12,17</w:t>
      </w:r>
      <w:r w:rsidR="00D82E31">
        <w:t xml:space="preserve">. A později se </w:t>
      </w:r>
      <w:r w:rsidR="00494914">
        <w:t>našl</w:t>
      </w:r>
      <w:r w:rsidR="00391651">
        <w:t>i</w:t>
      </w:r>
      <w:r w:rsidR="00494914">
        <w:t xml:space="preserve"> </w:t>
      </w:r>
      <w:r w:rsidR="00CB15BC">
        <w:t xml:space="preserve">také </w:t>
      </w:r>
      <w:r w:rsidR="00494914">
        <w:t>v </w:t>
      </w:r>
      <w:r w:rsidR="00935EC8">
        <w:t>paralelním</w:t>
      </w:r>
      <w:r w:rsidR="00494914">
        <w:t xml:space="preserve"> verši o dvě ka</w:t>
      </w:r>
      <w:r w:rsidR="00D82E31">
        <w:t xml:space="preserve">pitoly dále, ve </w:t>
      </w:r>
      <w:r w:rsidR="00D82E31" w:rsidRPr="00391651">
        <w:rPr>
          <w:color w:val="FF0000"/>
        </w:rPr>
        <w:t>Zjevení 14,12</w:t>
      </w:r>
      <w:r w:rsidR="00D82E31">
        <w:t>, kde je psáno:</w:t>
      </w:r>
    </w:p>
    <w:p w:rsidR="00D82E31" w:rsidRPr="00494914" w:rsidRDefault="00D82E31" w:rsidP="00A642B4">
      <w:pPr>
        <w:rPr>
          <w:rStyle w:val="cv"/>
          <w:color w:val="FF0000"/>
        </w:rPr>
      </w:pPr>
      <w:r w:rsidRPr="00494914">
        <w:rPr>
          <w:color w:val="FF0000"/>
        </w:rPr>
        <w:t>Zj 14,12: „</w:t>
      </w:r>
      <w:r w:rsidRPr="00494914">
        <w:rPr>
          <w:rStyle w:val="cv"/>
          <w:color w:val="FF0000"/>
        </w:rPr>
        <w:t>Zde je vytrvalost svatých, kteří zachovávají Boží přikázání a Ježíšovu víru.“</w:t>
      </w:r>
    </w:p>
    <w:p w:rsidR="00D82E31" w:rsidRDefault="00D82E31" w:rsidP="00A642B4">
      <w:pPr>
        <w:rPr>
          <w:rStyle w:val="cv"/>
        </w:rPr>
      </w:pPr>
      <w:r>
        <w:rPr>
          <w:rStyle w:val="cv"/>
        </w:rPr>
        <w:t>Tyto dva verše jsou v podstatě rozebrány v</w:t>
      </w:r>
      <w:r w:rsidR="00935EC8">
        <w:rPr>
          <w:rStyle w:val="cv"/>
        </w:rPr>
        <w:t xml:space="preserve"> kapitol</w:t>
      </w:r>
      <w:r w:rsidR="00ED06E4">
        <w:rPr>
          <w:rStyle w:val="cv"/>
        </w:rPr>
        <w:t>e</w:t>
      </w:r>
      <w:r w:rsidR="00935EC8">
        <w:rPr>
          <w:rStyle w:val="cv"/>
        </w:rPr>
        <w:t> </w:t>
      </w:r>
      <w:r>
        <w:rPr>
          <w:rStyle w:val="cv"/>
        </w:rPr>
        <w:t xml:space="preserve">Zjevení 14, která odhaluje velké poselství, které ponesou do celého světa těsně předtím, než se Ježíš vrátí ve slávě, </w:t>
      </w:r>
      <w:r w:rsidR="00633C48">
        <w:rPr>
          <w:rStyle w:val="cv"/>
        </w:rPr>
        <w:t xml:space="preserve">a </w:t>
      </w:r>
      <w:r>
        <w:rPr>
          <w:rStyle w:val="cv"/>
        </w:rPr>
        <w:t>aby soudil.</w:t>
      </w:r>
    </w:p>
    <w:p w:rsidR="00D82E31" w:rsidRDefault="00D82E31" w:rsidP="00A642B4">
      <w:pPr>
        <w:rPr>
          <w:rStyle w:val="cv"/>
        </w:rPr>
      </w:pPr>
      <w:r>
        <w:rPr>
          <w:rStyle w:val="cv"/>
        </w:rPr>
        <w:t xml:space="preserve">Tento týden je studium věnováno </w:t>
      </w:r>
      <w:r w:rsidR="00CB15BC">
        <w:rPr>
          <w:rStyle w:val="cv"/>
        </w:rPr>
        <w:t xml:space="preserve">širšímu </w:t>
      </w:r>
      <w:r>
        <w:rPr>
          <w:rStyle w:val="cv"/>
        </w:rPr>
        <w:t>kontextu trojandělského poselství ze Zjevení 14</w:t>
      </w:r>
      <w:r w:rsidR="00CB15BC">
        <w:rPr>
          <w:rStyle w:val="cv"/>
        </w:rPr>
        <w:t>, a</w:t>
      </w:r>
      <w:r w:rsidR="001625A6">
        <w:rPr>
          <w:rStyle w:val="cv"/>
        </w:rPr>
        <w:t xml:space="preserve"> </w:t>
      </w:r>
      <w:r w:rsidR="00CB15BC">
        <w:rPr>
          <w:rStyle w:val="cv"/>
        </w:rPr>
        <w:t xml:space="preserve">podíváme </w:t>
      </w:r>
      <w:r w:rsidR="001625A6">
        <w:rPr>
          <w:rStyle w:val="cv"/>
        </w:rPr>
        <w:t>se</w:t>
      </w:r>
      <w:r w:rsidR="00CB15BC">
        <w:rPr>
          <w:rStyle w:val="cv"/>
        </w:rPr>
        <w:t xml:space="preserve"> přitom</w:t>
      </w:r>
      <w:r w:rsidR="001625A6">
        <w:rPr>
          <w:rStyle w:val="cv"/>
        </w:rPr>
        <w:t xml:space="preserve"> na nejdůležitější body Zjevení 12.</w:t>
      </w:r>
    </w:p>
    <w:p w:rsidR="00633C48" w:rsidRDefault="00633C48" w:rsidP="00A642B4">
      <w:pPr>
        <w:rPr>
          <w:rStyle w:val="cv"/>
        </w:rPr>
      </w:pPr>
      <w:r>
        <w:rPr>
          <w:rStyle w:val="cv"/>
        </w:rPr>
        <w:t xml:space="preserve">Příští týden se podíváme na kontext ještě jednou s tím rozdílem, že </w:t>
      </w:r>
      <w:r w:rsidR="00CB15BC">
        <w:rPr>
          <w:rStyle w:val="cv"/>
        </w:rPr>
        <w:t>se zaměříme na</w:t>
      </w:r>
      <w:r>
        <w:rPr>
          <w:rStyle w:val="cv"/>
        </w:rPr>
        <w:t xml:space="preserve"> druhou část kapitoly 14, kde uvidíme mocný popis druhého příchodu Ježíše Krista.</w:t>
      </w:r>
    </w:p>
    <w:p w:rsidR="001625A6" w:rsidRDefault="001625A6" w:rsidP="00A642B4">
      <w:pPr>
        <w:rPr>
          <w:rStyle w:val="cv"/>
        </w:rPr>
      </w:pPr>
      <w:r>
        <w:rPr>
          <w:rStyle w:val="cv"/>
        </w:rPr>
        <w:t>Zjevení 12 je jedinečná kapitola v celé knize Zjevení. A je to mimochodem i moje oblíbená kapitola.</w:t>
      </w:r>
    </w:p>
    <w:p w:rsidR="001625A6" w:rsidRDefault="001625A6" w:rsidP="00A642B4">
      <w:r>
        <w:t xml:space="preserve">Nachází se </w:t>
      </w:r>
      <w:r w:rsidR="00633C48">
        <w:t xml:space="preserve">přímo </w:t>
      </w:r>
      <w:r>
        <w:t>uprostřed knihy a je přechodem z historických proroctví k posledním rokům pozemských dějin.</w:t>
      </w:r>
    </w:p>
    <w:p w:rsidR="001625A6" w:rsidRDefault="001625A6" w:rsidP="00A642B4">
      <w:r>
        <w:t>Na začátku</w:t>
      </w:r>
      <w:r w:rsidR="00391651">
        <w:t>,</w:t>
      </w:r>
      <w:r>
        <w:t xml:space="preserve"> v prvních kapitolách </w:t>
      </w:r>
      <w:r w:rsidR="00391651">
        <w:t xml:space="preserve">Zjevení, </w:t>
      </w:r>
      <w:r>
        <w:t>se mluví o sedmi sborech, neboli církvích, které nás prováz</w:t>
      </w:r>
      <w:r w:rsidR="00935EC8">
        <w:t>ej</w:t>
      </w:r>
      <w:r>
        <w:t xml:space="preserve">í </w:t>
      </w:r>
      <w:r w:rsidR="00A77F65">
        <w:t>dějinami</w:t>
      </w:r>
      <w:r>
        <w:t xml:space="preserve"> křesťanství,</w:t>
      </w:r>
      <w:r w:rsidR="00A77F65">
        <w:t xml:space="preserve"> tedy</w:t>
      </w:r>
      <w:r>
        <w:t xml:space="preserve"> v</w:t>
      </w:r>
      <w:r w:rsidR="00902DDE">
        <w:t xml:space="preserve">íceméně posledními 2.000 lety. </w:t>
      </w:r>
      <w:r w:rsidR="00935EC8">
        <w:t>V dalších kapitolách</w:t>
      </w:r>
      <w:r w:rsidR="00902DDE">
        <w:t xml:space="preserve"> j</w:t>
      </w:r>
      <w:r>
        <w:t>e popsáno sedm pečetí</w:t>
      </w:r>
      <w:r w:rsidR="00155F39">
        <w:t xml:space="preserve">, sedm polnic, atd. a to všechno </w:t>
      </w:r>
      <w:r w:rsidR="00A77F65">
        <w:t>poukazuje na</w:t>
      </w:r>
      <w:r w:rsidR="00155F39">
        <w:t xml:space="preserve"> historick</w:t>
      </w:r>
      <w:r w:rsidR="00A77F65">
        <w:t>á</w:t>
      </w:r>
      <w:r w:rsidR="00155F39">
        <w:t xml:space="preserve"> proroctví od vzniku křesťanství až k druhému příchodu Ježíše Krista.</w:t>
      </w:r>
    </w:p>
    <w:p w:rsidR="00155F39" w:rsidRDefault="00155F39" w:rsidP="00A642B4">
      <w:r>
        <w:t>Zvláštní je i kapitola Zjevení 12, protože nás vede od Kristova narození,</w:t>
      </w:r>
      <w:r w:rsidR="00935EC8">
        <w:t xml:space="preserve"> až k hnutí doby konce v církvi. Nakonec všechno</w:t>
      </w:r>
      <w:r>
        <w:t xml:space="preserve"> </w:t>
      </w:r>
      <w:r w:rsidR="00902DDE">
        <w:t>skončí</w:t>
      </w:r>
      <w:r>
        <w:t xml:space="preserve"> druhým příchodem Krista. </w:t>
      </w:r>
      <w:r w:rsidR="00392CA6">
        <w:t>Během těchto</w:t>
      </w:r>
      <w:r>
        <w:t xml:space="preserve"> 2000</w:t>
      </w:r>
      <w:r w:rsidR="00CB4680">
        <w:t xml:space="preserve"> let</w:t>
      </w:r>
      <w:r>
        <w:t xml:space="preserve"> </w:t>
      </w:r>
      <w:r w:rsidR="00935EC8">
        <w:t>dějin</w:t>
      </w:r>
      <w:r w:rsidR="00CB15BC">
        <w:t xml:space="preserve"> se </w:t>
      </w:r>
      <w:r w:rsidR="00902DDE">
        <w:t xml:space="preserve">stále </w:t>
      </w:r>
      <w:r w:rsidR="00CB15BC">
        <w:t>odehrává skutečná</w:t>
      </w:r>
      <w:r w:rsidR="00633C48">
        <w:t xml:space="preserve"> </w:t>
      </w:r>
      <w:r w:rsidR="00CB15BC">
        <w:t>válka</w:t>
      </w:r>
      <w:r w:rsidR="00CB4680">
        <w:t xml:space="preserve"> ve vesmíru</w:t>
      </w:r>
      <w:r>
        <w:t xml:space="preserve"> mezi Kristem a satanem.</w:t>
      </w:r>
    </w:p>
    <w:p w:rsidR="00CB4680" w:rsidRDefault="00902DDE" w:rsidP="00A642B4">
      <w:r>
        <w:t>To je důvod, proč</w:t>
      </w:r>
      <w:r w:rsidR="00CB4680">
        <w:t xml:space="preserve"> </w:t>
      </w:r>
      <w:r>
        <w:t>se</w:t>
      </w:r>
      <w:r w:rsidR="003E1E12">
        <w:t xml:space="preserve"> v úkolu v části na neděli</w:t>
      </w:r>
      <w:r w:rsidR="00CB4680">
        <w:t xml:space="preserve"> </w:t>
      </w:r>
      <w:r>
        <w:t>probírá</w:t>
      </w:r>
      <w:r w:rsidR="00CB4680">
        <w:t xml:space="preserve"> střed </w:t>
      </w:r>
      <w:r w:rsidR="00633C48">
        <w:t>kapitoly</w:t>
      </w:r>
      <w:r w:rsidR="003E1E12">
        <w:t xml:space="preserve"> 12, který</w:t>
      </w:r>
      <w:r w:rsidR="00CB4680">
        <w:t xml:space="preserve"> je možné označit</w:t>
      </w:r>
      <w:r w:rsidR="00935EC8">
        <w:t xml:space="preserve"> nejen</w:t>
      </w:r>
      <w:r w:rsidR="00CB4680">
        <w:t xml:space="preserve"> za vrchol kapitoly</w:t>
      </w:r>
      <w:r w:rsidR="00935EC8">
        <w:t>, ale</w:t>
      </w:r>
      <w:r w:rsidR="00CB4680">
        <w:t xml:space="preserve"> i </w:t>
      </w:r>
      <w:r w:rsidR="00935EC8">
        <w:t xml:space="preserve">za vrchol </w:t>
      </w:r>
      <w:r w:rsidR="00CB4680">
        <w:t>celé knihy.</w:t>
      </w:r>
    </w:p>
    <w:p w:rsidR="00CB15BC" w:rsidRDefault="00CB15BC" w:rsidP="00A642B4"/>
    <w:p w:rsidR="00CB15BC" w:rsidRPr="00CB15BC" w:rsidRDefault="00CB15BC" w:rsidP="00CB15BC">
      <w:pPr>
        <w:keepNext/>
        <w:rPr>
          <w:b/>
        </w:rPr>
      </w:pPr>
      <w:r w:rsidRPr="00CB15BC">
        <w:rPr>
          <w:b/>
        </w:rPr>
        <w:t>Neděle – Bitva v nebi</w:t>
      </w:r>
    </w:p>
    <w:p w:rsidR="00CB4680" w:rsidRDefault="00CB4680" w:rsidP="00A642B4">
      <w:r>
        <w:t xml:space="preserve">Přečtěme si ze </w:t>
      </w:r>
      <w:r w:rsidRPr="003E1E12">
        <w:rPr>
          <w:color w:val="FF0000"/>
        </w:rPr>
        <w:t>Zjevení 12</w:t>
      </w:r>
      <w:r>
        <w:t xml:space="preserve">, verše </w:t>
      </w:r>
      <w:r w:rsidRPr="003E1E12">
        <w:rPr>
          <w:color w:val="FF0000"/>
        </w:rPr>
        <w:t>7-9</w:t>
      </w:r>
      <w:r>
        <w:t>.</w:t>
      </w:r>
    </w:p>
    <w:p w:rsidR="00CB4680" w:rsidRDefault="00CB4680" w:rsidP="00A642B4">
      <w:pPr>
        <w:rPr>
          <w:color w:val="FF0000"/>
        </w:rPr>
      </w:pPr>
      <w:r w:rsidRPr="00CB4680">
        <w:rPr>
          <w:color w:val="FF0000"/>
        </w:rPr>
        <w:t>Zj 12,7-9: „A v nebi nastala válka: Michael a jeho andělé museli bojovat s drakem. Drak i jeho andělé bojovali, 8 ale neobstáli, a už pro ně nebylo místo v nebi. 9 A byl svržen veliký drak, ten dávný had, nazývaný Ďábel a Satan, který svádí celý obydlený svět. Byl svržen na zem a jeho andělé byli svrženi s</w:t>
      </w:r>
      <w:r w:rsidR="00A77F65">
        <w:rPr>
          <w:color w:val="FF0000"/>
        </w:rPr>
        <w:t> </w:t>
      </w:r>
      <w:r w:rsidRPr="00CB4680">
        <w:rPr>
          <w:color w:val="FF0000"/>
        </w:rPr>
        <w:t>ním.“</w:t>
      </w:r>
    </w:p>
    <w:p w:rsidR="00CB4680" w:rsidRDefault="00CB4680" w:rsidP="00A642B4">
      <w:r>
        <w:t xml:space="preserve">V těchto verších vidíme </w:t>
      </w:r>
      <w:r w:rsidR="00A730AC">
        <w:t xml:space="preserve">jádro knihy Zjevení a </w:t>
      </w:r>
      <w:r>
        <w:t xml:space="preserve">klíč k názvu Lekce na tento týden: „Ježíš vítězí – satan prohrává“. To </w:t>
      </w:r>
      <w:r w:rsidR="00902DDE">
        <w:t>vypadá</w:t>
      </w:r>
      <w:r>
        <w:t xml:space="preserve"> skoro jako titulek v křesťanských novinách. A je to skutečně přímo uprostřed knihy Zjevení.</w:t>
      </w:r>
    </w:p>
    <w:p w:rsidR="00EB6373" w:rsidRDefault="00EB6373" w:rsidP="00A642B4">
      <w:r>
        <w:t>A právě t</w:t>
      </w:r>
      <w:r w:rsidR="00A730AC">
        <w:t>i</w:t>
      </w:r>
      <w:r>
        <w:t>to dv</w:t>
      </w:r>
      <w:r w:rsidR="00A730AC">
        <w:t>a hráči</w:t>
      </w:r>
      <w:r>
        <w:t>, o kterých se zde mluví a jsou jasně představen</w:t>
      </w:r>
      <w:r w:rsidR="00A730AC">
        <w:t>i</w:t>
      </w:r>
      <w:r>
        <w:t>, vystupují už od Genesis 3 napříč celou Biblí</w:t>
      </w:r>
      <w:r w:rsidR="00FA7791">
        <w:t xml:space="preserve"> až do Zjevení 20</w:t>
      </w:r>
      <w:r>
        <w:t>.</w:t>
      </w:r>
    </w:p>
    <w:p w:rsidR="00CB4680" w:rsidRDefault="00EB6373" w:rsidP="00A642B4">
      <w:r>
        <w:t>Část na neděli poukazuje, že tato pravda nám není odhalena jen proto, abychom poznali původ hříchu a zla. Je to především proto</w:t>
      </w:r>
      <w:r w:rsidR="00FA7791">
        <w:t>,</w:t>
      </w:r>
      <w:r>
        <w:t xml:space="preserve"> aby ná</w:t>
      </w:r>
      <w:r w:rsidR="00902DDE">
        <w:t>m</w:t>
      </w:r>
      <w:r>
        <w:t xml:space="preserve"> </w:t>
      </w:r>
      <w:r w:rsidR="000B0AC3">
        <w:t>pomohla</w:t>
      </w:r>
      <w:r>
        <w:t xml:space="preserve"> rozhodnout se pro Krista už dnes. A nejen dnes, ale každý den znovu.</w:t>
      </w:r>
    </w:p>
    <w:p w:rsidR="00EB6373" w:rsidRDefault="00EB6373" w:rsidP="00A642B4">
      <w:r>
        <w:t xml:space="preserve">Koneckonců </w:t>
      </w:r>
      <w:r w:rsidR="00FC66D9">
        <w:t>musíme vědět</w:t>
      </w:r>
      <w:r>
        <w:t>, že jsou jenom dvě možnosti volby</w:t>
      </w:r>
      <w:r w:rsidR="005C13C4">
        <w:t>, jak ve vesmíru, tak i zde na ze</w:t>
      </w:r>
      <w:r w:rsidR="00044084">
        <w:t>mi. Neexistuje třetí možnost. T</w:t>
      </w:r>
      <w:r w:rsidR="005C13C4">
        <w:t xml:space="preserve">o </w:t>
      </w:r>
      <w:r w:rsidR="00044084">
        <w:t xml:space="preserve">řekl </w:t>
      </w:r>
      <w:r w:rsidR="005C13C4">
        <w:t>Ježíš během Své služby</w:t>
      </w:r>
      <w:r w:rsidR="000C6E27">
        <w:t>, a opakoval to neustále v celém Písmu.</w:t>
      </w:r>
    </w:p>
    <w:p w:rsidR="005C13C4" w:rsidRDefault="005C13C4" w:rsidP="00A642B4">
      <w:pPr>
        <w:rPr>
          <w:rStyle w:val="cv"/>
        </w:rPr>
      </w:pPr>
      <w:r>
        <w:rPr>
          <w:rStyle w:val="cv"/>
        </w:rPr>
        <w:t xml:space="preserve">Jozue </w:t>
      </w:r>
      <w:r w:rsidR="00FC66D9">
        <w:rPr>
          <w:rStyle w:val="cv"/>
        </w:rPr>
        <w:t xml:space="preserve">předstoupil před Izrael, a </w:t>
      </w:r>
      <w:r w:rsidR="00044084">
        <w:rPr>
          <w:rStyle w:val="cv"/>
        </w:rPr>
        <w:t>promluvil</w:t>
      </w:r>
      <w:r>
        <w:rPr>
          <w:rStyle w:val="cv"/>
        </w:rPr>
        <w:t>:</w:t>
      </w:r>
    </w:p>
    <w:p w:rsidR="005C13C4" w:rsidRPr="00FC66D9" w:rsidRDefault="005C13C4" w:rsidP="00A642B4">
      <w:pPr>
        <w:rPr>
          <w:color w:val="FF0000"/>
        </w:rPr>
      </w:pPr>
      <w:r w:rsidRPr="00FC66D9">
        <w:rPr>
          <w:rStyle w:val="cv"/>
          <w:color w:val="FF0000"/>
        </w:rPr>
        <w:t>Jz 24,15: „…vyberte si dnes, komu budete sloužit</w:t>
      </w:r>
      <w:r w:rsidR="006B4110" w:rsidRPr="00FC66D9">
        <w:rPr>
          <w:rStyle w:val="cv"/>
          <w:color w:val="FF0000"/>
        </w:rPr>
        <w:t>“</w:t>
      </w:r>
      <w:r w:rsidR="006B4110">
        <w:rPr>
          <w:rStyle w:val="cv"/>
        </w:rPr>
        <w:t xml:space="preserve"> – A dal jenom dvě možnosti. </w:t>
      </w:r>
      <w:r w:rsidR="000C6E27">
        <w:rPr>
          <w:rStyle w:val="cv"/>
        </w:rPr>
        <w:t xml:space="preserve">– </w:t>
      </w:r>
      <w:r w:rsidR="000C6E27" w:rsidRPr="00FC66D9">
        <w:rPr>
          <w:rStyle w:val="cv"/>
          <w:color w:val="FF0000"/>
        </w:rPr>
        <w:t>„</w:t>
      </w:r>
      <w:r w:rsidRPr="00FC66D9">
        <w:rPr>
          <w:rStyle w:val="cv"/>
          <w:color w:val="FF0000"/>
        </w:rPr>
        <w:t>Zda bohům, kterým sloužili vaši otcové, když byli za řekou, nebo zda bohům Emorejců, když sídlíte v jejich zemi. Já a můj dům budeme sloužit Hospodinu.“</w:t>
      </w:r>
    </w:p>
    <w:p w:rsidR="006B4110" w:rsidRDefault="006B4110" w:rsidP="006B4110">
      <w:r>
        <w:t xml:space="preserve">U </w:t>
      </w:r>
      <w:r w:rsidRPr="00FC66D9">
        <w:rPr>
          <w:color w:val="FF0000"/>
        </w:rPr>
        <w:t xml:space="preserve">Lukáše 11,23 </w:t>
      </w:r>
      <w:r>
        <w:t>Ježíš velmi jasně a stručně řekl:</w:t>
      </w:r>
    </w:p>
    <w:p w:rsidR="006B4110" w:rsidRPr="000C6E27" w:rsidRDefault="006B4110" w:rsidP="006B4110">
      <w:pPr>
        <w:rPr>
          <w:rStyle w:val="cv"/>
          <w:color w:val="FF0000"/>
        </w:rPr>
      </w:pPr>
      <w:r w:rsidRPr="000C6E27">
        <w:rPr>
          <w:color w:val="FF0000"/>
        </w:rPr>
        <w:t>Lk 11,23: „</w:t>
      </w:r>
      <w:r w:rsidRPr="000C6E27">
        <w:rPr>
          <w:rStyle w:val="cv"/>
          <w:color w:val="FF0000"/>
        </w:rPr>
        <w:t>Kdo není se mnou, je proti mně, a kdo neshromažďuje se mnou, rozptyluje.“</w:t>
      </w:r>
    </w:p>
    <w:p w:rsidR="00CB4680" w:rsidRDefault="000C6E27" w:rsidP="000C6E27">
      <w:pPr>
        <w:tabs>
          <w:tab w:val="left" w:pos="8237"/>
        </w:tabs>
      </w:pPr>
      <w:r w:rsidRPr="000C6E27">
        <w:t xml:space="preserve">Ježíš chce, abychom pochopili, že </w:t>
      </w:r>
      <w:r>
        <w:t xml:space="preserve">vždycky byly, </w:t>
      </w:r>
      <w:r w:rsidR="000B0AC3">
        <w:t xml:space="preserve">stále </w:t>
      </w:r>
      <w:r>
        <w:t>jsou a vždycky budou</w:t>
      </w:r>
      <w:r w:rsidRPr="000C6E27">
        <w:t xml:space="preserve"> jen dv</w:t>
      </w:r>
      <w:r w:rsidR="004B037E">
        <w:t>ě strany</w:t>
      </w:r>
      <w:r>
        <w:t xml:space="preserve">, </w:t>
      </w:r>
      <w:r w:rsidR="00F65AC0">
        <w:t>mezi kterými se musíme rozhodnout</w:t>
      </w:r>
      <w:r>
        <w:t>.</w:t>
      </w:r>
    </w:p>
    <w:p w:rsidR="000C6E27" w:rsidRDefault="000C6E27" w:rsidP="000C6E27">
      <w:pPr>
        <w:tabs>
          <w:tab w:val="left" w:pos="8237"/>
        </w:tabs>
      </w:pPr>
      <w:r>
        <w:t xml:space="preserve">Mnoho lidí </w:t>
      </w:r>
      <w:r w:rsidR="004B037E">
        <w:t>dnes se domnívá</w:t>
      </w:r>
      <w:r>
        <w:t>, že existuje nějaká neutrální zóna</w:t>
      </w:r>
      <w:r w:rsidR="000B0AC3">
        <w:t>, zlatá střední cesta</w:t>
      </w:r>
      <w:r>
        <w:t>. Jsou svedeni myslet si, že i</w:t>
      </w:r>
      <w:r w:rsidR="00343D47">
        <w:t xml:space="preserve"> </w:t>
      </w:r>
      <w:r>
        <w:t xml:space="preserve">když nejsou </w:t>
      </w:r>
      <w:r w:rsidR="00343D47">
        <w:t>s Ježíšem, tak nejsou ani proti Němu.</w:t>
      </w:r>
    </w:p>
    <w:p w:rsidR="00343D47" w:rsidRDefault="00343D47" w:rsidP="000C6E27">
      <w:pPr>
        <w:tabs>
          <w:tab w:val="left" w:pos="8237"/>
        </w:tabs>
      </w:pPr>
      <w:r>
        <w:t xml:space="preserve">Avšak Ježíš říká: „Pokud nejsi </w:t>
      </w:r>
      <w:r w:rsidR="00044084">
        <w:t>celým srdcem</w:t>
      </w:r>
      <w:r>
        <w:t xml:space="preserve"> se Mnou, tak jsi proti mně.</w:t>
      </w:r>
      <w:r w:rsidR="00706602">
        <w:t xml:space="preserve"> </w:t>
      </w:r>
      <w:r w:rsidR="00706602" w:rsidRPr="000C6E27">
        <w:rPr>
          <w:rStyle w:val="cv"/>
          <w:color w:val="FF0000"/>
        </w:rPr>
        <w:t>A kdo neshromažďuje se mnou, rozptyluje.</w:t>
      </w:r>
      <w:r>
        <w:t>“</w:t>
      </w:r>
    </w:p>
    <w:p w:rsidR="00343D47" w:rsidRDefault="00343D47" w:rsidP="000C6E27">
      <w:pPr>
        <w:tabs>
          <w:tab w:val="left" w:pos="8237"/>
        </w:tabs>
      </w:pPr>
      <w:r>
        <w:t xml:space="preserve">Ježíš chce, abychom věděli, že rozhodnutí, která činíme dnes, mají dopad a vliv </w:t>
      </w:r>
      <w:r w:rsidR="004B037E">
        <w:t xml:space="preserve">nejen na současnost, ale i </w:t>
      </w:r>
      <w:r>
        <w:t>na celou věč</w:t>
      </w:r>
      <w:r w:rsidR="004B037E">
        <w:t>nost. A Ježíš pro nás chce věčný život</w:t>
      </w:r>
      <w:r>
        <w:t>. Udělal všechno a zaplatil tu nejvyšší možnou cenu</w:t>
      </w:r>
      <w:r w:rsidR="00F65AC0" w:rsidRPr="00F65AC0">
        <w:t xml:space="preserve"> </w:t>
      </w:r>
      <w:r w:rsidR="00F65AC0">
        <w:t>proto</w:t>
      </w:r>
      <w:r>
        <w:t>, abychom dostali tuto možnost.</w:t>
      </w:r>
    </w:p>
    <w:p w:rsidR="00343D47" w:rsidRDefault="00343D47" w:rsidP="000C6E27">
      <w:pPr>
        <w:tabs>
          <w:tab w:val="left" w:pos="8237"/>
        </w:tabs>
      </w:pPr>
      <w:r>
        <w:t xml:space="preserve">Rozhodli jste se dnes </w:t>
      </w:r>
      <w:r w:rsidR="000B0AC3">
        <w:t xml:space="preserve">celým svým srdcem </w:t>
      </w:r>
      <w:r>
        <w:t>pro Ježíše? Učinili jste Ježíše svým Pánem a Spasitelem?</w:t>
      </w:r>
    </w:p>
    <w:p w:rsidR="00343D47" w:rsidRDefault="00706602" w:rsidP="000B0AC3">
      <w:pPr>
        <w:keepNext/>
        <w:tabs>
          <w:tab w:val="left" w:pos="8237"/>
        </w:tabs>
      </w:pPr>
      <w:r>
        <w:t>V ú</w:t>
      </w:r>
      <w:r w:rsidR="00343D47">
        <w:t>kolu se píše:</w:t>
      </w:r>
    </w:p>
    <w:p w:rsidR="00343D47" w:rsidRPr="00706602" w:rsidRDefault="00343D47" w:rsidP="00343D47">
      <w:pPr>
        <w:tabs>
          <w:tab w:val="left" w:pos="8237"/>
        </w:tabs>
        <w:rPr>
          <w:color w:val="00B050"/>
        </w:rPr>
      </w:pPr>
      <w:r w:rsidRPr="00706602">
        <w:rPr>
          <w:color w:val="00B050"/>
        </w:rPr>
        <w:t>„Je skvělé, že si v tomto závěrečném a rozhodujícím konfliktu můžeme vybrat stranu, o které předem víme, že bude vítězná.“</w:t>
      </w:r>
    </w:p>
    <w:p w:rsidR="00BD02B3" w:rsidRDefault="00343D47" w:rsidP="00343D47">
      <w:pPr>
        <w:tabs>
          <w:tab w:val="left" w:pos="8237"/>
        </w:tabs>
      </w:pPr>
      <w:r>
        <w:t>Bůh nám už odhalil, jaký bude výsledek. A říká: „Pokud chceš být na straně Vítěze, tak věz</w:t>
      </w:r>
      <w:r w:rsidR="00BD02B3">
        <w:t>, že „Ježíš vítězí – satan prohrává.“</w:t>
      </w:r>
    </w:p>
    <w:p w:rsidR="00BD02B3" w:rsidRDefault="00BD02B3" w:rsidP="00343D47">
      <w:pPr>
        <w:tabs>
          <w:tab w:val="left" w:pos="8237"/>
        </w:tabs>
      </w:pPr>
    </w:p>
    <w:p w:rsidR="00343D47" w:rsidRDefault="00C62174" w:rsidP="00343D47">
      <w:pPr>
        <w:tabs>
          <w:tab w:val="left" w:pos="8237"/>
        </w:tabs>
      </w:pPr>
      <w:r>
        <w:t>Pravda velkého</w:t>
      </w:r>
      <w:r w:rsidR="00BD02B3">
        <w:t xml:space="preserve"> spor</w:t>
      </w:r>
      <w:r>
        <w:t>u</w:t>
      </w:r>
      <w:r w:rsidR="00BD02B3">
        <w:t xml:space="preserve"> odhaluje, že Bůh si </w:t>
      </w:r>
      <w:r w:rsidR="000B0AC3">
        <w:t>cení</w:t>
      </w:r>
      <w:r w:rsidR="00BD02B3">
        <w:t xml:space="preserve"> svobodnou vůli víc, než cokoliv jiného</w:t>
      </w:r>
      <w:r>
        <w:t>. J</w:t>
      </w:r>
      <w:r w:rsidR="000B0AC3">
        <w:t>in</w:t>
      </w:r>
      <w:r>
        <w:t>ak by satana a jeho anděly zničil už dávno.</w:t>
      </w:r>
    </w:p>
    <w:p w:rsidR="00C62174" w:rsidRDefault="00C62174" w:rsidP="00343D47">
      <w:pPr>
        <w:tabs>
          <w:tab w:val="left" w:pos="8237"/>
        </w:tabs>
      </w:pPr>
      <w:r>
        <w:t>Víme,</w:t>
      </w:r>
      <w:r w:rsidR="00706602">
        <w:t xml:space="preserve"> že to mohl udělat, protože je V</w:t>
      </w:r>
      <w:r>
        <w:t xml:space="preserve">šemohoucí. On je Stvořitel. On je ten, kdo dává život. A je také tím, kdo může </w:t>
      </w:r>
      <w:r w:rsidR="000B0AC3">
        <w:t xml:space="preserve">život </w:t>
      </w:r>
      <w:r>
        <w:t>vzít. Jak řekl Jób:</w:t>
      </w:r>
    </w:p>
    <w:p w:rsidR="00C62174" w:rsidRPr="00706602" w:rsidRDefault="00C62174" w:rsidP="00343D47">
      <w:pPr>
        <w:tabs>
          <w:tab w:val="left" w:pos="8237"/>
        </w:tabs>
        <w:rPr>
          <w:rStyle w:val="cv"/>
          <w:color w:val="FF0000"/>
        </w:rPr>
      </w:pPr>
      <w:r w:rsidRPr="00706602">
        <w:rPr>
          <w:color w:val="FF0000"/>
        </w:rPr>
        <w:t>Jb 1,21: „…</w:t>
      </w:r>
      <w:r w:rsidRPr="00706602">
        <w:rPr>
          <w:rStyle w:val="cv"/>
          <w:color w:val="FF0000"/>
        </w:rPr>
        <w:t>Hospodin dal a Hospodin vzal….“</w:t>
      </w:r>
    </w:p>
    <w:p w:rsidR="00C62174" w:rsidRDefault="00C62174" w:rsidP="00343D47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Satana a jeho anděly mohl </w:t>
      </w:r>
      <w:r w:rsidR="00706602">
        <w:rPr>
          <w:rStyle w:val="cv"/>
        </w:rPr>
        <w:t xml:space="preserve">Bůh </w:t>
      </w:r>
      <w:r>
        <w:rPr>
          <w:rStyle w:val="cv"/>
        </w:rPr>
        <w:t xml:space="preserve">zničit </w:t>
      </w:r>
      <w:r w:rsidR="00706602">
        <w:rPr>
          <w:rStyle w:val="cv"/>
        </w:rPr>
        <w:t>hned, když se vzbouřili,</w:t>
      </w:r>
      <w:r>
        <w:rPr>
          <w:rStyle w:val="cv"/>
        </w:rPr>
        <w:t xml:space="preserve"> a řekl, že je </w:t>
      </w:r>
      <w:r w:rsidR="00044084">
        <w:rPr>
          <w:rStyle w:val="cv"/>
        </w:rPr>
        <w:t xml:space="preserve">také </w:t>
      </w:r>
      <w:r>
        <w:rPr>
          <w:rStyle w:val="cv"/>
        </w:rPr>
        <w:t>nakonec zničí.</w:t>
      </w:r>
    </w:p>
    <w:p w:rsidR="00C62174" w:rsidRDefault="00C62174" w:rsidP="00343D47">
      <w:pPr>
        <w:tabs>
          <w:tab w:val="left" w:pos="8237"/>
        </w:tabs>
        <w:rPr>
          <w:rStyle w:val="cv"/>
        </w:rPr>
      </w:pPr>
      <w:r>
        <w:rPr>
          <w:rStyle w:val="cv"/>
        </w:rPr>
        <w:t>Proč je svobodná vůle pro Boha tak důležitá? Protože rozumí, že láska nemůže existovat bez svobodné vůle</w:t>
      </w:r>
      <w:r w:rsidR="00134110">
        <w:rPr>
          <w:rStyle w:val="cv"/>
        </w:rPr>
        <w:t xml:space="preserve"> a</w:t>
      </w:r>
      <w:r w:rsidR="00134110" w:rsidRPr="00134110">
        <w:rPr>
          <w:rStyle w:val="cv"/>
        </w:rPr>
        <w:t xml:space="preserve"> </w:t>
      </w:r>
      <w:r w:rsidR="00134110">
        <w:rPr>
          <w:rStyle w:val="cv"/>
        </w:rPr>
        <w:t>bez možnosti rozhodnout se nemilovat</w:t>
      </w:r>
      <w:r>
        <w:rPr>
          <w:rStyle w:val="cv"/>
        </w:rPr>
        <w:t>.</w:t>
      </w:r>
    </w:p>
    <w:p w:rsidR="00AC5242" w:rsidRDefault="00AC5242" w:rsidP="00343D47">
      <w:pPr>
        <w:tabs>
          <w:tab w:val="left" w:pos="8237"/>
        </w:tabs>
        <w:rPr>
          <w:rStyle w:val="cv"/>
        </w:rPr>
      </w:pPr>
      <w:r>
        <w:rPr>
          <w:rStyle w:val="cv"/>
        </w:rPr>
        <w:t>Láska nemůže existovat</w:t>
      </w:r>
      <w:r w:rsidR="000B0AC3">
        <w:rPr>
          <w:rStyle w:val="cv"/>
        </w:rPr>
        <w:t xml:space="preserve"> sama o sobě a nemůže být vynucena</w:t>
      </w:r>
      <w:r>
        <w:rPr>
          <w:rStyle w:val="cv"/>
        </w:rPr>
        <w:t>.</w:t>
      </w:r>
    </w:p>
    <w:p w:rsidR="00C62174" w:rsidRPr="005F5936" w:rsidRDefault="00AC5242" w:rsidP="00343D47">
      <w:pPr>
        <w:tabs>
          <w:tab w:val="left" w:pos="8237"/>
        </w:tabs>
        <w:rPr>
          <w:rStyle w:val="cv"/>
          <w:color w:val="FF0000"/>
        </w:rPr>
      </w:pPr>
      <w:r>
        <w:rPr>
          <w:rStyle w:val="cv"/>
        </w:rPr>
        <w:t xml:space="preserve">Tři nejdůležitější slova v celé Bibli jsou: </w:t>
      </w:r>
      <w:r w:rsidRPr="005F5936">
        <w:rPr>
          <w:rStyle w:val="cv"/>
          <w:color w:val="FF0000"/>
        </w:rPr>
        <w:t>„Bůh je láska.“</w:t>
      </w:r>
      <w:r w:rsidR="005F5936" w:rsidRPr="005F5936">
        <w:rPr>
          <w:rStyle w:val="cv"/>
          <w:color w:val="FF0000"/>
        </w:rPr>
        <w:t xml:space="preserve"> (1.J 4,8.16)</w:t>
      </w:r>
    </w:p>
    <w:p w:rsidR="00AC5242" w:rsidRDefault="005F5936" w:rsidP="00343D47">
      <w:pPr>
        <w:tabs>
          <w:tab w:val="left" w:pos="8237"/>
        </w:tabs>
        <w:rPr>
          <w:rStyle w:val="cv"/>
        </w:rPr>
      </w:pPr>
      <w:r>
        <w:rPr>
          <w:rStyle w:val="cv"/>
        </w:rPr>
        <w:t>Láska je pro Pána Boha nesmírně důležitá, protože On</w:t>
      </w:r>
      <w:r w:rsidR="00134110">
        <w:rPr>
          <w:rStyle w:val="cv"/>
        </w:rPr>
        <w:t xml:space="preserve"> sám</w:t>
      </w:r>
      <w:r>
        <w:rPr>
          <w:rStyle w:val="cv"/>
        </w:rPr>
        <w:t xml:space="preserve"> je svou podstatou láska. </w:t>
      </w:r>
      <w:r w:rsidR="00AC5242">
        <w:rPr>
          <w:rStyle w:val="cv"/>
        </w:rPr>
        <w:t xml:space="preserve">Bůh </w:t>
      </w:r>
      <w:r>
        <w:rPr>
          <w:rStyle w:val="cv"/>
        </w:rPr>
        <w:t xml:space="preserve">zná hodnotu lásky a </w:t>
      </w:r>
      <w:r w:rsidR="00AC5242">
        <w:rPr>
          <w:rStyle w:val="cv"/>
        </w:rPr>
        <w:t xml:space="preserve">ví, jak </w:t>
      </w:r>
      <w:r>
        <w:rPr>
          <w:rStyle w:val="cv"/>
        </w:rPr>
        <w:t>ji potřebujeme</w:t>
      </w:r>
      <w:r w:rsidR="00AC5242">
        <w:rPr>
          <w:rStyle w:val="cv"/>
        </w:rPr>
        <w:t xml:space="preserve">, abychom měli pravý pokoj, pravé štěstí, </w:t>
      </w:r>
      <w:r w:rsidR="00044084">
        <w:rPr>
          <w:rStyle w:val="cv"/>
        </w:rPr>
        <w:t xml:space="preserve">a </w:t>
      </w:r>
      <w:r w:rsidR="00AC5242">
        <w:rPr>
          <w:rStyle w:val="cv"/>
        </w:rPr>
        <w:t>pravou radost nepřetržitě po celou věčnost.</w:t>
      </w:r>
    </w:p>
    <w:p w:rsidR="00AC5242" w:rsidRDefault="00134110" w:rsidP="00343D47">
      <w:pPr>
        <w:tabs>
          <w:tab w:val="left" w:pos="8237"/>
        </w:tabs>
        <w:rPr>
          <w:rStyle w:val="cv"/>
        </w:rPr>
      </w:pPr>
      <w:r>
        <w:rPr>
          <w:rStyle w:val="cv"/>
        </w:rPr>
        <w:t>Kdybychom neměli</w:t>
      </w:r>
      <w:r w:rsidR="00AC5242">
        <w:rPr>
          <w:rStyle w:val="cv"/>
        </w:rPr>
        <w:t xml:space="preserve"> </w:t>
      </w:r>
      <w:r>
        <w:rPr>
          <w:rStyle w:val="cv"/>
        </w:rPr>
        <w:t>možnost rozhodnout se nemilovat, tak</w:t>
      </w:r>
      <w:r w:rsidR="00AC5242">
        <w:rPr>
          <w:rStyle w:val="cv"/>
        </w:rPr>
        <w:t xml:space="preserve"> bychom byli roboti. Bůh</w:t>
      </w:r>
      <w:r w:rsidR="005F5936">
        <w:rPr>
          <w:rStyle w:val="cv"/>
        </w:rPr>
        <w:t xml:space="preserve"> však</w:t>
      </w:r>
      <w:r w:rsidR="00AC5242">
        <w:rPr>
          <w:rStyle w:val="cv"/>
        </w:rPr>
        <w:t xml:space="preserve"> nechce roboty, ale inteligentní svobodné bytosti, které se rozhodnou milovat Ho</w:t>
      </w:r>
      <w:r w:rsidR="003E4B63">
        <w:rPr>
          <w:rStyle w:val="cv"/>
        </w:rPr>
        <w:t xml:space="preserve">, </w:t>
      </w:r>
      <w:r w:rsidR="00193E0B" w:rsidRPr="00F416F8">
        <w:rPr>
          <w:rStyle w:val="cv"/>
          <w:color w:val="FF0000"/>
        </w:rPr>
        <w:t>„</w:t>
      </w:r>
      <w:r w:rsidR="003E4B63" w:rsidRPr="00F416F8">
        <w:rPr>
          <w:rStyle w:val="cv"/>
          <w:color w:val="FF0000"/>
        </w:rPr>
        <w:t>neboť O</w:t>
      </w:r>
      <w:r w:rsidR="00193E0B" w:rsidRPr="00F416F8">
        <w:rPr>
          <w:rStyle w:val="cv"/>
          <w:color w:val="FF0000"/>
        </w:rPr>
        <w:t>n první miloval nás.“</w:t>
      </w:r>
      <w:r w:rsidR="003E4B63" w:rsidRPr="00F416F8">
        <w:rPr>
          <w:rStyle w:val="cv"/>
          <w:color w:val="FF0000"/>
        </w:rPr>
        <w:t xml:space="preserve"> (1.J 4,19)</w:t>
      </w:r>
    </w:p>
    <w:p w:rsidR="00637CC0" w:rsidRDefault="00134110" w:rsidP="00343D47">
      <w:pPr>
        <w:tabs>
          <w:tab w:val="left" w:pos="8237"/>
        </w:tabs>
        <w:rPr>
          <w:rStyle w:val="cv"/>
        </w:rPr>
      </w:pPr>
      <w:r>
        <w:rPr>
          <w:rStyle w:val="cv"/>
        </w:rPr>
        <w:t>Bitva</w:t>
      </w:r>
      <w:r w:rsidR="00637CC0">
        <w:rPr>
          <w:rStyle w:val="cv"/>
        </w:rPr>
        <w:t xml:space="preserve"> byla vyh</w:t>
      </w:r>
      <w:r w:rsidR="003E4B63">
        <w:rPr>
          <w:rStyle w:val="cv"/>
        </w:rPr>
        <w:t>rána na kříži, kde Ježíš zemřel a podal tím vrcholný důkaz Svého charakteru a lásky k nám.</w:t>
      </w:r>
    </w:p>
    <w:p w:rsidR="00637CC0" w:rsidRPr="00F416F8" w:rsidRDefault="00637CC0" w:rsidP="00637CC0">
      <w:pPr>
        <w:tabs>
          <w:tab w:val="left" w:pos="8237"/>
        </w:tabs>
        <w:rPr>
          <w:rStyle w:val="cv"/>
          <w:color w:val="00B050"/>
        </w:rPr>
      </w:pPr>
      <w:r w:rsidRPr="00F416F8">
        <w:rPr>
          <w:rStyle w:val="cv"/>
          <w:color w:val="00B050"/>
        </w:rPr>
        <w:t>„Svou smrtí na kříži zjevil velikost své lásky a vysvobodil nás od trestu za hřích.“</w:t>
      </w:r>
    </w:p>
    <w:p w:rsidR="00637CC0" w:rsidRDefault="00637CC0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Proto je u </w:t>
      </w:r>
      <w:r w:rsidRPr="003E4B63">
        <w:rPr>
          <w:rStyle w:val="cv"/>
          <w:color w:val="FF0000"/>
        </w:rPr>
        <w:t xml:space="preserve">Jana 3,16 </w:t>
      </w:r>
      <w:r>
        <w:rPr>
          <w:rStyle w:val="cv"/>
        </w:rPr>
        <w:t>řečeno:</w:t>
      </w:r>
    </w:p>
    <w:p w:rsidR="00637CC0" w:rsidRPr="00101CE2" w:rsidRDefault="00637CC0" w:rsidP="00637CC0">
      <w:pPr>
        <w:tabs>
          <w:tab w:val="left" w:pos="8237"/>
        </w:tabs>
        <w:rPr>
          <w:rStyle w:val="cv"/>
          <w:color w:val="FF0000"/>
        </w:rPr>
      </w:pPr>
      <w:r w:rsidRPr="00101CE2">
        <w:rPr>
          <w:rStyle w:val="cv"/>
          <w:color w:val="FF0000"/>
        </w:rPr>
        <w:t>J 3,16: „Neboť tak Bůh miluje svět, že dal svého jediného Syna, aby žádný, kdo v něho věří, nezahynul, ale měl život věčný.“</w:t>
      </w:r>
    </w:p>
    <w:p w:rsidR="00637CC0" w:rsidRDefault="00637CC0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>Boží láska přivedla Jeho Syna na kř</w:t>
      </w:r>
      <w:r w:rsidR="003E4B63">
        <w:rPr>
          <w:rStyle w:val="cv"/>
        </w:rPr>
        <w:t>íž, aby zemřel za hříchy lidst</w:t>
      </w:r>
      <w:r w:rsidR="00F416F8">
        <w:rPr>
          <w:rStyle w:val="cv"/>
        </w:rPr>
        <w:t>v</w:t>
      </w:r>
      <w:r w:rsidR="003E4B63">
        <w:rPr>
          <w:rStyle w:val="cv"/>
        </w:rPr>
        <w:t>a.</w:t>
      </w:r>
    </w:p>
    <w:p w:rsidR="00637CC0" w:rsidRDefault="00637CC0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Kříž také nejjasněji dokázal pravý charakter </w:t>
      </w:r>
      <w:r w:rsidR="003E4B63">
        <w:rPr>
          <w:rStyle w:val="cv"/>
        </w:rPr>
        <w:t xml:space="preserve">a srdce </w:t>
      </w:r>
      <w:r>
        <w:rPr>
          <w:rStyle w:val="cv"/>
        </w:rPr>
        <w:t>satana.</w:t>
      </w:r>
    </w:p>
    <w:p w:rsidR="00105CE9" w:rsidRDefault="00105CE9" w:rsidP="00105CE9">
      <w:pPr>
        <w:tabs>
          <w:tab w:val="left" w:pos="8237"/>
        </w:tabs>
        <w:rPr>
          <w:rStyle w:val="cv"/>
        </w:rPr>
      </w:pPr>
      <w:r>
        <w:rPr>
          <w:rStyle w:val="cv"/>
        </w:rPr>
        <w:t>Každá bytost ve vesmíru, když pozorovala události na Golgotě, porozuměla jasněji než kdy předtím, že Bůh je čistá láska a chce pro nás jen to nejlepší.</w:t>
      </w:r>
    </w:p>
    <w:p w:rsidR="00105CE9" w:rsidRDefault="00105CE9" w:rsidP="00134110">
      <w:pPr>
        <w:keepNext/>
        <w:tabs>
          <w:tab w:val="left" w:pos="8237"/>
        </w:tabs>
        <w:rPr>
          <w:rStyle w:val="cv"/>
          <w:b/>
        </w:rPr>
      </w:pPr>
    </w:p>
    <w:p w:rsidR="00134110" w:rsidRPr="00AB022F" w:rsidRDefault="00134110" w:rsidP="00134110">
      <w:pPr>
        <w:keepNext/>
        <w:tabs>
          <w:tab w:val="left" w:pos="8237"/>
        </w:tabs>
        <w:rPr>
          <w:rStyle w:val="cv"/>
          <w:b/>
        </w:rPr>
      </w:pPr>
      <w:r w:rsidRPr="00AB022F">
        <w:rPr>
          <w:rStyle w:val="cv"/>
          <w:b/>
        </w:rPr>
        <w:t>Pondělí – Satanův útok</w:t>
      </w:r>
    </w:p>
    <w:p w:rsidR="00101CE2" w:rsidRDefault="00101CE2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>Ježíš jasně řekl</w:t>
      </w:r>
      <w:r w:rsidR="00F416F8">
        <w:rPr>
          <w:rStyle w:val="cv"/>
        </w:rPr>
        <w:t>:</w:t>
      </w:r>
    </w:p>
    <w:p w:rsidR="00101CE2" w:rsidRPr="003E4B63" w:rsidRDefault="00101CE2" w:rsidP="00637CC0">
      <w:pPr>
        <w:tabs>
          <w:tab w:val="left" w:pos="8237"/>
        </w:tabs>
        <w:rPr>
          <w:rStyle w:val="cv"/>
          <w:color w:val="FF0000"/>
        </w:rPr>
      </w:pPr>
      <w:r w:rsidRPr="003E4B63">
        <w:rPr>
          <w:rStyle w:val="cv"/>
          <w:color w:val="FF0000"/>
        </w:rPr>
        <w:t>Mt 24,14: „Toto evangelium království bude vyhlášeno po celém světě na svědectví všem národům. A tehdy přijde konec.“</w:t>
      </w:r>
    </w:p>
    <w:p w:rsidR="00101CE2" w:rsidRDefault="00101CE2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To však není jediné místo, kde to </w:t>
      </w:r>
      <w:r w:rsidR="00105CE9">
        <w:rPr>
          <w:rStyle w:val="cv"/>
        </w:rPr>
        <w:t>sdělil</w:t>
      </w:r>
      <w:r>
        <w:rPr>
          <w:rStyle w:val="cv"/>
        </w:rPr>
        <w:t>. Poté, co vstal z mrtvých, zanechal Svým učedníkům</w:t>
      </w:r>
      <w:r w:rsidR="002F1E07">
        <w:rPr>
          <w:rStyle w:val="cv"/>
        </w:rPr>
        <w:t>, Své církvi</w:t>
      </w:r>
      <w:r w:rsidR="00F416F8">
        <w:rPr>
          <w:rStyle w:val="cv"/>
        </w:rPr>
        <w:t>,</w:t>
      </w:r>
      <w:r>
        <w:rPr>
          <w:rStyle w:val="cv"/>
        </w:rPr>
        <w:t xml:space="preserve"> poslání, jak čteme ve stejném evangeliu v kapitole 28:</w:t>
      </w:r>
    </w:p>
    <w:p w:rsidR="00101CE2" w:rsidRPr="00D806DC" w:rsidRDefault="00101CE2" w:rsidP="00637CC0">
      <w:pPr>
        <w:tabs>
          <w:tab w:val="left" w:pos="8237"/>
        </w:tabs>
        <w:rPr>
          <w:rStyle w:val="cv"/>
          <w:color w:val="FF0000"/>
        </w:rPr>
      </w:pPr>
      <w:r w:rsidRPr="00D806DC">
        <w:rPr>
          <w:rStyle w:val="cv"/>
          <w:color w:val="FF0000"/>
        </w:rPr>
        <w:t>Mt 28,18-20: „Ježíš přistoupil a promluvil k nim: „Byla mi dána veškerá pravomoc na nebi i na zemi. 19</w:t>
      </w:r>
      <w:r w:rsidR="00105CE9">
        <w:rPr>
          <w:rStyle w:val="cv"/>
          <w:color w:val="FF0000"/>
        </w:rPr>
        <w:t xml:space="preserve"> </w:t>
      </w:r>
      <w:r w:rsidRPr="00D806DC">
        <w:rPr>
          <w:rStyle w:val="cv"/>
          <w:color w:val="FF0000"/>
        </w:rPr>
        <w:t xml:space="preserve">Jděte tedy a čiňte učedníky ze všech národů,“ </w:t>
      </w:r>
      <w:r>
        <w:rPr>
          <w:rStyle w:val="cv"/>
        </w:rPr>
        <w:t>– Z kolika národů? Ze všech národ</w:t>
      </w:r>
      <w:r w:rsidR="00C265F6">
        <w:rPr>
          <w:rStyle w:val="cv"/>
        </w:rPr>
        <w:t>ů</w:t>
      </w:r>
      <w:r>
        <w:rPr>
          <w:rStyle w:val="cv"/>
        </w:rPr>
        <w:t>. Je to mezinárodní poslání, které dal Ježíš Své církvi.</w:t>
      </w:r>
      <w:r w:rsidR="00C046CB">
        <w:rPr>
          <w:rStyle w:val="cv"/>
        </w:rPr>
        <w:t xml:space="preserve"> –</w:t>
      </w:r>
      <w:r w:rsidRPr="00101CE2">
        <w:rPr>
          <w:rStyle w:val="cv"/>
        </w:rPr>
        <w:t xml:space="preserve"> </w:t>
      </w:r>
      <w:r w:rsidR="00C046CB" w:rsidRPr="00D806DC">
        <w:rPr>
          <w:rStyle w:val="cv"/>
          <w:color w:val="FF0000"/>
        </w:rPr>
        <w:t>„</w:t>
      </w:r>
      <w:r w:rsidRPr="00D806DC">
        <w:rPr>
          <w:rStyle w:val="cv"/>
          <w:color w:val="FF0000"/>
        </w:rPr>
        <w:t>křtěte je ve jméno Otce i Syna i Ducha Svatého 20</w:t>
      </w:r>
      <w:r w:rsidR="00C046CB" w:rsidRPr="00D806DC">
        <w:rPr>
          <w:rStyle w:val="cv"/>
          <w:color w:val="FF0000"/>
        </w:rPr>
        <w:t xml:space="preserve"> </w:t>
      </w:r>
      <w:r w:rsidRPr="00D806DC">
        <w:rPr>
          <w:rStyle w:val="cv"/>
          <w:color w:val="FF0000"/>
        </w:rPr>
        <w:t>a učte je zachovávat všechno, co jsem vám přikázal. A hle, já jsem s vámi po všechny dny až do skonání tohoto věku. Amen. “</w:t>
      </w:r>
    </w:p>
    <w:p w:rsidR="00D806DC" w:rsidRDefault="00AB022F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>K</w:t>
      </w:r>
      <w:r w:rsidR="00D806DC">
        <w:rPr>
          <w:rStyle w:val="cv"/>
        </w:rPr>
        <w:t xml:space="preserve">dyž přejdeme do </w:t>
      </w:r>
      <w:r w:rsidR="00D806DC" w:rsidRPr="00251425">
        <w:rPr>
          <w:rStyle w:val="cv"/>
          <w:color w:val="FF0000"/>
        </w:rPr>
        <w:t>Zjevení 14,6</w:t>
      </w:r>
      <w:r w:rsidR="00D806DC">
        <w:rPr>
          <w:rStyle w:val="cv"/>
        </w:rPr>
        <w:t xml:space="preserve">, vidíme opět, jak Bůh odhaluje Své poslední poselství doby konce lidem, </w:t>
      </w:r>
      <w:r>
        <w:rPr>
          <w:rStyle w:val="cv"/>
        </w:rPr>
        <w:t>a</w:t>
      </w:r>
      <w:r w:rsidR="00D806DC">
        <w:rPr>
          <w:rStyle w:val="cv"/>
        </w:rPr>
        <w:t xml:space="preserve"> předkládá Svůj plán spasení</w:t>
      </w:r>
      <w:r w:rsidR="00105CE9">
        <w:rPr>
          <w:rStyle w:val="cv"/>
        </w:rPr>
        <w:t xml:space="preserve">. Ukazuje </w:t>
      </w:r>
      <w:r w:rsidR="00F82FDB">
        <w:rPr>
          <w:rStyle w:val="cv"/>
        </w:rPr>
        <w:t>tím</w:t>
      </w:r>
      <w:r w:rsidR="00D806DC">
        <w:rPr>
          <w:rStyle w:val="cv"/>
        </w:rPr>
        <w:t xml:space="preserve"> poslední část velkého sporu mezi dobrem a zlem.</w:t>
      </w:r>
    </w:p>
    <w:p w:rsidR="00D806DC" w:rsidRDefault="00D806DC" w:rsidP="00637CC0">
      <w:pPr>
        <w:tabs>
          <w:tab w:val="left" w:pos="8237"/>
        </w:tabs>
        <w:rPr>
          <w:rStyle w:val="cv"/>
        </w:rPr>
      </w:pPr>
      <w:r w:rsidRPr="00251425">
        <w:rPr>
          <w:rStyle w:val="cv"/>
          <w:color w:val="FF0000"/>
        </w:rPr>
        <w:t>Zj 14,6: „Tu jsem uviděl jiného anděla, majícího věčné evangelium, jak letí prostředkem nebe, aby je zvěstoval těm, kteří přebývají na zemi, každému národu, kmenu, jazyku a lidu.“</w:t>
      </w:r>
      <w:r>
        <w:rPr>
          <w:rStyle w:val="cv"/>
        </w:rPr>
        <w:t xml:space="preserve"> – Kolik</w:t>
      </w:r>
      <w:r w:rsidR="00F82FDB">
        <w:rPr>
          <w:rStyle w:val="cv"/>
        </w:rPr>
        <w:t>a</w:t>
      </w:r>
      <w:r>
        <w:rPr>
          <w:rStyle w:val="cv"/>
        </w:rPr>
        <w:t xml:space="preserve"> národů</w:t>
      </w:r>
      <w:r w:rsidR="00F82FDB">
        <w:rPr>
          <w:rStyle w:val="cv"/>
        </w:rPr>
        <w:t>m</w:t>
      </w:r>
      <w:r>
        <w:rPr>
          <w:rStyle w:val="cv"/>
        </w:rPr>
        <w:t>, kmenů</w:t>
      </w:r>
      <w:r w:rsidR="00F82FDB">
        <w:rPr>
          <w:rStyle w:val="cv"/>
        </w:rPr>
        <w:t>m</w:t>
      </w:r>
      <w:r>
        <w:rPr>
          <w:rStyle w:val="cv"/>
        </w:rPr>
        <w:t>, jazyků</w:t>
      </w:r>
      <w:r w:rsidR="00F82FDB">
        <w:rPr>
          <w:rStyle w:val="cv"/>
        </w:rPr>
        <w:t>m a lidem</w:t>
      </w:r>
      <w:r>
        <w:rPr>
          <w:rStyle w:val="cv"/>
        </w:rPr>
        <w:t>? Všem, každému.</w:t>
      </w:r>
    </w:p>
    <w:p w:rsidR="0084194A" w:rsidRDefault="0084194A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Toto je velké poslání církve. A satan má </w:t>
      </w:r>
      <w:r w:rsidR="00F82FDB">
        <w:rPr>
          <w:rStyle w:val="cv"/>
        </w:rPr>
        <w:t>obrovský</w:t>
      </w:r>
      <w:r>
        <w:rPr>
          <w:rStyle w:val="cv"/>
        </w:rPr>
        <w:t xml:space="preserve"> zájem a velmi se snaží ho zastavit. Trvalo mu jenom </w:t>
      </w:r>
      <w:r w:rsidR="00AB022F">
        <w:rPr>
          <w:rStyle w:val="cv"/>
        </w:rPr>
        <w:t xml:space="preserve">asi </w:t>
      </w:r>
      <w:r>
        <w:rPr>
          <w:rStyle w:val="cv"/>
        </w:rPr>
        <w:t>tři století historie církve, aby zjistil, že ten nejefektivnější způsob, jak zpomalit a zastavit toto poslání, je vztyčit svou vlajku v církvi.</w:t>
      </w:r>
    </w:p>
    <w:p w:rsidR="0084194A" w:rsidRDefault="0084194A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>Bůh viděl už dlouho v předstihu, co se stane a zjevil to proroku Danielovi více než 500 let předtím, než přišel Kristus jako lidská bytost na tuto zem.</w:t>
      </w:r>
    </w:p>
    <w:p w:rsidR="0084194A" w:rsidRDefault="0084194A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>A pak to Bůh zjevil vícekrát Janovi v knize Zjevení. Setkáváme se s tím u čtvrté a páté církve/sbor</w:t>
      </w:r>
      <w:r w:rsidR="00251425">
        <w:rPr>
          <w:rStyle w:val="cv"/>
        </w:rPr>
        <w:t>u</w:t>
      </w:r>
      <w:r>
        <w:rPr>
          <w:rStyle w:val="cv"/>
        </w:rPr>
        <w:t>, které představují příslušnou část historie křesťanství.</w:t>
      </w:r>
      <w:r w:rsidR="00F93861">
        <w:rPr>
          <w:rStyle w:val="cv"/>
        </w:rPr>
        <w:t xml:space="preserve"> </w:t>
      </w:r>
      <w:r w:rsidR="005F2706">
        <w:rPr>
          <w:rStyle w:val="cv"/>
        </w:rPr>
        <w:t xml:space="preserve">V druhé a třetí kapitole knihy Zjevení </w:t>
      </w:r>
      <w:r w:rsidR="00F82FDB">
        <w:rPr>
          <w:rStyle w:val="cv"/>
        </w:rPr>
        <w:t>čteme</w:t>
      </w:r>
      <w:r w:rsidR="005F2706">
        <w:rPr>
          <w:rStyle w:val="cv"/>
        </w:rPr>
        <w:t xml:space="preserve">, že období čtvrté a páté církve </w:t>
      </w:r>
      <w:r w:rsidR="00F93861">
        <w:rPr>
          <w:rStyle w:val="cv"/>
        </w:rPr>
        <w:t>je</w:t>
      </w:r>
      <w:r w:rsidR="005F2706">
        <w:rPr>
          <w:rStyle w:val="cv"/>
        </w:rPr>
        <w:t xml:space="preserve"> dob</w:t>
      </w:r>
      <w:r w:rsidR="00F93861">
        <w:rPr>
          <w:rStyle w:val="cv"/>
        </w:rPr>
        <w:t>o</w:t>
      </w:r>
      <w:r w:rsidR="005F2706">
        <w:rPr>
          <w:rStyle w:val="cv"/>
        </w:rPr>
        <w:t>u, kdy byla v zajetí satana.</w:t>
      </w:r>
    </w:p>
    <w:p w:rsidR="005F2706" w:rsidRDefault="005F2706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Dále to vidíme opět </w:t>
      </w:r>
      <w:r w:rsidR="00EA746D">
        <w:rPr>
          <w:rStyle w:val="cv"/>
        </w:rPr>
        <w:t>ve třetí, čtvrté a páté pečeti v proroctví o sedmi pečetích</w:t>
      </w:r>
      <w:r>
        <w:rPr>
          <w:rStyle w:val="cv"/>
        </w:rPr>
        <w:t>.</w:t>
      </w:r>
    </w:p>
    <w:p w:rsidR="005F2706" w:rsidRDefault="00F93861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Později </w:t>
      </w:r>
      <w:r w:rsidR="00EA746D">
        <w:rPr>
          <w:rStyle w:val="cv"/>
        </w:rPr>
        <w:t>j</w:t>
      </w:r>
      <w:r w:rsidR="005F2706">
        <w:rPr>
          <w:rStyle w:val="cv"/>
        </w:rPr>
        <w:t xml:space="preserve">e to </w:t>
      </w:r>
      <w:r w:rsidR="00AB022F">
        <w:rPr>
          <w:rStyle w:val="cv"/>
        </w:rPr>
        <w:t xml:space="preserve">zase ukázáno </w:t>
      </w:r>
      <w:r w:rsidR="005F2706">
        <w:rPr>
          <w:rStyle w:val="cv"/>
        </w:rPr>
        <w:t xml:space="preserve">ve Zjevení 13, 17, 18, a 19. </w:t>
      </w:r>
      <w:r w:rsidR="00BA5B35">
        <w:rPr>
          <w:rStyle w:val="cv"/>
        </w:rPr>
        <w:t>Táhne se</w:t>
      </w:r>
      <w:r w:rsidR="005F2706">
        <w:rPr>
          <w:rStyle w:val="cv"/>
        </w:rPr>
        <w:t xml:space="preserve"> to napříč celou knihou Zjevení, což nám říká, že je to velice důležité a Bůh chce, abychom tomu dobře porozuměli. Bůh to úspěšně zjevil prostřednictvím mnoha křesťanských hnutí v minulosti. A zjevuje to stále i dnes skrze církev adventistů sedmého dne na celém světě.</w:t>
      </w:r>
    </w:p>
    <w:p w:rsidR="005F2706" w:rsidRDefault="005F2706" w:rsidP="00637CC0">
      <w:pPr>
        <w:tabs>
          <w:tab w:val="left" w:pos="8237"/>
        </w:tabs>
        <w:rPr>
          <w:rStyle w:val="cv"/>
        </w:rPr>
      </w:pPr>
    </w:p>
    <w:p w:rsidR="00AB022F" w:rsidRDefault="00AB022F" w:rsidP="00AB022F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Nalistujte si opět Zjevení 12, klíčovou kapitolou, kterou se dnes zabýváme. Dívali jsme se na vrchol a jádro kapitoly. Teď se trochu vrátíme a podíváme se na jiná důležitá </w:t>
      </w:r>
      <w:r w:rsidR="007728B0">
        <w:rPr>
          <w:rStyle w:val="cv"/>
        </w:rPr>
        <w:t>odhal</w:t>
      </w:r>
      <w:r>
        <w:rPr>
          <w:rStyle w:val="cv"/>
        </w:rPr>
        <w:t>ení, která nám zde Bůh dává.</w:t>
      </w:r>
    </w:p>
    <w:p w:rsidR="005F2706" w:rsidRDefault="000923F6" w:rsidP="00AB022F">
      <w:pPr>
        <w:keepNext/>
        <w:tabs>
          <w:tab w:val="left" w:pos="8237"/>
        </w:tabs>
        <w:rPr>
          <w:rStyle w:val="cv"/>
        </w:rPr>
      </w:pPr>
      <w:r>
        <w:rPr>
          <w:rStyle w:val="cv"/>
        </w:rPr>
        <w:t>Začněme veršem 1:</w:t>
      </w:r>
    </w:p>
    <w:p w:rsidR="000923F6" w:rsidRPr="00A76F20" w:rsidRDefault="000923F6" w:rsidP="00637CC0">
      <w:pPr>
        <w:tabs>
          <w:tab w:val="left" w:pos="8237"/>
        </w:tabs>
        <w:rPr>
          <w:rStyle w:val="cv"/>
          <w:color w:val="FF0000"/>
        </w:rPr>
      </w:pPr>
      <w:r w:rsidRPr="00A76F20">
        <w:rPr>
          <w:rStyle w:val="cv"/>
          <w:color w:val="FF0000"/>
        </w:rPr>
        <w:t>Zj 12,1: „A ukázalo se veliké znamení v nebi: žena oděná sluncem, pod jejíma nohama měsíc a na její hlavě koruna z dvanácti hvězd.</w:t>
      </w:r>
      <w:r w:rsidR="00A76F20" w:rsidRPr="00A76F20">
        <w:rPr>
          <w:rStyle w:val="cv"/>
          <w:color w:val="FF0000"/>
        </w:rPr>
        <w:t>“</w:t>
      </w:r>
    </w:p>
    <w:p w:rsidR="00A76F20" w:rsidRDefault="00A76F20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Když vidíme toto první znamení v nebi, musíme pochopit, že často, když se v Bibli píše o nebi, tak to neznamená ústředí, kde je Boží trůn. Jan se zde dívá na </w:t>
      </w:r>
      <w:r w:rsidR="00F93861">
        <w:rPr>
          <w:rStyle w:val="cv"/>
        </w:rPr>
        <w:t xml:space="preserve">první </w:t>
      </w:r>
      <w:r>
        <w:rPr>
          <w:rStyle w:val="cv"/>
        </w:rPr>
        <w:t>nebe, na atmosféru</w:t>
      </w:r>
      <w:r w:rsidR="00F93861">
        <w:rPr>
          <w:rStyle w:val="cv"/>
        </w:rPr>
        <w:t>, o které</w:t>
      </w:r>
      <w:r>
        <w:rPr>
          <w:rStyle w:val="cv"/>
        </w:rPr>
        <w:t xml:space="preserve"> se mluví poprvé v první kapitole Genesis.</w:t>
      </w:r>
    </w:p>
    <w:p w:rsidR="00A76F20" w:rsidRDefault="00A76F20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V tomto verši se Jan dívá na oblohu a vidí velké znamení, kterým je </w:t>
      </w:r>
      <w:r w:rsidRPr="007728B0">
        <w:rPr>
          <w:rStyle w:val="cv"/>
          <w:color w:val="FF0000"/>
        </w:rPr>
        <w:t>„ž</w:t>
      </w:r>
      <w:r w:rsidRPr="00A76F20">
        <w:rPr>
          <w:rStyle w:val="cv"/>
          <w:color w:val="FF0000"/>
        </w:rPr>
        <w:t>ena oděná sluncem</w:t>
      </w:r>
      <w:r>
        <w:rPr>
          <w:rStyle w:val="cv"/>
          <w:color w:val="FF0000"/>
        </w:rPr>
        <w:t>“.</w:t>
      </w:r>
      <w:r>
        <w:rPr>
          <w:rStyle w:val="cv"/>
        </w:rPr>
        <w:t xml:space="preserve"> U  Malachiáše je Ježíš nazván „Slunce spravedlnosti</w:t>
      </w:r>
      <w:r w:rsidR="0071676C">
        <w:rPr>
          <w:rStyle w:val="cv"/>
        </w:rPr>
        <w:t>“:</w:t>
      </w:r>
    </w:p>
    <w:p w:rsidR="0071676C" w:rsidRPr="0071676C" w:rsidRDefault="0071676C" w:rsidP="00637CC0">
      <w:pPr>
        <w:tabs>
          <w:tab w:val="left" w:pos="8237"/>
        </w:tabs>
        <w:rPr>
          <w:rStyle w:val="cv"/>
          <w:color w:val="FF0000"/>
        </w:rPr>
      </w:pPr>
      <w:r w:rsidRPr="0071676C">
        <w:rPr>
          <w:rStyle w:val="cv"/>
          <w:color w:val="FF0000"/>
        </w:rPr>
        <w:t>Mal 3,20: „…</w:t>
      </w:r>
      <w:r w:rsidRPr="0071676C">
        <w:rPr>
          <w:color w:val="FF0000"/>
        </w:rPr>
        <w:t>vzejde slunce spravedlnosti a na jeho paprscích bude uzdravení.“</w:t>
      </w:r>
    </w:p>
    <w:p w:rsidR="00D806DC" w:rsidRDefault="0071676C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Žena v Bibli symbolizuje věrný Boží lid, Boží církev, občas nazvanou také </w:t>
      </w:r>
      <w:r w:rsidR="007728B0">
        <w:rPr>
          <w:rStyle w:val="cv"/>
        </w:rPr>
        <w:t>„</w:t>
      </w:r>
      <w:r>
        <w:rPr>
          <w:rStyle w:val="cv"/>
        </w:rPr>
        <w:t>Izrael</w:t>
      </w:r>
      <w:r w:rsidR="007728B0">
        <w:rPr>
          <w:rStyle w:val="cv"/>
        </w:rPr>
        <w:t>“</w:t>
      </w:r>
      <w:r>
        <w:rPr>
          <w:rStyle w:val="cv"/>
        </w:rPr>
        <w:t>. Dokud tato církev naplňuje Boží poslání, je zobrazena jako žena oděná sluncem, které představuje Ježíše Krista. Je oděna Jeho spravedlností.</w:t>
      </w:r>
    </w:p>
    <w:p w:rsidR="00211E34" w:rsidRDefault="0071676C" w:rsidP="00637CC0">
      <w:pPr>
        <w:tabs>
          <w:tab w:val="left" w:pos="8237"/>
        </w:tabs>
        <w:rPr>
          <w:rStyle w:val="cv"/>
        </w:rPr>
      </w:pPr>
      <w:r w:rsidRPr="007728B0">
        <w:rPr>
          <w:rStyle w:val="cv"/>
          <w:color w:val="FF0000"/>
        </w:rPr>
        <w:t>„…</w:t>
      </w:r>
      <w:r w:rsidRPr="00A76F20">
        <w:rPr>
          <w:rStyle w:val="cv"/>
          <w:color w:val="FF0000"/>
        </w:rPr>
        <w:t>pod jejíma nohama měsíc</w:t>
      </w:r>
      <w:r>
        <w:rPr>
          <w:rStyle w:val="cv"/>
          <w:color w:val="FF0000"/>
        </w:rPr>
        <w:t>“</w:t>
      </w:r>
      <w:r>
        <w:rPr>
          <w:rStyle w:val="cv"/>
        </w:rPr>
        <w:t xml:space="preserve"> – Měsíc představuje Starý Zákon</w:t>
      </w:r>
      <w:r w:rsidR="00211E34">
        <w:rPr>
          <w:rStyle w:val="cv"/>
        </w:rPr>
        <w:t xml:space="preserve">, starozákonní řády a ustanovení, jak je psáno v </w:t>
      </w:r>
      <w:r w:rsidRPr="00EA746D">
        <w:rPr>
          <w:rStyle w:val="cv"/>
          <w:color w:val="FF0000"/>
        </w:rPr>
        <w:t>Koloským 2,</w:t>
      </w:r>
      <w:r w:rsidR="00211E34" w:rsidRPr="00EA746D">
        <w:rPr>
          <w:rStyle w:val="cv"/>
          <w:color w:val="FF0000"/>
        </w:rPr>
        <w:t xml:space="preserve"> </w:t>
      </w:r>
      <w:r w:rsidRPr="00EA746D">
        <w:rPr>
          <w:rStyle w:val="cv"/>
          <w:color w:val="FF0000"/>
        </w:rPr>
        <w:t>17</w:t>
      </w:r>
      <w:r w:rsidR="00211E34">
        <w:rPr>
          <w:rStyle w:val="cv"/>
        </w:rPr>
        <w:t>:</w:t>
      </w:r>
    </w:p>
    <w:p w:rsidR="0071676C" w:rsidRPr="00211E34" w:rsidRDefault="0071676C" w:rsidP="00637CC0">
      <w:pPr>
        <w:tabs>
          <w:tab w:val="left" w:pos="8237"/>
        </w:tabs>
        <w:rPr>
          <w:rStyle w:val="cv"/>
          <w:color w:val="FF0000"/>
        </w:rPr>
      </w:pPr>
      <w:r w:rsidRPr="00211E34">
        <w:rPr>
          <w:rStyle w:val="cv"/>
          <w:color w:val="FF0000"/>
        </w:rPr>
        <w:t>Kol 2,17: „</w:t>
      </w:r>
      <w:r w:rsidR="00211E34" w:rsidRPr="00211E34">
        <w:rPr>
          <w:rStyle w:val="cv"/>
          <w:color w:val="FF0000"/>
        </w:rPr>
        <w:t xml:space="preserve">To všechno“ </w:t>
      </w:r>
      <w:r w:rsidR="00211E34">
        <w:rPr>
          <w:rStyle w:val="cv"/>
        </w:rPr>
        <w:t>– kněžství, obětní systém, starozákonní chrám –</w:t>
      </w:r>
      <w:r w:rsidR="00211E34" w:rsidRPr="00211E34">
        <w:rPr>
          <w:rStyle w:val="cv"/>
        </w:rPr>
        <w:t xml:space="preserve"> </w:t>
      </w:r>
      <w:r w:rsidR="00211E34" w:rsidRPr="00211E34">
        <w:rPr>
          <w:rStyle w:val="cv"/>
          <w:color w:val="FF0000"/>
        </w:rPr>
        <w:t>„je stín budoucích věcí, ale skutečnost je Kristus.“</w:t>
      </w:r>
    </w:p>
    <w:p w:rsidR="00211E34" w:rsidRDefault="00211E34" w:rsidP="00637CC0">
      <w:pPr>
        <w:tabs>
          <w:tab w:val="left" w:pos="8237"/>
        </w:tabs>
        <w:rPr>
          <w:rStyle w:val="cv"/>
        </w:rPr>
      </w:pPr>
      <w:r>
        <w:rPr>
          <w:rStyle w:val="cv"/>
        </w:rPr>
        <w:t>Stejně jako měsíc odráží světlo slunce, byl měsíc jen stínem vrchol</w:t>
      </w:r>
      <w:r w:rsidR="00F93861">
        <w:rPr>
          <w:rStyle w:val="cv"/>
        </w:rPr>
        <w:t>né podstaty ztělesněné v Osobě,</w:t>
      </w:r>
      <w:r>
        <w:rPr>
          <w:rStyle w:val="cv"/>
        </w:rPr>
        <w:t xml:space="preserve"> službě, a oběti Ježíše Krista</w:t>
      </w:r>
      <w:r w:rsidR="00F93861">
        <w:rPr>
          <w:rStyle w:val="cv"/>
        </w:rPr>
        <w:t>.</w:t>
      </w:r>
    </w:p>
    <w:p w:rsidR="00211E34" w:rsidRDefault="00211E34" w:rsidP="00211E34">
      <w:pPr>
        <w:tabs>
          <w:tab w:val="left" w:pos="8237"/>
        </w:tabs>
        <w:rPr>
          <w:rStyle w:val="cv"/>
        </w:rPr>
      </w:pPr>
      <w:r w:rsidRPr="00F93861">
        <w:rPr>
          <w:rStyle w:val="cv"/>
          <w:color w:val="FF0000"/>
        </w:rPr>
        <w:t>„</w:t>
      </w:r>
      <w:r w:rsidRPr="00A76F20">
        <w:rPr>
          <w:rStyle w:val="cv"/>
          <w:color w:val="FF0000"/>
        </w:rPr>
        <w:t>a na její hlavě koruna z dvanácti hvězd.</w:t>
      </w:r>
      <w:r>
        <w:rPr>
          <w:rStyle w:val="cv"/>
          <w:color w:val="FF0000"/>
        </w:rPr>
        <w:t xml:space="preserve">“ </w:t>
      </w:r>
      <w:r w:rsidR="002039F0">
        <w:rPr>
          <w:rStyle w:val="cv"/>
        </w:rPr>
        <w:t>–</w:t>
      </w:r>
      <w:r>
        <w:rPr>
          <w:rStyle w:val="cv"/>
        </w:rPr>
        <w:t xml:space="preserve"> Č</w:t>
      </w:r>
      <w:r w:rsidR="002039F0">
        <w:rPr>
          <w:rStyle w:val="cv"/>
        </w:rPr>
        <w:t>íslo dvanáct Bůh používá pro Své Království. Starozákonní Izrael založil na dvanácti kmenech Izraele.</w:t>
      </w:r>
    </w:p>
    <w:p w:rsidR="002039F0" w:rsidRDefault="002039F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Když založil </w:t>
      </w:r>
      <w:r w:rsidR="00EA746D">
        <w:rPr>
          <w:rStyle w:val="cv"/>
        </w:rPr>
        <w:t xml:space="preserve">novozákonní Izrael, </w:t>
      </w:r>
      <w:r>
        <w:rPr>
          <w:rStyle w:val="cv"/>
        </w:rPr>
        <w:t xml:space="preserve">církev, </w:t>
      </w:r>
      <w:r w:rsidR="00F93861">
        <w:rPr>
          <w:rStyle w:val="cv"/>
        </w:rPr>
        <w:t xml:space="preserve">tak </w:t>
      </w:r>
      <w:r>
        <w:rPr>
          <w:rStyle w:val="cv"/>
        </w:rPr>
        <w:t xml:space="preserve">ji </w:t>
      </w:r>
      <w:r w:rsidR="003C692A">
        <w:rPr>
          <w:rStyle w:val="cv"/>
        </w:rPr>
        <w:t xml:space="preserve">ustanovil </w:t>
      </w:r>
      <w:r>
        <w:rPr>
          <w:rStyle w:val="cv"/>
        </w:rPr>
        <w:t>na dvanácti apoštolech.</w:t>
      </w:r>
    </w:p>
    <w:p w:rsidR="002039F0" w:rsidRDefault="002039F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Nový Jeruzalém je zase založen na dvanácti drahých kamenech. Město má dvanáct bran s dvanácti jmény dvanácti kmenů Izraele. Nový Jeruzalém je hlavní město </w:t>
      </w:r>
      <w:r w:rsidR="003C692A">
        <w:rPr>
          <w:rStyle w:val="cv"/>
        </w:rPr>
        <w:t>Božího</w:t>
      </w:r>
      <w:r w:rsidR="00EA746D">
        <w:rPr>
          <w:rStyle w:val="cv"/>
        </w:rPr>
        <w:t xml:space="preserve"> </w:t>
      </w:r>
      <w:r>
        <w:rPr>
          <w:rStyle w:val="cv"/>
        </w:rPr>
        <w:t>Království.</w:t>
      </w:r>
    </w:p>
    <w:p w:rsidR="007728B0" w:rsidRDefault="007728B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A dále od verše 2 čteme:</w:t>
      </w:r>
    </w:p>
    <w:p w:rsidR="00AE3445" w:rsidRPr="00AE3445" w:rsidRDefault="00AE3445" w:rsidP="00211E34">
      <w:pPr>
        <w:tabs>
          <w:tab w:val="left" w:pos="8237"/>
        </w:tabs>
        <w:rPr>
          <w:rStyle w:val="cv"/>
          <w:color w:val="FF0000"/>
        </w:rPr>
      </w:pPr>
      <w:r w:rsidRPr="00AE3445">
        <w:rPr>
          <w:rStyle w:val="cv"/>
          <w:color w:val="FF0000"/>
        </w:rPr>
        <w:t>Zj 12,2</w:t>
      </w:r>
      <w:r w:rsidR="007728B0">
        <w:rPr>
          <w:rStyle w:val="cv"/>
          <w:color w:val="FF0000"/>
        </w:rPr>
        <w:t>.3</w:t>
      </w:r>
      <w:r w:rsidRPr="00AE3445">
        <w:rPr>
          <w:rStyle w:val="cv"/>
          <w:color w:val="FF0000"/>
        </w:rPr>
        <w:t>: „Byla těhotná a křičela, když v bolestech a mukách pracovala ku porodu. 3</w:t>
      </w:r>
      <w:r w:rsidR="00F04330">
        <w:rPr>
          <w:rStyle w:val="cv"/>
          <w:color w:val="FF0000"/>
        </w:rPr>
        <w:t xml:space="preserve"> </w:t>
      </w:r>
      <w:r w:rsidRPr="00AE3445">
        <w:rPr>
          <w:rStyle w:val="cv"/>
          <w:color w:val="FF0000"/>
        </w:rPr>
        <w:t>A ukázalo se jiné znamení v nebi: hle, veliký rudý drak, mající sedm hlav a deset rohů, a na těch hlavách sedm diadémů.“</w:t>
      </w:r>
    </w:p>
    <w:p w:rsidR="00AE3445" w:rsidRDefault="00AE3445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Opět se zde objevují stejní dva </w:t>
      </w:r>
      <w:r w:rsidR="00EA746D">
        <w:rPr>
          <w:rStyle w:val="cv"/>
        </w:rPr>
        <w:t>hráči</w:t>
      </w:r>
      <w:r>
        <w:rPr>
          <w:rStyle w:val="cv"/>
        </w:rPr>
        <w:t xml:space="preserve">, jako </w:t>
      </w:r>
      <w:r w:rsidR="007728B0">
        <w:rPr>
          <w:rStyle w:val="cv"/>
        </w:rPr>
        <w:t>v</w:t>
      </w:r>
      <w:r>
        <w:rPr>
          <w:rStyle w:val="cv"/>
        </w:rPr>
        <w:t xml:space="preserve"> Genesis 3. Je zde Kristus/Bůh a satan.</w:t>
      </w:r>
      <w:r w:rsidR="00F04330">
        <w:rPr>
          <w:rStyle w:val="cv"/>
        </w:rPr>
        <w:t xml:space="preserve"> Ve </w:t>
      </w:r>
      <w:r w:rsidR="00F04330" w:rsidRPr="003C692A">
        <w:rPr>
          <w:rStyle w:val="cv"/>
          <w:color w:val="FF0000"/>
        </w:rPr>
        <w:t xml:space="preserve">Zjevení 12,7-9 </w:t>
      </w:r>
      <w:r w:rsidR="00F04330">
        <w:rPr>
          <w:rStyle w:val="cv"/>
        </w:rPr>
        <w:t>jsme četli, že drak je symbol ďábla, satana.</w:t>
      </w:r>
    </w:p>
    <w:p w:rsidR="00AE3445" w:rsidRDefault="00AE3445" w:rsidP="007728B0">
      <w:pPr>
        <w:keepNext/>
        <w:tabs>
          <w:tab w:val="left" w:pos="8237"/>
        </w:tabs>
        <w:rPr>
          <w:rStyle w:val="cv"/>
        </w:rPr>
      </w:pPr>
      <w:r>
        <w:rPr>
          <w:rStyle w:val="cv"/>
        </w:rPr>
        <w:t xml:space="preserve">Ve verši 4 </w:t>
      </w:r>
      <w:r w:rsidR="007728B0">
        <w:rPr>
          <w:rStyle w:val="cv"/>
        </w:rPr>
        <w:t>je psáno</w:t>
      </w:r>
      <w:r>
        <w:rPr>
          <w:rStyle w:val="cv"/>
        </w:rPr>
        <w:t>:</w:t>
      </w:r>
    </w:p>
    <w:p w:rsidR="00AE3445" w:rsidRDefault="00AE3445" w:rsidP="00211E34">
      <w:pPr>
        <w:tabs>
          <w:tab w:val="left" w:pos="8237"/>
        </w:tabs>
        <w:rPr>
          <w:rStyle w:val="cv"/>
        </w:rPr>
      </w:pPr>
      <w:r w:rsidRPr="00AE3445">
        <w:rPr>
          <w:rStyle w:val="cv"/>
          <w:color w:val="FF0000"/>
        </w:rPr>
        <w:t>Zj 12,4: „Jeho ocas vlekl třetinu nebeských hvězd; i svrhl je na zem.“</w:t>
      </w:r>
      <w:r w:rsidR="00F04330">
        <w:rPr>
          <w:rStyle w:val="cv"/>
        </w:rPr>
        <w:t xml:space="preserve"> – Biblická</w:t>
      </w:r>
      <w:r>
        <w:rPr>
          <w:rStyle w:val="cv"/>
        </w:rPr>
        <w:t xml:space="preserve"> proroctví na různých místech říkají, že ocas představuje lži a svody apod. </w:t>
      </w:r>
      <w:r w:rsidR="00CF31BD">
        <w:rPr>
          <w:rStyle w:val="cv"/>
        </w:rPr>
        <w:t>A</w:t>
      </w:r>
      <w:r>
        <w:rPr>
          <w:rStyle w:val="cv"/>
        </w:rPr>
        <w:t xml:space="preserve"> zde je nám řečeno, že drak, satan, svými lžemi a podvody svedl třetinu andělů a svrhl je na zem.</w:t>
      </w:r>
    </w:p>
    <w:p w:rsidR="00AE3445" w:rsidRDefault="00AE3445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Hvězdy představují anděly. Satan tedy není jediný, kdo se vzbouřil proti Bohu.</w:t>
      </w:r>
      <w:r w:rsidR="00091FFB">
        <w:rPr>
          <w:rStyle w:val="cv"/>
        </w:rPr>
        <w:t xml:space="preserve"> Nevíme, kolik </w:t>
      </w:r>
      <w:r w:rsidR="00CF31BD">
        <w:rPr>
          <w:rStyle w:val="cv"/>
        </w:rPr>
        <w:t>j</w:t>
      </w:r>
      <w:r w:rsidR="00091FFB">
        <w:rPr>
          <w:rStyle w:val="cv"/>
        </w:rPr>
        <w:t>e v nebi andělů, ale podle toho, co je psáno v Bibli, jich mohou být miliardy. Je jich tolik, že Bůh mohl dát každému člověku strážného anděla. A víme, že počet obyvatel na zemi dnes, se blíží osmi miliardám.</w:t>
      </w:r>
    </w:p>
    <w:p w:rsidR="00091FFB" w:rsidRDefault="00091FFB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Zbývající dvě třetiny andělů</w:t>
      </w:r>
      <w:r w:rsidR="00F04330">
        <w:rPr>
          <w:rStyle w:val="cv"/>
        </w:rPr>
        <w:t>, kteří se nevzbouřili proti Bohu,</w:t>
      </w:r>
      <w:r>
        <w:rPr>
          <w:rStyle w:val="cv"/>
        </w:rPr>
        <w:t xml:space="preserve"> představují </w:t>
      </w:r>
      <w:r w:rsidR="00F04330">
        <w:rPr>
          <w:rStyle w:val="cv"/>
        </w:rPr>
        <w:t>osm</w:t>
      </w:r>
      <w:r>
        <w:rPr>
          <w:rStyle w:val="cv"/>
        </w:rPr>
        <w:t xml:space="preserve"> miliard, a </w:t>
      </w:r>
      <w:r w:rsidR="00CF31BD">
        <w:rPr>
          <w:rStyle w:val="cv"/>
        </w:rPr>
        <w:t>pravděpodobně</w:t>
      </w:r>
      <w:r>
        <w:rPr>
          <w:rStyle w:val="cv"/>
        </w:rPr>
        <w:t xml:space="preserve"> ještě</w:t>
      </w:r>
      <w:r w:rsidR="00F04330">
        <w:rPr>
          <w:rStyle w:val="cv"/>
        </w:rPr>
        <w:t xml:space="preserve"> mnohem</w:t>
      </w:r>
      <w:r>
        <w:rPr>
          <w:rStyle w:val="cv"/>
        </w:rPr>
        <w:t xml:space="preserve"> více.</w:t>
      </w:r>
    </w:p>
    <w:p w:rsidR="009F0864" w:rsidRDefault="00091FFB" w:rsidP="00211E34">
      <w:pPr>
        <w:tabs>
          <w:tab w:val="left" w:pos="8237"/>
        </w:tabs>
        <w:rPr>
          <w:rStyle w:val="cv"/>
        </w:rPr>
      </w:pPr>
      <w:r w:rsidRPr="00F04330">
        <w:rPr>
          <w:rStyle w:val="cv"/>
          <w:color w:val="FF0000"/>
        </w:rPr>
        <w:t>Zj 12,4: „…</w:t>
      </w:r>
      <w:r w:rsidR="00AE3445" w:rsidRPr="00F04330">
        <w:rPr>
          <w:rStyle w:val="cv"/>
          <w:color w:val="FF0000"/>
        </w:rPr>
        <w:t xml:space="preserve"> A drak stál před ženou, která měla porodit, aby její dítě sežral, jakmile porodí. 5</w:t>
      </w:r>
      <w:r w:rsidR="00CF31BD">
        <w:rPr>
          <w:rStyle w:val="cv"/>
          <w:color w:val="FF0000"/>
        </w:rPr>
        <w:t xml:space="preserve"> </w:t>
      </w:r>
      <w:r w:rsidR="00AE3445" w:rsidRPr="00F04330">
        <w:rPr>
          <w:rStyle w:val="cv"/>
          <w:color w:val="FF0000"/>
        </w:rPr>
        <w:t>A porodila syna</w:t>
      </w:r>
      <w:r w:rsidRPr="00F04330">
        <w:rPr>
          <w:rStyle w:val="cv"/>
          <w:color w:val="FF0000"/>
        </w:rPr>
        <w:t xml:space="preserve">…“ </w:t>
      </w:r>
      <w:r>
        <w:rPr>
          <w:rStyle w:val="cv"/>
        </w:rPr>
        <w:t>– T</w:t>
      </w:r>
      <w:r w:rsidR="00F04330">
        <w:rPr>
          <w:rStyle w:val="cv"/>
        </w:rPr>
        <w:t>ent</w:t>
      </w:r>
      <w:r>
        <w:rPr>
          <w:rStyle w:val="cv"/>
        </w:rPr>
        <w:t>o</w:t>
      </w:r>
      <w:r w:rsidR="00F04330">
        <w:rPr>
          <w:rStyle w:val="cv"/>
        </w:rPr>
        <w:t xml:space="preserve"> Syn</w:t>
      </w:r>
      <w:r>
        <w:rPr>
          <w:rStyle w:val="cv"/>
        </w:rPr>
        <w:t xml:space="preserve"> </w:t>
      </w:r>
      <w:r w:rsidR="00B11765">
        <w:rPr>
          <w:rStyle w:val="cv"/>
        </w:rPr>
        <w:t>není nikdo jiný, než Mesiáš, zaslíbený v evangelijním textu v </w:t>
      </w:r>
      <w:r w:rsidR="00B11765" w:rsidRPr="00F04330">
        <w:rPr>
          <w:rStyle w:val="cv"/>
          <w:color w:val="FF0000"/>
        </w:rPr>
        <w:t xml:space="preserve">Genesis 3,15, </w:t>
      </w:r>
      <w:r w:rsidR="00F04330">
        <w:rPr>
          <w:rStyle w:val="cv"/>
        </w:rPr>
        <w:t>jako s</w:t>
      </w:r>
      <w:r w:rsidR="00B11765">
        <w:rPr>
          <w:rStyle w:val="cv"/>
        </w:rPr>
        <w:t xml:space="preserve">ímě ženy, které rozdrtí hlavu </w:t>
      </w:r>
      <w:r w:rsidR="00F04330">
        <w:rPr>
          <w:rStyle w:val="cv"/>
        </w:rPr>
        <w:t>hada</w:t>
      </w:r>
      <w:r w:rsidR="003C692A">
        <w:rPr>
          <w:rStyle w:val="cv"/>
        </w:rPr>
        <w:t xml:space="preserve"> – tedy ďábla, satana.</w:t>
      </w:r>
    </w:p>
    <w:p w:rsidR="00B11765" w:rsidRPr="009F0864" w:rsidRDefault="00B11765" w:rsidP="00211E34">
      <w:pPr>
        <w:tabs>
          <w:tab w:val="left" w:pos="8237"/>
        </w:tabs>
        <w:rPr>
          <w:rStyle w:val="cv"/>
          <w:color w:val="FF0000"/>
        </w:rPr>
      </w:pPr>
      <w:r w:rsidRPr="009F0864">
        <w:rPr>
          <w:rStyle w:val="cv"/>
          <w:color w:val="FF0000"/>
        </w:rPr>
        <w:t>Zj 12</w:t>
      </w:r>
      <w:r w:rsidR="009F0864" w:rsidRPr="009F0864">
        <w:rPr>
          <w:rStyle w:val="cv"/>
          <w:color w:val="FF0000"/>
        </w:rPr>
        <w:t>,5:</w:t>
      </w:r>
      <w:r w:rsidRPr="009F0864">
        <w:rPr>
          <w:rStyle w:val="cv"/>
          <w:color w:val="FF0000"/>
        </w:rPr>
        <w:t xml:space="preserve">. „A porodila syna </w:t>
      </w:r>
      <w:r w:rsidR="00AE3445" w:rsidRPr="009F0864">
        <w:rPr>
          <w:rStyle w:val="cv"/>
          <w:color w:val="FF0000"/>
        </w:rPr>
        <w:t>— muže, který má pást všechny národy železnou berlou. Vtom bylo její dítě vytrženo k Bohu a k jeho trůnu.</w:t>
      </w:r>
      <w:r w:rsidRPr="009F0864">
        <w:rPr>
          <w:rStyle w:val="cv"/>
          <w:color w:val="FF0000"/>
        </w:rPr>
        <w:t>“</w:t>
      </w:r>
    </w:p>
    <w:p w:rsidR="00B11765" w:rsidRDefault="00B11765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Verš 5 je velmi důležitý. Je v něm popsáno narození, život, veřejná služba, smrt, vzkříšení a nanebevstoupení Ježíše Krista.</w:t>
      </w:r>
      <w:r w:rsidR="009F0864">
        <w:rPr>
          <w:rStyle w:val="cv"/>
        </w:rPr>
        <w:t xml:space="preserve"> Bůh zde postupuje velmi rychle.</w:t>
      </w:r>
    </w:p>
    <w:p w:rsidR="009F0864" w:rsidRDefault="009F0864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Verš 6 říká:</w:t>
      </w:r>
    </w:p>
    <w:p w:rsidR="00574FBF" w:rsidRDefault="00BC2CED" w:rsidP="00211E34">
      <w:pPr>
        <w:tabs>
          <w:tab w:val="left" w:pos="8237"/>
        </w:tabs>
        <w:rPr>
          <w:rStyle w:val="cv"/>
        </w:rPr>
      </w:pPr>
      <w:r w:rsidRPr="009F0864">
        <w:rPr>
          <w:rStyle w:val="cv"/>
          <w:color w:val="FF0000"/>
        </w:rPr>
        <w:t>Zj 12,</w:t>
      </w:r>
      <w:r w:rsidR="00AE3445" w:rsidRPr="009F0864">
        <w:rPr>
          <w:rStyle w:val="cv"/>
          <w:color w:val="FF0000"/>
        </w:rPr>
        <w:t>6</w:t>
      </w:r>
      <w:r w:rsidRPr="009F0864">
        <w:rPr>
          <w:rStyle w:val="cv"/>
          <w:color w:val="FF0000"/>
        </w:rPr>
        <w:t>: „</w:t>
      </w:r>
      <w:r w:rsidR="00AE3445" w:rsidRPr="009F0864">
        <w:rPr>
          <w:rStyle w:val="cv"/>
          <w:color w:val="FF0000"/>
        </w:rPr>
        <w:t>A žena</w:t>
      </w:r>
      <w:r w:rsidRPr="009F0864">
        <w:rPr>
          <w:rStyle w:val="cv"/>
          <w:color w:val="FF0000"/>
        </w:rPr>
        <w:t xml:space="preserve">“ </w:t>
      </w:r>
      <w:r>
        <w:rPr>
          <w:rStyle w:val="cv"/>
        </w:rPr>
        <w:t xml:space="preserve">– To je čistá žena popsaná ve verši 1, pravá církev, praví věřící, kteří se odevzdali Ježíši Kristu. A kteří skrze působení </w:t>
      </w:r>
      <w:r w:rsidR="00CE407A">
        <w:rPr>
          <w:rStyle w:val="cv"/>
        </w:rPr>
        <w:t>D</w:t>
      </w:r>
      <w:r w:rsidR="00574FBF">
        <w:rPr>
          <w:rStyle w:val="cv"/>
        </w:rPr>
        <w:t xml:space="preserve">ucha svatého porozuměli, že Písmo svaté, Bible, je základem pravdy, víry a učení. Bible je jejich nejvyšší autorita. A </w:t>
      </w:r>
      <w:r w:rsidR="009F0864">
        <w:rPr>
          <w:rStyle w:val="cv"/>
        </w:rPr>
        <w:t xml:space="preserve">čistá žena ze </w:t>
      </w:r>
      <w:r w:rsidR="009F0864" w:rsidRPr="00CF31BD">
        <w:rPr>
          <w:rStyle w:val="cv"/>
          <w:color w:val="FF0000"/>
        </w:rPr>
        <w:t>Zjevení 12,1</w:t>
      </w:r>
      <w:r w:rsidR="009F0864">
        <w:rPr>
          <w:rStyle w:val="cv"/>
        </w:rPr>
        <w:t xml:space="preserve">, </w:t>
      </w:r>
      <w:r w:rsidR="00CF31BD">
        <w:rPr>
          <w:rStyle w:val="cv"/>
        </w:rPr>
        <w:t>je tou</w:t>
      </w:r>
      <w:r w:rsidR="00574FBF">
        <w:rPr>
          <w:rStyle w:val="cv"/>
        </w:rPr>
        <w:t>, která je popsána</w:t>
      </w:r>
      <w:r w:rsidR="00CF31BD">
        <w:rPr>
          <w:rStyle w:val="cv"/>
        </w:rPr>
        <w:t xml:space="preserve"> i</w:t>
      </w:r>
      <w:r w:rsidR="00574FBF">
        <w:rPr>
          <w:rStyle w:val="cv"/>
        </w:rPr>
        <w:t xml:space="preserve"> ve verši 6. </w:t>
      </w:r>
      <w:r w:rsidR="00574FBF" w:rsidRPr="009F0864">
        <w:rPr>
          <w:rStyle w:val="cv"/>
          <w:color w:val="FF0000"/>
        </w:rPr>
        <w:t xml:space="preserve">„A žena </w:t>
      </w:r>
      <w:r w:rsidR="00AE3445" w:rsidRPr="009F0864">
        <w:rPr>
          <w:rStyle w:val="cv"/>
          <w:color w:val="FF0000"/>
        </w:rPr>
        <w:t>utekla do pustiny, kde měla od Boha připravené místo, aby ji tam živili tisíc dvě stě šedesát dní.</w:t>
      </w:r>
      <w:r w:rsidR="00574FBF" w:rsidRPr="009F0864">
        <w:rPr>
          <w:rStyle w:val="cv"/>
          <w:color w:val="FF0000"/>
        </w:rPr>
        <w:t xml:space="preserve">“ </w:t>
      </w:r>
      <w:r w:rsidR="00574FBF">
        <w:rPr>
          <w:rStyle w:val="cv"/>
        </w:rPr>
        <w:t>– V</w:t>
      </w:r>
      <w:r w:rsidR="00CF31BD">
        <w:rPr>
          <w:rStyle w:val="cv"/>
        </w:rPr>
        <w:t xml:space="preserve"> symbolickém </w:t>
      </w:r>
      <w:r w:rsidR="00574FBF">
        <w:rPr>
          <w:rStyle w:val="cv"/>
        </w:rPr>
        <w:t>proroctví, jeden den představuje jeden</w:t>
      </w:r>
      <w:r w:rsidR="00CF31BD">
        <w:rPr>
          <w:rStyle w:val="cv"/>
        </w:rPr>
        <w:t xml:space="preserve"> doslovný</w:t>
      </w:r>
      <w:r w:rsidR="00574FBF">
        <w:rPr>
          <w:rStyle w:val="cv"/>
        </w:rPr>
        <w:t xml:space="preserve"> rok. To vidíme v této kapitole i ve většině Zjevení.</w:t>
      </w:r>
    </w:p>
    <w:p w:rsidR="007C5278" w:rsidRDefault="00DD0E9F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S</w:t>
      </w:r>
      <w:r w:rsidR="00CF31BD">
        <w:rPr>
          <w:rStyle w:val="cv"/>
        </w:rPr>
        <w:t> </w:t>
      </w:r>
      <w:r>
        <w:rPr>
          <w:rStyle w:val="cv"/>
        </w:rPr>
        <w:t>tím</w:t>
      </w:r>
      <w:r w:rsidR="00CF31BD">
        <w:rPr>
          <w:rStyle w:val="cv"/>
        </w:rPr>
        <w:t xml:space="preserve"> jsme</w:t>
      </w:r>
      <w:r w:rsidR="004A29BF">
        <w:rPr>
          <w:rStyle w:val="cv"/>
        </w:rPr>
        <w:t xml:space="preserve"> se setkali už</w:t>
      </w:r>
      <w:r>
        <w:rPr>
          <w:rStyle w:val="cv"/>
        </w:rPr>
        <w:t xml:space="preserve"> </w:t>
      </w:r>
      <w:r w:rsidR="003C692A">
        <w:rPr>
          <w:rStyle w:val="cv"/>
        </w:rPr>
        <w:t xml:space="preserve">i </w:t>
      </w:r>
      <w:r>
        <w:rPr>
          <w:rStyle w:val="cv"/>
        </w:rPr>
        <w:t>v proroctví Daniele</w:t>
      </w:r>
      <w:r w:rsidR="004A29BF">
        <w:rPr>
          <w:rStyle w:val="cv"/>
        </w:rPr>
        <w:t xml:space="preserve"> v kapitolách</w:t>
      </w:r>
      <w:r>
        <w:rPr>
          <w:rStyle w:val="cv"/>
        </w:rPr>
        <w:t xml:space="preserve"> 7, 8, 9, atd., kde se vyskytují prorocká období, ve kterých dny představují roky. Klíč k porozumění tohoto symbolismu je u </w:t>
      </w:r>
      <w:r w:rsidRPr="00CF31BD">
        <w:rPr>
          <w:rStyle w:val="cv"/>
          <w:color w:val="FF0000"/>
        </w:rPr>
        <w:t>Ezechiele 4,6</w:t>
      </w:r>
      <w:r>
        <w:rPr>
          <w:rStyle w:val="cv"/>
        </w:rPr>
        <w:t xml:space="preserve">, kde Bůh řekl: „Dávám ti </w:t>
      </w:r>
      <w:r w:rsidR="003C692A">
        <w:rPr>
          <w:rStyle w:val="cv"/>
        </w:rPr>
        <w:t xml:space="preserve">jeden </w:t>
      </w:r>
      <w:r>
        <w:rPr>
          <w:rStyle w:val="cv"/>
        </w:rPr>
        <w:t>den za každý</w:t>
      </w:r>
      <w:r w:rsidR="003C692A">
        <w:rPr>
          <w:rStyle w:val="cv"/>
        </w:rPr>
        <w:t xml:space="preserve"> jeden</w:t>
      </w:r>
      <w:r>
        <w:rPr>
          <w:rStyle w:val="cv"/>
        </w:rPr>
        <w:t xml:space="preserve"> doslovný rok.</w:t>
      </w:r>
      <w:r w:rsidR="009F0864">
        <w:rPr>
          <w:rStyle w:val="cv"/>
        </w:rPr>
        <w:t>“</w:t>
      </w:r>
    </w:p>
    <w:p w:rsidR="00DD0E9F" w:rsidRDefault="009F0864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Kdykoliv</w:t>
      </w:r>
      <w:r w:rsidR="00DD0E9F">
        <w:rPr>
          <w:rStyle w:val="cv"/>
        </w:rPr>
        <w:t xml:space="preserve"> se tedy díváme na symbolická proroctví, víme, že den představuje rok.</w:t>
      </w:r>
    </w:p>
    <w:p w:rsidR="00DD0E9F" w:rsidRDefault="00DD0E9F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 to</w:t>
      </w:r>
      <w:r w:rsidR="009F0864">
        <w:rPr>
          <w:rStyle w:val="cv"/>
        </w:rPr>
        <w:t xml:space="preserve">mto </w:t>
      </w:r>
      <w:r w:rsidR="00F56982">
        <w:rPr>
          <w:rStyle w:val="cv"/>
        </w:rPr>
        <w:t>proroctví</w:t>
      </w:r>
      <w:r w:rsidR="009F0864">
        <w:rPr>
          <w:rStyle w:val="cv"/>
        </w:rPr>
        <w:t xml:space="preserve"> vidíme situaci</w:t>
      </w:r>
      <w:r>
        <w:rPr>
          <w:rStyle w:val="cv"/>
        </w:rPr>
        <w:t xml:space="preserve"> v Evropě, kde církev</w:t>
      </w:r>
      <w:r w:rsidR="0028301F">
        <w:rPr>
          <w:rStyle w:val="cv"/>
        </w:rPr>
        <w:t xml:space="preserve"> vzkvétala a rostla. Vznikla sice v Jeruzalémě, ale brzy s tím, jak Pavel a jiní apoštolové, misionáři a služebníci, procházeli římskou říší, </w:t>
      </w:r>
      <w:r w:rsidR="004F3FE3">
        <w:rPr>
          <w:rStyle w:val="cv"/>
        </w:rPr>
        <w:t xml:space="preserve">velmi rychle </w:t>
      </w:r>
      <w:r w:rsidR="0028301F">
        <w:rPr>
          <w:rStyle w:val="cv"/>
        </w:rPr>
        <w:t>převážil počet křesťanů z</w:t>
      </w:r>
      <w:r w:rsidR="009F0864">
        <w:rPr>
          <w:rStyle w:val="cv"/>
        </w:rPr>
        <w:t> </w:t>
      </w:r>
      <w:r w:rsidR="0028301F">
        <w:rPr>
          <w:rStyle w:val="cv"/>
        </w:rPr>
        <w:t>pohanů</w:t>
      </w:r>
      <w:r w:rsidR="009F0864">
        <w:rPr>
          <w:rStyle w:val="cv"/>
        </w:rPr>
        <w:t xml:space="preserve"> nad křesťany z</w:t>
      </w:r>
      <w:r w:rsidR="004A29BF">
        <w:rPr>
          <w:rStyle w:val="cv"/>
        </w:rPr>
        <w:t>e</w:t>
      </w:r>
      <w:r w:rsidR="009F0864">
        <w:rPr>
          <w:rStyle w:val="cv"/>
        </w:rPr>
        <w:t> Židů.</w:t>
      </w:r>
    </w:p>
    <w:p w:rsidR="004F3FE3" w:rsidRDefault="004F3FE3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V Evropě se však po pádu římské říše v roce 476 po Kr. změnil kontext a žena musela utéct do pustiny. Podmínky v Evropě se </w:t>
      </w:r>
      <w:r w:rsidR="009F0864">
        <w:rPr>
          <w:rStyle w:val="cv"/>
        </w:rPr>
        <w:t>zhoršily</w:t>
      </w:r>
      <w:r>
        <w:rPr>
          <w:rStyle w:val="cv"/>
        </w:rPr>
        <w:t xml:space="preserve"> natolik, že pravá církev, </w:t>
      </w:r>
      <w:r w:rsidR="004A29BF">
        <w:rPr>
          <w:rStyle w:val="cv"/>
        </w:rPr>
        <w:t xml:space="preserve">tedy </w:t>
      </w:r>
      <w:r>
        <w:rPr>
          <w:rStyle w:val="cv"/>
        </w:rPr>
        <w:t>ti, kdo se chtěli skutečně odevzdat Krist</w:t>
      </w:r>
      <w:r w:rsidR="00C01B42">
        <w:rPr>
          <w:rStyle w:val="cv"/>
        </w:rPr>
        <w:t xml:space="preserve">u </w:t>
      </w:r>
      <w:r>
        <w:rPr>
          <w:rStyle w:val="cv"/>
        </w:rPr>
        <w:t xml:space="preserve">a žít v souladu s Jeho Slovem, museli </w:t>
      </w:r>
      <w:r w:rsidR="00F56982">
        <w:rPr>
          <w:rStyle w:val="cv"/>
        </w:rPr>
        <w:t>hledat</w:t>
      </w:r>
      <w:r>
        <w:rPr>
          <w:rStyle w:val="cv"/>
        </w:rPr>
        <w:t xml:space="preserve"> útočiště mimo hlavní obydlené oblasti. Museli odejít do hor, do Alp a </w:t>
      </w:r>
      <w:r w:rsidR="00C01B42">
        <w:rPr>
          <w:rStyle w:val="cv"/>
        </w:rPr>
        <w:t xml:space="preserve">na </w:t>
      </w:r>
      <w:r>
        <w:rPr>
          <w:rStyle w:val="cv"/>
        </w:rPr>
        <w:t xml:space="preserve">jiná pustá místa, </w:t>
      </w:r>
      <w:r w:rsidR="004A29BF">
        <w:rPr>
          <w:rStyle w:val="cv"/>
        </w:rPr>
        <w:t>a</w:t>
      </w:r>
      <w:r>
        <w:rPr>
          <w:rStyle w:val="cv"/>
        </w:rPr>
        <w:t>by mohli žít v</w:t>
      </w:r>
      <w:r w:rsidR="00D17A9D">
        <w:rPr>
          <w:rStyle w:val="cv"/>
        </w:rPr>
        <w:t> </w:t>
      </w:r>
      <w:r>
        <w:rPr>
          <w:rStyle w:val="cv"/>
        </w:rPr>
        <w:t>bezpečí</w:t>
      </w:r>
      <w:r w:rsidR="00D17A9D">
        <w:rPr>
          <w:rStyle w:val="cv"/>
        </w:rPr>
        <w:t xml:space="preserve"> a dokonce zachovat </w:t>
      </w:r>
      <w:r w:rsidR="004A29BF">
        <w:rPr>
          <w:rStyle w:val="cv"/>
        </w:rPr>
        <w:t>se při</w:t>
      </w:r>
      <w:r w:rsidR="00D17A9D">
        <w:rPr>
          <w:rStyle w:val="cv"/>
        </w:rPr>
        <w:t xml:space="preserve"> život</w:t>
      </w:r>
      <w:r w:rsidR="004A29BF">
        <w:rPr>
          <w:rStyle w:val="cv"/>
        </w:rPr>
        <w:t xml:space="preserve">ě. Jenom tak mohli </w:t>
      </w:r>
      <w:r w:rsidR="00D17A9D">
        <w:rPr>
          <w:rStyle w:val="cv"/>
        </w:rPr>
        <w:t>uctívat Boha podle svého svědomí a</w:t>
      </w:r>
      <w:r w:rsidR="004A29BF">
        <w:rPr>
          <w:rStyle w:val="cv"/>
        </w:rPr>
        <w:t xml:space="preserve"> podle</w:t>
      </w:r>
      <w:r w:rsidR="00D17A9D">
        <w:rPr>
          <w:rStyle w:val="cv"/>
        </w:rPr>
        <w:t xml:space="preserve"> Božího Slova a podle pravdy, která se v něm nachází.</w:t>
      </w:r>
    </w:p>
    <w:p w:rsidR="00D17A9D" w:rsidRDefault="00D17A9D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Žel, historie křesťan</w:t>
      </w:r>
      <w:r w:rsidR="004A29BF">
        <w:rPr>
          <w:rStyle w:val="cv"/>
        </w:rPr>
        <w:t>ství</w:t>
      </w:r>
      <w:r w:rsidR="00F56982">
        <w:rPr>
          <w:rStyle w:val="cv"/>
        </w:rPr>
        <w:t xml:space="preserve"> nám říká, že tím, kdo církev ohrožoval,</w:t>
      </w:r>
      <w:r>
        <w:rPr>
          <w:rStyle w:val="cv"/>
        </w:rPr>
        <w:t xml:space="preserve"> nebyla nějaká ateistická mocnost, nebo invaze</w:t>
      </w:r>
      <w:r w:rsidR="00C01B42">
        <w:rPr>
          <w:rStyle w:val="cv"/>
        </w:rPr>
        <w:t xml:space="preserve"> cizího</w:t>
      </w:r>
      <w:r>
        <w:rPr>
          <w:rStyle w:val="cv"/>
        </w:rPr>
        <w:t xml:space="preserve"> falešného náboženství. </w:t>
      </w:r>
      <w:r w:rsidR="00F56982">
        <w:rPr>
          <w:rStyle w:val="cv"/>
        </w:rPr>
        <w:t>Ve skutečnosti</w:t>
      </w:r>
      <w:r>
        <w:rPr>
          <w:rStyle w:val="cv"/>
        </w:rPr>
        <w:t xml:space="preserve"> církev byla</w:t>
      </w:r>
      <w:r w:rsidR="00C01B42">
        <w:rPr>
          <w:rStyle w:val="cv"/>
        </w:rPr>
        <w:t xml:space="preserve"> přepadena a</w:t>
      </w:r>
      <w:r>
        <w:rPr>
          <w:rStyle w:val="cv"/>
        </w:rPr>
        <w:t xml:space="preserve"> zajata velkým nepřítelem, Satanem.</w:t>
      </w:r>
    </w:p>
    <w:p w:rsidR="00D17A9D" w:rsidRDefault="00D17A9D" w:rsidP="00F56982">
      <w:pPr>
        <w:keepNext/>
        <w:tabs>
          <w:tab w:val="left" w:pos="8237"/>
        </w:tabs>
        <w:rPr>
          <w:rStyle w:val="cv"/>
        </w:rPr>
      </w:pPr>
      <w:r>
        <w:rPr>
          <w:rStyle w:val="cv"/>
        </w:rPr>
        <w:t>Ve verši 6 se dále píše:</w:t>
      </w:r>
    </w:p>
    <w:p w:rsidR="00D17A9D" w:rsidRPr="003B2B37" w:rsidRDefault="00D17A9D" w:rsidP="00211E34">
      <w:pPr>
        <w:tabs>
          <w:tab w:val="left" w:pos="8237"/>
        </w:tabs>
        <w:rPr>
          <w:rStyle w:val="cv"/>
          <w:color w:val="FF0000"/>
        </w:rPr>
      </w:pPr>
      <w:r w:rsidRPr="003B2B37">
        <w:rPr>
          <w:rStyle w:val="cv"/>
          <w:color w:val="FF0000"/>
        </w:rPr>
        <w:t>„A žena utekla do pustiny, kde měla od Boha připravené místo, aby ji tam živili tisíc dvě stě šedesát dní.“</w:t>
      </w:r>
    </w:p>
    <w:p w:rsidR="00D17A9D" w:rsidRDefault="00D17A9D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Historie nám říká, že 1260 dní začalo v roce 538 po Kr.</w:t>
      </w:r>
      <w:r w:rsidR="007F38A8">
        <w:rPr>
          <w:rStyle w:val="cv"/>
        </w:rPr>
        <w:t xml:space="preserve"> a skončilo roku 1798. Bylo to velmi dlouhé období, kdy církev, praví následovníci Pána Boha našli útočiště v pustině a je psáno, že celou tu dobu </w:t>
      </w:r>
      <w:r w:rsidR="007F38A8" w:rsidRPr="00475959">
        <w:rPr>
          <w:rStyle w:val="cv"/>
          <w:color w:val="FF0000"/>
        </w:rPr>
        <w:t>„ji tam živili“</w:t>
      </w:r>
      <w:r w:rsidR="007F38A8">
        <w:rPr>
          <w:rStyle w:val="cv"/>
        </w:rPr>
        <w:t>. A otázka je „Kdo jsou ti, kdo ji živili?“</w:t>
      </w:r>
    </w:p>
    <w:p w:rsidR="00C14D2D" w:rsidRDefault="00C14D2D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Když studujeme Písmo, musíme často porozumět, jaký je kontext výroku. Někdy se musíme vrátit o několik veršů zpět ve stejné kapitole,</w:t>
      </w:r>
      <w:r w:rsidR="00475959">
        <w:rPr>
          <w:rStyle w:val="cv"/>
        </w:rPr>
        <w:t xml:space="preserve"> a</w:t>
      </w:r>
      <w:r>
        <w:rPr>
          <w:rStyle w:val="cv"/>
        </w:rPr>
        <w:t xml:space="preserve"> </w:t>
      </w:r>
      <w:r w:rsidR="00DC2C50">
        <w:rPr>
          <w:rStyle w:val="cv"/>
        </w:rPr>
        <w:t>jindy</w:t>
      </w:r>
      <w:r>
        <w:rPr>
          <w:rStyle w:val="cv"/>
        </w:rPr>
        <w:t xml:space="preserve"> se zase musíme vrátit k předchozí kapitole.</w:t>
      </w:r>
    </w:p>
    <w:p w:rsidR="00C14D2D" w:rsidRDefault="00C14D2D" w:rsidP="00475959">
      <w:pPr>
        <w:keepNext/>
        <w:tabs>
          <w:tab w:val="left" w:pos="8237"/>
        </w:tabs>
        <w:rPr>
          <w:rStyle w:val="cv"/>
        </w:rPr>
      </w:pPr>
      <w:r>
        <w:rPr>
          <w:rStyle w:val="cv"/>
        </w:rPr>
        <w:t xml:space="preserve">V tomto případě se musíme </w:t>
      </w:r>
      <w:r w:rsidR="00475959">
        <w:rPr>
          <w:rStyle w:val="cv"/>
        </w:rPr>
        <w:t>jít</w:t>
      </w:r>
      <w:r>
        <w:rPr>
          <w:rStyle w:val="cv"/>
        </w:rPr>
        <w:t xml:space="preserve"> k předchozí kapitole</w:t>
      </w:r>
      <w:r w:rsidR="00475959">
        <w:rPr>
          <w:rStyle w:val="cv"/>
        </w:rPr>
        <w:t xml:space="preserve"> 11</w:t>
      </w:r>
      <w:r>
        <w:rPr>
          <w:rStyle w:val="cv"/>
        </w:rPr>
        <w:t xml:space="preserve"> a podíváme se na verše </w:t>
      </w:r>
      <w:r w:rsidR="00475959">
        <w:rPr>
          <w:rStyle w:val="cv"/>
        </w:rPr>
        <w:t xml:space="preserve">3 a </w:t>
      </w:r>
      <w:r>
        <w:rPr>
          <w:rStyle w:val="cv"/>
        </w:rPr>
        <w:t>4, kde je psá</w:t>
      </w:r>
      <w:r w:rsidR="00475959">
        <w:rPr>
          <w:rStyle w:val="cv"/>
        </w:rPr>
        <w:t>n</w:t>
      </w:r>
      <w:r>
        <w:rPr>
          <w:rStyle w:val="cv"/>
        </w:rPr>
        <w:t>o:</w:t>
      </w:r>
    </w:p>
    <w:p w:rsidR="00C14D2D" w:rsidRPr="00C14D2D" w:rsidRDefault="00C14D2D" w:rsidP="00211E34">
      <w:pPr>
        <w:tabs>
          <w:tab w:val="left" w:pos="8237"/>
        </w:tabs>
        <w:rPr>
          <w:rStyle w:val="cv"/>
          <w:color w:val="FF0000"/>
        </w:rPr>
      </w:pPr>
      <w:r w:rsidRPr="00C14D2D">
        <w:rPr>
          <w:rStyle w:val="cv"/>
          <w:color w:val="FF0000"/>
        </w:rPr>
        <w:t>Zj 11,3.4: „A dám pravomoc svým dvěma svědkům, a budou prorokovat tisíc dvě stě šedesát dní, oblečeni v žíněný šat.“ 4</w:t>
      </w:r>
      <w:r w:rsidR="004D7E87">
        <w:rPr>
          <w:rStyle w:val="cv"/>
          <w:color w:val="FF0000"/>
        </w:rPr>
        <w:t xml:space="preserve"> </w:t>
      </w:r>
      <w:r w:rsidRPr="00C14D2D">
        <w:rPr>
          <w:rStyle w:val="cv"/>
          <w:color w:val="FF0000"/>
        </w:rPr>
        <w:t>To jsou ty dvě olivy a ty dva svícny, které stojí před Pánem země.“</w:t>
      </w:r>
    </w:p>
    <w:p w:rsidR="0028301F" w:rsidRDefault="00C14D2D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Pamatujte, že toto je symbolické proroctví</w:t>
      </w:r>
      <w:r w:rsidR="00B5411C">
        <w:rPr>
          <w:rStyle w:val="cv"/>
        </w:rPr>
        <w:t xml:space="preserve"> a také dva svědkové jsou symboly něčeho skutečného. A otázka je: „Co tito symboličtí svědkové ve skutečnosti představují?</w:t>
      </w:r>
      <w:r w:rsidR="00A71C47">
        <w:rPr>
          <w:rStyle w:val="cv"/>
        </w:rPr>
        <w:t>“</w:t>
      </w:r>
    </w:p>
    <w:p w:rsidR="00A71C47" w:rsidRDefault="00A71C47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Vidíme, že se jedná o stejné časové období, jako když žena byla v pustině, 1260 dní. A </w:t>
      </w:r>
      <w:r w:rsidR="00DC2C50">
        <w:rPr>
          <w:rStyle w:val="cv"/>
        </w:rPr>
        <w:t>mluví</w:t>
      </w:r>
      <w:r>
        <w:rPr>
          <w:rStyle w:val="cv"/>
        </w:rPr>
        <w:t xml:space="preserve"> se</w:t>
      </w:r>
      <w:r w:rsidR="00DC2C50">
        <w:rPr>
          <w:rStyle w:val="cv"/>
        </w:rPr>
        <w:t xml:space="preserve"> zde</w:t>
      </w:r>
      <w:r>
        <w:rPr>
          <w:rStyle w:val="cv"/>
        </w:rPr>
        <w:t xml:space="preserve"> o ně</w:t>
      </w:r>
      <w:r w:rsidR="00DC2C50">
        <w:rPr>
          <w:rStyle w:val="cv"/>
        </w:rPr>
        <w:t>čem</w:t>
      </w:r>
      <w:r>
        <w:rPr>
          <w:rStyle w:val="cv"/>
        </w:rPr>
        <w:t>, co tuto ženu, tyto pravé věřící křesťany sytí.</w:t>
      </w:r>
    </w:p>
    <w:p w:rsidR="00A71C47" w:rsidRDefault="00A71C47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Čím se každý den sytíme, kromě chleba a jiných potravin? Jsou to </w:t>
      </w:r>
      <w:r w:rsidR="004D7E87">
        <w:rPr>
          <w:rStyle w:val="cv"/>
        </w:rPr>
        <w:t>tito dva svědkové.</w:t>
      </w:r>
    </w:p>
    <w:p w:rsidR="00475959" w:rsidRDefault="004D7E87" w:rsidP="00211E34">
      <w:pPr>
        <w:tabs>
          <w:tab w:val="left" w:pos="8237"/>
        </w:tabs>
        <w:rPr>
          <w:rStyle w:val="cv"/>
        </w:rPr>
      </w:pPr>
      <w:r w:rsidRPr="00C14D2D">
        <w:rPr>
          <w:rStyle w:val="cv"/>
          <w:color w:val="FF0000"/>
        </w:rPr>
        <w:t xml:space="preserve">Zj </w:t>
      </w:r>
      <w:r>
        <w:rPr>
          <w:rStyle w:val="cv"/>
          <w:color w:val="FF0000"/>
        </w:rPr>
        <w:t>11,3</w:t>
      </w:r>
      <w:r w:rsidRPr="00C14D2D">
        <w:rPr>
          <w:rStyle w:val="cv"/>
          <w:color w:val="FF0000"/>
        </w:rPr>
        <w:t>: „A dám pravomoc svým dvěma svědkům, a budou prorokovat</w:t>
      </w:r>
      <w:r>
        <w:rPr>
          <w:rStyle w:val="cv"/>
          <w:color w:val="FF0000"/>
        </w:rPr>
        <w:t>“</w:t>
      </w:r>
      <w:r>
        <w:rPr>
          <w:rStyle w:val="cv"/>
        </w:rPr>
        <w:t xml:space="preserve"> – Bible je kniha proroctví. Bůh prorokoval </w:t>
      </w:r>
      <w:r w:rsidR="00475959">
        <w:rPr>
          <w:rStyle w:val="cv"/>
        </w:rPr>
        <w:t>skrze čtyřicet různých lidí</w:t>
      </w:r>
      <w:r>
        <w:rPr>
          <w:rStyle w:val="cv"/>
        </w:rPr>
        <w:t>, kteří napsali Starý</w:t>
      </w:r>
      <w:r w:rsidR="00475959">
        <w:rPr>
          <w:rStyle w:val="cv"/>
        </w:rPr>
        <w:t xml:space="preserve"> a Nový</w:t>
      </w:r>
      <w:r>
        <w:rPr>
          <w:rStyle w:val="cv"/>
        </w:rPr>
        <w:t xml:space="preserve"> Zákon</w:t>
      </w:r>
      <w:r w:rsidR="00475959">
        <w:rPr>
          <w:rStyle w:val="cv"/>
        </w:rPr>
        <w:t>.</w:t>
      </w:r>
    </w:p>
    <w:p w:rsidR="002F26C1" w:rsidRDefault="002F26C1" w:rsidP="002F26C1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V knize </w:t>
      </w:r>
      <w:r w:rsidRPr="002F26C1">
        <w:rPr>
          <w:rStyle w:val="cv"/>
          <w:color w:val="0070C0"/>
        </w:rPr>
        <w:t xml:space="preserve">„Velký spor“ </w:t>
      </w:r>
      <w:r>
        <w:rPr>
          <w:rStyle w:val="cv"/>
        </w:rPr>
        <w:t xml:space="preserve">Ellen Whiteová </w:t>
      </w:r>
      <w:r w:rsidR="00245A97">
        <w:rPr>
          <w:rStyle w:val="cv"/>
        </w:rPr>
        <w:t>napsala</w:t>
      </w:r>
      <w:r>
        <w:rPr>
          <w:rStyle w:val="cv"/>
        </w:rPr>
        <w:t>:</w:t>
      </w:r>
    </w:p>
    <w:p w:rsidR="002F26C1" w:rsidRPr="002F26C1" w:rsidRDefault="002F26C1" w:rsidP="002F26C1">
      <w:pPr>
        <w:tabs>
          <w:tab w:val="left" w:pos="8237"/>
        </w:tabs>
        <w:rPr>
          <w:rStyle w:val="cv"/>
          <w:color w:val="0070C0"/>
        </w:rPr>
      </w:pPr>
      <w:r w:rsidRPr="002F26C1">
        <w:rPr>
          <w:rStyle w:val="cv"/>
          <w:color w:val="0070C0"/>
        </w:rPr>
        <w:t>„Dva svědkové znázorňují Písmo Starého a Nového zákona. Oba podávají důležité svědectví o původu a věčném trvání Božího zákona. Oba také svědčí o plánu záchrany člověka. Předobrazy, oběti a proroctví Starého zákona ukazují na budoucího Spasitele. Evangelia a epištoly Nového zákona vyprávějí o Spasiteli, který přišel přesně tak, jak to předpověděly předobrazy a proroctví.“ (GC 261.1)</w:t>
      </w:r>
    </w:p>
    <w:p w:rsidR="00A71C47" w:rsidRDefault="00475959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Starý Zákon vznikl</w:t>
      </w:r>
      <w:r w:rsidR="004D7E87">
        <w:rPr>
          <w:rStyle w:val="cv"/>
        </w:rPr>
        <w:t xml:space="preserve"> předtím, než Kristus při</w:t>
      </w:r>
      <w:r>
        <w:rPr>
          <w:rStyle w:val="cv"/>
        </w:rPr>
        <w:t>šel a žil na této zemi, a druhá</w:t>
      </w:r>
      <w:r w:rsidR="004D7E87">
        <w:rPr>
          <w:rStyle w:val="cv"/>
        </w:rPr>
        <w:t xml:space="preserve"> část, Nový Zákon, poté, co Kristus žil zde na zemi. Tyto dvě části Bible jsou dva symboličtí svědkové.</w:t>
      </w:r>
    </w:p>
    <w:p w:rsidR="004D7E87" w:rsidRDefault="004D7E87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Ve verši 4 nám Bůh o tom dává další informace a říká:</w:t>
      </w:r>
    </w:p>
    <w:p w:rsidR="00A71C47" w:rsidRDefault="004D7E87" w:rsidP="00211E34">
      <w:pPr>
        <w:tabs>
          <w:tab w:val="left" w:pos="8237"/>
        </w:tabs>
        <w:rPr>
          <w:rStyle w:val="cv"/>
        </w:rPr>
      </w:pPr>
      <w:r w:rsidRPr="00C14D2D">
        <w:rPr>
          <w:rStyle w:val="cv"/>
          <w:color w:val="FF0000"/>
        </w:rPr>
        <w:t xml:space="preserve">Zj </w:t>
      </w:r>
      <w:r>
        <w:rPr>
          <w:rStyle w:val="cv"/>
          <w:color w:val="FF0000"/>
        </w:rPr>
        <w:t>11,</w:t>
      </w:r>
      <w:r w:rsidRPr="00C14D2D">
        <w:rPr>
          <w:rStyle w:val="cv"/>
          <w:color w:val="FF0000"/>
        </w:rPr>
        <w:t>4: „</w:t>
      </w:r>
      <w:r w:rsidR="00446FCB" w:rsidRPr="00C14D2D">
        <w:rPr>
          <w:rStyle w:val="cv"/>
          <w:color w:val="FF0000"/>
        </w:rPr>
        <w:t>To jsou ty dvě olivy a ty dva svícny</w:t>
      </w:r>
      <w:r w:rsidR="002F26C1">
        <w:rPr>
          <w:rStyle w:val="cv"/>
          <w:color w:val="FF0000"/>
        </w:rPr>
        <w:t xml:space="preserve"> („dvě lampy“ – MPCZ)</w:t>
      </w:r>
      <w:r w:rsidR="00446FCB" w:rsidRPr="00C14D2D">
        <w:rPr>
          <w:rStyle w:val="cv"/>
          <w:color w:val="FF0000"/>
        </w:rPr>
        <w:t>, které stojí před Pánem země.“</w:t>
      </w:r>
    </w:p>
    <w:p w:rsidR="00C14D2D" w:rsidRDefault="004D7E87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Mnozí z vás </w:t>
      </w:r>
      <w:r w:rsidR="00475959">
        <w:rPr>
          <w:rStyle w:val="cv"/>
        </w:rPr>
        <w:t xml:space="preserve">jistě </w:t>
      </w:r>
      <w:r>
        <w:rPr>
          <w:rStyle w:val="cv"/>
        </w:rPr>
        <w:t xml:space="preserve">znáte </w:t>
      </w:r>
      <w:r w:rsidRPr="00DC2C50">
        <w:rPr>
          <w:rStyle w:val="cv"/>
          <w:color w:val="FF0000"/>
        </w:rPr>
        <w:t>Žalm 119</w:t>
      </w:r>
      <w:r>
        <w:rPr>
          <w:rStyle w:val="cv"/>
        </w:rPr>
        <w:t>,</w:t>
      </w:r>
      <w:r w:rsidR="00446FCB">
        <w:rPr>
          <w:rStyle w:val="cv"/>
        </w:rPr>
        <w:t xml:space="preserve"> a verš </w:t>
      </w:r>
      <w:r w:rsidR="00446FCB" w:rsidRPr="00DC2C50">
        <w:rPr>
          <w:rStyle w:val="cv"/>
          <w:color w:val="FF0000"/>
        </w:rPr>
        <w:t>105</w:t>
      </w:r>
      <w:r w:rsidR="00446FCB">
        <w:rPr>
          <w:rStyle w:val="cv"/>
        </w:rPr>
        <w:t>. Tento Žalm je nejdelší ze všech Žalmů a neustále chválí a vyvyšuje Boží svatý zákon. A ve verši 105 čteme:</w:t>
      </w:r>
    </w:p>
    <w:p w:rsidR="00446FCB" w:rsidRPr="00446FCB" w:rsidRDefault="00446FCB" w:rsidP="00211E34">
      <w:pPr>
        <w:tabs>
          <w:tab w:val="left" w:pos="8237"/>
        </w:tabs>
        <w:rPr>
          <w:rStyle w:val="cv"/>
          <w:color w:val="FF0000"/>
        </w:rPr>
      </w:pPr>
      <w:r w:rsidRPr="00446FCB">
        <w:rPr>
          <w:rStyle w:val="cv"/>
          <w:color w:val="FF0000"/>
        </w:rPr>
        <w:t>Ž 119,105: „Tvé slovo je lampou pro mé nohy, je světlem na mé stezce.“</w:t>
      </w:r>
    </w:p>
    <w:p w:rsidR="004D7E87" w:rsidRDefault="00446FCB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Boží</w:t>
      </w:r>
      <w:r w:rsidR="00DC2C50">
        <w:rPr>
          <w:rStyle w:val="cv"/>
        </w:rPr>
        <w:t xml:space="preserve"> Slovo je zde popsáno j</w:t>
      </w:r>
      <w:r w:rsidR="00622C60">
        <w:rPr>
          <w:rStyle w:val="cv"/>
        </w:rPr>
        <w:t>a</w:t>
      </w:r>
      <w:r w:rsidR="00DC2C50">
        <w:rPr>
          <w:rStyle w:val="cv"/>
        </w:rPr>
        <w:t>ko lampa</w:t>
      </w:r>
      <w:r w:rsidR="00622C60">
        <w:rPr>
          <w:rStyle w:val="cv"/>
        </w:rPr>
        <w:t>. A aby lampa dávala světlo, museli do ní dát svíci</w:t>
      </w:r>
      <w:r>
        <w:rPr>
          <w:rStyle w:val="cv"/>
        </w:rPr>
        <w:t>.</w:t>
      </w:r>
    </w:p>
    <w:p w:rsidR="00446FCB" w:rsidRDefault="00446FCB" w:rsidP="00DC2C50">
      <w:pPr>
        <w:keepNext/>
        <w:tabs>
          <w:tab w:val="left" w:pos="8237"/>
        </w:tabs>
        <w:rPr>
          <w:rStyle w:val="cv"/>
        </w:rPr>
      </w:pPr>
      <w:r>
        <w:rPr>
          <w:rStyle w:val="cv"/>
        </w:rPr>
        <w:t xml:space="preserve">O dvou olivách </w:t>
      </w:r>
      <w:r w:rsidR="002F26C1">
        <w:rPr>
          <w:rStyle w:val="cv"/>
        </w:rPr>
        <w:t>se píše</w:t>
      </w:r>
      <w:r>
        <w:rPr>
          <w:rStyle w:val="cv"/>
        </w:rPr>
        <w:t xml:space="preserve"> u </w:t>
      </w:r>
      <w:r w:rsidRPr="00622C60">
        <w:rPr>
          <w:rStyle w:val="cv"/>
          <w:color w:val="FF0000"/>
        </w:rPr>
        <w:t>Zachariáše 4,2.3</w:t>
      </w:r>
      <w:r w:rsidR="00AB59A5">
        <w:rPr>
          <w:rStyle w:val="cv"/>
        </w:rPr>
        <w:t>, kde čteme:</w:t>
      </w:r>
    </w:p>
    <w:p w:rsidR="00446FCB" w:rsidRPr="00622C60" w:rsidRDefault="00446FCB" w:rsidP="00211E34">
      <w:pPr>
        <w:tabs>
          <w:tab w:val="left" w:pos="8237"/>
        </w:tabs>
        <w:rPr>
          <w:rStyle w:val="cv"/>
          <w:color w:val="FF0000"/>
        </w:rPr>
      </w:pPr>
      <w:r w:rsidRPr="00622C60">
        <w:rPr>
          <w:rStyle w:val="cv"/>
          <w:color w:val="FF0000"/>
        </w:rPr>
        <w:t>Za 4,2.3: „Zeptal se mě: Co vidíš? Odpověděl jsem: Vidím svícen celý ze zlata a na jeho vrchu nádrž na olej; na něm sedm lamp a sedm nálevek k lampám, které jsou na jeho vrchu. 3</w:t>
      </w:r>
      <w:r w:rsidR="00BF1BF1" w:rsidRPr="00622C60">
        <w:rPr>
          <w:rStyle w:val="cv"/>
          <w:color w:val="FF0000"/>
        </w:rPr>
        <w:t xml:space="preserve"> </w:t>
      </w:r>
      <w:r w:rsidRPr="00622C60">
        <w:rPr>
          <w:rStyle w:val="cv"/>
          <w:color w:val="FF0000"/>
        </w:rPr>
        <w:t>U něho jsou dvě olivy, jedna napravo od nádrže a druhá nalevo.</w:t>
      </w:r>
    </w:p>
    <w:p w:rsidR="00AB59A5" w:rsidRDefault="00AB59A5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Olivy doplňují olej do lamp. Když sestoupil v den Letnic Duch svatý na apoštoly, jako plamen, osvítil je mocně a dal jim dar jazyků, aby mohli mluvit k zástupům lidí z různých částí říše, kteří se shromáždili v Jeruzalémě. Duch svatý je mimořádně osvítil. Můžeme tedy s jistotou říct, že dvě olivy jsou naplněním Zachariáše 4 a </w:t>
      </w:r>
      <w:r w:rsidR="00E71F1C">
        <w:rPr>
          <w:rStyle w:val="cv"/>
        </w:rPr>
        <w:t xml:space="preserve">že </w:t>
      </w:r>
      <w:r>
        <w:rPr>
          <w:rStyle w:val="cv"/>
        </w:rPr>
        <w:t>je to Duch svatý, kdo inspiruje Boží Slovo.</w:t>
      </w:r>
    </w:p>
    <w:p w:rsidR="004D7E87" w:rsidRDefault="00BF1BF1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Dokonce i apoštol Pavel </w:t>
      </w:r>
      <w:r w:rsidR="00E71F1C">
        <w:rPr>
          <w:rStyle w:val="cv"/>
        </w:rPr>
        <w:t>řekl</w:t>
      </w:r>
      <w:r>
        <w:rPr>
          <w:rStyle w:val="cv"/>
        </w:rPr>
        <w:t>:</w:t>
      </w:r>
    </w:p>
    <w:p w:rsidR="00E71F1C" w:rsidRPr="00622C60" w:rsidRDefault="00E71F1C" w:rsidP="00E71F1C">
      <w:pPr>
        <w:tabs>
          <w:tab w:val="left" w:pos="8237"/>
        </w:tabs>
        <w:rPr>
          <w:rStyle w:val="cv"/>
          <w:color w:val="FF0000"/>
        </w:rPr>
      </w:pPr>
      <w:r>
        <w:rPr>
          <w:rStyle w:val="cv"/>
          <w:color w:val="FF0000"/>
        </w:rPr>
        <w:t>Ř 15,4: „</w:t>
      </w:r>
      <w:r w:rsidRPr="00E71F1C">
        <w:rPr>
          <w:rStyle w:val="cv"/>
          <w:color w:val="FF0000"/>
        </w:rPr>
        <w:t>Všecko, co bylo kdysi napsáno, bylo napsáno k našemu poučení, abychom skrze trpělivost a povzbuzení z Písem měli naději.</w:t>
      </w:r>
      <w:r>
        <w:rPr>
          <w:rStyle w:val="cv"/>
          <w:color w:val="FF0000"/>
        </w:rPr>
        <w:t>“</w:t>
      </w:r>
    </w:p>
    <w:p w:rsidR="00E71F1C" w:rsidRDefault="00E71F1C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A v 2.listu Timoteovi:</w:t>
      </w:r>
    </w:p>
    <w:p w:rsidR="00BF1BF1" w:rsidRDefault="00BF1BF1" w:rsidP="00211E34">
      <w:pPr>
        <w:tabs>
          <w:tab w:val="left" w:pos="8237"/>
        </w:tabs>
        <w:rPr>
          <w:rStyle w:val="cv"/>
          <w:color w:val="FF0000"/>
        </w:rPr>
      </w:pPr>
      <w:r w:rsidRPr="00622C60">
        <w:rPr>
          <w:rStyle w:val="cv"/>
          <w:color w:val="FF0000"/>
        </w:rPr>
        <w:t>2.Tm 3,16.17: „Veškeré Písmo je vdechnuté Bohem a je užitečné k učení, k usvědčování, k</w:t>
      </w:r>
      <w:r w:rsidR="00AB59A5">
        <w:rPr>
          <w:rStyle w:val="cv"/>
          <w:color w:val="FF0000"/>
        </w:rPr>
        <w:t> </w:t>
      </w:r>
      <w:r w:rsidRPr="00622C60">
        <w:rPr>
          <w:rStyle w:val="cv"/>
          <w:color w:val="FF0000"/>
        </w:rPr>
        <w:t>napravování, k výchově ve spravedlnosti, 17</w:t>
      </w:r>
      <w:r w:rsidR="00E71F1C">
        <w:rPr>
          <w:rStyle w:val="cv"/>
          <w:color w:val="FF0000"/>
        </w:rPr>
        <w:t xml:space="preserve"> </w:t>
      </w:r>
      <w:r w:rsidRPr="00622C60">
        <w:rPr>
          <w:rStyle w:val="cv"/>
          <w:color w:val="FF0000"/>
        </w:rPr>
        <w:t>aby Boží člověk byl takový, jaký má být, důkladně vystrojený ke každému dobrému skutku.</w:t>
      </w:r>
      <w:r w:rsidR="00E71F1C">
        <w:rPr>
          <w:rStyle w:val="cv"/>
          <w:color w:val="FF0000"/>
        </w:rPr>
        <w:t>“</w:t>
      </w:r>
    </w:p>
    <w:p w:rsidR="00372D90" w:rsidRDefault="00E71F1C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Také</w:t>
      </w:r>
      <w:r w:rsidR="00372D90">
        <w:rPr>
          <w:rStyle w:val="cv"/>
        </w:rPr>
        <w:t xml:space="preserve"> apoštol Petr napsal:</w:t>
      </w:r>
    </w:p>
    <w:p w:rsidR="00372D90" w:rsidRPr="00622C60" w:rsidRDefault="00372D90" w:rsidP="00211E34">
      <w:pPr>
        <w:tabs>
          <w:tab w:val="left" w:pos="8237"/>
        </w:tabs>
        <w:rPr>
          <w:rStyle w:val="cv"/>
          <w:color w:val="FF0000"/>
        </w:rPr>
      </w:pPr>
      <w:r w:rsidRPr="00622C60">
        <w:rPr>
          <w:rStyle w:val="cv"/>
          <w:color w:val="FF0000"/>
        </w:rPr>
        <w:t>2.Pt 1,21: „Neboť proroctví nikdy nebylo proneseno z lidské vůle, nýbrž unášeni Duchem Svatým mluvili lidé poslaní od Boha.“</w:t>
      </w:r>
    </w:p>
    <w:p w:rsidR="00372D90" w:rsidRDefault="00372D9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 Bibli je mnoho důkazů, které nám pomáhají porozumět, že tito dva svědkové symbolizovali Starý a Nový Zákon, celé Písmo, které bylo dáno pravým věřícím.</w:t>
      </w:r>
    </w:p>
    <w:p w:rsidR="00372D90" w:rsidRDefault="00372D9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Myslím, že to je důležitý vhled, který bychom si měli z verše 6 zapamatovat.</w:t>
      </w:r>
    </w:p>
    <w:p w:rsidR="00372D90" w:rsidRDefault="00372D9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Když se dívám na t</w:t>
      </w:r>
      <w:r w:rsidR="00E71F1C">
        <w:rPr>
          <w:rStyle w:val="cv"/>
        </w:rPr>
        <w:t>y</w:t>
      </w:r>
      <w:r>
        <w:rPr>
          <w:rStyle w:val="cv"/>
        </w:rPr>
        <w:t>to verš</w:t>
      </w:r>
      <w:r w:rsidR="00E71F1C">
        <w:rPr>
          <w:rStyle w:val="cv"/>
        </w:rPr>
        <w:t>e</w:t>
      </w:r>
      <w:r>
        <w:rPr>
          <w:rStyle w:val="cv"/>
        </w:rPr>
        <w:t xml:space="preserve">, připomíná mi to </w:t>
      </w:r>
      <w:r w:rsidR="00AB59A5">
        <w:rPr>
          <w:rStyle w:val="cv"/>
        </w:rPr>
        <w:t>jeden</w:t>
      </w:r>
      <w:r>
        <w:rPr>
          <w:rStyle w:val="cv"/>
        </w:rPr>
        <w:t xml:space="preserve"> Ježíšův výrok</w:t>
      </w:r>
      <w:r w:rsidR="00622C60">
        <w:rPr>
          <w:rStyle w:val="cv"/>
        </w:rPr>
        <w:t>. Po Svém křtu</w:t>
      </w:r>
      <w:r w:rsidR="00177382">
        <w:rPr>
          <w:rStyle w:val="cv"/>
        </w:rPr>
        <w:t xml:space="preserve"> byl v poušti 40 dní, kdy se celou dobu postil a modlil se. </w:t>
      </w:r>
      <w:r w:rsidR="00E71F1C">
        <w:rPr>
          <w:rStyle w:val="cv"/>
        </w:rPr>
        <w:t>Nakonec</w:t>
      </w:r>
      <w:r w:rsidR="00177382">
        <w:rPr>
          <w:rStyle w:val="cv"/>
        </w:rPr>
        <w:t xml:space="preserve"> přišel ďábel a předložil</w:t>
      </w:r>
      <w:r w:rsidR="00622C60">
        <w:rPr>
          <w:rStyle w:val="cv"/>
        </w:rPr>
        <w:t xml:space="preserve"> Mu</w:t>
      </w:r>
      <w:r w:rsidR="00177382">
        <w:rPr>
          <w:rStyle w:val="cv"/>
        </w:rPr>
        <w:t xml:space="preserve"> tři velmi mocná pokušení, kterým Ježíš odolal a zvítězil.</w:t>
      </w:r>
    </w:p>
    <w:p w:rsidR="00AF7B40" w:rsidRDefault="00AF7B4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Na jedno pokušení </w:t>
      </w:r>
      <w:r w:rsidR="00AB59A5">
        <w:rPr>
          <w:rStyle w:val="cv"/>
        </w:rPr>
        <w:t xml:space="preserve">Ježíš </w:t>
      </w:r>
      <w:r>
        <w:rPr>
          <w:rStyle w:val="cv"/>
        </w:rPr>
        <w:t>odpověděl</w:t>
      </w:r>
      <w:r w:rsidR="00E71F1C">
        <w:rPr>
          <w:rStyle w:val="cv"/>
        </w:rPr>
        <w:t xml:space="preserve"> slovy</w:t>
      </w:r>
      <w:r>
        <w:rPr>
          <w:rStyle w:val="cv"/>
        </w:rPr>
        <w:t>:</w:t>
      </w:r>
    </w:p>
    <w:p w:rsidR="00AF7B40" w:rsidRPr="00622C60" w:rsidRDefault="00AF7B40" w:rsidP="00211E34">
      <w:pPr>
        <w:tabs>
          <w:tab w:val="left" w:pos="8237"/>
        </w:tabs>
        <w:rPr>
          <w:rStyle w:val="cv"/>
          <w:color w:val="FF0000"/>
        </w:rPr>
      </w:pPr>
      <w:r w:rsidRPr="00622C60">
        <w:rPr>
          <w:rStyle w:val="cv"/>
          <w:color w:val="FF0000"/>
        </w:rPr>
        <w:t>Mt 4,4: „Je napsáno: ‚Člověk nebude živ jen chlebem, ale každým slovem, které vychází z Božích úst.‘“</w:t>
      </w:r>
    </w:p>
    <w:p w:rsidR="00AF7B40" w:rsidRDefault="00AF7B4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Písmo nás učí, že Bůh nás povolal, abychom jedli náš denní chléb.</w:t>
      </w:r>
    </w:p>
    <w:p w:rsidR="0029059D" w:rsidRDefault="00622C6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Předtím, než </w:t>
      </w:r>
      <w:r w:rsidR="00D551AB">
        <w:rPr>
          <w:rStyle w:val="cv"/>
        </w:rPr>
        <w:t xml:space="preserve">jím ráno snídani, mám před sebou otevřenou Bibli a modlím se současně dvě modlitby. Děkuji Pánu Bohu </w:t>
      </w:r>
      <w:r w:rsidR="00E71F1C">
        <w:rPr>
          <w:rStyle w:val="cv"/>
        </w:rPr>
        <w:t>a prosím o Jeho vedení a o porozumění dennímu chlebu, tomu nejdůležitějšímu, kterým je svaté Boží Slovo</w:t>
      </w:r>
      <w:r w:rsidR="00D551AB">
        <w:rPr>
          <w:rStyle w:val="cv"/>
        </w:rPr>
        <w:t xml:space="preserve">. A </w:t>
      </w:r>
      <w:r>
        <w:rPr>
          <w:rStyle w:val="cv"/>
        </w:rPr>
        <w:t xml:space="preserve">děkuji </w:t>
      </w:r>
      <w:r w:rsidR="00F02F0B">
        <w:rPr>
          <w:rStyle w:val="cv"/>
        </w:rPr>
        <w:t>Mu</w:t>
      </w:r>
      <w:r w:rsidR="00E71F1C" w:rsidRPr="00E71F1C">
        <w:rPr>
          <w:rStyle w:val="cv"/>
        </w:rPr>
        <w:t xml:space="preserve"> </w:t>
      </w:r>
      <w:r w:rsidR="00E71F1C">
        <w:rPr>
          <w:rStyle w:val="cv"/>
        </w:rPr>
        <w:t>za pokrm, který mám před sebou na stole, jako ovoce, chléb, nebo něco jiného, co budu jíst k snídani</w:t>
      </w:r>
      <w:r w:rsidR="00D551AB">
        <w:rPr>
          <w:rStyle w:val="cv"/>
        </w:rPr>
        <w:t>. A</w:t>
      </w:r>
      <w:r w:rsidR="00E71F1C">
        <w:rPr>
          <w:rStyle w:val="cv"/>
        </w:rPr>
        <w:t>však</w:t>
      </w:r>
      <w:r w:rsidR="00D551AB">
        <w:rPr>
          <w:rStyle w:val="cv"/>
        </w:rPr>
        <w:t xml:space="preserve"> právě </w:t>
      </w:r>
      <w:r w:rsidR="00E71F1C">
        <w:rPr>
          <w:rStyle w:val="cv"/>
        </w:rPr>
        <w:t>Boží Slovo</w:t>
      </w:r>
      <w:r w:rsidR="00D551AB">
        <w:rPr>
          <w:rStyle w:val="cv"/>
        </w:rPr>
        <w:t xml:space="preserve"> je chléb, který Bůh chce, abychom jedli dokonce ještě více, než chléb, který máme ve skřínce na jídlo, nebo na lince či v lednici.</w:t>
      </w:r>
    </w:p>
    <w:p w:rsidR="00D551AB" w:rsidRDefault="00F05559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Leč</w:t>
      </w:r>
      <w:r w:rsidR="00D551AB">
        <w:rPr>
          <w:rStyle w:val="cv"/>
        </w:rPr>
        <w:t xml:space="preserve"> </w:t>
      </w:r>
      <w:r w:rsidR="00176CF7">
        <w:rPr>
          <w:rStyle w:val="cv"/>
        </w:rPr>
        <w:t xml:space="preserve">velmi </w:t>
      </w:r>
      <w:r w:rsidR="00D551AB">
        <w:rPr>
          <w:rStyle w:val="cv"/>
        </w:rPr>
        <w:t>často jsme příliš zaměřeni na náš tělesný chléb</w:t>
      </w:r>
      <w:r w:rsidR="00176CF7">
        <w:rPr>
          <w:rStyle w:val="cv"/>
        </w:rPr>
        <w:t xml:space="preserve">. A to říkám i sobě samému, protože Duch svatý mi musí </w:t>
      </w:r>
      <w:r w:rsidR="00AB59A5">
        <w:rPr>
          <w:rStyle w:val="cv"/>
        </w:rPr>
        <w:t xml:space="preserve">občas </w:t>
      </w:r>
      <w:r w:rsidR="00176CF7">
        <w:rPr>
          <w:rStyle w:val="cv"/>
        </w:rPr>
        <w:t xml:space="preserve">připomenout: „Ještě </w:t>
      </w:r>
      <w:r w:rsidR="00F02F0B">
        <w:rPr>
          <w:rStyle w:val="cv"/>
        </w:rPr>
        <w:t>sis dnes</w:t>
      </w:r>
      <w:r w:rsidR="00176CF7">
        <w:rPr>
          <w:rStyle w:val="cv"/>
        </w:rPr>
        <w:t xml:space="preserve"> nepřečetl z Bible.“</w:t>
      </w:r>
    </w:p>
    <w:p w:rsidR="00176CF7" w:rsidRDefault="00176CF7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Dáváme si pozor, abychom se najedli a naplnili žaludek, ale kde je náš hlad po Božím Slovu?</w:t>
      </w:r>
    </w:p>
    <w:p w:rsidR="00176CF7" w:rsidRDefault="00176CF7" w:rsidP="00AB59A5">
      <w:pPr>
        <w:keepNext/>
        <w:tabs>
          <w:tab w:val="left" w:pos="8237"/>
        </w:tabs>
        <w:rPr>
          <w:rStyle w:val="cv"/>
        </w:rPr>
      </w:pPr>
      <w:r>
        <w:rPr>
          <w:rStyle w:val="cv"/>
        </w:rPr>
        <w:t>Na hoře blahoslavenství Ježíš řekl:</w:t>
      </w:r>
    </w:p>
    <w:p w:rsidR="00176CF7" w:rsidRPr="00AB59A5" w:rsidRDefault="00176CF7" w:rsidP="00211E34">
      <w:pPr>
        <w:tabs>
          <w:tab w:val="left" w:pos="8237"/>
        </w:tabs>
        <w:rPr>
          <w:rStyle w:val="cv"/>
          <w:color w:val="FF0000"/>
        </w:rPr>
      </w:pPr>
      <w:r w:rsidRPr="00AB59A5">
        <w:rPr>
          <w:rStyle w:val="cv"/>
          <w:color w:val="FF0000"/>
        </w:rPr>
        <w:t>Lk  6,21: „Blahoslavení jste vy, kteří nyní hladovíte, neboť budete nasyceni.“</w:t>
      </w:r>
    </w:p>
    <w:p w:rsidR="003D4F61" w:rsidRDefault="003D4F61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Hladovíte po Božím Slovu? Čtete ho každý den?</w:t>
      </w:r>
      <w:r w:rsidR="00F02F0B">
        <w:rPr>
          <w:rStyle w:val="cv"/>
        </w:rPr>
        <w:t xml:space="preserve"> Sytíte se pravidelně, každý den, Božím Slovem, jako žena ve středověku?</w:t>
      </w:r>
    </w:p>
    <w:p w:rsidR="003D4F61" w:rsidRDefault="003D4F61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Boží Slovo nám nebylo dáno jen proto, abychom ho poslouchali jen v Sobotu ráno z kazatelny. Nikoliv. Božím Slovem musíme žít každý den.</w:t>
      </w:r>
    </w:p>
    <w:p w:rsidR="003D4F61" w:rsidRDefault="003D4F61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Stalo se vám někdy, že jste jedli jenom v Sobotu?</w:t>
      </w:r>
    </w:p>
    <w:p w:rsidR="003D4F61" w:rsidRDefault="003D4F61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Všichni jíme mnohem častěji, než jen v Sobotu ráno. Bůh nás povolává, abychom se</w:t>
      </w:r>
      <w:r w:rsidR="00786A7D">
        <w:rPr>
          <w:rStyle w:val="cv"/>
        </w:rPr>
        <w:t xml:space="preserve"> sytili Jeho Slovem každý den. Boží Slovo nám d</w:t>
      </w:r>
      <w:r>
        <w:rPr>
          <w:rStyle w:val="cv"/>
        </w:rPr>
        <w:t xml:space="preserve">ává moc a </w:t>
      </w:r>
      <w:r w:rsidR="00F05559">
        <w:rPr>
          <w:rStyle w:val="cv"/>
        </w:rPr>
        <w:t>posiluje naši víru</w:t>
      </w:r>
      <w:r>
        <w:rPr>
          <w:rStyle w:val="cv"/>
        </w:rPr>
        <w:t>.</w:t>
      </w:r>
    </w:p>
    <w:p w:rsidR="003D4F61" w:rsidRPr="00F02F0B" w:rsidRDefault="003D4F61" w:rsidP="00211E34">
      <w:pPr>
        <w:tabs>
          <w:tab w:val="left" w:pos="8237"/>
        </w:tabs>
        <w:rPr>
          <w:rStyle w:val="cv"/>
          <w:color w:val="FF0000"/>
        </w:rPr>
      </w:pPr>
      <w:r w:rsidRPr="00F02F0B">
        <w:rPr>
          <w:rStyle w:val="cv"/>
          <w:color w:val="FF0000"/>
        </w:rPr>
        <w:t>Ř 10,17: „Víra je tedy ze slyšení zvěsti a zvěst skrze slovo Kristovo.“</w:t>
      </w:r>
    </w:p>
    <w:p w:rsidR="003D4F61" w:rsidRDefault="003D4F61" w:rsidP="00211E34">
      <w:pPr>
        <w:tabs>
          <w:tab w:val="left" w:pos="8237"/>
        </w:tabs>
        <w:rPr>
          <w:rStyle w:val="cv"/>
        </w:rPr>
      </w:pPr>
    </w:p>
    <w:p w:rsidR="00786A7D" w:rsidRPr="00786A7D" w:rsidRDefault="00786A7D" w:rsidP="00211E34">
      <w:pPr>
        <w:tabs>
          <w:tab w:val="left" w:pos="8237"/>
        </w:tabs>
        <w:rPr>
          <w:rStyle w:val="cv"/>
          <w:b/>
        </w:rPr>
      </w:pPr>
      <w:r w:rsidRPr="00786A7D">
        <w:rPr>
          <w:rStyle w:val="cv"/>
          <w:b/>
        </w:rPr>
        <w:t>Středa – Žena na poušti</w:t>
      </w:r>
    </w:p>
    <w:p w:rsidR="003D4F61" w:rsidRDefault="003D4F61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Vraťme se ke Zjevení 12. V mnoha Biblích je tato kapitola rozdělena na tři časti</w:t>
      </w:r>
      <w:r w:rsidR="001C6F3B">
        <w:rPr>
          <w:rStyle w:val="cv"/>
        </w:rPr>
        <w:t xml:space="preserve">. První část </w:t>
      </w:r>
      <w:r w:rsidR="00F05559">
        <w:rPr>
          <w:rStyle w:val="cv"/>
        </w:rPr>
        <w:t xml:space="preserve">je </w:t>
      </w:r>
      <w:r w:rsidR="001C6F3B">
        <w:rPr>
          <w:rStyle w:val="cv"/>
        </w:rPr>
        <w:t xml:space="preserve">od verše 1 </w:t>
      </w:r>
      <w:r w:rsidR="00F05559">
        <w:rPr>
          <w:rStyle w:val="cv"/>
        </w:rPr>
        <w:t>do verše</w:t>
      </w:r>
      <w:r w:rsidR="001C6F3B">
        <w:rPr>
          <w:rStyle w:val="cv"/>
        </w:rPr>
        <w:t xml:space="preserve"> 6,</w:t>
      </w:r>
      <w:r w:rsidR="00F05559">
        <w:rPr>
          <w:rStyle w:val="cv"/>
        </w:rPr>
        <w:t xml:space="preserve"> a</w:t>
      </w:r>
      <w:r w:rsidR="001C6F3B">
        <w:rPr>
          <w:rStyle w:val="cv"/>
        </w:rPr>
        <w:t xml:space="preserve"> </w:t>
      </w:r>
      <w:r w:rsidR="002608D9">
        <w:rPr>
          <w:rStyle w:val="cv"/>
        </w:rPr>
        <w:t>pojednává</w:t>
      </w:r>
      <w:r w:rsidR="001C6F3B">
        <w:rPr>
          <w:rStyle w:val="cv"/>
        </w:rPr>
        <w:t xml:space="preserve"> o událostech na zemi, je o Kristu a jeho církvi </w:t>
      </w:r>
      <w:r w:rsidR="00F02F0B">
        <w:rPr>
          <w:rStyle w:val="cv"/>
        </w:rPr>
        <w:t>ve vztahu k</w:t>
      </w:r>
      <w:r w:rsidR="001C6F3B">
        <w:rPr>
          <w:rStyle w:val="cv"/>
        </w:rPr>
        <w:t xml:space="preserve"> ďáblu a o </w:t>
      </w:r>
      <w:r w:rsidR="00F02F0B">
        <w:rPr>
          <w:rStyle w:val="cv"/>
        </w:rPr>
        <w:t>pronásledování</w:t>
      </w:r>
      <w:r w:rsidR="00200403">
        <w:rPr>
          <w:rStyle w:val="cv"/>
        </w:rPr>
        <w:t xml:space="preserve"> věrných</w:t>
      </w:r>
      <w:r w:rsidR="001C6F3B">
        <w:rPr>
          <w:rStyle w:val="cv"/>
        </w:rPr>
        <w:t>.</w:t>
      </w:r>
    </w:p>
    <w:p w:rsidR="001C6F3B" w:rsidRDefault="001C6F3B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Verše 7-12 nás přivádějí do nebe, kde jsme svědky </w:t>
      </w:r>
      <w:r w:rsidR="00786A7D">
        <w:rPr>
          <w:rStyle w:val="cv"/>
        </w:rPr>
        <w:t>události, která</w:t>
      </w:r>
      <w:r>
        <w:rPr>
          <w:rStyle w:val="cv"/>
        </w:rPr>
        <w:t xml:space="preserve"> </w:t>
      </w:r>
      <w:r w:rsidR="00786A7D">
        <w:rPr>
          <w:rStyle w:val="cv"/>
        </w:rPr>
        <w:t xml:space="preserve">probíhá </w:t>
      </w:r>
      <w:r>
        <w:rPr>
          <w:rStyle w:val="cv"/>
        </w:rPr>
        <w:t>v nebi.</w:t>
      </w:r>
    </w:p>
    <w:p w:rsidR="001C6F3B" w:rsidRDefault="001C6F3B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Třetí část, verše 13-17</w:t>
      </w:r>
      <w:r w:rsidR="00786A7D">
        <w:rPr>
          <w:rStyle w:val="cv"/>
        </w:rPr>
        <w:t>,</w:t>
      </w:r>
      <w:r>
        <w:rPr>
          <w:rStyle w:val="cv"/>
        </w:rPr>
        <w:t xml:space="preserve"> nás přivádějí zpět na zem.</w:t>
      </w:r>
    </w:p>
    <w:p w:rsidR="001C6F3B" w:rsidRDefault="001C6F3B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Není tedy náhoda, že když uvažujeme o</w:t>
      </w:r>
      <w:r w:rsidR="00F02F0B">
        <w:rPr>
          <w:rStyle w:val="cv"/>
        </w:rPr>
        <w:t xml:space="preserve"> verši 6,</w:t>
      </w:r>
      <w:r>
        <w:rPr>
          <w:rStyle w:val="cv"/>
        </w:rPr>
        <w:t xml:space="preserve"> posledním verši prví části o událostech na zemi, tak verš 13 na něj navazuje.</w:t>
      </w:r>
    </w:p>
    <w:p w:rsidR="001C6F3B" w:rsidRDefault="001C6F3B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Ve verších 13 a 14 se mluví opět o ženě, která musela utéct do pustiny.</w:t>
      </w:r>
    </w:p>
    <w:p w:rsidR="00BD6A9C" w:rsidRPr="00F02F0B" w:rsidRDefault="002732DD" w:rsidP="00211E34">
      <w:pPr>
        <w:tabs>
          <w:tab w:val="left" w:pos="8237"/>
        </w:tabs>
        <w:rPr>
          <w:rStyle w:val="cv"/>
          <w:color w:val="FF0000"/>
        </w:rPr>
      </w:pPr>
      <w:r>
        <w:rPr>
          <w:rStyle w:val="cv"/>
          <w:color w:val="FF0000"/>
        </w:rPr>
        <w:t>Zj 13,14</w:t>
      </w:r>
      <w:r w:rsidR="001C6F3B" w:rsidRPr="00F02F0B">
        <w:rPr>
          <w:rStyle w:val="cv"/>
          <w:color w:val="FF0000"/>
        </w:rPr>
        <w:t>: „</w:t>
      </w:r>
      <w:r w:rsidR="00AE3445" w:rsidRPr="00F02F0B">
        <w:rPr>
          <w:rStyle w:val="cv"/>
          <w:color w:val="FF0000"/>
        </w:rPr>
        <w:t>Když drak uviděl, že byl svržen na zem, začal pronásledovat ženu, která porodila toho syna. 14</w:t>
      </w:r>
      <w:r w:rsidR="00F02F0B">
        <w:rPr>
          <w:rStyle w:val="cv"/>
          <w:color w:val="FF0000"/>
        </w:rPr>
        <w:t> </w:t>
      </w:r>
      <w:r w:rsidR="00AE3445" w:rsidRPr="00F02F0B">
        <w:rPr>
          <w:rStyle w:val="cv"/>
          <w:color w:val="FF0000"/>
        </w:rPr>
        <w:t>Ale té ženě byla dána dvě křídla velikého orla, aby mohla letět do pustiny na své místo, kde skryta před hadem bude živena čas a časy a půl času.</w:t>
      </w:r>
      <w:r w:rsidR="00BD6A9C" w:rsidRPr="00F02F0B">
        <w:rPr>
          <w:rStyle w:val="cv"/>
          <w:color w:val="FF0000"/>
        </w:rPr>
        <w:t>“</w:t>
      </w:r>
    </w:p>
    <w:p w:rsidR="00BD6A9C" w:rsidRDefault="00BD6A9C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Kdo je had? Had je ďábel. Kdo je žena? Žena je církev.</w:t>
      </w:r>
    </w:p>
    <w:p w:rsidR="00BD6A9C" w:rsidRDefault="00BD6A9C" w:rsidP="00211E34">
      <w:pPr>
        <w:tabs>
          <w:tab w:val="left" w:pos="8237"/>
        </w:tabs>
        <w:rPr>
          <w:rStyle w:val="cv"/>
        </w:rPr>
      </w:pPr>
      <w:r w:rsidRPr="002732DD">
        <w:rPr>
          <w:rStyle w:val="cv"/>
          <w:color w:val="FF0000"/>
        </w:rPr>
        <w:t>Zj 12,1</w:t>
      </w:r>
      <w:r w:rsidR="002732DD" w:rsidRPr="002732DD">
        <w:rPr>
          <w:rStyle w:val="cv"/>
          <w:color w:val="FF0000"/>
        </w:rPr>
        <w:t>4</w:t>
      </w:r>
      <w:r w:rsidRPr="002732DD">
        <w:rPr>
          <w:rStyle w:val="cv"/>
          <w:color w:val="FF0000"/>
        </w:rPr>
        <w:t xml:space="preserve">: „…ženě byla dána dvě křídla velikého orla, aby mohla letět do pustiny na své místo, kde skryta před…“ </w:t>
      </w:r>
      <w:r>
        <w:rPr>
          <w:rStyle w:val="cv"/>
        </w:rPr>
        <w:t>– lidmi a velkou církví, která byla natolik zkorumpovaná, že se to stalo jednou z největších tragédií v Písmu a v historii křes</w:t>
      </w:r>
      <w:r w:rsidR="00200403">
        <w:rPr>
          <w:rStyle w:val="cv"/>
        </w:rPr>
        <w:t>ťanství a biblických proroctví</w:t>
      </w:r>
      <w:r>
        <w:rPr>
          <w:rStyle w:val="cv"/>
        </w:rPr>
        <w:t>.</w:t>
      </w:r>
    </w:p>
    <w:p w:rsidR="00BD6A9C" w:rsidRDefault="00BD6A9C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Nejstarší církev se usadila v Římě, hlavním městě starověku, </w:t>
      </w:r>
      <w:r w:rsidR="00786A7D">
        <w:rPr>
          <w:rStyle w:val="cv"/>
        </w:rPr>
        <w:t>a stala se</w:t>
      </w:r>
      <w:r>
        <w:rPr>
          <w:rStyle w:val="cv"/>
        </w:rPr>
        <w:t xml:space="preserve"> největším pronásledovatelem Božího lidu, a pravých věřících.</w:t>
      </w:r>
    </w:p>
    <w:p w:rsidR="00BD6A9C" w:rsidRDefault="00BD6A9C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Ti, kdo </w:t>
      </w:r>
      <w:r w:rsidR="00200403">
        <w:rPr>
          <w:rStyle w:val="cv"/>
        </w:rPr>
        <w:t xml:space="preserve">byli </w:t>
      </w:r>
      <w:r>
        <w:rPr>
          <w:rStyle w:val="cv"/>
        </w:rPr>
        <w:t xml:space="preserve">pevně </w:t>
      </w:r>
      <w:r w:rsidR="00200403">
        <w:rPr>
          <w:rStyle w:val="cv"/>
        </w:rPr>
        <w:t>ukotveni v Písmu</w:t>
      </w:r>
      <w:r w:rsidR="006547DF">
        <w:rPr>
          <w:rStyle w:val="cv"/>
        </w:rPr>
        <w:t>,</w:t>
      </w:r>
      <w:r>
        <w:rPr>
          <w:rStyle w:val="cv"/>
        </w:rPr>
        <w:t xml:space="preserve"> řekli: „Nez</w:t>
      </w:r>
      <w:r w:rsidR="00200403">
        <w:rPr>
          <w:rStyle w:val="cv"/>
        </w:rPr>
        <w:t>pronevěřím se pravdě</w:t>
      </w:r>
      <w:r w:rsidR="0092054D">
        <w:rPr>
          <w:rStyle w:val="cv"/>
        </w:rPr>
        <w:t>, kterou nám Bůh dal ve Svém Slovu. Nezřeknu se jí, ale odevzdám se cele Kristu a Jeho Slovu. Ježíš řekl: ‚Tvé Slovo je pravda.‘“</w:t>
      </w:r>
    </w:p>
    <w:p w:rsidR="0092054D" w:rsidRDefault="006547DF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Smutné je, že historie křesťanství</w:t>
      </w:r>
      <w:r w:rsidR="0092054D">
        <w:rPr>
          <w:rStyle w:val="cv"/>
        </w:rPr>
        <w:t xml:space="preserve"> nám říká, že</w:t>
      </w:r>
      <w:r w:rsidR="00200403">
        <w:rPr>
          <w:rStyle w:val="cv"/>
        </w:rPr>
        <w:t xml:space="preserve"> církev se stala natolik zkaženou</w:t>
      </w:r>
      <w:r w:rsidR="0092054D">
        <w:rPr>
          <w:rStyle w:val="cv"/>
        </w:rPr>
        <w:t>, že nakonec představovala satana a nikoliv Boha.</w:t>
      </w:r>
    </w:p>
    <w:p w:rsidR="0092054D" w:rsidRDefault="0092054D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Proto se v kapitole 13 objevuje šelma a ve verši 2 čteme:</w:t>
      </w:r>
    </w:p>
    <w:p w:rsidR="0092054D" w:rsidRPr="002732DD" w:rsidRDefault="0092054D" w:rsidP="00211E34">
      <w:pPr>
        <w:tabs>
          <w:tab w:val="left" w:pos="8237"/>
        </w:tabs>
        <w:rPr>
          <w:rStyle w:val="cv"/>
          <w:color w:val="FF0000"/>
        </w:rPr>
      </w:pPr>
      <w:r w:rsidRPr="002732DD">
        <w:rPr>
          <w:rStyle w:val="cv"/>
          <w:color w:val="FF0000"/>
        </w:rPr>
        <w:t>Zj 13,2: „</w:t>
      </w:r>
      <w:r w:rsidR="002732DD" w:rsidRPr="002732DD">
        <w:rPr>
          <w:rStyle w:val="cv"/>
          <w:color w:val="FF0000"/>
        </w:rPr>
        <w:t>..</w:t>
      </w:r>
      <w:r w:rsidRPr="002732DD">
        <w:rPr>
          <w:rStyle w:val="cv"/>
          <w:color w:val="FF0000"/>
        </w:rPr>
        <w:t>. A drak jí dal svou sílu, svůj trůn a velikou pravomoc.“</w:t>
      </w:r>
    </w:p>
    <w:p w:rsidR="0092054D" w:rsidRDefault="0092054D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Přečtěme si ještě jednou verš 12,14:</w:t>
      </w:r>
    </w:p>
    <w:p w:rsidR="0092054D" w:rsidRPr="002732DD" w:rsidRDefault="0092054D" w:rsidP="00211E34">
      <w:pPr>
        <w:tabs>
          <w:tab w:val="left" w:pos="8237"/>
        </w:tabs>
        <w:rPr>
          <w:rStyle w:val="cv"/>
          <w:color w:val="FF0000"/>
        </w:rPr>
      </w:pPr>
      <w:r w:rsidRPr="002732DD">
        <w:rPr>
          <w:rStyle w:val="cv"/>
          <w:color w:val="FF0000"/>
        </w:rPr>
        <w:t>Zj 12,14: „Ale té ženě byla dána dvě křídla velikého orla, aby mohla letět do pustiny na své místo, kde skryta před hadem bude živena</w:t>
      </w:r>
      <w:r w:rsidR="006E4833" w:rsidRPr="002732DD">
        <w:rPr>
          <w:rStyle w:val="cv"/>
          <w:color w:val="FF0000"/>
        </w:rPr>
        <w:t xml:space="preserve">“ </w:t>
      </w:r>
      <w:r w:rsidR="006E4833">
        <w:rPr>
          <w:rStyle w:val="cv"/>
        </w:rPr>
        <w:t>– Byla živena Božím Slovem. –</w:t>
      </w:r>
      <w:r w:rsidRPr="00AE3445">
        <w:rPr>
          <w:rStyle w:val="cv"/>
        </w:rPr>
        <w:t xml:space="preserve"> </w:t>
      </w:r>
      <w:r w:rsidR="006E4833" w:rsidRPr="002732DD">
        <w:rPr>
          <w:rStyle w:val="cv"/>
          <w:color w:val="FF0000"/>
        </w:rPr>
        <w:t>„</w:t>
      </w:r>
      <w:r w:rsidRPr="002732DD">
        <w:rPr>
          <w:rStyle w:val="cv"/>
          <w:color w:val="FF0000"/>
        </w:rPr>
        <w:t>čas a časy a půl času.“</w:t>
      </w:r>
    </w:p>
    <w:p w:rsidR="006E4833" w:rsidRDefault="006E4833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Výraz „</w:t>
      </w:r>
      <w:r w:rsidRPr="00AE3445">
        <w:rPr>
          <w:rStyle w:val="cv"/>
        </w:rPr>
        <w:t>čas a časy</w:t>
      </w:r>
      <w:r w:rsidR="006547DF">
        <w:rPr>
          <w:rStyle w:val="cv"/>
        </w:rPr>
        <w:t xml:space="preserve"> a půl času“ se vyskytuje</w:t>
      </w:r>
      <w:r>
        <w:rPr>
          <w:rStyle w:val="cv"/>
        </w:rPr>
        <w:t xml:space="preserve"> </w:t>
      </w:r>
      <w:r w:rsidR="00200403">
        <w:rPr>
          <w:rStyle w:val="cv"/>
        </w:rPr>
        <w:t xml:space="preserve">i </w:t>
      </w:r>
      <w:r>
        <w:rPr>
          <w:rStyle w:val="cv"/>
        </w:rPr>
        <w:t xml:space="preserve">u proroka Daniele, protože </w:t>
      </w:r>
      <w:r w:rsidR="002608D9">
        <w:rPr>
          <w:rStyle w:val="cv"/>
        </w:rPr>
        <w:t>hovoří</w:t>
      </w:r>
      <w:r>
        <w:rPr>
          <w:rStyle w:val="cv"/>
        </w:rPr>
        <w:t xml:space="preserve"> o stejném časovém období.</w:t>
      </w:r>
    </w:p>
    <w:p w:rsidR="006E4833" w:rsidRDefault="00200403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</w:t>
      </w:r>
      <w:r w:rsidR="006E4833">
        <w:rPr>
          <w:rStyle w:val="cv"/>
        </w:rPr>
        <w:t xml:space="preserve"> </w:t>
      </w:r>
      <w:r>
        <w:rPr>
          <w:rStyle w:val="cv"/>
          <w:color w:val="FF0000"/>
        </w:rPr>
        <w:t>Daniel</w:t>
      </w:r>
      <w:r w:rsidR="006E4833" w:rsidRPr="002732DD">
        <w:rPr>
          <w:rStyle w:val="cv"/>
          <w:color w:val="FF0000"/>
        </w:rPr>
        <w:t xml:space="preserve"> 7,25</w:t>
      </w:r>
      <w:r w:rsidR="006E4833">
        <w:rPr>
          <w:rStyle w:val="cv"/>
        </w:rPr>
        <w:t xml:space="preserve"> se mluví o mocnosti malého rohu, která je i ve Zjevení 13</w:t>
      </w:r>
      <w:r w:rsidR="00245A97">
        <w:rPr>
          <w:rStyle w:val="cv"/>
        </w:rPr>
        <w:t>. T</w:t>
      </w:r>
      <w:r w:rsidR="006E4833">
        <w:rPr>
          <w:rStyle w:val="cv"/>
        </w:rPr>
        <w:t>a představuje římskou cír</w:t>
      </w:r>
      <w:r w:rsidR="002732DD">
        <w:rPr>
          <w:rStyle w:val="cv"/>
        </w:rPr>
        <w:t>kev, pronásledující Boží lid, k</w:t>
      </w:r>
      <w:r w:rsidR="006E4833">
        <w:rPr>
          <w:rStyle w:val="cv"/>
        </w:rPr>
        <w:t>terý se držel Božího Slova.</w:t>
      </w:r>
    </w:p>
    <w:p w:rsidR="006E4833" w:rsidRDefault="006E4833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A </w:t>
      </w:r>
      <w:r w:rsidR="002732DD">
        <w:rPr>
          <w:rStyle w:val="cv"/>
        </w:rPr>
        <w:t xml:space="preserve">opět </w:t>
      </w:r>
      <w:r>
        <w:rPr>
          <w:rStyle w:val="cv"/>
        </w:rPr>
        <w:t>je smutné,</w:t>
      </w:r>
      <w:r w:rsidR="008929CA">
        <w:rPr>
          <w:rStyle w:val="cv"/>
        </w:rPr>
        <w:t xml:space="preserve"> když se podíváme na </w:t>
      </w:r>
      <w:r w:rsidR="00200403">
        <w:rPr>
          <w:rStyle w:val="cv"/>
        </w:rPr>
        <w:t>dějiny</w:t>
      </w:r>
      <w:r w:rsidR="008929CA">
        <w:rPr>
          <w:rStyle w:val="cv"/>
        </w:rPr>
        <w:t xml:space="preserve"> křesťanství,</w:t>
      </w:r>
      <w:r>
        <w:rPr>
          <w:rStyle w:val="cv"/>
        </w:rPr>
        <w:t xml:space="preserve"> že </w:t>
      </w:r>
      <w:r w:rsidR="008929CA">
        <w:rPr>
          <w:rStyle w:val="cv"/>
        </w:rPr>
        <w:t>l</w:t>
      </w:r>
      <w:r>
        <w:rPr>
          <w:rStyle w:val="cv"/>
        </w:rPr>
        <w:t>idé spíše než aby byli živeni Božím Slovem, dostávali za pokrm všechny možné d</w:t>
      </w:r>
      <w:r w:rsidR="002732DD">
        <w:rPr>
          <w:rStyle w:val="cv"/>
        </w:rPr>
        <w:t>r</w:t>
      </w:r>
      <w:r>
        <w:rPr>
          <w:rStyle w:val="cv"/>
        </w:rPr>
        <w:t>uhy pověr.</w:t>
      </w:r>
      <w:r w:rsidR="008929CA">
        <w:rPr>
          <w:rStyle w:val="cv"/>
        </w:rPr>
        <w:t xml:space="preserve"> Přijímali různé pohanské systémy víry, tradice a </w:t>
      </w:r>
      <w:r w:rsidR="001961CA">
        <w:rPr>
          <w:rStyle w:val="cv"/>
        </w:rPr>
        <w:t>podivné</w:t>
      </w:r>
      <w:r w:rsidR="008929CA">
        <w:rPr>
          <w:rStyle w:val="cv"/>
        </w:rPr>
        <w:t xml:space="preserve"> nauky a všemožné lidské formy teologie.</w:t>
      </w:r>
    </w:p>
    <w:p w:rsidR="008929CA" w:rsidRDefault="001961CA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V</w:t>
      </w:r>
      <w:r w:rsidR="008929CA">
        <w:rPr>
          <w:rStyle w:val="cv"/>
        </w:rPr>
        <w:t xml:space="preserve">šechny tyto čtyři kategorie </w:t>
      </w:r>
      <w:r>
        <w:rPr>
          <w:rStyle w:val="cv"/>
        </w:rPr>
        <w:t>bludů zachvátily</w:t>
      </w:r>
      <w:r w:rsidR="008929CA">
        <w:rPr>
          <w:rStyle w:val="cv"/>
        </w:rPr>
        <w:t xml:space="preserve"> celou církev.</w:t>
      </w:r>
    </w:p>
    <w:p w:rsidR="008929CA" w:rsidRDefault="00BA5B35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Avšak Bůh měl vždycky Svůj lid, Své věrné</w:t>
      </w:r>
      <w:r w:rsidR="001961CA">
        <w:rPr>
          <w:rStyle w:val="cv"/>
        </w:rPr>
        <w:t>.</w:t>
      </w:r>
      <w:r w:rsidR="008929CA">
        <w:rPr>
          <w:rStyle w:val="cv"/>
        </w:rPr>
        <w:t xml:space="preserve"> </w:t>
      </w:r>
      <w:r w:rsidR="001961CA">
        <w:rPr>
          <w:rStyle w:val="cv"/>
        </w:rPr>
        <w:t>P</w:t>
      </w:r>
      <w:r w:rsidR="008929CA">
        <w:rPr>
          <w:rStyle w:val="cv"/>
        </w:rPr>
        <w:t>řestože se skr</w:t>
      </w:r>
      <w:r>
        <w:rPr>
          <w:rStyle w:val="cv"/>
        </w:rPr>
        <w:t>ývali</w:t>
      </w:r>
      <w:r w:rsidR="001961CA">
        <w:rPr>
          <w:rStyle w:val="cv"/>
        </w:rPr>
        <w:t xml:space="preserve"> více než tisíc dvě stě let,</w:t>
      </w:r>
      <w:r w:rsidR="008929CA">
        <w:rPr>
          <w:rStyle w:val="cv"/>
        </w:rPr>
        <w:t xml:space="preserve"> zůstali věrní. Bůh měl </w:t>
      </w:r>
      <w:r w:rsidR="001961CA">
        <w:rPr>
          <w:rStyle w:val="cv"/>
        </w:rPr>
        <w:t>v každé době</w:t>
      </w:r>
      <w:r w:rsidR="008929CA">
        <w:rPr>
          <w:rStyle w:val="cv"/>
        </w:rPr>
        <w:t xml:space="preserve"> Své svědky a pravé následovníky na této planetě.</w:t>
      </w:r>
    </w:p>
    <w:p w:rsidR="008929CA" w:rsidRDefault="008929CA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Zajímavé je, co se píše ve verši 15:</w:t>
      </w:r>
    </w:p>
    <w:p w:rsidR="008929CA" w:rsidRDefault="008929CA" w:rsidP="00211E34">
      <w:pPr>
        <w:tabs>
          <w:tab w:val="left" w:pos="8237"/>
        </w:tabs>
        <w:rPr>
          <w:rStyle w:val="cv"/>
        </w:rPr>
      </w:pPr>
      <w:r w:rsidRPr="002732DD">
        <w:rPr>
          <w:rStyle w:val="cv"/>
          <w:color w:val="FF0000"/>
        </w:rPr>
        <w:t>Zj 12,15: „</w:t>
      </w:r>
      <w:r w:rsidR="00AE3445" w:rsidRPr="002732DD">
        <w:rPr>
          <w:rStyle w:val="cv"/>
          <w:color w:val="FF0000"/>
        </w:rPr>
        <w:t>A had vychrlil z tlamy za ženou vodu jako řeku, aby ji strhl proudem.</w:t>
      </w:r>
      <w:r w:rsidRPr="002732DD">
        <w:rPr>
          <w:rStyle w:val="cv"/>
          <w:color w:val="FF0000"/>
        </w:rPr>
        <w:t>“</w:t>
      </w:r>
      <w:r w:rsidR="007C03DB">
        <w:rPr>
          <w:rStyle w:val="cv"/>
        </w:rPr>
        <w:t xml:space="preserve"> – To je velice důležité. Protože je nám tím řečeno, že satan věděl, že kdyby jeho následovníci početně převýšili pravé věřící, a osídlili celou Evropu</w:t>
      </w:r>
      <w:r w:rsidR="005936CA">
        <w:rPr>
          <w:rStyle w:val="cv"/>
        </w:rPr>
        <w:t xml:space="preserve">, </w:t>
      </w:r>
      <w:r w:rsidR="001961CA">
        <w:rPr>
          <w:rStyle w:val="cv"/>
        </w:rPr>
        <w:t>Boží lid</w:t>
      </w:r>
      <w:r w:rsidR="005936CA">
        <w:rPr>
          <w:rStyle w:val="cv"/>
        </w:rPr>
        <w:t xml:space="preserve"> by nakonec</w:t>
      </w:r>
      <w:r w:rsidR="001961CA">
        <w:rPr>
          <w:rStyle w:val="cv"/>
        </w:rPr>
        <w:t xml:space="preserve"> byl</w:t>
      </w:r>
      <w:r w:rsidR="007C03DB">
        <w:rPr>
          <w:rStyle w:val="cv"/>
        </w:rPr>
        <w:t xml:space="preserve"> </w:t>
      </w:r>
      <w:r w:rsidR="001961CA">
        <w:rPr>
          <w:rStyle w:val="cv"/>
        </w:rPr>
        <w:t>zachvácen</w:t>
      </w:r>
      <w:r w:rsidR="005936CA">
        <w:rPr>
          <w:rStyle w:val="cv"/>
        </w:rPr>
        <w:t xml:space="preserve"> a </w:t>
      </w:r>
      <w:r w:rsidR="001961CA">
        <w:rPr>
          <w:rStyle w:val="cv"/>
        </w:rPr>
        <w:t>přemožen</w:t>
      </w:r>
      <w:r w:rsidR="007C03DB">
        <w:rPr>
          <w:rStyle w:val="cv"/>
        </w:rPr>
        <w:t xml:space="preserve"> jejich nemírným množstvím.</w:t>
      </w:r>
    </w:p>
    <w:p w:rsidR="007C03DB" w:rsidRDefault="007C03DB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Tak by se </w:t>
      </w:r>
      <w:r w:rsidR="001961CA">
        <w:rPr>
          <w:rStyle w:val="cv"/>
        </w:rPr>
        <w:t>satanovi</w:t>
      </w:r>
      <w:r>
        <w:rPr>
          <w:rStyle w:val="cv"/>
        </w:rPr>
        <w:t xml:space="preserve"> mohlo podařit zničit tuto menšinu a tuto čistou ženu, čistou církev.</w:t>
      </w:r>
    </w:p>
    <w:p w:rsidR="007C03DB" w:rsidRDefault="007C03DB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Stalo se však něco velmi </w:t>
      </w:r>
      <w:r w:rsidR="005936CA">
        <w:rPr>
          <w:rStyle w:val="cv"/>
        </w:rPr>
        <w:t>zvláštního</w:t>
      </w:r>
      <w:r>
        <w:rPr>
          <w:rStyle w:val="cv"/>
        </w:rPr>
        <w:t>, jak čteme ve verši 16:</w:t>
      </w:r>
    </w:p>
    <w:p w:rsidR="007C03DB" w:rsidRPr="006B33FD" w:rsidRDefault="007C03DB" w:rsidP="00211E34">
      <w:pPr>
        <w:tabs>
          <w:tab w:val="left" w:pos="8237"/>
        </w:tabs>
        <w:rPr>
          <w:rStyle w:val="cv"/>
          <w:color w:val="FF0000"/>
        </w:rPr>
      </w:pPr>
      <w:r w:rsidRPr="006B33FD">
        <w:rPr>
          <w:rStyle w:val="cv"/>
          <w:color w:val="FF0000"/>
        </w:rPr>
        <w:t>Zj 12,16: „</w:t>
      </w:r>
      <w:r w:rsidR="00AE3445" w:rsidRPr="006B33FD">
        <w:rPr>
          <w:rStyle w:val="cv"/>
          <w:color w:val="FF0000"/>
        </w:rPr>
        <w:t>Ale země přispěla ženě na pomoc: země otevřela svá ústa a pohltila řeku, kterou vychrlil drak ze své tlamy.</w:t>
      </w:r>
      <w:r w:rsidRPr="006B33FD">
        <w:rPr>
          <w:rStyle w:val="cv"/>
          <w:color w:val="FF0000"/>
        </w:rPr>
        <w:t>“</w:t>
      </w:r>
    </w:p>
    <w:p w:rsidR="006547DF" w:rsidRDefault="006547DF" w:rsidP="006547DF">
      <w:pPr>
        <w:tabs>
          <w:tab w:val="left" w:pos="8237"/>
        </w:tabs>
        <w:rPr>
          <w:rStyle w:val="cv"/>
        </w:rPr>
      </w:pPr>
      <w:r>
        <w:rPr>
          <w:rStyle w:val="cv"/>
        </w:rPr>
        <w:t>V roce 1517 Martin Luther přibil na dveře katedrály ve Wittenberku 95 tézí, čímž začala protestantská reformace.</w:t>
      </w:r>
    </w:p>
    <w:p w:rsidR="00156715" w:rsidRDefault="006547DF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Nebyla t</w:t>
      </w:r>
      <w:r w:rsidR="00915C4F">
        <w:rPr>
          <w:rStyle w:val="cv"/>
        </w:rPr>
        <w:t>o</w:t>
      </w:r>
      <w:r>
        <w:rPr>
          <w:rStyle w:val="cv"/>
        </w:rPr>
        <w:t xml:space="preserve"> </w:t>
      </w:r>
      <w:r w:rsidR="00915C4F">
        <w:rPr>
          <w:rStyle w:val="cv"/>
        </w:rPr>
        <w:t xml:space="preserve">náhoda, že </w:t>
      </w:r>
      <w:r>
        <w:rPr>
          <w:rStyle w:val="cv"/>
        </w:rPr>
        <w:t xml:space="preserve">následujícího roku 1518 </w:t>
      </w:r>
      <w:r w:rsidR="00156715" w:rsidRPr="00156715">
        <w:rPr>
          <w:rStyle w:val="cv"/>
        </w:rPr>
        <w:t>portugalský mořeplavec</w:t>
      </w:r>
      <w:r w:rsidR="00156715">
        <w:rPr>
          <w:rStyle w:val="cv"/>
        </w:rPr>
        <w:t xml:space="preserve">, </w:t>
      </w:r>
      <w:r w:rsidR="001961CA" w:rsidRPr="001961CA">
        <w:rPr>
          <w:rStyle w:val="cv"/>
        </w:rPr>
        <w:t>Fernão de Magalhães</w:t>
      </w:r>
      <w:r w:rsidR="00156715">
        <w:rPr>
          <w:rStyle w:val="cv"/>
        </w:rPr>
        <w:t xml:space="preserve">, </w:t>
      </w:r>
      <w:r w:rsidR="00915C4F">
        <w:rPr>
          <w:rStyle w:val="cv"/>
        </w:rPr>
        <w:t xml:space="preserve">shromáždil pět lodí a přesvědčil španělského krále Karla V., aby sponzoroval </w:t>
      </w:r>
      <w:r w:rsidR="006B33FD">
        <w:rPr>
          <w:rStyle w:val="cv"/>
        </w:rPr>
        <w:t xml:space="preserve">jeho </w:t>
      </w:r>
      <w:r w:rsidR="00915C4F">
        <w:rPr>
          <w:rStyle w:val="cv"/>
        </w:rPr>
        <w:t xml:space="preserve">expedici na západ </w:t>
      </w:r>
      <w:r w:rsidR="00BF07CA" w:rsidRPr="00BF07CA">
        <w:rPr>
          <w:rStyle w:val="cv"/>
        </w:rPr>
        <w:t>k</w:t>
      </w:r>
      <w:r w:rsidR="00BF07CA">
        <w:rPr>
          <w:rStyle w:val="cv"/>
        </w:rPr>
        <w:t> </w:t>
      </w:r>
      <w:r w:rsidR="00BF07CA" w:rsidRPr="00BF07CA">
        <w:rPr>
          <w:rStyle w:val="cv"/>
        </w:rPr>
        <w:t>„Ostrovům koření“</w:t>
      </w:r>
      <w:r w:rsidR="00156715">
        <w:rPr>
          <w:rStyle w:val="cv"/>
        </w:rPr>
        <w:t>.</w:t>
      </w:r>
    </w:p>
    <w:p w:rsidR="00915C4F" w:rsidRDefault="00156715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Když připluli k východnímu pobřeží Brazílie, ubírali se</w:t>
      </w:r>
      <w:r w:rsidR="00915C4F">
        <w:rPr>
          <w:rStyle w:val="cv"/>
        </w:rPr>
        <w:t xml:space="preserve"> podél pobřeží dolů</w:t>
      </w:r>
      <w:r>
        <w:rPr>
          <w:rStyle w:val="cv"/>
        </w:rPr>
        <w:t xml:space="preserve">. </w:t>
      </w:r>
      <w:r w:rsidRPr="001961CA">
        <w:rPr>
          <w:rStyle w:val="cv"/>
        </w:rPr>
        <w:t>Magalhães</w:t>
      </w:r>
      <w:r w:rsidR="00BF07CA">
        <w:rPr>
          <w:rStyle w:val="cv"/>
        </w:rPr>
        <w:t xml:space="preserve"> doufal, že najde nějaký průplav</w:t>
      </w:r>
      <w:r w:rsidR="00915C4F">
        <w:rPr>
          <w:rStyle w:val="cv"/>
        </w:rPr>
        <w:t xml:space="preserve"> napříč kontinentem Jižní Ameriky.</w:t>
      </w:r>
      <w:r w:rsidR="001C1FF5">
        <w:rPr>
          <w:rStyle w:val="cv"/>
        </w:rPr>
        <w:t xml:space="preserve"> To se </w:t>
      </w:r>
      <w:r w:rsidR="009F344B">
        <w:rPr>
          <w:rStyle w:val="cv"/>
        </w:rPr>
        <w:t>však</w:t>
      </w:r>
      <w:r w:rsidR="001C1FF5">
        <w:rPr>
          <w:rStyle w:val="cv"/>
        </w:rPr>
        <w:t xml:space="preserve"> nestalo</w:t>
      </w:r>
      <w:r w:rsidR="009F344B">
        <w:rPr>
          <w:rStyle w:val="cv"/>
        </w:rPr>
        <w:t>.</w:t>
      </w:r>
    </w:p>
    <w:p w:rsidR="009F344B" w:rsidRDefault="00156715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Průliv objevili až </w:t>
      </w:r>
      <w:r w:rsidRPr="00156715">
        <w:rPr>
          <w:rStyle w:val="cv"/>
        </w:rPr>
        <w:t>mezi Ohňovou zemí a dnešním Chile</w:t>
      </w:r>
      <w:r w:rsidR="0072020A">
        <w:rPr>
          <w:rStyle w:val="cv"/>
        </w:rPr>
        <w:t xml:space="preserve"> a pluli </w:t>
      </w:r>
      <w:r w:rsidR="00BF07CA">
        <w:rPr>
          <w:rStyle w:val="cv"/>
        </w:rPr>
        <w:t xml:space="preserve">Tichým oceánem </w:t>
      </w:r>
      <w:r w:rsidR="0072020A">
        <w:rPr>
          <w:rStyle w:val="cv"/>
        </w:rPr>
        <w:t>na sever</w:t>
      </w:r>
      <w:r w:rsidR="006B33FD">
        <w:rPr>
          <w:rStyle w:val="cv"/>
        </w:rPr>
        <w:t>ozápad</w:t>
      </w:r>
      <w:r w:rsidR="0072020A">
        <w:rPr>
          <w:rStyle w:val="cv"/>
        </w:rPr>
        <w:t>.</w:t>
      </w:r>
    </w:p>
    <w:p w:rsidR="0072020A" w:rsidRDefault="0072020A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Byla to velmi těžká plavba a velká část námořníků během plavby zemřela.</w:t>
      </w:r>
      <w:r w:rsidR="00CF02D2">
        <w:rPr>
          <w:rStyle w:val="cv"/>
        </w:rPr>
        <w:t xml:space="preserve"> Do </w:t>
      </w:r>
      <w:r w:rsidR="006B33FD">
        <w:rPr>
          <w:rStyle w:val="cv"/>
        </w:rPr>
        <w:t>Španělska</w:t>
      </w:r>
      <w:r w:rsidR="00CF02D2">
        <w:rPr>
          <w:rStyle w:val="cv"/>
        </w:rPr>
        <w:t xml:space="preserve"> se vrátila pouze jedna loď s 18 muži na palubě. Byli to první lidé, kteří obepluli celou planetu.</w:t>
      </w:r>
    </w:p>
    <w:p w:rsidR="00CF02D2" w:rsidRDefault="00CF02D2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Jak už jsem řekl, </w:t>
      </w:r>
      <w:r w:rsidR="00BF07CA">
        <w:rPr>
          <w:rStyle w:val="cv"/>
        </w:rPr>
        <w:t xml:space="preserve">to celé nebyla </w:t>
      </w:r>
      <w:r>
        <w:rPr>
          <w:rStyle w:val="cv"/>
        </w:rPr>
        <w:t>ná</w:t>
      </w:r>
      <w:r w:rsidR="006B33FD">
        <w:rPr>
          <w:rStyle w:val="cv"/>
        </w:rPr>
        <w:t>hoda, jistě to vedla Boží ruka.</w:t>
      </w:r>
    </w:p>
    <w:p w:rsidR="00CF02D2" w:rsidRDefault="00CF02D2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Geografické záznamy a diáře, které si </w:t>
      </w:r>
      <w:r w:rsidR="00BF07CA">
        <w:rPr>
          <w:rStyle w:val="cv"/>
        </w:rPr>
        <w:t xml:space="preserve">námořníci </w:t>
      </w:r>
      <w:r>
        <w:rPr>
          <w:rStyle w:val="cv"/>
        </w:rPr>
        <w:t>vedli, umožnili porozumět, že Země je mnohem větší, než si dokázali představit.</w:t>
      </w:r>
    </w:p>
    <w:p w:rsidR="00CF02D2" w:rsidRDefault="00CF02D2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A nejen to, podařilo se jim mnohem přesněji zmapovat kontinenty a země na světě.</w:t>
      </w:r>
    </w:p>
    <w:p w:rsidR="00CF02D2" w:rsidRDefault="00CF02D2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Otevřelo se tím také východní pobřeží kontinentu</w:t>
      </w:r>
      <w:r w:rsidR="004F0446">
        <w:rPr>
          <w:rStyle w:val="cv"/>
        </w:rPr>
        <w:t xml:space="preserve"> Ameriky</w:t>
      </w:r>
      <w:r>
        <w:rPr>
          <w:rStyle w:val="cv"/>
        </w:rPr>
        <w:t xml:space="preserve">, který krátce poté začali </w:t>
      </w:r>
      <w:r w:rsidR="00BF07CA">
        <w:rPr>
          <w:rStyle w:val="cv"/>
        </w:rPr>
        <w:t xml:space="preserve">Evropané </w:t>
      </w:r>
      <w:r>
        <w:rPr>
          <w:rStyle w:val="cv"/>
        </w:rPr>
        <w:t>objevovat</w:t>
      </w:r>
      <w:r w:rsidR="004F0446">
        <w:rPr>
          <w:rStyle w:val="cv"/>
        </w:rPr>
        <w:t>.</w:t>
      </w:r>
    </w:p>
    <w:p w:rsidR="00296F42" w:rsidRDefault="004F0446" w:rsidP="00296F42">
      <w:pPr>
        <w:tabs>
          <w:tab w:val="left" w:pos="8237"/>
        </w:tabs>
        <w:rPr>
          <w:rStyle w:val="cv"/>
        </w:rPr>
      </w:pPr>
      <w:r>
        <w:rPr>
          <w:rStyle w:val="cv"/>
        </w:rPr>
        <w:t>Roku 1620 připluli</w:t>
      </w:r>
      <w:r w:rsidR="00E03809">
        <w:rPr>
          <w:rStyle w:val="cv"/>
        </w:rPr>
        <w:t xml:space="preserve"> do Severní Ameriky</w:t>
      </w:r>
      <w:r>
        <w:rPr>
          <w:rStyle w:val="cv"/>
        </w:rPr>
        <w:t xml:space="preserve"> Otcové poutníci na lodi Mayflower, aby unikli pronásledování v Evropě.</w:t>
      </w:r>
      <w:r w:rsidR="00A750DE">
        <w:rPr>
          <w:rStyle w:val="cv"/>
        </w:rPr>
        <w:t xml:space="preserve"> H</w:t>
      </w:r>
      <w:r>
        <w:rPr>
          <w:rStyle w:val="cv"/>
        </w:rPr>
        <w:t>ledali zemi, kde by byla náboženská svoboda.</w:t>
      </w:r>
      <w:r w:rsidR="00296F42">
        <w:rPr>
          <w:rStyle w:val="cv"/>
        </w:rPr>
        <w:t xml:space="preserve"> </w:t>
      </w:r>
      <w:r w:rsidR="00BF07CA">
        <w:rPr>
          <w:rStyle w:val="cv"/>
        </w:rPr>
        <w:t>T</w:t>
      </w:r>
      <w:r w:rsidR="00BF07CA">
        <w:rPr>
          <w:rStyle w:val="cv"/>
        </w:rPr>
        <w:t xml:space="preserve">ak </w:t>
      </w:r>
      <w:r w:rsidR="00BF07CA">
        <w:rPr>
          <w:rStyle w:val="cv"/>
        </w:rPr>
        <w:t>bylo</w:t>
      </w:r>
      <w:r w:rsidR="00296F42">
        <w:rPr>
          <w:rStyle w:val="cv"/>
        </w:rPr>
        <w:t xml:space="preserve"> </w:t>
      </w:r>
      <w:r w:rsidR="00BF07CA">
        <w:rPr>
          <w:rStyle w:val="cv"/>
        </w:rPr>
        <w:t>umožněno</w:t>
      </w:r>
      <w:r w:rsidR="00296F42">
        <w:rPr>
          <w:rStyle w:val="cv"/>
        </w:rPr>
        <w:t>, aby Boží církev m</w:t>
      </w:r>
      <w:r w:rsidR="00E03809">
        <w:rPr>
          <w:rStyle w:val="cv"/>
        </w:rPr>
        <w:t>ohla růst více, než kdy předtím a Boží Slovo se mohlo šířit mezi lidmi.</w:t>
      </w:r>
    </w:p>
    <w:p w:rsidR="00337873" w:rsidRPr="00296F42" w:rsidRDefault="00337873" w:rsidP="00211E34">
      <w:pPr>
        <w:tabs>
          <w:tab w:val="left" w:pos="8237"/>
        </w:tabs>
        <w:rPr>
          <w:rStyle w:val="cv"/>
          <w:color w:val="FF0000"/>
        </w:rPr>
      </w:pPr>
      <w:r>
        <w:rPr>
          <w:rStyle w:val="cv"/>
        </w:rPr>
        <w:t xml:space="preserve">A jak jsme četli ve verši 16, země pomohla ženě a </w:t>
      </w:r>
      <w:r w:rsidRPr="00296F42">
        <w:rPr>
          <w:rStyle w:val="cv"/>
          <w:color w:val="FF0000"/>
        </w:rPr>
        <w:t>„otevřela svá ústa a pohltila řeku, kterou vychrlil drak ze své tlamy.“</w:t>
      </w:r>
    </w:p>
    <w:p w:rsidR="00337873" w:rsidRDefault="00337873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>Tedy zatímco moc Říma a Evropské země u</w:t>
      </w:r>
      <w:r w:rsidR="00296F42">
        <w:rPr>
          <w:rStyle w:val="cv"/>
        </w:rPr>
        <w:t>t</w:t>
      </w:r>
      <w:r>
        <w:rPr>
          <w:rStyle w:val="cv"/>
        </w:rPr>
        <w:t xml:space="preserve">lačovaly ty, kdo chtěli následovat Pána Boha podle Božího Slova a nikoliv podle tradic, </w:t>
      </w:r>
      <w:r w:rsidR="00296F42">
        <w:rPr>
          <w:rStyle w:val="cv"/>
        </w:rPr>
        <w:t xml:space="preserve">v Severní Americe </w:t>
      </w:r>
      <w:r>
        <w:rPr>
          <w:rStyle w:val="cv"/>
        </w:rPr>
        <w:t>se otevřela země a přijala miliony obyvatel.</w:t>
      </w:r>
    </w:p>
    <w:p w:rsidR="00337873" w:rsidRDefault="00337873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Satanovy plány byly opět narušeny a </w:t>
      </w:r>
      <w:r w:rsidR="00296F42">
        <w:rPr>
          <w:rStyle w:val="cv"/>
        </w:rPr>
        <w:t>nepodařilo</w:t>
      </w:r>
      <w:r>
        <w:rPr>
          <w:rStyle w:val="cv"/>
        </w:rPr>
        <w:t xml:space="preserve"> se mu vyhladit pravou církev a věřící.</w:t>
      </w:r>
    </w:p>
    <w:p w:rsidR="00337873" w:rsidRDefault="00337873" w:rsidP="00211E34">
      <w:pPr>
        <w:tabs>
          <w:tab w:val="left" w:pos="8237"/>
        </w:tabs>
        <w:rPr>
          <w:rStyle w:val="cv"/>
        </w:rPr>
      </w:pPr>
    </w:p>
    <w:p w:rsidR="006B01F1" w:rsidRPr="006B01F1" w:rsidRDefault="006B01F1" w:rsidP="00211E34">
      <w:pPr>
        <w:tabs>
          <w:tab w:val="left" w:pos="8237"/>
        </w:tabs>
        <w:rPr>
          <w:rStyle w:val="cv"/>
          <w:b/>
        </w:rPr>
      </w:pPr>
      <w:r w:rsidRPr="006B01F1">
        <w:rPr>
          <w:rStyle w:val="cv"/>
          <w:b/>
        </w:rPr>
        <w:t>Čtvrtek – Boží věrní na konci času</w:t>
      </w:r>
    </w:p>
    <w:p w:rsidR="00337873" w:rsidRDefault="00337873" w:rsidP="00296F42">
      <w:pPr>
        <w:keepNext/>
        <w:tabs>
          <w:tab w:val="left" w:pos="8237"/>
        </w:tabs>
        <w:rPr>
          <w:rStyle w:val="cv"/>
        </w:rPr>
      </w:pPr>
      <w:r>
        <w:rPr>
          <w:rStyle w:val="cv"/>
        </w:rPr>
        <w:t xml:space="preserve">Ve verši </w:t>
      </w:r>
      <w:r w:rsidR="007F3B27" w:rsidRPr="007F3B27">
        <w:rPr>
          <w:rStyle w:val="cv"/>
          <w:color w:val="FF0000"/>
        </w:rPr>
        <w:t>Zjevení 12,</w:t>
      </w:r>
      <w:r w:rsidRPr="007F3B27">
        <w:rPr>
          <w:rStyle w:val="cv"/>
          <w:color w:val="FF0000"/>
        </w:rPr>
        <w:t xml:space="preserve">17 </w:t>
      </w:r>
      <w:r>
        <w:rPr>
          <w:rStyle w:val="cv"/>
        </w:rPr>
        <w:t xml:space="preserve">se dostáváme opět </w:t>
      </w:r>
      <w:r w:rsidR="007F3B27">
        <w:rPr>
          <w:rStyle w:val="cv"/>
        </w:rPr>
        <w:t>tam, kde</w:t>
      </w:r>
      <w:r>
        <w:rPr>
          <w:rStyle w:val="cv"/>
        </w:rPr>
        <w:t xml:space="preserve"> jsme dnes začínali:</w:t>
      </w:r>
    </w:p>
    <w:p w:rsidR="00AE3445" w:rsidRPr="00296F42" w:rsidRDefault="00337873" w:rsidP="00211E34">
      <w:pPr>
        <w:tabs>
          <w:tab w:val="left" w:pos="8237"/>
        </w:tabs>
        <w:rPr>
          <w:rStyle w:val="cv"/>
          <w:color w:val="FF0000"/>
        </w:rPr>
      </w:pPr>
      <w:r w:rsidRPr="00296F42">
        <w:rPr>
          <w:rStyle w:val="cv"/>
          <w:color w:val="FF0000"/>
        </w:rPr>
        <w:t>Zj 12,17: „</w:t>
      </w:r>
      <w:r w:rsidR="00AE3445" w:rsidRPr="00296F42">
        <w:rPr>
          <w:rStyle w:val="cv"/>
          <w:color w:val="FF0000"/>
        </w:rPr>
        <w:t>Drak se na tu ženu rozzuřil a odešel, aby rozpoutal válku proti ostatním z jejího potomstva, kteří zachovávají Boží přikázání a mají Ježíšovo svědectví.</w:t>
      </w:r>
      <w:r w:rsidRPr="00296F42">
        <w:rPr>
          <w:rStyle w:val="cv"/>
          <w:color w:val="FF0000"/>
        </w:rPr>
        <w:t>“</w:t>
      </w:r>
    </w:p>
    <w:p w:rsidR="00A06EFB" w:rsidRDefault="00CA5791" w:rsidP="00A06EFB">
      <w:pPr>
        <w:tabs>
          <w:tab w:val="left" w:pos="8237"/>
        </w:tabs>
        <w:rPr>
          <w:rStyle w:val="cv"/>
        </w:rPr>
      </w:pPr>
      <w:r>
        <w:rPr>
          <w:rStyle w:val="cv"/>
        </w:rPr>
        <w:t>To popisuje Boží lid napříč dějinami.</w:t>
      </w:r>
      <w:r w:rsidR="007104C3">
        <w:rPr>
          <w:rStyle w:val="cv"/>
        </w:rPr>
        <w:t xml:space="preserve"> </w:t>
      </w:r>
      <w:r w:rsidR="007F3B27">
        <w:rPr>
          <w:rStyle w:val="cv"/>
        </w:rPr>
        <w:t>D</w:t>
      </w:r>
      <w:r w:rsidR="007104C3">
        <w:rPr>
          <w:rStyle w:val="cv"/>
        </w:rPr>
        <w:t xml:space="preserve">nes existuje Církev adventistů sedmého dne, </w:t>
      </w:r>
      <w:r w:rsidR="007F3B27">
        <w:rPr>
          <w:rStyle w:val="cv"/>
        </w:rPr>
        <w:t>založená</w:t>
      </w:r>
      <w:r w:rsidR="00296F42">
        <w:rPr>
          <w:rStyle w:val="cv"/>
        </w:rPr>
        <w:t xml:space="preserve"> v 19.století</w:t>
      </w:r>
      <w:r w:rsidR="00245A97">
        <w:rPr>
          <w:rStyle w:val="cv"/>
        </w:rPr>
        <w:t>,</w:t>
      </w:r>
      <w:r w:rsidR="00296F42">
        <w:rPr>
          <w:rStyle w:val="cv"/>
        </w:rPr>
        <w:t xml:space="preserve"> která </w:t>
      </w:r>
      <w:r w:rsidR="00A06EFB">
        <w:rPr>
          <w:rStyle w:val="cv"/>
        </w:rPr>
        <w:t xml:space="preserve">káže </w:t>
      </w:r>
      <w:r w:rsidR="007104C3">
        <w:rPr>
          <w:rStyle w:val="cv"/>
        </w:rPr>
        <w:t>pravdu, že Ježíš skut</w:t>
      </w:r>
      <w:r w:rsidR="00E03809">
        <w:rPr>
          <w:rStyle w:val="cv"/>
        </w:rPr>
        <w:t>ečně přichází, aby soudil, ale také, aby</w:t>
      </w:r>
      <w:r w:rsidR="007104C3">
        <w:rPr>
          <w:rStyle w:val="cv"/>
        </w:rPr>
        <w:t xml:space="preserve"> spasil. </w:t>
      </w:r>
      <w:r w:rsidR="00E03809">
        <w:rPr>
          <w:rStyle w:val="cv"/>
        </w:rPr>
        <w:t>A</w:t>
      </w:r>
      <w:r w:rsidR="00296F42">
        <w:rPr>
          <w:rStyle w:val="cv"/>
        </w:rPr>
        <w:t xml:space="preserve"> p</w:t>
      </w:r>
      <w:r w:rsidR="007104C3">
        <w:rPr>
          <w:rStyle w:val="cv"/>
        </w:rPr>
        <w:t xml:space="preserve">řijde už velmi brzo. </w:t>
      </w:r>
      <w:r w:rsidR="00A06EFB">
        <w:rPr>
          <w:rStyle w:val="cv"/>
        </w:rPr>
        <w:t>N</w:t>
      </w:r>
      <w:r w:rsidR="00A06EFB">
        <w:rPr>
          <w:rStyle w:val="cv"/>
        </w:rPr>
        <w:t>ež</w:t>
      </w:r>
      <w:r w:rsidR="00A06EFB">
        <w:rPr>
          <w:rStyle w:val="cv"/>
        </w:rPr>
        <w:t xml:space="preserve"> však</w:t>
      </w:r>
      <w:r w:rsidR="00A06EFB">
        <w:rPr>
          <w:rStyle w:val="cv"/>
        </w:rPr>
        <w:t xml:space="preserve"> Ježíš opět přijde, vzbudil skupinu věřících, kteří zachováva</w:t>
      </w:r>
      <w:r w:rsidR="00A06EFB">
        <w:rPr>
          <w:rStyle w:val="cv"/>
        </w:rPr>
        <w:t>jí</w:t>
      </w:r>
      <w:r w:rsidR="00A06EFB">
        <w:rPr>
          <w:rStyle w:val="cv"/>
        </w:rPr>
        <w:t xml:space="preserve"> Boží přikázání, a nikoliv tradice lidí. </w:t>
      </w:r>
      <w:r w:rsidR="00A06EFB">
        <w:rPr>
          <w:rStyle w:val="cv"/>
        </w:rPr>
        <w:t>Povolal t</w:t>
      </w:r>
      <w:r w:rsidR="00A06EFB">
        <w:rPr>
          <w:rStyle w:val="cv"/>
        </w:rPr>
        <w:t>y, kteří mají svědectví Ježíšovo a Ježíšovu víru.</w:t>
      </w:r>
    </w:p>
    <w:p w:rsidR="00337873" w:rsidRDefault="007104C3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Jsme na úplném konci lidské historie. Bůh už ukončuje dění na zemi. Evangelium </w:t>
      </w:r>
      <w:r w:rsidR="007F3B27">
        <w:rPr>
          <w:rStyle w:val="cv"/>
        </w:rPr>
        <w:t>proniká</w:t>
      </w:r>
      <w:r>
        <w:rPr>
          <w:rStyle w:val="cv"/>
        </w:rPr>
        <w:t xml:space="preserve"> k</w:t>
      </w:r>
      <w:r w:rsidR="007F3B27">
        <w:rPr>
          <w:rStyle w:val="cv"/>
        </w:rPr>
        <w:t>e</w:t>
      </w:r>
      <w:r>
        <w:rPr>
          <w:rStyle w:val="cv"/>
        </w:rPr>
        <w:t> </w:t>
      </w:r>
      <w:r w:rsidR="007F3B27">
        <w:rPr>
          <w:rStyle w:val="cv"/>
        </w:rPr>
        <w:t>všem</w:t>
      </w:r>
      <w:r>
        <w:rPr>
          <w:rStyle w:val="cv"/>
        </w:rPr>
        <w:t xml:space="preserve"> národům, kmenům, jazykům a lidem</w:t>
      </w:r>
      <w:r w:rsidR="007F3B27">
        <w:rPr>
          <w:rStyle w:val="cv"/>
        </w:rPr>
        <w:t xml:space="preserve"> na celém světě</w:t>
      </w:r>
      <w:r>
        <w:rPr>
          <w:rStyle w:val="cv"/>
        </w:rPr>
        <w:t xml:space="preserve">. Už nastává konec a </w:t>
      </w:r>
      <w:r w:rsidR="007F3B27">
        <w:rPr>
          <w:rStyle w:val="cv"/>
        </w:rPr>
        <w:t>čeká</w:t>
      </w:r>
      <w:r w:rsidR="00A06EFB">
        <w:rPr>
          <w:rStyle w:val="cv"/>
        </w:rPr>
        <w:t xml:space="preserve"> nás</w:t>
      </w:r>
      <w:r w:rsidR="007B3030">
        <w:rPr>
          <w:rStyle w:val="cv"/>
        </w:rPr>
        <w:t xml:space="preserve"> věčnost.</w:t>
      </w:r>
    </w:p>
    <w:p w:rsidR="00CA5791" w:rsidRDefault="007B3030" w:rsidP="00211E34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Nenapadají mě vhodnější slova pro zakončení </w:t>
      </w:r>
      <w:r w:rsidR="00925915">
        <w:rPr>
          <w:rStyle w:val="cv"/>
        </w:rPr>
        <w:t>dnešního studia</w:t>
      </w:r>
      <w:r>
        <w:rPr>
          <w:rStyle w:val="cv"/>
        </w:rPr>
        <w:t>, než ta, která jsou uvedena v části na čtvrtek v posledním odstavci:</w:t>
      </w:r>
    </w:p>
    <w:p w:rsidR="007B3030" w:rsidRPr="00296F42" w:rsidRDefault="007B3030" w:rsidP="007B3030">
      <w:pPr>
        <w:tabs>
          <w:tab w:val="left" w:pos="8237"/>
        </w:tabs>
        <w:rPr>
          <w:rStyle w:val="cv"/>
          <w:color w:val="00B050"/>
        </w:rPr>
      </w:pPr>
      <w:r w:rsidRPr="00296F42">
        <w:rPr>
          <w:rStyle w:val="cv"/>
          <w:color w:val="00B050"/>
        </w:rPr>
        <w:t>„Náš svět směřuje k velké krizi.“</w:t>
      </w:r>
    </w:p>
    <w:p w:rsidR="007B3030" w:rsidRPr="00296F42" w:rsidRDefault="007B3030" w:rsidP="007B3030">
      <w:pPr>
        <w:tabs>
          <w:tab w:val="left" w:pos="8237"/>
        </w:tabs>
        <w:rPr>
          <w:rStyle w:val="cv"/>
          <w:color w:val="00B050"/>
        </w:rPr>
      </w:pPr>
      <w:r w:rsidRPr="00296F42">
        <w:rPr>
          <w:rStyle w:val="cv"/>
          <w:color w:val="00B050"/>
        </w:rPr>
        <w:t>„Ústřední otázkou v tomto posledním boji je: „Vůči komu jsme loajální? Komu jsme věrní?“ Nebe touží po věřících, kteří jsou nadšeni Kristovou láskou, vykoupeni jeho milostí, oddáni jeho záměrům, zmocněni jeho Duchem a poslušni jeho příkazů. Jsou tak oddáni Kristu, že jsou ochotni podstoupit pro něho i smrt.</w:t>
      </w:r>
    </w:p>
    <w:p w:rsidR="007B3030" w:rsidRPr="00296F42" w:rsidRDefault="007B3030" w:rsidP="007B3030">
      <w:pPr>
        <w:tabs>
          <w:tab w:val="left" w:pos="8237"/>
        </w:tabs>
        <w:rPr>
          <w:rStyle w:val="cv"/>
          <w:color w:val="00B050"/>
        </w:rPr>
      </w:pPr>
      <w:r w:rsidRPr="00296F42">
        <w:rPr>
          <w:rStyle w:val="cv"/>
          <w:color w:val="00B050"/>
        </w:rPr>
        <w:t>„Náš svět směřuje k velké krizi. Ale v Ježíši, prostřednictvím Ježíše a díky Ježíši je naše vítězství jisté – stačí, když s ním zůstaneme spojeni. Toto spojení se děje prostřednictvím víry, která nás vede k poslušnosti. Všechno závisí na našem vlastním rozhodnutí, na naší volbě.“</w:t>
      </w:r>
    </w:p>
    <w:p w:rsidR="00FA0720" w:rsidRDefault="00FA0720" w:rsidP="007B3030">
      <w:pPr>
        <w:tabs>
          <w:tab w:val="left" w:pos="8237"/>
        </w:tabs>
        <w:rPr>
          <w:rStyle w:val="cv"/>
        </w:rPr>
      </w:pPr>
      <w:r>
        <w:rPr>
          <w:rStyle w:val="cv"/>
        </w:rPr>
        <w:t xml:space="preserve">Je dobré znát všechny tyto </w:t>
      </w:r>
      <w:r w:rsidR="00296F42">
        <w:rPr>
          <w:rStyle w:val="cv"/>
        </w:rPr>
        <w:t>pravdy, a co</w:t>
      </w:r>
      <w:r>
        <w:rPr>
          <w:rStyle w:val="cv"/>
        </w:rPr>
        <w:t xml:space="preserve"> představují různé symboly. Je dobré vědět o tom, že je tady nepřítel Boha a všeho, co je dobré a správné. Avšak tyto znalosti nem</w:t>
      </w:r>
      <w:r w:rsidR="00A06EFB">
        <w:rPr>
          <w:rStyle w:val="cv"/>
        </w:rPr>
        <w:t>ají význam, pokud neotevřeme svá</w:t>
      </w:r>
      <w:r>
        <w:rPr>
          <w:rStyle w:val="cv"/>
        </w:rPr>
        <w:t xml:space="preserve"> srdce Ježíši, a nepřijmeme Ho, jako našeho nejlepšího přítele.</w:t>
      </w:r>
    </w:p>
    <w:p w:rsidR="00FA0720" w:rsidRDefault="00FA0720" w:rsidP="007B3030">
      <w:pPr>
        <w:tabs>
          <w:tab w:val="left" w:pos="8237"/>
        </w:tabs>
        <w:rPr>
          <w:rStyle w:val="cv"/>
        </w:rPr>
      </w:pPr>
      <w:r>
        <w:rPr>
          <w:rStyle w:val="cv"/>
        </w:rPr>
        <w:t>Rád bych se s </w:t>
      </w:r>
      <w:r w:rsidR="00925915">
        <w:rPr>
          <w:rStyle w:val="cv"/>
        </w:rPr>
        <w:t>vámi rozloučil</w:t>
      </w:r>
      <w:r>
        <w:rPr>
          <w:rStyle w:val="cv"/>
        </w:rPr>
        <w:t xml:space="preserve"> jedním z mých </w:t>
      </w:r>
      <w:r w:rsidR="00296F42">
        <w:rPr>
          <w:rStyle w:val="cv"/>
        </w:rPr>
        <w:t>nej</w:t>
      </w:r>
      <w:r>
        <w:rPr>
          <w:rStyle w:val="cv"/>
        </w:rPr>
        <w:t>oblíben</w:t>
      </w:r>
      <w:r w:rsidR="0061187C">
        <w:rPr>
          <w:rStyle w:val="cv"/>
        </w:rPr>
        <w:t xml:space="preserve">ějších veršů ve </w:t>
      </w:r>
      <w:r w:rsidR="0061187C" w:rsidRPr="00A06EFB">
        <w:rPr>
          <w:rStyle w:val="cv"/>
          <w:color w:val="FF0000"/>
        </w:rPr>
        <w:t>Zjev</w:t>
      </w:r>
      <w:r w:rsidRPr="00A06EFB">
        <w:rPr>
          <w:rStyle w:val="cv"/>
          <w:color w:val="FF0000"/>
        </w:rPr>
        <w:t>ení 3</w:t>
      </w:r>
      <w:r>
        <w:rPr>
          <w:rStyle w:val="cv"/>
        </w:rPr>
        <w:t>, kde Ježíš</w:t>
      </w:r>
      <w:r w:rsidR="0061187C">
        <w:rPr>
          <w:rStyle w:val="cv"/>
        </w:rPr>
        <w:t xml:space="preserve"> </w:t>
      </w:r>
      <w:r>
        <w:rPr>
          <w:rStyle w:val="cv"/>
        </w:rPr>
        <w:t>řekl:</w:t>
      </w:r>
    </w:p>
    <w:p w:rsidR="00FA0720" w:rsidRPr="0061187C" w:rsidRDefault="00FA0720" w:rsidP="007B3030">
      <w:pPr>
        <w:tabs>
          <w:tab w:val="left" w:pos="8237"/>
        </w:tabs>
        <w:rPr>
          <w:rStyle w:val="cv"/>
          <w:color w:val="FF0000"/>
        </w:rPr>
      </w:pPr>
      <w:r w:rsidRPr="0061187C">
        <w:rPr>
          <w:rStyle w:val="cv"/>
          <w:color w:val="FF0000"/>
        </w:rPr>
        <w:t>Zj</w:t>
      </w:r>
      <w:r w:rsidR="0061187C" w:rsidRPr="0061187C">
        <w:rPr>
          <w:rStyle w:val="cv"/>
          <w:color w:val="FF0000"/>
        </w:rPr>
        <w:t xml:space="preserve"> </w:t>
      </w:r>
      <w:r w:rsidRPr="0061187C">
        <w:rPr>
          <w:rStyle w:val="cv"/>
          <w:color w:val="FF0000"/>
        </w:rPr>
        <w:t>3,20: „Hle, stojím u dveří a tluču; kdo by uslyšel můj hlas a otevřel dveře, k tomu vejdu a budu s</w:t>
      </w:r>
      <w:r w:rsidR="00A06EFB">
        <w:rPr>
          <w:rStyle w:val="cv"/>
          <w:color w:val="FF0000"/>
        </w:rPr>
        <w:t> </w:t>
      </w:r>
      <w:r w:rsidRPr="0061187C">
        <w:rPr>
          <w:rStyle w:val="cv"/>
          <w:color w:val="FF0000"/>
        </w:rPr>
        <w:t>ním večeřet a on se mnou.“</w:t>
      </w:r>
    </w:p>
    <w:p w:rsidR="00FA0720" w:rsidRDefault="00FA0720" w:rsidP="007B3030">
      <w:pPr>
        <w:tabs>
          <w:tab w:val="left" w:pos="8237"/>
        </w:tabs>
        <w:rPr>
          <w:rStyle w:val="cv"/>
        </w:rPr>
      </w:pPr>
      <w:r>
        <w:rPr>
          <w:rStyle w:val="cv"/>
        </w:rPr>
        <w:t>Přátelé, otevřeli jste dveře svého srdce Spasiteli? Přijali jste Ho do Svého srdce?</w:t>
      </w:r>
    </w:p>
    <w:p w:rsidR="00FA0720" w:rsidRDefault="00FA0720" w:rsidP="007B3030">
      <w:pPr>
        <w:tabs>
          <w:tab w:val="left" w:pos="8237"/>
        </w:tabs>
        <w:rPr>
          <w:rStyle w:val="cv"/>
        </w:rPr>
      </w:pPr>
      <w:r>
        <w:rPr>
          <w:rStyle w:val="cv"/>
        </w:rPr>
        <w:t>Pomodleme se:</w:t>
      </w:r>
    </w:p>
    <w:p w:rsidR="00FA0720" w:rsidRPr="00CF7BAE" w:rsidRDefault="00FA0720" w:rsidP="007B3030">
      <w:pPr>
        <w:tabs>
          <w:tab w:val="left" w:pos="8237"/>
        </w:tabs>
        <w:rPr>
          <w:rStyle w:val="cv"/>
          <w:color w:val="00B050"/>
        </w:rPr>
      </w:pPr>
      <w:r w:rsidRPr="00CF7BAE">
        <w:rPr>
          <w:rStyle w:val="cv"/>
          <w:color w:val="00B050"/>
        </w:rPr>
        <w:t xml:space="preserve">„Otče v nebesích, </w:t>
      </w:r>
      <w:r w:rsidR="00975510" w:rsidRPr="00CF7BAE">
        <w:rPr>
          <w:rStyle w:val="cv"/>
          <w:color w:val="00B050"/>
        </w:rPr>
        <w:t>m</w:t>
      </w:r>
      <w:r w:rsidRPr="00CF7BAE">
        <w:rPr>
          <w:rStyle w:val="cv"/>
          <w:color w:val="00B050"/>
        </w:rPr>
        <w:t xml:space="preserve">odlím se a prosím, za </w:t>
      </w:r>
      <w:r w:rsidR="00785FAD">
        <w:rPr>
          <w:rStyle w:val="cv"/>
          <w:color w:val="00B050"/>
        </w:rPr>
        <w:t>všechny</w:t>
      </w:r>
      <w:r w:rsidRPr="00CF7BAE">
        <w:rPr>
          <w:rStyle w:val="cv"/>
          <w:color w:val="00B050"/>
        </w:rPr>
        <w:t xml:space="preserve">, </w:t>
      </w:r>
      <w:r w:rsidR="00925915">
        <w:rPr>
          <w:rStyle w:val="cv"/>
          <w:color w:val="00B050"/>
        </w:rPr>
        <w:t>kdo</w:t>
      </w:r>
      <w:r w:rsidRPr="00CF7BAE">
        <w:rPr>
          <w:rStyle w:val="cv"/>
          <w:color w:val="00B050"/>
        </w:rPr>
        <w:t xml:space="preserve"> se pro Tebe roz</w:t>
      </w:r>
      <w:r w:rsidR="00975510" w:rsidRPr="00CF7BAE">
        <w:rPr>
          <w:rStyle w:val="cv"/>
          <w:color w:val="00B050"/>
        </w:rPr>
        <w:t>hodl</w:t>
      </w:r>
      <w:r w:rsidR="00785FAD">
        <w:rPr>
          <w:rStyle w:val="cv"/>
          <w:color w:val="00B050"/>
        </w:rPr>
        <w:t>i</w:t>
      </w:r>
      <w:r w:rsidR="00975510" w:rsidRPr="00CF7BAE">
        <w:rPr>
          <w:rStyle w:val="cv"/>
          <w:color w:val="00B050"/>
        </w:rPr>
        <w:t xml:space="preserve">. </w:t>
      </w:r>
      <w:r w:rsidR="00785FAD" w:rsidRPr="00CF7BAE">
        <w:rPr>
          <w:rStyle w:val="cv"/>
          <w:color w:val="00B050"/>
        </w:rPr>
        <w:t>Ž</w:t>
      </w:r>
      <w:r w:rsidR="00975510" w:rsidRPr="00CF7BAE">
        <w:rPr>
          <w:rStyle w:val="cv"/>
          <w:color w:val="00B050"/>
        </w:rPr>
        <w:t xml:space="preserve">ehnej jim, </w:t>
      </w:r>
      <w:r w:rsidR="00785FAD">
        <w:rPr>
          <w:rStyle w:val="cv"/>
          <w:color w:val="00B050"/>
        </w:rPr>
        <w:t>p</w:t>
      </w:r>
      <w:r w:rsidR="00785FAD" w:rsidRPr="00CF7BAE">
        <w:rPr>
          <w:rStyle w:val="cv"/>
          <w:color w:val="00B050"/>
        </w:rPr>
        <w:t xml:space="preserve">rosím, </w:t>
      </w:r>
      <w:r w:rsidR="00975510" w:rsidRPr="00CF7BAE">
        <w:rPr>
          <w:rStyle w:val="cv"/>
          <w:color w:val="00B050"/>
        </w:rPr>
        <w:t>ochraň</w:t>
      </w:r>
      <w:r w:rsidRPr="00CF7BAE">
        <w:rPr>
          <w:rStyle w:val="cv"/>
          <w:color w:val="00B050"/>
        </w:rPr>
        <w:t xml:space="preserve">uj je a pomoz jim poznat správnou </w:t>
      </w:r>
      <w:r w:rsidR="0061187C" w:rsidRPr="00CF7BAE">
        <w:rPr>
          <w:rStyle w:val="cv"/>
          <w:color w:val="00B050"/>
        </w:rPr>
        <w:t>cestu</w:t>
      </w:r>
      <w:r w:rsidR="00785FAD">
        <w:rPr>
          <w:rStyle w:val="cv"/>
          <w:color w:val="00B050"/>
        </w:rPr>
        <w:t>. Veď je</w:t>
      </w:r>
      <w:r w:rsidR="0061187C" w:rsidRPr="00CF7BAE">
        <w:rPr>
          <w:rStyle w:val="cv"/>
          <w:color w:val="00B050"/>
        </w:rPr>
        <w:t>, aby</w:t>
      </w:r>
      <w:r w:rsidR="00975510" w:rsidRPr="00CF7BAE">
        <w:rPr>
          <w:rStyle w:val="cv"/>
          <w:color w:val="00B050"/>
        </w:rPr>
        <w:t xml:space="preserve"> otevřeli dveře </w:t>
      </w:r>
      <w:r w:rsidR="00925915">
        <w:rPr>
          <w:rStyle w:val="cv"/>
          <w:color w:val="00B050"/>
        </w:rPr>
        <w:t xml:space="preserve">svého </w:t>
      </w:r>
      <w:r w:rsidR="00975510" w:rsidRPr="00CF7BAE">
        <w:rPr>
          <w:rStyle w:val="cv"/>
          <w:color w:val="00B050"/>
        </w:rPr>
        <w:t xml:space="preserve">srdce a prožili to, co je možné jedině, když </w:t>
      </w:r>
      <w:r w:rsidR="00785FAD" w:rsidRPr="00CF7BAE">
        <w:rPr>
          <w:rStyle w:val="cv"/>
          <w:color w:val="00B050"/>
        </w:rPr>
        <w:t xml:space="preserve">Tě </w:t>
      </w:r>
      <w:r w:rsidR="00975510" w:rsidRPr="00CF7BAE">
        <w:rPr>
          <w:rStyle w:val="cv"/>
          <w:color w:val="00B050"/>
        </w:rPr>
        <w:t>osobně pozvou dovnitř a řeknou: „Pane, tady jsem. Použij si mě.“</w:t>
      </w:r>
    </w:p>
    <w:p w:rsidR="00FA0720" w:rsidRPr="00925915" w:rsidRDefault="00975510" w:rsidP="007B3030">
      <w:pPr>
        <w:tabs>
          <w:tab w:val="left" w:pos="8237"/>
        </w:tabs>
        <w:rPr>
          <w:rStyle w:val="cv"/>
          <w:color w:val="00B050"/>
        </w:rPr>
      </w:pPr>
      <w:r w:rsidRPr="00925915">
        <w:rPr>
          <w:rStyle w:val="cv"/>
          <w:color w:val="00B050"/>
        </w:rPr>
        <w:t xml:space="preserve">„Pane, jsme Ti velice vděční, že nás přijímáš takové, jací jsme, a že nás měníš. </w:t>
      </w:r>
      <w:r w:rsidR="00785FAD">
        <w:rPr>
          <w:rStyle w:val="cv"/>
          <w:color w:val="00B050"/>
        </w:rPr>
        <w:t>V Ježíšově jménu, a</w:t>
      </w:r>
      <w:r w:rsidRPr="00925915">
        <w:rPr>
          <w:rStyle w:val="cv"/>
          <w:color w:val="00B050"/>
        </w:rPr>
        <w:t>men.“</w:t>
      </w:r>
    </w:p>
    <w:p w:rsidR="00975510" w:rsidRPr="00925915" w:rsidRDefault="00975510" w:rsidP="007B3030">
      <w:pPr>
        <w:tabs>
          <w:tab w:val="left" w:pos="8237"/>
        </w:tabs>
        <w:rPr>
          <w:rStyle w:val="cv"/>
          <w:color w:val="00B050"/>
        </w:rPr>
      </w:pPr>
    </w:p>
    <w:p w:rsidR="00975510" w:rsidRDefault="00975510" w:rsidP="007B3030">
      <w:pPr>
        <w:tabs>
          <w:tab w:val="left" w:pos="8237"/>
        </w:tabs>
        <w:rPr>
          <w:rStyle w:val="cv"/>
        </w:rPr>
      </w:pPr>
      <w:r>
        <w:rPr>
          <w:rStyle w:val="cv"/>
        </w:rPr>
        <w:t>AMEN.</w:t>
      </w:r>
    </w:p>
    <w:p w:rsidR="00975510" w:rsidRDefault="00975510" w:rsidP="007B3030">
      <w:pPr>
        <w:tabs>
          <w:tab w:val="left" w:pos="8237"/>
        </w:tabs>
        <w:rPr>
          <w:rStyle w:val="cv"/>
        </w:rPr>
      </w:pPr>
    </w:p>
    <w:p w:rsidR="00975510" w:rsidRDefault="00975510" w:rsidP="007B3030">
      <w:pPr>
        <w:tabs>
          <w:tab w:val="left" w:pos="8237"/>
        </w:tabs>
        <w:rPr>
          <w:rStyle w:val="cv"/>
        </w:rPr>
      </w:pPr>
      <w:r>
        <w:rPr>
          <w:rStyle w:val="cv"/>
        </w:rPr>
        <w:t>Děkujeme, že jste se k nám dnes připojili. Bůh vám žehnej.</w:t>
      </w:r>
    </w:p>
    <w:p w:rsidR="00A642B4" w:rsidRDefault="00A642B4"/>
    <w:sectPr w:rsidR="00A642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960B6"/>
    <w:multiLevelType w:val="hybridMultilevel"/>
    <w:tmpl w:val="382C53D4"/>
    <w:lvl w:ilvl="0" w:tplc="EF0069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2B4"/>
    <w:rsid w:val="00023C96"/>
    <w:rsid w:val="00043814"/>
    <w:rsid w:val="00044084"/>
    <w:rsid w:val="00091FFB"/>
    <w:rsid w:val="000923F6"/>
    <w:rsid w:val="000B0AC3"/>
    <w:rsid w:val="000C6E27"/>
    <w:rsid w:val="000D02E2"/>
    <w:rsid w:val="00101CE2"/>
    <w:rsid w:val="00105CE9"/>
    <w:rsid w:val="00134110"/>
    <w:rsid w:val="00155F39"/>
    <w:rsid w:val="00156715"/>
    <w:rsid w:val="001625A6"/>
    <w:rsid w:val="00176CF7"/>
    <w:rsid w:val="00177382"/>
    <w:rsid w:val="00193C1B"/>
    <w:rsid w:val="00193E0B"/>
    <w:rsid w:val="001961CA"/>
    <w:rsid w:val="001A11DC"/>
    <w:rsid w:val="001C1FF5"/>
    <w:rsid w:val="001C6F3B"/>
    <w:rsid w:val="00200403"/>
    <w:rsid w:val="002039F0"/>
    <w:rsid w:val="00211E34"/>
    <w:rsid w:val="00245A97"/>
    <w:rsid w:val="00251425"/>
    <w:rsid w:val="00255312"/>
    <w:rsid w:val="002608D9"/>
    <w:rsid w:val="00272CF2"/>
    <w:rsid w:val="002732DD"/>
    <w:rsid w:val="0028301F"/>
    <w:rsid w:val="0029059D"/>
    <w:rsid w:val="00296F42"/>
    <w:rsid w:val="002F1E07"/>
    <w:rsid w:val="002F26C1"/>
    <w:rsid w:val="00337873"/>
    <w:rsid w:val="00343D47"/>
    <w:rsid w:val="00372D90"/>
    <w:rsid w:val="00391651"/>
    <w:rsid w:val="00392CA6"/>
    <w:rsid w:val="003B2B37"/>
    <w:rsid w:val="003C55D1"/>
    <w:rsid w:val="003C692A"/>
    <w:rsid w:val="003D4F61"/>
    <w:rsid w:val="003E1E12"/>
    <w:rsid w:val="003E4B63"/>
    <w:rsid w:val="00410C0F"/>
    <w:rsid w:val="00446FCB"/>
    <w:rsid w:val="00475959"/>
    <w:rsid w:val="00494914"/>
    <w:rsid w:val="004A29BF"/>
    <w:rsid w:val="004B037E"/>
    <w:rsid w:val="004D7E87"/>
    <w:rsid w:val="004F0446"/>
    <w:rsid w:val="004F38D6"/>
    <w:rsid w:val="004F3FE3"/>
    <w:rsid w:val="00503CD1"/>
    <w:rsid w:val="00541D86"/>
    <w:rsid w:val="00574FBF"/>
    <w:rsid w:val="005936CA"/>
    <w:rsid w:val="005C13C4"/>
    <w:rsid w:val="005F2706"/>
    <w:rsid w:val="005F5936"/>
    <w:rsid w:val="0061187C"/>
    <w:rsid w:val="00622C60"/>
    <w:rsid w:val="00633C48"/>
    <w:rsid w:val="00637CC0"/>
    <w:rsid w:val="006547DF"/>
    <w:rsid w:val="006B01F1"/>
    <w:rsid w:val="006B33FD"/>
    <w:rsid w:val="006B4110"/>
    <w:rsid w:val="006B4497"/>
    <w:rsid w:val="006C0576"/>
    <w:rsid w:val="006E4833"/>
    <w:rsid w:val="006F74F1"/>
    <w:rsid w:val="00706602"/>
    <w:rsid w:val="007104C3"/>
    <w:rsid w:val="0071676C"/>
    <w:rsid w:val="0072020A"/>
    <w:rsid w:val="00767E40"/>
    <w:rsid w:val="007728B0"/>
    <w:rsid w:val="00785FAD"/>
    <w:rsid w:val="00786A7D"/>
    <w:rsid w:val="007B3030"/>
    <w:rsid w:val="007C03DB"/>
    <w:rsid w:val="007C1CB3"/>
    <w:rsid w:val="007C5278"/>
    <w:rsid w:val="007F38A8"/>
    <w:rsid w:val="007F3971"/>
    <w:rsid w:val="007F3B27"/>
    <w:rsid w:val="008044F7"/>
    <w:rsid w:val="0084194A"/>
    <w:rsid w:val="008929CA"/>
    <w:rsid w:val="00902DDE"/>
    <w:rsid w:val="00915C4F"/>
    <w:rsid w:val="0092054D"/>
    <w:rsid w:val="00925915"/>
    <w:rsid w:val="00935EC8"/>
    <w:rsid w:val="00953C2C"/>
    <w:rsid w:val="00956831"/>
    <w:rsid w:val="00965F94"/>
    <w:rsid w:val="00975510"/>
    <w:rsid w:val="009B26DF"/>
    <w:rsid w:val="009F0864"/>
    <w:rsid w:val="009F344B"/>
    <w:rsid w:val="00A06EFB"/>
    <w:rsid w:val="00A1114A"/>
    <w:rsid w:val="00A642B4"/>
    <w:rsid w:val="00A71C47"/>
    <w:rsid w:val="00A730AC"/>
    <w:rsid w:val="00A750DE"/>
    <w:rsid w:val="00A76F20"/>
    <w:rsid w:val="00A77F65"/>
    <w:rsid w:val="00AB022F"/>
    <w:rsid w:val="00AB59A5"/>
    <w:rsid w:val="00AC5242"/>
    <w:rsid w:val="00AE3445"/>
    <w:rsid w:val="00AF4868"/>
    <w:rsid w:val="00AF7B40"/>
    <w:rsid w:val="00B11765"/>
    <w:rsid w:val="00B42AA6"/>
    <w:rsid w:val="00B5411C"/>
    <w:rsid w:val="00BA5B35"/>
    <w:rsid w:val="00BC2CED"/>
    <w:rsid w:val="00BD02B3"/>
    <w:rsid w:val="00BD6A9C"/>
    <w:rsid w:val="00BF07CA"/>
    <w:rsid w:val="00BF1BF1"/>
    <w:rsid w:val="00C01B42"/>
    <w:rsid w:val="00C046CB"/>
    <w:rsid w:val="00C14D2D"/>
    <w:rsid w:val="00C265F6"/>
    <w:rsid w:val="00C62174"/>
    <w:rsid w:val="00CA5791"/>
    <w:rsid w:val="00CB15BC"/>
    <w:rsid w:val="00CB4680"/>
    <w:rsid w:val="00CE407A"/>
    <w:rsid w:val="00CF02D2"/>
    <w:rsid w:val="00CF31BD"/>
    <w:rsid w:val="00CF7BAE"/>
    <w:rsid w:val="00D17A9D"/>
    <w:rsid w:val="00D551AB"/>
    <w:rsid w:val="00D806DC"/>
    <w:rsid w:val="00D82E31"/>
    <w:rsid w:val="00DC2C50"/>
    <w:rsid w:val="00DD0E9F"/>
    <w:rsid w:val="00E03809"/>
    <w:rsid w:val="00E61C48"/>
    <w:rsid w:val="00E71F1C"/>
    <w:rsid w:val="00EA746D"/>
    <w:rsid w:val="00EB6373"/>
    <w:rsid w:val="00EC7B80"/>
    <w:rsid w:val="00ED06E4"/>
    <w:rsid w:val="00F02F0B"/>
    <w:rsid w:val="00F04330"/>
    <w:rsid w:val="00F05559"/>
    <w:rsid w:val="00F416F8"/>
    <w:rsid w:val="00F56982"/>
    <w:rsid w:val="00F65AC0"/>
    <w:rsid w:val="00F82FDB"/>
    <w:rsid w:val="00F93861"/>
    <w:rsid w:val="00FA0720"/>
    <w:rsid w:val="00FA7791"/>
    <w:rsid w:val="00FC6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023C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023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8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6A585-CADD-4C93-94D7-417CF2DCD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13</Pages>
  <Words>4418</Words>
  <Characters>26068</Characters>
  <Application>Microsoft Office Word</Application>
  <DocSecurity>0</DocSecurity>
  <Lines>217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9</cp:revision>
  <dcterms:created xsi:type="dcterms:W3CDTF">2023-03-24T16:26:00Z</dcterms:created>
  <dcterms:modified xsi:type="dcterms:W3CDTF">2023-03-26T06:01:00Z</dcterms:modified>
</cp:coreProperties>
</file>