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FC7FD3" w:rsidRDefault="000035D8">
      <w:pPr>
        <w:rPr>
          <w:b/>
          <w:sz w:val="32"/>
        </w:rPr>
      </w:pPr>
      <w:r w:rsidRPr="00FC7FD3">
        <w:rPr>
          <w:b/>
          <w:sz w:val="32"/>
        </w:rPr>
        <w:t>L 11 – Svody na</w:t>
      </w:r>
      <w:r w:rsidRPr="00FC7FD3">
        <w:rPr>
          <w:rFonts w:ascii="Calibri" w:hAnsi="Calibri" w:cs="Calibri"/>
          <w:b/>
          <w:sz w:val="32"/>
        </w:rPr>
        <w:t xml:space="preserve"> </w:t>
      </w:r>
      <w:r w:rsidRPr="00FC7FD3">
        <w:rPr>
          <w:b/>
          <w:sz w:val="32"/>
        </w:rPr>
        <w:t>konci času</w:t>
      </w:r>
    </w:p>
    <w:p w:rsidR="000035D8" w:rsidRDefault="000035D8">
      <w:r>
        <w:t>Kazatel: Brett Ste</w:t>
      </w:r>
      <w:r w:rsidR="00684270">
        <w:t>b</w:t>
      </w:r>
      <w:r>
        <w:t>bins, starší sboru Sacramento Central Church</w:t>
      </w:r>
    </w:p>
    <w:p w:rsidR="000035D8" w:rsidRDefault="000035D8">
      <w:r>
        <w:t>Po</w:t>
      </w:r>
      <w:r w:rsidR="00AF0A6A">
        <w:t>žehnanou Sobotu vám, kdo jste</w:t>
      </w:r>
      <w:r w:rsidR="00F74037">
        <w:t xml:space="preserve"> zde</w:t>
      </w:r>
      <w:r w:rsidR="00AF0A6A">
        <w:t xml:space="preserve"> v modlitebně</w:t>
      </w:r>
      <w:r>
        <w:t xml:space="preserve"> i vám, kdo jste se k nám připojili online! Vítejte ve sboru Církve adventistů sedmého dne Sacramento Central. </w:t>
      </w:r>
      <w:r w:rsidR="00AF0A6A">
        <w:t>Je to úžasné, že se můžeme takto shromažďovat v Sobotní den, v požehnaný den našeho Pána a Spasitele.</w:t>
      </w:r>
    </w:p>
    <w:p w:rsidR="00192F1F" w:rsidRDefault="00192F1F">
      <w:r>
        <w:t>Pomodleme se:</w:t>
      </w:r>
    </w:p>
    <w:p w:rsidR="00192F1F" w:rsidRPr="008A003E" w:rsidRDefault="00192F1F">
      <w:pPr>
        <w:rPr>
          <w:color w:val="00B050"/>
        </w:rPr>
      </w:pPr>
      <w:r w:rsidRPr="008A003E">
        <w:rPr>
          <w:color w:val="00B050"/>
        </w:rPr>
        <w:t xml:space="preserve">„Drahý nebeský Otče, děkujeme Ti, že jsme se mohli </w:t>
      </w:r>
      <w:r w:rsidR="00CF76C8">
        <w:rPr>
          <w:color w:val="00B050"/>
        </w:rPr>
        <w:t xml:space="preserve">opět </w:t>
      </w:r>
      <w:r w:rsidRPr="008A003E">
        <w:rPr>
          <w:color w:val="00B050"/>
        </w:rPr>
        <w:t>shromáždit</w:t>
      </w:r>
      <w:r w:rsidR="000D5E23" w:rsidRPr="008A003E">
        <w:rPr>
          <w:color w:val="00B050"/>
        </w:rPr>
        <w:t>, abychom Ti vzdávali chválu a studovali Tvé Slovo. Buď, prosím, s námi</w:t>
      </w:r>
      <w:bookmarkStart w:id="0" w:name="_GoBack"/>
      <w:bookmarkEnd w:id="0"/>
      <w:r w:rsidR="000D5E23" w:rsidRPr="008A003E">
        <w:rPr>
          <w:color w:val="00B050"/>
        </w:rPr>
        <w:t xml:space="preserve"> a vyučuj nás Svým Duchem svatým. V Ježíšově jménu Tě prosíme, amen.“</w:t>
      </w:r>
    </w:p>
    <w:p w:rsidR="000D5E23" w:rsidRDefault="000D5E23">
      <w:r>
        <w:t>Dnes budeme studovat Lekci</w:t>
      </w:r>
      <w:r w:rsidR="00AF0A6A">
        <w:t xml:space="preserve"> číslo</w:t>
      </w:r>
      <w:r>
        <w:t xml:space="preserve"> 11 čtvrtletí „Věčný život</w:t>
      </w:r>
      <w:r w:rsidR="0083475F">
        <w:t xml:space="preserve"> – Umírání, smrt a naděje na vzkříšení“. A Lekce 11 se nazývá „Svody na konci času“.</w:t>
      </w:r>
    </w:p>
    <w:p w:rsidR="0083475F" w:rsidRDefault="0047526F">
      <w:r>
        <w:t>V </w:t>
      </w:r>
      <w:r w:rsidR="00F74037">
        <w:t>Lekci máme, jako vždy výstižný z</w:t>
      </w:r>
      <w:r>
        <w:t>ákladní verš, který si teď přečteme:</w:t>
      </w:r>
    </w:p>
    <w:p w:rsidR="0083475F" w:rsidRPr="00BC541B" w:rsidRDefault="0083475F">
      <w:pPr>
        <w:rPr>
          <w:color w:val="FF0000"/>
        </w:rPr>
      </w:pPr>
      <w:r w:rsidRPr="00BC541B">
        <w:rPr>
          <w:color w:val="FF0000"/>
        </w:rPr>
        <w:t>ČSP – 2.Korintským 2,14.15: „A není divu; vždyť sám Satan se přestrojuje za anděla světla. 15</w:t>
      </w:r>
      <w:r w:rsidR="0047526F" w:rsidRPr="00BC541B">
        <w:rPr>
          <w:color w:val="FF0000"/>
        </w:rPr>
        <w:t xml:space="preserve"> </w:t>
      </w:r>
      <w:r w:rsidRPr="00BC541B">
        <w:rPr>
          <w:color w:val="FF0000"/>
        </w:rPr>
        <w:t>Není to tedy nic zvláštního, když se i jeho služebníci přestrojují za služebníky spravedlnosti; jejich konec bude podle jejich skutků.</w:t>
      </w:r>
      <w:r w:rsidR="0047526F" w:rsidRPr="00BC541B">
        <w:rPr>
          <w:color w:val="FF0000"/>
        </w:rPr>
        <w:t>“</w:t>
      </w:r>
    </w:p>
    <w:p w:rsidR="0047526F" w:rsidRDefault="009A0319">
      <w:r>
        <w:t>M</w:t>
      </w:r>
      <w:r w:rsidR="0047526F">
        <w:t>y víme, ž</w:t>
      </w:r>
      <w:r w:rsidR="00AF0A6A">
        <w:t>e satan je odborník na přestroje</w:t>
      </w:r>
      <w:r w:rsidR="0047526F">
        <w:t>ní. On vel</w:t>
      </w:r>
      <w:r w:rsidR="00F74037">
        <w:t>mi dobře ví, jak nejlépe se převléct</w:t>
      </w:r>
      <w:r w:rsidR="0047526F">
        <w:t>. A v době konce je mnohem</w:t>
      </w:r>
      <w:r w:rsidR="00AF0A6A">
        <w:t xml:space="preserve"> aktivnější, než kdy předtím. J</w:t>
      </w:r>
      <w:r w:rsidR="0047526F">
        <w:t>e připraven napadnout i ty nejvěrnější Boží služebníky.</w:t>
      </w:r>
    </w:p>
    <w:p w:rsidR="0047526F" w:rsidRDefault="0047526F">
      <w:r>
        <w:t>Otázkou však je: „Jsme připraveni i my?“</w:t>
      </w:r>
    </w:p>
    <w:p w:rsidR="0047526F" w:rsidRDefault="0047526F">
      <w:r>
        <w:t>Tato Lekce má za cíl pomoci nám v některých věcech, na které si musíme dávat pozor. Týká se to toho, co se dnes odehrává ve světě, svodů doby konce.</w:t>
      </w:r>
    </w:p>
    <w:p w:rsidR="0047526F" w:rsidRDefault="0047526F">
      <w:r>
        <w:t xml:space="preserve">Ve </w:t>
      </w:r>
      <w:r w:rsidRPr="003B077E">
        <w:rPr>
          <w:color w:val="FF0000"/>
        </w:rPr>
        <w:t xml:space="preserve">Zjevení 12,12 </w:t>
      </w:r>
      <w:r>
        <w:t>je psáno:</w:t>
      </w:r>
    </w:p>
    <w:p w:rsidR="0047526F" w:rsidRPr="00FD392F" w:rsidRDefault="0047526F">
      <w:pPr>
        <w:rPr>
          <w:rStyle w:val="cv"/>
          <w:color w:val="FF0000"/>
        </w:rPr>
      </w:pPr>
      <w:r w:rsidRPr="00FD392F">
        <w:rPr>
          <w:color w:val="FF0000"/>
        </w:rPr>
        <w:t>Zj 12,12: „</w:t>
      </w:r>
      <w:r w:rsidRPr="00FD392F">
        <w:rPr>
          <w:rStyle w:val="cv"/>
          <w:color w:val="FF0000"/>
        </w:rPr>
        <w:t>Proto se radujte, nebesa a vy, kdo v nich přebýváte. Běda zemi a moři, neboť k vám sestoupil Ďábel s velikou zuřivostí; ví, že má málo času.“</w:t>
      </w:r>
    </w:p>
    <w:p w:rsidR="007F060F" w:rsidRDefault="00FD392F">
      <w:pPr>
        <w:rPr>
          <w:rStyle w:val="cv"/>
        </w:rPr>
      </w:pPr>
      <w:r>
        <w:rPr>
          <w:rStyle w:val="cv"/>
        </w:rPr>
        <w:t xml:space="preserve">Když má někdo jen málo času na dokončení nějaké práce, </w:t>
      </w:r>
      <w:r w:rsidR="003B077E">
        <w:rPr>
          <w:rStyle w:val="cv"/>
        </w:rPr>
        <w:t xml:space="preserve">a dostal se do časové tísně, </w:t>
      </w:r>
      <w:r w:rsidR="009A0319">
        <w:rPr>
          <w:rStyle w:val="cv"/>
        </w:rPr>
        <w:t>tak si dávejte pozor.</w:t>
      </w:r>
      <w:r>
        <w:rPr>
          <w:rStyle w:val="cv"/>
        </w:rPr>
        <w:t xml:space="preserve"> </w:t>
      </w:r>
      <w:r w:rsidR="009A0319">
        <w:rPr>
          <w:rStyle w:val="cv"/>
        </w:rPr>
        <w:t>N</w:t>
      </w:r>
      <w:r>
        <w:rPr>
          <w:rStyle w:val="cv"/>
        </w:rPr>
        <w:t>ěkdy lidé přistupují k drastickým opatřením</w:t>
      </w:r>
      <w:r w:rsidR="007F060F">
        <w:rPr>
          <w:rStyle w:val="cv"/>
        </w:rPr>
        <w:t>, aby získali to, co chtějí. Nedívají se kolem sebe, ale jdou jen za svým cílem. Nezáleží jim na tom, koho zraní. A satan nás chce zranit, to je jeho práce. Zatím se mu nepodařilo zranit mnoho věrných, a tak to chce dohonit a čím dále tím více nás zraňovat</w:t>
      </w:r>
      <w:r w:rsidR="009A0319">
        <w:rPr>
          <w:rStyle w:val="cv"/>
        </w:rPr>
        <w:t xml:space="preserve"> a svádět</w:t>
      </w:r>
      <w:r w:rsidR="007F060F">
        <w:rPr>
          <w:rStyle w:val="cv"/>
        </w:rPr>
        <w:t>.</w:t>
      </w:r>
    </w:p>
    <w:p w:rsidR="007F060F" w:rsidRDefault="007F060F">
      <w:pPr>
        <w:rPr>
          <w:rStyle w:val="cv"/>
        </w:rPr>
      </w:pPr>
      <w:r>
        <w:rPr>
          <w:rStyle w:val="cv"/>
        </w:rPr>
        <w:t xml:space="preserve">Když tedy budeme probírat tuto Lekci, uvidíme, jak byl celý svět </w:t>
      </w:r>
      <w:r w:rsidR="009A0319">
        <w:rPr>
          <w:rStyle w:val="cv"/>
        </w:rPr>
        <w:t>zatažen</w:t>
      </w:r>
      <w:r>
        <w:rPr>
          <w:rStyle w:val="cv"/>
        </w:rPr>
        <w:t xml:space="preserve"> do této mystické, nadpřirozené aktivity</w:t>
      </w:r>
      <w:r w:rsidR="004067DD">
        <w:rPr>
          <w:rStyle w:val="cv"/>
        </w:rPr>
        <w:t>,</w:t>
      </w:r>
      <w:r w:rsidR="003B077E">
        <w:rPr>
          <w:rStyle w:val="cv"/>
        </w:rPr>
        <w:t xml:space="preserve"> která</w:t>
      </w:r>
      <w:r w:rsidR="00553103">
        <w:rPr>
          <w:rStyle w:val="cv"/>
        </w:rPr>
        <w:t xml:space="preserve"> právě probíhá </w:t>
      </w:r>
      <w:r w:rsidR="003B077E">
        <w:rPr>
          <w:rStyle w:val="cv"/>
        </w:rPr>
        <w:t xml:space="preserve">na </w:t>
      </w:r>
      <w:r w:rsidR="00553103">
        <w:rPr>
          <w:rStyle w:val="cv"/>
        </w:rPr>
        <w:t>zemi</w:t>
      </w:r>
      <w:r w:rsidR="003B077E">
        <w:rPr>
          <w:rStyle w:val="cv"/>
        </w:rPr>
        <w:t>.</w:t>
      </w:r>
      <w:r w:rsidR="004067DD">
        <w:rPr>
          <w:rStyle w:val="cv"/>
        </w:rPr>
        <w:t xml:space="preserve"> Domnívám se, že všichni vidíme, že se něco takového děje.</w:t>
      </w:r>
    </w:p>
    <w:p w:rsidR="006A5EDF" w:rsidRDefault="00D42BCD">
      <w:pPr>
        <w:rPr>
          <w:rStyle w:val="cv"/>
        </w:rPr>
      </w:pPr>
      <w:r>
        <w:rPr>
          <w:rStyle w:val="cv"/>
        </w:rPr>
        <w:t xml:space="preserve">A mnohé z toho, co </w:t>
      </w:r>
      <w:r w:rsidR="00CF76C8">
        <w:rPr>
          <w:rStyle w:val="cv"/>
        </w:rPr>
        <w:t xml:space="preserve">se </w:t>
      </w:r>
      <w:r w:rsidR="00553103">
        <w:rPr>
          <w:rStyle w:val="cv"/>
        </w:rPr>
        <w:t>odehrává</w:t>
      </w:r>
      <w:r w:rsidR="00BD7DE0">
        <w:rPr>
          <w:rStyle w:val="cv"/>
        </w:rPr>
        <w:t>,</w:t>
      </w:r>
      <w:r>
        <w:rPr>
          <w:rStyle w:val="cv"/>
        </w:rPr>
        <w:t xml:space="preserve"> se soustředí na smrt, což je jedna z pastí, kterou nám satan nastražil. Používá přitom své duchovní zástupce, aby nás polapil.</w:t>
      </w:r>
    </w:p>
    <w:p w:rsidR="00D42BCD" w:rsidRDefault="00D42BCD">
      <w:pPr>
        <w:rPr>
          <w:rStyle w:val="cv"/>
        </w:rPr>
      </w:pPr>
      <w:r>
        <w:rPr>
          <w:rStyle w:val="cv"/>
        </w:rPr>
        <w:lastRenderedPageBreak/>
        <w:t>Jedním ze způsobů</w:t>
      </w:r>
      <w:r w:rsidR="00553103">
        <w:rPr>
          <w:rStyle w:val="cv"/>
        </w:rPr>
        <w:t>, jak satan</w:t>
      </w:r>
      <w:r>
        <w:rPr>
          <w:rStyle w:val="cv"/>
        </w:rPr>
        <w:t xml:space="preserve"> pronikl do světa, mezi lidi, je </w:t>
      </w:r>
      <w:r w:rsidR="006321FD">
        <w:rPr>
          <w:rStyle w:val="cv"/>
        </w:rPr>
        <w:t>skrze</w:t>
      </w:r>
      <w:r>
        <w:rPr>
          <w:rStyle w:val="cv"/>
        </w:rPr>
        <w:t xml:space="preserve"> Hollywood. Vytvořil tam mistrovská </w:t>
      </w:r>
      <w:r w:rsidR="006321FD">
        <w:rPr>
          <w:rStyle w:val="cv"/>
        </w:rPr>
        <w:t xml:space="preserve">umělecká </w:t>
      </w:r>
      <w:r>
        <w:rPr>
          <w:rStyle w:val="cv"/>
        </w:rPr>
        <w:t xml:space="preserve">díla, která zcela zaujmou mysl lidí a zatáhnou je do příběhů, ať už jsou pravdivé, nebo ne. Použil </w:t>
      </w:r>
      <w:r w:rsidR="00CF76C8">
        <w:rPr>
          <w:rStyle w:val="cv"/>
        </w:rPr>
        <w:t xml:space="preserve">knihy, </w:t>
      </w:r>
      <w:r>
        <w:rPr>
          <w:rStyle w:val="cv"/>
        </w:rPr>
        <w:t xml:space="preserve">filmy, televizní pořady, všechno, co mohl, </w:t>
      </w:r>
      <w:r w:rsidR="00CF76C8">
        <w:rPr>
          <w:rStyle w:val="cv"/>
        </w:rPr>
        <w:t xml:space="preserve">jen </w:t>
      </w:r>
      <w:r>
        <w:rPr>
          <w:rStyle w:val="cv"/>
        </w:rPr>
        <w:t>aby vtáhl co nejvíce lidí do mystického tématu, které rozšířil ve světě.</w:t>
      </w:r>
    </w:p>
    <w:p w:rsidR="00D42BCD" w:rsidRDefault="00D42BCD">
      <w:pPr>
        <w:rPr>
          <w:rStyle w:val="cv"/>
        </w:rPr>
      </w:pPr>
      <w:r>
        <w:rPr>
          <w:rStyle w:val="cv"/>
        </w:rPr>
        <w:t xml:space="preserve">V televizi neustále vidíme různé pořady o smrti, o </w:t>
      </w:r>
      <w:r w:rsidR="00CD1DB7">
        <w:rPr>
          <w:rStyle w:val="cv"/>
        </w:rPr>
        <w:t xml:space="preserve">oživlých mrtvolách, a podobně. Navíc každý den je toho čím dál tím víc. A pokud se </w:t>
      </w:r>
      <w:r w:rsidR="009A0319">
        <w:rPr>
          <w:rStyle w:val="cv"/>
        </w:rPr>
        <w:t>necháme okouzlit těmito mistrovskými díly</w:t>
      </w:r>
      <w:r w:rsidR="00CF76C8">
        <w:rPr>
          <w:rStyle w:val="cv"/>
        </w:rPr>
        <w:t xml:space="preserve"> svodu</w:t>
      </w:r>
      <w:r w:rsidR="009A0319">
        <w:rPr>
          <w:rStyle w:val="cv"/>
        </w:rPr>
        <w:t>, která</w:t>
      </w:r>
      <w:r w:rsidR="00CD1DB7">
        <w:rPr>
          <w:rStyle w:val="cv"/>
        </w:rPr>
        <w:t xml:space="preserve"> satan vytváří, a díváme se na ně stále dokola, staneme se otupělí k tomu, co se děje. Tyto věci pomalu, ale jistě</w:t>
      </w:r>
      <w:r w:rsidR="006321FD">
        <w:rPr>
          <w:rStyle w:val="cv"/>
        </w:rPr>
        <w:t>,</w:t>
      </w:r>
      <w:r w:rsidR="00CD1DB7">
        <w:rPr>
          <w:rStyle w:val="cv"/>
        </w:rPr>
        <w:t xml:space="preserve"> proniknou do naší my</w:t>
      </w:r>
      <w:r w:rsidR="00043625">
        <w:rPr>
          <w:rStyle w:val="cv"/>
        </w:rPr>
        <w:t>sli, a</w:t>
      </w:r>
      <w:r w:rsidR="00CD1DB7">
        <w:rPr>
          <w:rStyle w:val="cv"/>
        </w:rPr>
        <w:t xml:space="preserve">ť chceme nebo ne. A je smutné, že </w:t>
      </w:r>
      <w:r w:rsidR="00741379">
        <w:rPr>
          <w:rStyle w:val="cv"/>
        </w:rPr>
        <w:t xml:space="preserve">i </w:t>
      </w:r>
      <w:r w:rsidR="00CD1DB7">
        <w:rPr>
          <w:rStyle w:val="cv"/>
        </w:rPr>
        <w:t>mno</w:t>
      </w:r>
      <w:r w:rsidR="006321FD">
        <w:rPr>
          <w:rStyle w:val="cv"/>
        </w:rPr>
        <w:t>zí</w:t>
      </w:r>
      <w:r w:rsidR="00741379">
        <w:rPr>
          <w:rStyle w:val="cv"/>
        </w:rPr>
        <w:t xml:space="preserve"> z Božího lidu </w:t>
      </w:r>
      <w:r w:rsidR="00CF76C8">
        <w:rPr>
          <w:rStyle w:val="cv"/>
        </w:rPr>
        <w:t>se tím nechávají ovlivnit</w:t>
      </w:r>
      <w:r w:rsidR="00CD1DB7">
        <w:rPr>
          <w:rStyle w:val="cv"/>
        </w:rPr>
        <w:t>.</w:t>
      </w:r>
    </w:p>
    <w:p w:rsidR="00CD1DB7" w:rsidRDefault="00CD1DB7">
      <w:pPr>
        <w:rPr>
          <w:rStyle w:val="cv"/>
        </w:rPr>
      </w:pPr>
      <w:r>
        <w:rPr>
          <w:rStyle w:val="cv"/>
        </w:rPr>
        <w:t>Tento materiál, který nevědomě pozorujeme a sledujeme, se usadil v našich hlavách. V dnešní době, jak všichni víme, lidé velmi rádi vyhledávají zábavu a chtějí být uváděni do úžasu.</w:t>
      </w:r>
    </w:p>
    <w:p w:rsidR="00CD1DB7" w:rsidRDefault="00CD1DB7">
      <w:pPr>
        <w:rPr>
          <w:rStyle w:val="cv"/>
        </w:rPr>
      </w:pPr>
      <w:r>
        <w:rPr>
          <w:rStyle w:val="cv"/>
        </w:rPr>
        <w:t xml:space="preserve">Nestačí jim </w:t>
      </w:r>
      <w:r w:rsidR="00CF76C8">
        <w:rPr>
          <w:rStyle w:val="cv"/>
        </w:rPr>
        <w:t xml:space="preserve">už </w:t>
      </w:r>
      <w:r>
        <w:rPr>
          <w:rStyle w:val="cv"/>
        </w:rPr>
        <w:t>bohoslužby, ale chtějí něco jiného</w:t>
      </w:r>
      <w:r w:rsidR="00B8020D">
        <w:rPr>
          <w:rStyle w:val="cv"/>
        </w:rPr>
        <w:t xml:space="preserve">. U mnoha lidí vidíme, že křesťanství </w:t>
      </w:r>
      <w:r w:rsidR="00A33224">
        <w:rPr>
          <w:rStyle w:val="cv"/>
        </w:rPr>
        <w:t>se pro ně stalo příliš prosté,</w:t>
      </w:r>
      <w:r w:rsidR="00B8020D">
        <w:rPr>
          <w:rStyle w:val="cv"/>
        </w:rPr>
        <w:t xml:space="preserve"> jednoduché</w:t>
      </w:r>
      <w:r w:rsidR="007248AD">
        <w:rPr>
          <w:rStyle w:val="cv"/>
        </w:rPr>
        <w:t>,</w:t>
      </w:r>
      <w:r w:rsidR="00B8020D">
        <w:rPr>
          <w:rStyle w:val="cv"/>
        </w:rPr>
        <w:t xml:space="preserve"> a nudné. Dávají přednost koncertům a filmům s mnoha světelnými a zvukovými efekty. Prožívají při tom zvláštní pocity</w:t>
      </w:r>
      <w:r w:rsidR="009A0319">
        <w:rPr>
          <w:rStyle w:val="cv"/>
        </w:rPr>
        <w:t xml:space="preserve"> vzrušení</w:t>
      </w:r>
      <w:r w:rsidR="00B8020D">
        <w:rPr>
          <w:rStyle w:val="cv"/>
        </w:rPr>
        <w:t>, které však nejsou tím, o co bychom měli usilovat.</w:t>
      </w:r>
    </w:p>
    <w:p w:rsidR="00B8020D" w:rsidRDefault="00B8020D" w:rsidP="00476848">
      <w:pPr>
        <w:rPr>
          <w:rStyle w:val="cv"/>
        </w:rPr>
      </w:pPr>
      <w:r>
        <w:rPr>
          <w:rStyle w:val="cv"/>
        </w:rPr>
        <w:t xml:space="preserve">Bůh už lidi </w:t>
      </w:r>
      <w:r w:rsidR="00476848">
        <w:rPr>
          <w:rStyle w:val="cv"/>
        </w:rPr>
        <w:t>tolik nezajímá</w:t>
      </w:r>
      <w:r>
        <w:rPr>
          <w:rStyle w:val="cv"/>
        </w:rPr>
        <w:t>. A tak když vidí</w:t>
      </w:r>
      <w:r w:rsidR="007248AD">
        <w:rPr>
          <w:rStyle w:val="cv"/>
        </w:rPr>
        <w:t xml:space="preserve"> </w:t>
      </w:r>
      <w:r w:rsidR="009A0319">
        <w:rPr>
          <w:rStyle w:val="cv"/>
        </w:rPr>
        <w:t>cizí</w:t>
      </w:r>
      <w:r>
        <w:rPr>
          <w:rStyle w:val="cv"/>
        </w:rPr>
        <w:t xml:space="preserve"> náboženské obřady a rituály, zaujme je na nich </w:t>
      </w:r>
      <w:r w:rsidR="00476848" w:rsidRPr="00476848">
        <w:rPr>
          <w:rStyle w:val="cv"/>
        </w:rPr>
        <w:t>tendence nahrazovat</w:t>
      </w:r>
      <w:r w:rsidR="00476848">
        <w:rPr>
          <w:rStyle w:val="cv"/>
        </w:rPr>
        <w:t xml:space="preserve"> </w:t>
      </w:r>
      <w:r w:rsidR="00476848" w:rsidRPr="00476848">
        <w:rPr>
          <w:rStyle w:val="cv"/>
        </w:rPr>
        <w:t>autoritu psaného Božího slova subjektivními</w:t>
      </w:r>
      <w:r w:rsidR="00476848">
        <w:rPr>
          <w:rStyle w:val="cv"/>
        </w:rPr>
        <w:t xml:space="preserve"> </w:t>
      </w:r>
      <w:r w:rsidR="00476848" w:rsidRPr="00476848">
        <w:rPr>
          <w:rStyle w:val="cv"/>
        </w:rPr>
        <w:t>zkušenostmi.</w:t>
      </w:r>
      <w:r w:rsidR="00476848">
        <w:rPr>
          <w:rStyle w:val="cv"/>
        </w:rPr>
        <w:t xml:space="preserve"> </w:t>
      </w:r>
      <w:r>
        <w:rPr>
          <w:rStyle w:val="cv"/>
        </w:rPr>
        <w:t>Proto jsou přitahování mnoha různými druhy náboženství</w:t>
      </w:r>
      <w:r w:rsidR="00043625">
        <w:rPr>
          <w:rStyle w:val="cv"/>
        </w:rPr>
        <w:t xml:space="preserve"> a vědeckými přístupy, jako scientologie. Hledají pořád něco nového a křesťanství už je tolik neláká.</w:t>
      </w:r>
      <w:r w:rsidR="00A66A41">
        <w:rPr>
          <w:rStyle w:val="cv"/>
        </w:rPr>
        <w:t xml:space="preserve"> A tak se snaží přinést do života něco vzrušujícího.</w:t>
      </w:r>
    </w:p>
    <w:p w:rsidR="00A66A41" w:rsidRDefault="00A66A41">
      <w:pPr>
        <w:rPr>
          <w:rStyle w:val="cv"/>
        </w:rPr>
      </w:pPr>
      <w:r>
        <w:rPr>
          <w:rStyle w:val="cv"/>
        </w:rPr>
        <w:t>Nepřestávají úplně věřit v Boha, ale pokoušejí se zařadit něco nového a zajímavějšího.</w:t>
      </w:r>
      <w:r w:rsidR="00E829E0">
        <w:rPr>
          <w:rStyle w:val="cv"/>
        </w:rPr>
        <w:t xml:space="preserve"> </w:t>
      </w:r>
      <w:r w:rsidR="00E0051F">
        <w:rPr>
          <w:rStyle w:val="cv"/>
        </w:rPr>
        <w:t xml:space="preserve">Nicméně </w:t>
      </w:r>
      <w:r w:rsidR="00E829E0">
        <w:rPr>
          <w:rStyle w:val="cv"/>
        </w:rPr>
        <w:t>lidé se už nedrží Pána Boha, protože p</w:t>
      </w:r>
      <w:r w:rsidR="000513EC">
        <w:rPr>
          <w:rStyle w:val="cv"/>
        </w:rPr>
        <w:t>okud člověk skutečně věří Bohu,</w:t>
      </w:r>
      <w:r w:rsidR="00E829E0">
        <w:rPr>
          <w:rStyle w:val="cv"/>
        </w:rPr>
        <w:t xml:space="preserve"> zná Jeho Slovo a žije v souladu s</w:t>
      </w:r>
      <w:r w:rsidR="00E0051F">
        <w:rPr>
          <w:rStyle w:val="cv"/>
        </w:rPr>
        <w:t> N</w:t>
      </w:r>
      <w:r w:rsidR="00E829E0">
        <w:rPr>
          <w:rStyle w:val="cv"/>
        </w:rPr>
        <w:t>ím, je v úžasu neustále.</w:t>
      </w:r>
    </w:p>
    <w:p w:rsidR="00E829E0" w:rsidRDefault="00E829E0">
      <w:pPr>
        <w:rPr>
          <w:rStyle w:val="cv"/>
        </w:rPr>
      </w:pPr>
      <w:r>
        <w:rPr>
          <w:rStyle w:val="cv"/>
        </w:rPr>
        <w:t>Někdy prostě zůstaneme jenom sedět s otevřenou pusou a řekneme: „Vůbec jsem si nemyslel, že něco takového je možné</w:t>
      </w:r>
      <w:r w:rsidR="00476848">
        <w:rPr>
          <w:rStyle w:val="cv"/>
        </w:rPr>
        <w:t>!</w:t>
      </w:r>
      <w:r w:rsidR="00476848" w:rsidRPr="00476848">
        <w:rPr>
          <w:rStyle w:val="cv"/>
        </w:rPr>
        <w:t xml:space="preserve"> </w:t>
      </w:r>
      <w:r w:rsidR="00476848">
        <w:rPr>
          <w:rStyle w:val="cv"/>
        </w:rPr>
        <w:t>A přesto to Bůh udělal.</w:t>
      </w:r>
      <w:r>
        <w:rPr>
          <w:rStyle w:val="cv"/>
        </w:rPr>
        <w:t>“ Anebo udělal něco úplně jiného, o čem se nám ani nezdálo.</w:t>
      </w:r>
    </w:p>
    <w:p w:rsidR="00E829E0" w:rsidRDefault="00E829E0">
      <w:pPr>
        <w:rPr>
          <w:rStyle w:val="cv"/>
        </w:rPr>
      </w:pPr>
      <w:r>
        <w:rPr>
          <w:rStyle w:val="cv"/>
        </w:rPr>
        <w:t xml:space="preserve">Pokud Pána Boha známe, tak nás může vždycky překvapit. </w:t>
      </w:r>
      <w:r w:rsidR="000513EC">
        <w:rPr>
          <w:rStyle w:val="cv"/>
        </w:rPr>
        <w:t>Ž</w:t>
      </w:r>
      <w:r>
        <w:rPr>
          <w:rStyle w:val="cv"/>
        </w:rPr>
        <w:t>e</w:t>
      </w:r>
      <w:r w:rsidR="000513EC">
        <w:rPr>
          <w:rStyle w:val="cv"/>
        </w:rPr>
        <w:t>l</w:t>
      </w:r>
      <w:r>
        <w:rPr>
          <w:rStyle w:val="cv"/>
        </w:rPr>
        <w:t xml:space="preserve"> </w:t>
      </w:r>
      <w:r w:rsidR="000513EC">
        <w:rPr>
          <w:rStyle w:val="cv"/>
        </w:rPr>
        <w:t xml:space="preserve">lidé </w:t>
      </w:r>
      <w:r>
        <w:rPr>
          <w:rStyle w:val="cv"/>
        </w:rPr>
        <w:t>Ho neznají</w:t>
      </w:r>
      <w:r w:rsidR="00A2657E">
        <w:rPr>
          <w:rStyle w:val="cv"/>
        </w:rPr>
        <w:t xml:space="preserve"> a ani nemají zájem Ho lépe poznat.</w:t>
      </w:r>
    </w:p>
    <w:p w:rsidR="00A2657E" w:rsidRDefault="00A2657E">
      <w:pPr>
        <w:rPr>
          <w:rStyle w:val="cv"/>
        </w:rPr>
      </w:pPr>
      <w:r>
        <w:rPr>
          <w:rStyle w:val="cv"/>
        </w:rPr>
        <w:t>Jeden z největší svodů, se kterým satan přišel k Adamovi a Evě byl v zahradě v Edenu, kdy jim řekl:</w:t>
      </w:r>
    </w:p>
    <w:p w:rsidR="00A2657E" w:rsidRPr="000513EC" w:rsidRDefault="00A2657E">
      <w:pPr>
        <w:rPr>
          <w:rStyle w:val="cv"/>
          <w:color w:val="FF0000"/>
        </w:rPr>
      </w:pPr>
      <w:r w:rsidRPr="000513EC">
        <w:rPr>
          <w:rStyle w:val="cv"/>
          <w:color w:val="FF0000"/>
        </w:rPr>
        <w:t>Gn 3,4: „</w:t>
      </w:r>
      <w:r w:rsidR="00F3192C" w:rsidRPr="000513EC">
        <w:rPr>
          <w:rStyle w:val="cv"/>
          <w:color w:val="FF0000"/>
        </w:rPr>
        <w:t>Jistě nezemř</w:t>
      </w:r>
      <w:r w:rsidR="002F7922" w:rsidRPr="000513EC">
        <w:rPr>
          <w:rStyle w:val="cv"/>
          <w:color w:val="FF0000"/>
        </w:rPr>
        <w:t>ete</w:t>
      </w:r>
      <w:r w:rsidR="00EA014A" w:rsidRPr="000513EC">
        <w:rPr>
          <w:rStyle w:val="cv"/>
          <w:color w:val="FF0000"/>
        </w:rPr>
        <w:t>.“</w:t>
      </w:r>
    </w:p>
    <w:p w:rsidR="00EA014A" w:rsidRDefault="002F7922">
      <w:pPr>
        <w:rPr>
          <w:rStyle w:val="cv"/>
        </w:rPr>
      </w:pPr>
      <w:r>
        <w:rPr>
          <w:rStyle w:val="cv"/>
        </w:rPr>
        <w:t xml:space="preserve">A ten samý svod používá i dnes a bude ho používat i </w:t>
      </w:r>
      <w:r w:rsidR="00476848">
        <w:rPr>
          <w:rStyle w:val="cv"/>
        </w:rPr>
        <w:t>nadále</w:t>
      </w:r>
      <w:r>
        <w:rPr>
          <w:rStyle w:val="cv"/>
        </w:rPr>
        <w:t>. Rozdíl je však v tom, že je mnohem víc propracovaný a sofistikovaný</w:t>
      </w:r>
      <w:r w:rsidR="00E0051F">
        <w:rPr>
          <w:rStyle w:val="cv"/>
        </w:rPr>
        <w:t xml:space="preserve"> pokaždé, když ho použije</w:t>
      </w:r>
      <w:r>
        <w:rPr>
          <w:rStyle w:val="cv"/>
        </w:rPr>
        <w:t>.</w:t>
      </w:r>
    </w:p>
    <w:p w:rsidR="002F7922" w:rsidRDefault="002F7922">
      <w:pPr>
        <w:rPr>
          <w:rStyle w:val="cv"/>
        </w:rPr>
      </w:pPr>
      <w:r>
        <w:rPr>
          <w:rStyle w:val="cv"/>
        </w:rPr>
        <w:t>Když přemýšlíme o dnech na konci</w:t>
      </w:r>
      <w:r w:rsidRPr="002F7922">
        <w:rPr>
          <w:rStyle w:val="cv"/>
        </w:rPr>
        <w:t xml:space="preserve"> </w:t>
      </w:r>
      <w:r>
        <w:rPr>
          <w:rStyle w:val="cv"/>
        </w:rPr>
        <w:t>času, ve kterých žijeme</w:t>
      </w:r>
      <w:r w:rsidR="00E0051F">
        <w:rPr>
          <w:rStyle w:val="cv"/>
        </w:rPr>
        <w:t>,</w:t>
      </w:r>
      <w:r>
        <w:rPr>
          <w:rStyle w:val="cv"/>
        </w:rPr>
        <w:t xml:space="preserve"> a kter</w:t>
      </w:r>
      <w:r w:rsidR="000513EC">
        <w:rPr>
          <w:rStyle w:val="cv"/>
        </w:rPr>
        <w:t>é</w:t>
      </w:r>
      <w:r>
        <w:rPr>
          <w:rStyle w:val="cv"/>
        </w:rPr>
        <w:t xml:space="preserve"> ještě přijdou v budoucnu, bude to neuvěřitelné, čeho všeho budeme ještě svědky a co teprve uvidíme.</w:t>
      </w:r>
    </w:p>
    <w:p w:rsidR="002F7922" w:rsidRDefault="002F7922">
      <w:pPr>
        <w:rPr>
          <w:rStyle w:val="cv"/>
        </w:rPr>
      </w:pPr>
      <w:r>
        <w:rPr>
          <w:rStyle w:val="cv"/>
        </w:rPr>
        <w:t>Někteří z vás se už možná setkali s nějakým velkým svodem</w:t>
      </w:r>
      <w:r w:rsidR="0015204F">
        <w:rPr>
          <w:rStyle w:val="cv"/>
        </w:rPr>
        <w:t>. Musíme být na to připraveni,</w:t>
      </w:r>
      <w:r>
        <w:rPr>
          <w:rStyle w:val="cv"/>
        </w:rPr>
        <w:t xml:space="preserve"> </w:t>
      </w:r>
      <w:r w:rsidR="0015204F">
        <w:rPr>
          <w:rStyle w:val="cv"/>
        </w:rPr>
        <w:t>a mít náš</w:t>
      </w:r>
      <w:r w:rsidR="000513EC">
        <w:rPr>
          <w:rStyle w:val="cv"/>
        </w:rPr>
        <w:t xml:space="preserve"> ochranný</w:t>
      </w:r>
      <w:r w:rsidR="0015204F">
        <w:rPr>
          <w:rStyle w:val="cv"/>
        </w:rPr>
        <w:t xml:space="preserve"> štít a naše zbraně, abychom obstáli.</w:t>
      </w:r>
    </w:p>
    <w:p w:rsidR="0015204F" w:rsidRDefault="0015204F">
      <w:pPr>
        <w:rPr>
          <w:rStyle w:val="cv"/>
        </w:rPr>
      </w:pPr>
      <w:r>
        <w:rPr>
          <w:rStyle w:val="cv"/>
        </w:rPr>
        <w:t xml:space="preserve">Jaké to bude, až satan přinese </w:t>
      </w:r>
      <w:r w:rsidR="00476848">
        <w:rPr>
          <w:rStyle w:val="cv"/>
        </w:rPr>
        <w:t xml:space="preserve">s plnou silou </w:t>
      </w:r>
      <w:r>
        <w:rPr>
          <w:rStyle w:val="cv"/>
        </w:rPr>
        <w:t>do světa tyto svody, a doko</w:t>
      </w:r>
      <w:r w:rsidR="000513EC">
        <w:rPr>
          <w:rStyle w:val="cv"/>
        </w:rPr>
        <w:t>nce Boží lid bude těžce zkoušen?</w:t>
      </w:r>
      <w:r>
        <w:rPr>
          <w:rStyle w:val="cv"/>
        </w:rPr>
        <w:t xml:space="preserve"> Musíme vědět, co je psáno v Bibli, abychom poznali satanov</w:t>
      </w:r>
      <w:r w:rsidR="000513EC">
        <w:rPr>
          <w:rStyle w:val="cv"/>
        </w:rPr>
        <w:t xml:space="preserve">u taktiku a strategii </w:t>
      </w:r>
      <w:r>
        <w:rPr>
          <w:rStyle w:val="cv"/>
        </w:rPr>
        <w:t>a ubránili se jim.</w:t>
      </w:r>
    </w:p>
    <w:p w:rsidR="0015204F" w:rsidRDefault="0015204F">
      <w:pPr>
        <w:rPr>
          <w:rStyle w:val="cv"/>
        </w:rPr>
      </w:pPr>
      <w:r>
        <w:rPr>
          <w:rStyle w:val="cv"/>
        </w:rPr>
        <w:t xml:space="preserve">Proto je </w:t>
      </w:r>
      <w:r w:rsidR="00E0051F">
        <w:rPr>
          <w:rStyle w:val="cv"/>
        </w:rPr>
        <w:t>nutné</w:t>
      </w:r>
      <w:r>
        <w:rPr>
          <w:rStyle w:val="cv"/>
        </w:rPr>
        <w:t xml:space="preserve">, abychom se naučili, jak se dobře připravit na tyto svody. A právě na to se dnes </w:t>
      </w:r>
      <w:r w:rsidR="00476848">
        <w:rPr>
          <w:rStyle w:val="cv"/>
        </w:rPr>
        <w:t>zaměříme</w:t>
      </w:r>
      <w:r>
        <w:rPr>
          <w:rStyle w:val="cv"/>
        </w:rPr>
        <w:t>. Ale než tak učiníme</w:t>
      </w:r>
      <w:r w:rsidR="001A3B8C">
        <w:rPr>
          <w:rStyle w:val="cv"/>
        </w:rPr>
        <w:t>, rád bych si s vámi přečetl některé verše, abychom si položili skutečně pevné základy.</w:t>
      </w:r>
    </w:p>
    <w:p w:rsidR="001A3B8C" w:rsidRDefault="001A3B8C">
      <w:pPr>
        <w:rPr>
          <w:rStyle w:val="cv"/>
        </w:rPr>
      </w:pPr>
      <w:r>
        <w:rPr>
          <w:rStyle w:val="cv"/>
        </w:rPr>
        <w:t>Tedy tento</w:t>
      </w:r>
      <w:r w:rsidR="00E0051F">
        <w:rPr>
          <w:rStyle w:val="cv"/>
        </w:rPr>
        <w:t xml:space="preserve"> první</w:t>
      </w:r>
      <w:r>
        <w:rPr>
          <w:rStyle w:val="cv"/>
        </w:rPr>
        <w:t xml:space="preserve"> velký svod</w:t>
      </w:r>
      <w:r w:rsidR="00D3610C">
        <w:rPr>
          <w:rStyle w:val="cv"/>
        </w:rPr>
        <w:t>,</w:t>
      </w:r>
      <w:r>
        <w:rPr>
          <w:rStyle w:val="cv"/>
        </w:rPr>
        <w:t xml:space="preserve"> o kterém jsme si řekli, se nachází v </w:t>
      </w:r>
      <w:r w:rsidRPr="00D3610C">
        <w:rPr>
          <w:rStyle w:val="cv"/>
          <w:color w:val="FF0000"/>
        </w:rPr>
        <w:t>Genesis 3,4.5</w:t>
      </w:r>
      <w:r>
        <w:rPr>
          <w:rStyle w:val="cv"/>
        </w:rPr>
        <w:t>:</w:t>
      </w:r>
    </w:p>
    <w:p w:rsidR="001A3B8C" w:rsidRPr="00D3610C" w:rsidRDefault="001A3B8C">
      <w:pPr>
        <w:rPr>
          <w:rStyle w:val="cv"/>
          <w:color w:val="FF0000"/>
        </w:rPr>
      </w:pPr>
      <w:r w:rsidRPr="00D3610C">
        <w:rPr>
          <w:rStyle w:val="cv"/>
          <w:color w:val="FF0000"/>
        </w:rPr>
        <w:t>Gn 3,4.5: „Had ženě řekl: Jistě nezemřete, 5neboť Bůh ví, že v den, kdy z něho budete jíst, se vaše oči otevřou a budete jako Bůh, budete znát dobré a zlé.“</w:t>
      </w:r>
    </w:p>
    <w:p w:rsidR="001A3B8C" w:rsidRDefault="001A3B8C">
      <w:pPr>
        <w:rPr>
          <w:rStyle w:val="cv"/>
        </w:rPr>
      </w:pPr>
      <w:r>
        <w:rPr>
          <w:rStyle w:val="cv"/>
        </w:rPr>
        <w:t>„Jistě nezemřete“, je svod, který satan opak</w:t>
      </w:r>
      <w:r w:rsidR="00D3610C">
        <w:rPr>
          <w:rStyle w:val="cv"/>
        </w:rPr>
        <w:t>uje už od času Adama a Evy.</w:t>
      </w:r>
    </w:p>
    <w:p w:rsidR="001A3B8C" w:rsidRDefault="001A3B8C">
      <w:pPr>
        <w:rPr>
          <w:rStyle w:val="cv"/>
        </w:rPr>
      </w:pPr>
      <w:r>
        <w:rPr>
          <w:rStyle w:val="cv"/>
        </w:rPr>
        <w:t>Následující verš říká:</w:t>
      </w:r>
    </w:p>
    <w:p w:rsidR="001A3B8C" w:rsidRPr="00D3610C" w:rsidRDefault="001A3B8C">
      <w:pPr>
        <w:rPr>
          <w:rStyle w:val="cv"/>
          <w:color w:val="FF0000"/>
        </w:rPr>
      </w:pPr>
      <w:r w:rsidRPr="00D3610C">
        <w:rPr>
          <w:rStyle w:val="cv"/>
          <w:color w:val="FF0000"/>
        </w:rPr>
        <w:t>Ř 6,23: „Mzdou hříchu je smrt, ale darem Boží milosti je život věčný v Kristu Ježíši, našem Pánu.“</w:t>
      </w:r>
    </w:p>
    <w:p w:rsidR="001A3B8C" w:rsidRDefault="001A3B8C">
      <w:pPr>
        <w:rPr>
          <w:rStyle w:val="cv"/>
        </w:rPr>
      </w:pPr>
      <w:r>
        <w:rPr>
          <w:rStyle w:val="cv"/>
        </w:rPr>
        <w:t>Když tedy Adam s Evou pojedli ovoce ze zakázaného stromu, zhřešili, a musí zemřít.</w:t>
      </w:r>
    </w:p>
    <w:p w:rsidR="00E0051F" w:rsidRDefault="001A3B8C">
      <w:pPr>
        <w:rPr>
          <w:rStyle w:val="cv"/>
        </w:rPr>
      </w:pPr>
      <w:r>
        <w:rPr>
          <w:rStyle w:val="cv"/>
        </w:rPr>
        <w:t xml:space="preserve">Satanův </w:t>
      </w:r>
      <w:r w:rsidR="00E0051F">
        <w:rPr>
          <w:rStyle w:val="cv"/>
        </w:rPr>
        <w:t>klam</w:t>
      </w:r>
      <w:r>
        <w:rPr>
          <w:rStyle w:val="cv"/>
        </w:rPr>
        <w:t xml:space="preserve"> je: „</w:t>
      </w:r>
      <w:r w:rsidRPr="00476848">
        <w:rPr>
          <w:rStyle w:val="cv"/>
          <w:color w:val="FF0000"/>
        </w:rPr>
        <w:t>Jistě nezemřete.“</w:t>
      </w:r>
      <w:r>
        <w:rPr>
          <w:rStyle w:val="cv"/>
        </w:rPr>
        <w:t xml:space="preserve"> Ale Boží Slovo říká: </w:t>
      </w:r>
      <w:r w:rsidRPr="00476848">
        <w:rPr>
          <w:rStyle w:val="cv"/>
          <w:color w:val="FF0000"/>
        </w:rPr>
        <w:t>„…jistě zemřeš.“</w:t>
      </w:r>
      <w:r w:rsidR="008C343E">
        <w:rPr>
          <w:rStyle w:val="cv"/>
        </w:rPr>
        <w:t xml:space="preserve"> Bůh vám to řekl, věděli jste to.</w:t>
      </w:r>
    </w:p>
    <w:p w:rsidR="008C343E" w:rsidRDefault="00E0051F">
      <w:pPr>
        <w:rPr>
          <w:rStyle w:val="cv"/>
        </w:rPr>
      </w:pPr>
      <w:r>
        <w:rPr>
          <w:rStyle w:val="cv"/>
        </w:rPr>
        <w:t xml:space="preserve">V knize </w:t>
      </w:r>
      <w:r w:rsidR="008C343E" w:rsidRPr="008C343E">
        <w:rPr>
          <w:rStyle w:val="cv"/>
          <w:color w:val="FF0000"/>
        </w:rPr>
        <w:t xml:space="preserve">Kazatel 9,5 </w:t>
      </w:r>
      <w:r>
        <w:rPr>
          <w:rStyle w:val="cv"/>
        </w:rPr>
        <w:t>čteme</w:t>
      </w:r>
      <w:r w:rsidR="008C343E">
        <w:rPr>
          <w:rStyle w:val="cv"/>
        </w:rPr>
        <w:t xml:space="preserve">: </w:t>
      </w:r>
      <w:r w:rsidR="008C343E" w:rsidRPr="008C343E">
        <w:rPr>
          <w:rStyle w:val="cv"/>
          <w:color w:val="FF0000"/>
        </w:rPr>
        <w:t>„Neboť živí vědí, že zemřou; mrtví, ti však nevědí nic, ani už nemají odměnu, protože jejich památka byla zapomenuta.“</w:t>
      </w:r>
    </w:p>
    <w:p w:rsidR="008C343E" w:rsidRDefault="008C343E">
      <w:pPr>
        <w:rPr>
          <w:rStyle w:val="cv"/>
        </w:rPr>
      </w:pPr>
      <w:r>
        <w:rPr>
          <w:rStyle w:val="cv"/>
        </w:rPr>
        <w:t xml:space="preserve">A my víme, jak </w:t>
      </w:r>
      <w:r w:rsidR="00D3610C">
        <w:rPr>
          <w:rStyle w:val="cv"/>
        </w:rPr>
        <w:t xml:space="preserve">to </w:t>
      </w:r>
      <w:r>
        <w:rPr>
          <w:rStyle w:val="cv"/>
        </w:rPr>
        <w:t>je s mrtvými – nic nevědí, nic nedělají.</w:t>
      </w:r>
    </w:p>
    <w:p w:rsidR="008C343E" w:rsidRDefault="008C343E">
      <w:pPr>
        <w:rPr>
          <w:rStyle w:val="cv"/>
        </w:rPr>
      </w:pPr>
      <w:r>
        <w:rPr>
          <w:rStyle w:val="cv"/>
        </w:rPr>
        <w:t>V </w:t>
      </w:r>
      <w:r w:rsidRPr="00D3610C">
        <w:rPr>
          <w:rStyle w:val="cv"/>
          <w:color w:val="FF0000"/>
        </w:rPr>
        <w:t xml:space="preserve">Žalmu 146,4 </w:t>
      </w:r>
      <w:r w:rsidR="00E0051F">
        <w:rPr>
          <w:rStyle w:val="cv"/>
        </w:rPr>
        <w:t>je psáno</w:t>
      </w:r>
      <w:r>
        <w:rPr>
          <w:rStyle w:val="cv"/>
        </w:rPr>
        <w:t>:</w:t>
      </w:r>
    </w:p>
    <w:p w:rsidR="008C343E" w:rsidRPr="008C343E" w:rsidRDefault="008C343E">
      <w:pPr>
        <w:rPr>
          <w:rStyle w:val="cv"/>
          <w:color w:val="FF0000"/>
        </w:rPr>
      </w:pPr>
      <w:r w:rsidRPr="008C343E">
        <w:rPr>
          <w:rStyle w:val="cv"/>
          <w:color w:val="FF0000"/>
        </w:rPr>
        <w:t>Ž 146,4: „Jeho duch odchází, on se vrací zpět do své země; v ten den je po jeho nápadech.“</w:t>
      </w:r>
    </w:p>
    <w:p w:rsidR="008C343E" w:rsidRDefault="008C343E">
      <w:pPr>
        <w:rPr>
          <w:rStyle w:val="cv"/>
        </w:rPr>
      </w:pPr>
      <w:r>
        <w:rPr>
          <w:rStyle w:val="cv"/>
        </w:rPr>
        <w:t>Jakýkoliv plán člověk</w:t>
      </w:r>
      <w:r w:rsidR="00E0051F" w:rsidRPr="00E0051F">
        <w:rPr>
          <w:rStyle w:val="cv"/>
        </w:rPr>
        <w:t xml:space="preserve"> </w:t>
      </w:r>
      <w:r w:rsidR="00E0051F">
        <w:rPr>
          <w:rStyle w:val="cv"/>
        </w:rPr>
        <w:t>měl</w:t>
      </w:r>
      <w:r>
        <w:rPr>
          <w:rStyle w:val="cv"/>
        </w:rPr>
        <w:t>, když byl na zemi, tak když zemře, vezmou jeho plány za své. Už se nevrátí, aby je dokončil. Avšak satan nechce, abychom tomu věřili.</w:t>
      </w:r>
    </w:p>
    <w:p w:rsidR="008C343E" w:rsidRDefault="008C343E">
      <w:pPr>
        <w:rPr>
          <w:rStyle w:val="cv"/>
        </w:rPr>
      </w:pPr>
      <w:r>
        <w:rPr>
          <w:rStyle w:val="cv"/>
        </w:rPr>
        <w:t>Nemůžeme už tedy satan</w:t>
      </w:r>
      <w:r w:rsidR="004E5DCF">
        <w:rPr>
          <w:rStyle w:val="cv"/>
        </w:rPr>
        <w:t>a</w:t>
      </w:r>
      <w:r>
        <w:rPr>
          <w:rStyle w:val="cv"/>
        </w:rPr>
        <w:t xml:space="preserve"> nechat, aby tyto lži dále šířil. Jsme ve válce</w:t>
      </w:r>
      <w:r w:rsidR="004E5DCF">
        <w:rPr>
          <w:rStyle w:val="cv"/>
        </w:rPr>
        <w:t xml:space="preserve">, ať se nám to líbí, či nikoliv. Proto je nutné, abychom měli své zbraně po ruce, </w:t>
      </w:r>
      <w:r w:rsidR="00D3610C">
        <w:rPr>
          <w:rStyle w:val="cv"/>
        </w:rPr>
        <w:t>a</w:t>
      </w:r>
      <w:r w:rsidR="004E5DCF">
        <w:rPr>
          <w:rStyle w:val="cv"/>
        </w:rPr>
        <w:t xml:space="preserve"> mohli bojovat proti nepříteli.</w:t>
      </w:r>
    </w:p>
    <w:p w:rsidR="007928A7" w:rsidRDefault="007928A7">
      <w:pPr>
        <w:rPr>
          <w:rStyle w:val="cv"/>
        </w:rPr>
      </w:pPr>
      <w:r>
        <w:rPr>
          <w:rStyle w:val="cv"/>
        </w:rPr>
        <w:t>Nalistujme si část na neděli, která se nazývá „Mysticismus“.</w:t>
      </w:r>
    </w:p>
    <w:p w:rsidR="007928A7" w:rsidRDefault="007928A7">
      <w:pPr>
        <w:rPr>
          <w:rStyle w:val="cv"/>
        </w:rPr>
      </w:pPr>
    </w:p>
    <w:p w:rsidR="007928A7" w:rsidRPr="007928A7" w:rsidRDefault="007928A7">
      <w:pPr>
        <w:rPr>
          <w:rStyle w:val="cv"/>
          <w:b/>
        </w:rPr>
      </w:pPr>
      <w:r w:rsidRPr="007928A7">
        <w:rPr>
          <w:rStyle w:val="cv"/>
          <w:b/>
        </w:rPr>
        <w:t>Neděle – Mysticismus</w:t>
      </w:r>
    </w:p>
    <w:p w:rsidR="007928A7" w:rsidRDefault="00D5763A">
      <w:pPr>
        <w:rPr>
          <w:rStyle w:val="cv"/>
        </w:rPr>
      </w:pPr>
      <w:r>
        <w:rPr>
          <w:rStyle w:val="cv"/>
        </w:rPr>
        <w:t>V Lekci je krátký popis toho, co je to mysticismus:</w:t>
      </w:r>
    </w:p>
    <w:p w:rsidR="00D5763A" w:rsidRPr="00D3610C" w:rsidRDefault="00D5763A" w:rsidP="00D5763A">
      <w:pPr>
        <w:rPr>
          <w:rStyle w:val="cv"/>
          <w:color w:val="00B050"/>
        </w:rPr>
      </w:pPr>
      <w:r w:rsidRPr="00D3610C">
        <w:rPr>
          <w:rStyle w:val="cv"/>
          <w:color w:val="00B050"/>
        </w:rPr>
        <w:t>„Z náboženského hlediska mystika představuje mimořádné, velmi blízké duchovní spojení člověka s nadsmyslovým světem, s Bohem nebo absolutnem, v nějakém duchovním prožitku nebo i tranzu.“</w:t>
      </w:r>
    </w:p>
    <w:p w:rsidR="00D5763A" w:rsidRDefault="00D5763A" w:rsidP="00D5763A">
      <w:pPr>
        <w:rPr>
          <w:rStyle w:val="cv"/>
        </w:rPr>
      </w:pPr>
      <w:r>
        <w:rPr>
          <w:rStyle w:val="cv"/>
        </w:rPr>
        <w:t xml:space="preserve">Jak tedy získáme přímé poznání Boha? Vůbec ne skrze nějaký druh duchovní aktivity, </w:t>
      </w:r>
      <w:r w:rsidR="00D3610C">
        <w:rPr>
          <w:rStyle w:val="cv"/>
        </w:rPr>
        <w:t xml:space="preserve">jako je trans a podobně, </w:t>
      </w:r>
      <w:r>
        <w:rPr>
          <w:rStyle w:val="cv"/>
        </w:rPr>
        <w:t xml:space="preserve">ale získáme ho skrze </w:t>
      </w:r>
      <w:r w:rsidR="00C86A14">
        <w:rPr>
          <w:rStyle w:val="cv"/>
        </w:rPr>
        <w:t xml:space="preserve">Bibli, Boží </w:t>
      </w:r>
      <w:r>
        <w:rPr>
          <w:rStyle w:val="cv"/>
        </w:rPr>
        <w:t>Slovo.</w:t>
      </w:r>
    </w:p>
    <w:p w:rsidR="00D5763A" w:rsidRDefault="00D5763A" w:rsidP="00D5763A">
      <w:pPr>
        <w:rPr>
          <w:rStyle w:val="cv"/>
        </w:rPr>
      </w:pPr>
      <w:r>
        <w:rPr>
          <w:rStyle w:val="cv"/>
        </w:rPr>
        <w:t>Lidé, kteří praktikují mysticismus, konají ně</w:t>
      </w:r>
      <w:r w:rsidR="00D3610C">
        <w:rPr>
          <w:rStyle w:val="cv"/>
        </w:rPr>
        <w:t>co, co není dobré a co bychom ne</w:t>
      </w:r>
      <w:r>
        <w:rPr>
          <w:rStyle w:val="cv"/>
        </w:rPr>
        <w:t>měli dělat. Nemůžeme se věnovat takovým nebezpečným aktivitám.</w:t>
      </w:r>
    </w:p>
    <w:p w:rsidR="00D5763A" w:rsidRDefault="00D5763A" w:rsidP="00D5763A">
      <w:pPr>
        <w:rPr>
          <w:rStyle w:val="cv"/>
        </w:rPr>
      </w:pPr>
      <w:r>
        <w:rPr>
          <w:rStyle w:val="cv"/>
        </w:rPr>
        <w:t>Podívejme se blíže, o jaké činnosti se jedná, protože je mnoho různých forem mysticismu.</w:t>
      </w:r>
    </w:p>
    <w:p w:rsidR="00E4397B" w:rsidRDefault="00D5763A" w:rsidP="00D5763A">
      <w:pPr>
        <w:rPr>
          <w:rStyle w:val="cv"/>
        </w:rPr>
      </w:pPr>
      <w:r>
        <w:rPr>
          <w:rStyle w:val="cv"/>
        </w:rPr>
        <w:t>Dvě nejběžnější formy mysticismu jsou</w:t>
      </w:r>
      <w:r w:rsidR="00684270">
        <w:rPr>
          <w:rStyle w:val="cv"/>
        </w:rPr>
        <w:t>:</w:t>
      </w:r>
      <w:r>
        <w:rPr>
          <w:rStyle w:val="cv"/>
        </w:rPr>
        <w:t xml:space="preserve"> </w:t>
      </w:r>
      <w:r w:rsidR="00D3610C">
        <w:rPr>
          <w:rStyle w:val="cv"/>
        </w:rPr>
        <w:t>„</w:t>
      </w:r>
      <w:r>
        <w:rPr>
          <w:rStyle w:val="cv"/>
        </w:rPr>
        <w:t>meditace</w:t>
      </w:r>
      <w:r w:rsidR="00D3610C">
        <w:rPr>
          <w:rStyle w:val="cv"/>
        </w:rPr>
        <w:t>“</w:t>
      </w:r>
      <w:r w:rsidR="00E4397B">
        <w:rPr>
          <w:rStyle w:val="cv"/>
        </w:rPr>
        <w:t xml:space="preserve">, kdy se </w:t>
      </w:r>
      <w:r w:rsidR="00684270">
        <w:rPr>
          <w:rStyle w:val="cv"/>
        </w:rPr>
        <w:t xml:space="preserve">oprostíme od svého já a od </w:t>
      </w:r>
      <w:r w:rsidR="00C86A14">
        <w:rPr>
          <w:rStyle w:val="cv"/>
        </w:rPr>
        <w:t xml:space="preserve">svého </w:t>
      </w:r>
      <w:r w:rsidR="00684270">
        <w:rPr>
          <w:rStyle w:val="cv"/>
        </w:rPr>
        <w:t>vědomí; a</w:t>
      </w:r>
      <w:r w:rsidR="00E4397B">
        <w:rPr>
          <w:rStyle w:val="cv"/>
        </w:rPr>
        <w:t xml:space="preserve"> tím druhým je „propojení“.</w:t>
      </w:r>
      <w:r w:rsidR="00C86A14">
        <w:rPr>
          <w:rStyle w:val="cv"/>
        </w:rPr>
        <w:t xml:space="preserve"> </w:t>
      </w:r>
      <w:r w:rsidR="00E4397B">
        <w:rPr>
          <w:rStyle w:val="cv"/>
        </w:rPr>
        <w:t>Ve druhém případě se člověk úplně vcítí do sebe samého. Snaží se plně si uvědomovat, kdo je,</w:t>
      </w:r>
      <w:r w:rsidR="00BA004C">
        <w:rPr>
          <w:rStyle w:val="cv"/>
        </w:rPr>
        <w:t xml:space="preserve"> a </w:t>
      </w:r>
      <w:r w:rsidR="00E4397B">
        <w:rPr>
          <w:rStyle w:val="cv"/>
        </w:rPr>
        <w:t>jak se cítí. Soustředí se na svou mysl a přemýšlení. A to je opravdu velmi nebezpečné.</w:t>
      </w:r>
    </w:p>
    <w:p w:rsidR="00E4397B" w:rsidRDefault="00E4397B" w:rsidP="00D5763A">
      <w:pPr>
        <w:rPr>
          <w:rStyle w:val="cv"/>
        </w:rPr>
      </w:pPr>
      <w:r>
        <w:rPr>
          <w:rStyle w:val="cv"/>
        </w:rPr>
        <w:t xml:space="preserve">Mnoho lidí takové aktivity </w:t>
      </w:r>
      <w:r w:rsidR="00C86A14">
        <w:rPr>
          <w:rStyle w:val="cv"/>
        </w:rPr>
        <w:t>provozuje</w:t>
      </w:r>
      <w:r>
        <w:rPr>
          <w:rStyle w:val="cv"/>
        </w:rPr>
        <w:t>. Meditují a snaží se dosta</w:t>
      </w:r>
      <w:r w:rsidR="00BA004C">
        <w:rPr>
          <w:rStyle w:val="cv"/>
        </w:rPr>
        <w:t>t do jiného stavu mysli. A mnoha lidem</w:t>
      </w:r>
      <w:r>
        <w:rPr>
          <w:rStyle w:val="cv"/>
        </w:rPr>
        <w:t xml:space="preserve"> se</w:t>
      </w:r>
      <w:r w:rsidR="00BA004C">
        <w:rPr>
          <w:rStyle w:val="cv"/>
        </w:rPr>
        <w:t xml:space="preserve"> to skutečně</w:t>
      </w:r>
      <w:r>
        <w:rPr>
          <w:rStyle w:val="cv"/>
        </w:rPr>
        <w:t xml:space="preserve"> </w:t>
      </w:r>
      <w:r w:rsidR="00BA004C">
        <w:rPr>
          <w:rStyle w:val="cv"/>
        </w:rPr>
        <w:t>podaří.</w:t>
      </w:r>
      <w:r>
        <w:rPr>
          <w:rStyle w:val="cv"/>
        </w:rPr>
        <w:t xml:space="preserve"> </w:t>
      </w:r>
      <w:r w:rsidR="00BA004C">
        <w:rPr>
          <w:rStyle w:val="cv"/>
        </w:rPr>
        <w:t>A</w:t>
      </w:r>
      <w:r>
        <w:rPr>
          <w:rStyle w:val="cv"/>
        </w:rPr>
        <w:t>le to je něco, od čeho se chceme jako křesťané držet dál.</w:t>
      </w:r>
    </w:p>
    <w:p w:rsidR="00E4397B" w:rsidRDefault="00524EAE" w:rsidP="00D5763A">
      <w:pPr>
        <w:rPr>
          <w:rStyle w:val="cv"/>
        </w:rPr>
      </w:pPr>
      <w:r>
        <w:rPr>
          <w:rStyle w:val="cv"/>
        </w:rPr>
        <w:t>A důvod, proč to říkám, je, že nás před tím varuje Písmo.</w:t>
      </w:r>
    </w:p>
    <w:p w:rsidR="00524EAE" w:rsidRDefault="00524EAE" w:rsidP="00D5763A">
      <w:pPr>
        <w:rPr>
          <w:rStyle w:val="cv"/>
        </w:rPr>
      </w:pPr>
      <w:r>
        <w:rPr>
          <w:rStyle w:val="cv"/>
        </w:rPr>
        <w:t xml:space="preserve">U </w:t>
      </w:r>
      <w:r w:rsidRPr="00D3610C">
        <w:rPr>
          <w:rStyle w:val="cv"/>
          <w:color w:val="FF0000"/>
        </w:rPr>
        <w:t xml:space="preserve">Matouše 15,19 </w:t>
      </w:r>
      <w:r>
        <w:rPr>
          <w:rStyle w:val="cv"/>
        </w:rPr>
        <w:t>je psáno:</w:t>
      </w:r>
    </w:p>
    <w:p w:rsidR="00524EAE" w:rsidRPr="00D3610C" w:rsidRDefault="00524EAE" w:rsidP="00D5763A">
      <w:pPr>
        <w:rPr>
          <w:rStyle w:val="cv"/>
          <w:color w:val="FF0000"/>
        </w:rPr>
      </w:pPr>
      <w:r w:rsidRPr="00D3610C">
        <w:rPr>
          <w:rStyle w:val="cv"/>
          <w:color w:val="FF0000"/>
        </w:rPr>
        <w:t>Mt 15,19: „Neboť ze srdce vycházejí špatné myšlenky, vraždy, cizoložství, smilstva, krádeže, lživá svědectví, urážky.“</w:t>
      </w:r>
    </w:p>
    <w:p w:rsidR="00524EAE" w:rsidRPr="00524EAE" w:rsidRDefault="00D3610C" w:rsidP="00D5763A">
      <w:pPr>
        <w:rPr>
          <w:rStyle w:val="cv"/>
        </w:rPr>
      </w:pPr>
      <w:r>
        <w:rPr>
          <w:rStyle w:val="cv"/>
        </w:rPr>
        <w:t>A v </w:t>
      </w:r>
      <w:r w:rsidRPr="00DA2C0E">
        <w:rPr>
          <w:rStyle w:val="cv"/>
          <w:color w:val="FF0000"/>
        </w:rPr>
        <w:t>G</w:t>
      </w:r>
      <w:r w:rsidR="00524EAE" w:rsidRPr="00DA2C0E">
        <w:rPr>
          <w:rStyle w:val="cv"/>
          <w:color w:val="FF0000"/>
        </w:rPr>
        <w:t>enesis 6,5</w:t>
      </w:r>
      <w:r w:rsidR="00524EAE" w:rsidRPr="00524EAE">
        <w:rPr>
          <w:rStyle w:val="cv"/>
        </w:rPr>
        <w:t xml:space="preserve"> zase čteme:</w:t>
      </w:r>
    </w:p>
    <w:p w:rsidR="00524EAE" w:rsidRPr="00DA2C0E" w:rsidRDefault="00524EAE" w:rsidP="00D5763A">
      <w:pPr>
        <w:rPr>
          <w:rStyle w:val="cv"/>
          <w:color w:val="FF0000"/>
        </w:rPr>
      </w:pPr>
      <w:r w:rsidRPr="00DA2C0E">
        <w:rPr>
          <w:rStyle w:val="cv"/>
          <w:color w:val="FF0000"/>
        </w:rPr>
        <w:t>Gn 6,5: „I viděl Hospodin, jak mnoho je na zemi lidského zla a že všechno zaměření úmyslů jejich srdce je napořád jenom zlé,“</w:t>
      </w:r>
    </w:p>
    <w:p w:rsidR="00524EAE" w:rsidRDefault="00524EAE" w:rsidP="00D5763A">
      <w:pPr>
        <w:rPr>
          <w:rStyle w:val="cv"/>
        </w:rPr>
      </w:pPr>
      <w:r>
        <w:rPr>
          <w:rStyle w:val="cv"/>
        </w:rPr>
        <w:t>Jestliže jsme soustředění na sebe samé, meditujeme</w:t>
      </w:r>
      <w:r w:rsidR="00684270">
        <w:rPr>
          <w:rStyle w:val="cv"/>
        </w:rPr>
        <w:t>,</w:t>
      </w:r>
      <w:r>
        <w:rPr>
          <w:rStyle w:val="cv"/>
        </w:rPr>
        <w:t xml:space="preserve"> a propojujeme se s</w:t>
      </w:r>
      <w:r w:rsidR="00684270">
        <w:rPr>
          <w:rStyle w:val="cv"/>
        </w:rPr>
        <w:t> naším já</w:t>
      </w:r>
      <w:r>
        <w:rPr>
          <w:rStyle w:val="cv"/>
        </w:rPr>
        <w:t xml:space="preserve">, tak to není </w:t>
      </w:r>
      <w:r w:rsidR="00240DE8">
        <w:rPr>
          <w:rStyle w:val="cv"/>
        </w:rPr>
        <w:t>v pořádku.</w:t>
      </w:r>
      <w:r>
        <w:rPr>
          <w:rStyle w:val="cv"/>
        </w:rPr>
        <w:t xml:space="preserve"> My</w:t>
      </w:r>
      <w:r w:rsidR="00240DE8">
        <w:rPr>
          <w:rStyle w:val="cv"/>
        </w:rPr>
        <w:t>,</w:t>
      </w:r>
      <w:r>
        <w:rPr>
          <w:rStyle w:val="cv"/>
        </w:rPr>
        <w:t xml:space="preserve"> lidé</w:t>
      </w:r>
      <w:r w:rsidR="00240DE8">
        <w:rPr>
          <w:rStyle w:val="cv"/>
        </w:rPr>
        <w:t>,</w:t>
      </w:r>
      <w:r>
        <w:rPr>
          <w:rStyle w:val="cv"/>
        </w:rPr>
        <w:t xml:space="preserve"> nejsme dobří, a</w:t>
      </w:r>
      <w:r w:rsidR="00684270">
        <w:rPr>
          <w:rStyle w:val="cv"/>
        </w:rPr>
        <w:t xml:space="preserve"> není</w:t>
      </w:r>
      <w:r>
        <w:rPr>
          <w:rStyle w:val="cv"/>
        </w:rPr>
        <w:t xml:space="preserve"> </w:t>
      </w:r>
      <w:r w:rsidR="00684270">
        <w:rPr>
          <w:rStyle w:val="cv"/>
        </w:rPr>
        <w:t xml:space="preserve">dobré ani </w:t>
      </w:r>
      <w:r w:rsidR="00240DE8">
        <w:rPr>
          <w:rStyle w:val="cv"/>
        </w:rPr>
        <w:t>to, co je v nás</w:t>
      </w:r>
      <w:r>
        <w:rPr>
          <w:rStyle w:val="cv"/>
        </w:rPr>
        <w:t>.</w:t>
      </w:r>
    </w:p>
    <w:p w:rsidR="00524EAE" w:rsidRDefault="00524EAE" w:rsidP="00D5763A">
      <w:pPr>
        <w:rPr>
          <w:rStyle w:val="cv"/>
        </w:rPr>
      </w:pPr>
      <w:r>
        <w:rPr>
          <w:rStyle w:val="cv"/>
        </w:rPr>
        <w:t>Jistě, pokud v nás skutečně přebývá Bůh, nemáme potřebu meditovat nebo být propojeni se sebou samým</w:t>
      </w:r>
      <w:r w:rsidR="00240DE8">
        <w:rPr>
          <w:rStyle w:val="cv"/>
        </w:rPr>
        <w:t>.</w:t>
      </w:r>
      <w:r w:rsidR="00644DD9">
        <w:rPr>
          <w:rStyle w:val="cv"/>
        </w:rPr>
        <w:t xml:space="preserve"> </w:t>
      </w:r>
      <w:r w:rsidR="00240DE8">
        <w:rPr>
          <w:rStyle w:val="cv"/>
        </w:rPr>
        <w:t>N</w:t>
      </w:r>
      <w:r w:rsidR="00644DD9">
        <w:rPr>
          <w:rStyle w:val="cv"/>
        </w:rPr>
        <w:t>aše spojení musí být nikoliv se sebou, ale s Pánem Bohem.</w:t>
      </w:r>
    </w:p>
    <w:p w:rsidR="00A44FD3" w:rsidRDefault="00A44FD3" w:rsidP="00D5763A">
      <w:pPr>
        <w:rPr>
          <w:rStyle w:val="cv"/>
        </w:rPr>
      </w:pPr>
      <w:r>
        <w:rPr>
          <w:rStyle w:val="cv"/>
        </w:rPr>
        <w:t>Čím více je člověk propojen sám se sebou, tím větší je tma, ve které se nachází.</w:t>
      </w:r>
    </w:p>
    <w:p w:rsidR="00A44FD3" w:rsidRDefault="00A44FD3" w:rsidP="00D5763A">
      <w:pPr>
        <w:rPr>
          <w:rStyle w:val="cv"/>
        </w:rPr>
      </w:pPr>
      <w:r>
        <w:rPr>
          <w:rStyle w:val="cv"/>
        </w:rPr>
        <w:t>Osvícení, které</w:t>
      </w:r>
      <w:r w:rsidR="00240DE8">
        <w:rPr>
          <w:rStyle w:val="cv"/>
        </w:rPr>
        <w:t>ho</w:t>
      </w:r>
      <w:r>
        <w:rPr>
          <w:rStyle w:val="cv"/>
        </w:rPr>
        <w:t xml:space="preserve"> člověk údajně dosáhne skrze mysticismus, není nic pro nás.</w:t>
      </w:r>
    </w:p>
    <w:p w:rsidR="00A44FD3" w:rsidRDefault="00A44FD3" w:rsidP="00D5763A">
      <w:pPr>
        <w:rPr>
          <w:rStyle w:val="cv"/>
        </w:rPr>
      </w:pPr>
    </w:p>
    <w:p w:rsidR="00A44FD3" w:rsidRDefault="00A44FD3" w:rsidP="00D5763A">
      <w:pPr>
        <w:rPr>
          <w:rStyle w:val="cv"/>
        </w:rPr>
      </w:pPr>
      <w:r>
        <w:rPr>
          <w:rStyle w:val="cv"/>
        </w:rPr>
        <w:t xml:space="preserve">Když si pročítáme Lekci, tak nás vyzývá, abychom si přečetli </w:t>
      </w:r>
      <w:r w:rsidRPr="00DA2C0E">
        <w:rPr>
          <w:rStyle w:val="cv"/>
          <w:color w:val="FF0000"/>
        </w:rPr>
        <w:t>Matouše 7,21-27</w:t>
      </w:r>
      <w:r>
        <w:rPr>
          <w:rStyle w:val="cv"/>
        </w:rPr>
        <w:t>. Nejprve si však přečtěme verše 21-23:</w:t>
      </w:r>
    </w:p>
    <w:p w:rsidR="00A44FD3" w:rsidRPr="00433F44" w:rsidRDefault="00BA004C" w:rsidP="00D5763A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Mt 7,21-23: </w:t>
      </w:r>
      <w:r w:rsidR="00A44FD3" w:rsidRPr="00433F44">
        <w:rPr>
          <w:rStyle w:val="cv"/>
          <w:color w:val="FF0000"/>
        </w:rPr>
        <w:t>„Ne každý, kdo mi říká: ‚Pane, Pane‘, vejde do království Nebes, ale ten, kdo činí vůli mého Otce, který je v nebesích. 22 Mnozí mi v onen den řeknou: ‚Pane, Pane, což jsme tvým jménem neprorokovali a tvým jménem nevyháněli démony a tvým jménem neučinili mnoho mocných činů? ‘ 23 A tehdy jim vyznám: ‚Nikdy jsem vás neznal. Odejdět</w:t>
      </w:r>
      <w:r>
        <w:rPr>
          <w:rStyle w:val="cv"/>
          <w:color w:val="FF0000"/>
        </w:rPr>
        <w:t>e ode mne, činitelé nepravosti</w:t>
      </w:r>
      <w:r w:rsidR="000841E1">
        <w:rPr>
          <w:rStyle w:val="cv"/>
          <w:color w:val="FF0000"/>
        </w:rPr>
        <w:t xml:space="preserve"> </w:t>
      </w:r>
      <w:r w:rsidR="000841E1" w:rsidRPr="000841E1">
        <w:rPr>
          <w:rStyle w:val="cv"/>
        </w:rPr>
        <w:t>(neboli bezzákonnosti)</w:t>
      </w:r>
      <w:r>
        <w:rPr>
          <w:rStyle w:val="cv"/>
          <w:color w:val="FF0000"/>
        </w:rPr>
        <w:t>.</w:t>
      </w:r>
      <w:r w:rsidR="00A44FD3" w:rsidRPr="00433F44">
        <w:rPr>
          <w:rStyle w:val="cv"/>
          <w:color w:val="FF0000"/>
        </w:rPr>
        <w:t>‘“</w:t>
      </w:r>
    </w:p>
    <w:p w:rsidR="00A44FD3" w:rsidRDefault="00A44FD3" w:rsidP="00D5763A">
      <w:pPr>
        <w:rPr>
          <w:rStyle w:val="cv"/>
        </w:rPr>
      </w:pPr>
      <w:r>
        <w:rPr>
          <w:rStyle w:val="cv"/>
        </w:rPr>
        <w:t>Podle mě je verš 23 ten nejsmutnější verš v Bibli. Tito lidé se snaží ze všech sil pracovat pro Pána Boha a vyhlížejí tu slavnou chvíli, kdy ho uvidí konečně tváří v tvář.</w:t>
      </w:r>
      <w:r w:rsidR="003F0F14">
        <w:rPr>
          <w:rStyle w:val="cv"/>
        </w:rPr>
        <w:t xml:space="preserve"> Ale</w:t>
      </w:r>
      <w:r w:rsidR="00433F44">
        <w:rPr>
          <w:rStyle w:val="cv"/>
        </w:rPr>
        <w:t xml:space="preserve"> pak, když přijde ta nejslavnější chvíle,</w:t>
      </w:r>
      <w:r w:rsidR="003F0F14">
        <w:rPr>
          <w:rStyle w:val="cv"/>
        </w:rPr>
        <w:t xml:space="preserve"> Pán Bůh jim řekne: „Nevím, kdo jste.“</w:t>
      </w:r>
    </w:p>
    <w:p w:rsidR="00433F44" w:rsidRDefault="00433F44" w:rsidP="00D5763A">
      <w:pPr>
        <w:rPr>
          <w:rStyle w:val="cv"/>
        </w:rPr>
      </w:pPr>
      <w:r>
        <w:rPr>
          <w:rStyle w:val="cv"/>
        </w:rPr>
        <w:t xml:space="preserve">A oni řeknou: „Ale </w:t>
      </w:r>
      <w:r w:rsidR="00240DE8">
        <w:rPr>
          <w:rStyle w:val="cv"/>
        </w:rPr>
        <w:t>my</w:t>
      </w:r>
      <w:r w:rsidR="00684270">
        <w:rPr>
          <w:rStyle w:val="cv"/>
        </w:rPr>
        <w:t xml:space="preserve"> jsme</w:t>
      </w:r>
      <w:r>
        <w:rPr>
          <w:rStyle w:val="cv"/>
        </w:rPr>
        <w:t xml:space="preserve"> Tě znal</w:t>
      </w:r>
      <w:r w:rsidR="00240DE8">
        <w:rPr>
          <w:rStyle w:val="cv"/>
        </w:rPr>
        <w:t>i</w:t>
      </w:r>
      <w:r>
        <w:rPr>
          <w:rStyle w:val="cv"/>
        </w:rPr>
        <w:t xml:space="preserve"> celý život!“</w:t>
      </w:r>
    </w:p>
    <w:p w:rsidR="00433F44" w:rsidRDefault="00433F44" w:rsidP="00D5763A">
      <w:pPr>
        <w:rPr>
          <w:rStyle w:val="cv"/>
        </w:rPr>
      </w:pPr>
      <w:r>
        <w:rPr>
          <w:rStyle w:val="cv"/>
        </w:rPr>
        <w:t>Jenže Bůh odpoví: „Já jsem vás neznal.“ – To je ten nejsmutnější verš v celé Bibli.</w:t>
      </w:r>
    </w:p>
    <w:p w:rsidR="00433F44" w:rsidRDefault="00433F44" w:rsidP="00D5763A">
      <w:pPr>
        <w:rPr>
          <w:rStyle w:val="cv"/>
        </w:rPr>
      </w:pPr>
      <w:r>
        <w:rPr>
          <w:rStyle w:val="cv"/>
        </w:rPr>
        <w:t>Kdyby se nám něco takového stalo, tak</w:t>
      </w:r>
      <w:r w:rsidR="00240DE8">
        <w:rPr>
          <w:rStyle w:val="cv"/>
        </w:rPr>
        <w:t xml:space="preserve"> nám</w:t>
      </w:r>
      <w:r>
        <w:rPr>
          <w:rStyle w:val="cv"/>
        </w:rPr>
        <w:t xml:space="preserve"> to </w:t>
      </w:r>
      <w:r w:rsidR="00240DE8">
        <w:rPr>
          <w:rStyle w:val="cv"/>
        </w:rPr>
        <w:t>zlomí</w:t>
      </w:r>
      <w:r>
        <w:rPr>
          <w:rStyle w:val="cv"/>
        </w:rPr>
        <w:t xml:space="preserve"> srdce. Protože víme, jaké to bude mít následky. Celý život jsme čekali, až budeme v nebi, avšak my tam nebudeme.</w:t>
      </w:r>
    </w:p>
    <w:p w:rsidR="00433F44" w:rsidRDefault="00433F44" w:rsidP="00D5763A">
      <w:pPr>
        <w:rPr>
          <w:rStyle w:val="cv"/>
        </w:rPr>
      </w:pPr>
      <w:r>
        <w:rPr>
          <w:rStyle w:val="cv"/>
        </w:rPr>
        <w:t>Ve verši 23, nám Pán Bůh vysvětlí, proč do nebe nebudeme moci vstoupit: „Páchal jsi bezzákonnost.“</w:t>
      </w:r>
    </w:p>
    <w:p w:rsidR="00B26FE0" w:rsidRDefault="00433F44" w:rsidP="00D5763A">
      <w:pPr>
        <w:rPr>
          <w:rStyle w:val="cv"/>
        </w:rPr>
      </w:pPr>
      <w:r>
        <w:rPr>
          <w:rStyle w:val="cv"/>
        </w:rPr>
        <w:t xml:space="preserve">Jednoduše řečeno to znamená: „Dělal </w:t>
      </w:r>
      <w:r w:rsidR="00C86A14">
        <w:rPr>
          <w:rStyle w:val="cv"/>
        </w:rPr>
        <w:t>jsi</w:t>
      </w:r>
      <w:r>
        <w:rPr>
          <w:rStyle w:val="cv"/>
        </w:rPr>
        <w:t xml:space="preserve"> jen to</w:t>
      </w:r>
      <w:r w:rsidR="00B26FE0">
        <w:rPr>
          <w:rStyle w:val="cv"/>
        </w:rPr>
        <w:t>,</w:t>
      </w:r>
      <w:r>
        <w:rPr>
          <w:rStyle w:val="cv"/>
        </w:rPr>
        <w:t xml:space="preserve"> co jsi chtěl</w:t>
      </w:r>
      <w:r w:rsidR="00C86A14">
        <w:rPr>
          <w:rStyle w:val="cv"/>
        </w:rPr>
        <w:t>,</w:t>
      </w:r>
      <w:r w:rsidR="00C86A14" w:rsidRPr="00C86A14">
        <w:rPr>
          <w:rStyle w:val="cv"/>
        </w:rPr>
        <w:t xml:space="preserve"> </w:t>
      </w:r>
      <w:r w:rsidR="00C86A14">
        <w:rPr>
          <w:rStyle w:val="cv"/>
        </w:rPr>
        <w:t>všechno podle svého</w:t>
      </w:r>
      <w:r>
        <w:rPr>
          <w:rStyle w:val="cv"/>
        </w:rPr>
        <w:t>.</w:t>
      </w:r>
      <w:r w:rsidR="00B26FE0">
        <w:rPr>
          <w:rStyle w:val="cv"/>
        </w:rPr>
        <w:t xml:space="preserve"> Nedělal js</w:t>
      </w:r>
      <w:r w:rsidR="00C86A14">
        <w:rPr>
          <w:rStyle w:val="cv"/>
        </w:rPr>
        <w:t>i to, co jsem od tebe vyžadoval</w:t>
      </w:r>
      <w:r w:rsidR="00B26FE0">
        <w:rPr>
          <w:rStyle w:val="cv"/>
        </w:rPr>
        <w:t xml:space="preserve">. </w:t>
      </w:r>
      <w:r w:rsidR="00204F4D">
        <w:rPr>
          <w:rStyle w:val="cv"/>
        </w:rPr>
        <w:t>N</w:t>
      </w:r>
      <w:r w:rsidR="00B26FE0">
        <w:rPr>
          <w:rStyle w:val="cv"/>
        </w:rPr>
        <w:t>eznám</w:t>
      </w:r>
      <w:r w:rsidR="00204F4D" w:rsidRPr="00204F4D">
        <w:rPr>
          <w:rStyle w:val="cv"/>
        </w:rPr>
        <w:t xml:space="preserve"> </w:t>
      </w:r>
      <w:r w:rsidR="00204F4D">
        <w:rPr>
          <w:rStyle w:val="cv"/>
        </w:rPr>
        <w:t>tě</w:t>
      </w:r>
      <w:r w:rsidR="00B26FE0">
        <w:rPr>
          <w:rStyle w:val="cv"/>
        </w:rPr>
        <w:t>, protože jsi Mě nenásledoval.“</w:t>
      </w:r>
    </w:p>
    <w:p w:rsidR="00B26FE0" w:rsidRDefault="00B26FE0" w:rsidP="00D5763A">
      <w:pPr>
        <w:rPr>
          <w:rStyle w:val="cv"/>
        </w:rPr>
      </w:pPr>
      <w:r>
        <w:rPr>
          <w:rStyle w:val="cv"/>
        </w:rPr>
        <w:t>Je tedy pr</w:t>
      </w:r>
      <w:r w:rsidR="00204F4D">
        <w:rPr>
          <w:rStyle w:val="cv"/>
        </w:rPr>
        <w:t>ovoz</w:t>
      </w:r>
      <w:r>
        <w:rPr>
          <w:rStyle w:val="cv"/>
        </w:rPr>
        <w:t xml:space="preserve">ování mysticismu </w:t>
      </w:r>
      <w:r w:rsidR="000841E1">
        <w:rPr>
          <w:rStyle w:val="cv"/>
        </w:rPr>
        <w:t xml:space="preserve">nepravost, </w:t>
      </w:r>
      <w:r>
        <w:rPr>
          <w:rStyle w:val="cv"/>
        </w:rPr>
        <w:t>bezzáko</w:t>
      </w:r>
      <w:r w:rsidR="00204F4D">
        <w:rPr>
          <w:rStyle w:val="cv"/>
        </w:rPr>
        <w:t>n</w:t>
      </w:r>
      <w:r>
        <w:rPr>
          <w:rStyle w:val="cv"/>
        </w:rPr>
        <w:t>nost? Ano, protože nenásledujeme Pána Boha a to, co On říká.</w:t>
      </w:r>
    </w:p>
    <w:p w:rsidR="00433F44" w:rsidRDefault="00B26FE0" w:rsidP="00D5763A">
      <w:pPr>
        <w:rPr>
          <w:rStyle w:val="cv"/>
        </w:rPr>
      </w:pPr>
      <w:r>
        <w:rPr>
          <w:rStyle w:val="cv"/>
        </w:rPr>
        <w:t>Dnes lidé</w:t>
      </w:r>
      <w:r w:rsidR="00433F44">
        <w:rPr>
          <w:rStyle w:val="cv"/>
        </w:rPr>
        <w:t xml:space="preserve"> </w:t>
      </w:r>
      <w:r>
        <w:rPr>
          <w:rStyle w:val="cv"/>
        </w:rPr>
        <w:t>nepřiznají na rovinu: „Praktikuji mysti</w:t>
      </w:r>
      <w:r w:rsidR="00C86A14">
        <w:rPr>
          <w:rStyle w:val="cv"/>
        </w:rPr>
        <w:t>cismus.“ Nicméně když se podívám</w:t>
      </w:r>
      <w:r>
        <w:rPr>
          <w:rStyle w:val="cv"/>
        </w:rPr>
        <w:t>e, co ve skutečnosti děl</w:t>
      </w:r>
      <w:r w:rsidR="00C86A14">
        <w:rPr>
          <w:rStyle w:val="cv"/>
        </w:rPr>
        <w:t>ají, čemu se věnují, tak zjistím</w:t>
      </w:r>
      <w:r>
        <w:rPr>
          <w:rStyle w:val="cv"/>
        </w:rPr>
        <w:t>e, že mnoho lidí ve světě dnes skutečně mysticismus</w:t>
      </w:r>
      <w:r w:rsidR="00240DE8" w:rsidRPr="00240DE8">
        <w:rPr>
          <w:rStyle w:val="cv"/>
        </w:rPr>
        <w:t xml:space="preserve"> </w:t>
      </w:r>
      <w:r w:rsidR="00C86A14">
        <w:rPr>
          <w:rStyle w:val="cv"/>
        </w:rPr>
        <w:t>provádí</w:t>
      </w:r>
      <w:r>
        <w:rPr>
          <w:rStyle w:val="cv"/>
        </w:rPr>
        <w:t>.</w:t>
      </w:r>
    </w:p>
    <w:p w:rsidR="00B26FE0" w:rsidRDefault="00B26FE0" w:rsidP="00D5763A">
      <w:pPr>
        <w:rPr>
          <w:rStyle w:val="cv"/>
        </w:rPr>
      </w:pPr>
      <w:r>
        <w:rPr>
          <w:rStyle w:val="cv"/>
        </w:rPr>
        <w:t>Satan se skrývá a vede lidi nenápadně, aby následovali např. různé techniky svépomoci, kde</w:t>
      </w:r>
      <w:r w:rsidR="00874007">
        <w:rPr>
          <w:rStyle w:val="cv"/>
        </w:rPr>
        <w:t xml:space="preserve"> si údajně polepší a získají vnitřní pokoj.</w:t>
      </w:r>
    </w:p>
    <w:p w:rsidR="00874007" w:rsidRDefault="00874007" w:rsidP="00D5763A">
      <w:pPr>
        <w:rPr>
          <w:rStyle w:val="cv"/>
        </w:rPr>
      </w:pPr>
      <w:r>
        <w:rPr>
          <w:rStyle w:val="cv"/>
        </w:rPr>
        <w:t>To je důvod, proč musíme dobře znát Pána Boha a Jeho Slovo.</w:t>
      </w:r>
    </w:p>
    <w:p w:rsidR="00874007" w:rsidRDefault="00111A50" w:rsidP="00D5763A">
      <w:pPr>
        <w:rPr>
          <w:rStyle w:val="cv"/>
        </w:rPr>
      </w:pPr>
      <w:r>
        <w:rPr>
          <w:rStyle w:val="cv"/>
        </w:rPr>
        <w:t>Od</w:t>
      </w:r>
      <w:r w:rsidR="00874007">
        <w:rPr>
          <w:rStyle w:val="cv"/>
        </w:rPr>
        <w:t xml:space="preserve"> </w:t>
      </w:r>
      <w:r w:rsidR="00874007" w:rsidRPr="00111A50">
        <w:rPr>
          <w:rStyle w:val="cv"/>
          <w:color w:val="FF0000"/>
        </w:rPr>
        <w:t xml:space="preserve">Matouše 7,24 </w:t>
      </w:r>
      <w:r w:rsidR="00874007">
        <w:rPr>
          <w:rStyle w:val="cv"/>
        </w:rPr>
        <w:t>je dále řečeno:</w:t>
      </w:r>
    </w:p>
    <w:p w:rsidR="00874007" w:rsidRPr="00DA2C0E" w:rsidRDefault="00874007" w:rsidP="00D5763A">
      <w:pPr>
        <w:rPr>
          <w:rStyle w:val="cv"/>
          <w:color w:val="FF0000"/>
        </w:rPr>
      </w:pPr>
      <w:r w:rsidRPr="00DA2C0E">
        <w:rPr>
          <w:rStyle w:val="cv"/>
          <w:color w:val="FF0000"/>
        </w:rPr>
        <w:t>Mt 7,24: „„Každý, kdo slyší tato má slova a činí je, bude tedy podoben muži prozíravému, který postavil svůj dům na skále. 25 A spadl déšť a přihnaly se vody a zaduly větry a udeřily na ten dům — ale nezřítil se, neboť byl založen na skále. 26 A každý, kdo slyší tato má slova a nečiní je, bude podoben muži pošetilému, který postavil svůj dům na písku. 27 A spadl déšť a přihnaly se vody a zaduly větry a udeřily na ten dům — a zřítil se a jeho pád byl veliký.“</w:t>
      </w:r>
    </w:p>
    <w:p w:rsidR="00874007" w:rsidRDefault="00874007" w:rsidP="00D5763A">
      <w:pPr>
        <w:rPr>
          <w:rStyle w:val="cv"/>
        </w:rPr>
      </w:pPr>
      <w:r>
        <w:rPr>
          <w:rStyle w:val="cv"/>
        </w:rPr>
        <w:t>Všichni víme, o čem se zde mluví. Musíme stavět své domy na Skále a nikoliv na písku.</w:t>
      </w:r>
    </w:p>
    <w:p w:rsidR="00874007" w:rsidRDefault="00874007" w:rsidP="00D5763A">
      <w:pPr>
        <w:rPr>
          <w:rStyle w:val="cv"/>
        </w:rPr>
      </w:pPr>
      <w:r>
        <w:rPr>
          <w:rStyle w:val="cv"/>
        </w:rPr>
        <w:t>Koho představuje Skála? Ježíše.</w:t>
      </w:r>
    </w:p>
    <w:p w:rsidR="00874007" w:rsidRDefault="00874007" w:rsidP="00D5763A">
      <w:pPr>
        <w:rPr>
          <w:rStyle w:val="cv"/>
        </w:rPr>
      </w:pPr>
      <w:r>
        <w:rPr>
          <w:rStyle w:val="cv"/>
        </w:rPr>
        <w:t xml:space="preserve">Co představuje písek? Když se podíváme na různá vysvětlení v Bibli, tak písek </w:t>
      </w:r>
      <w:r w:rsidR="00DA2C0E">
        <w:rPr>
          <w:rStyle w:val="cv"/>
        </w:rPr>
        <w:t>obyčejně př</w:t>
      </w:r>
      <w:r>
        <w:rPr>
          <w:rStyle w:val="cv"/>
        </w:rPr>
        <w:t xml:space="preserve">edstavuje lidi. Bůh </w:t>
      </w:r>
      <w:r w:rsidR="00111A50">
        <w:rPr>
          <w:rStyle w:val="cv"/>
        </w:rPr>
        <w:t xml:space="preserve">například </w:t>
      </w:r>
      <w:r>
        <w:rPr>
          <w:rStyle w:val="cv"/>
        </w:rPr>
        <w:t>řekl Abrahamovi:</w:t>
      </w:r>
    </w:p>
    <w:p w:rsidR="00874007" w:rsidRDefault="00874007" w:rsidP="00D5763A">
      <w:pPr>
        <w:rPr>
          <w:rStyle w:val="cv"/>
        </w:rPr>
      </w:pPr>
      <w:r>
        <w:rPr>
          <w:rStyle w:val="cv"/>
        </w:rPr>
        <w:t>„Tvého potomstva bude jako písku.“</w:t>
      </w:r>
    </w:p>
    <w:p w:rsidR="005D43DD" w:rsidRDefault="00874007" w:rsidP="00D5763A">
      <w:pPr>
        <w:rPr>
          <w:rStyle w:val="cv"/>
        </w:rPr>
      </w:pPr>
      <w:r>
        <w:rPr>
          <w:rStyle w:val="cv"/>
        </w:rPr>
        <w:t>Neměli bychom tedy stavět na lidech. Měli bychom stavět</w:t>
      </w:r>
      <w:r w:rsidR="00204F4D">
        <w:rPr>
          <w:rStyle w:val="cv"/>
        </w:rPr>
        <w:t xml:space="preserve"> jedině</w:t>
      </w:r>
      <w:r>
        <w:rPr>
          <w:rStyle w:val="cv"/>
        </w:rPr>
        <w:t xml:space="preserve"> na Ježíši Kristu, našem Pánu a Spasiteli.</w:t>
      </w:r>
      <w:r w:rsidR="00204F4D">
        <w:rPr>
          <w:rStyle w:val="cv"/>
        </w:rPr>
        <w:t xml:space="preserve"> </w:t>
      </w:r>
      <w:r w:rsidR="005D43DD">
        <w:rPr>
          <w:rStyle w:val="cv"/>
        </w:rPr>
        <w:t>Protože pokud to nebudeme činit, budeme velice snadno svedeni.</w:t>
      </w:r>
    </w:p>
    <w:p w:rsidR="005D43DD" w:rsidRDefault="005D43DD" w:rsidP="00D5763A">
      <w:pPr>
        <w:rPr>
          <w:rStyle w:val="cv"/>
        </w:rPr>
      </w:pPr>
      <w:r>
        <w:rPr>
          <w:rStyle w:val="cv"/>
        </w:rPr>
        <w:t>Nechtějme stavět svůj dům na písku. Stavějme na Skále, abychom byli pevní a nepohnutelní.</w:t>
      </w:r>
    </w:p>
    <w:p w:rsidR="005D43DD" w:rsidRDefault="005D43DD" w:rsidP="00D5763A">
      <w:pPr>
        <w:rPr>
          <w:rStyle w:val="cv"/>
        </w:rPr>
      </w:pPr>
      <w:r>
        <w:rPr>
          <w:rStyle w:val="cv"/>
        </w:rPr>
        <w:t xml:space="preserve">Část na </w:t>
      </w:r>
      <w:r w:rsidR="00204F4D">
        <w:rPr>
          <w:rStyle w:val="cv"/>
        </w:rPr>
        <w:t>neděli</w:t>
      </w:r>
      <w:r>
        <w:rPr>
          <w:rStyle w:val="cv"/>
        </w:rPr>
        <w:t xml:space="preserve"> je možné shrnout jednoduše slovy: Mysticismus není dobrý.</w:t>
      </w:r>
      <w:r w:rsidR="00DA2C0E">
        <w:rPr>
          <w:rStyle w:val="cv"/>
        </w:rPr>
        <w:t xml:space="preserve"> Není to nic pro nás.</w:t>
      </w:r>
    </w:p>
    <w:p w:rsidR="005D43DD" w:rsidRDefault="005D43DD" w:rsidP="00D5763A">
      <w:pPr>
        <w:rPr>
          <w:rStyle w:val="cv"/>
        </w:rPr>
      </w:pPr>
    </w:p>
    <w:p w:rsidR="005D43DD" w:rsidRPr="00DA2C0E" w:rsidRDefault="005D43DD" w:rsidP="00D5763A">
      <w:pPr>
        <w:rPr>
          <w:rStyle w:val="cv"/>
          <w:b/>
        </w:rPr>
      </w:pPr>
      <w:r w:rsidRPr="00DA2C0E">
        <w:rPr>
          <w:rStyle w:val="cv"/>
          <w:b/>
        </w:rPr>
        <w:t xml:space="preserve">Pondělí </w:t>
      </w:r>
      <w:r w:rsidR="005F43C3" w:rsidRPr="00DA2C0E">
        <w:rPr>
          <w:rStyle w:val="cv"/>
          <w:b/>
        </w:rPr>
        <w:t>– Zážitky na prahu smrti</w:t>
      </w:r>
    </w:p>
    <w:p w:rsidR="005F43C3" w:rsidRDefault="005F43C3" w:rsidP="00D5763A">
      <w:pPr>
        <w:rPr>
          <w:rStyle w:val="cv"/>
        </w:rPr>
      </w:pPr>
      <w:r>
        <w:rPr>
          <w:rStyle w:val="cv"/>
        </w:rPr>
        <w:t xml:space="preserve">Část na pondělí mluví o něčem trochu odlišném. Jak se stanou </w:t>
      </w:r>
      <w:r w:rsidR="00204F4D">
        <w:rPr>
          <w:rStyle w:val="cv"/>
        </w:rPr>
        <w:t xml:space="preserve">„zážitky </w:t>
      </w:r>
      <w:r>
        <w:rPr>
          <w:rStyle w:val="cv"/>
        </w:rPr>
        <w:t>na prahu smrti“ pro nás svodem na konci času?</w:t>
      </w:r>
    </w:p>
    <w:p w:rsidR="005F43C3" w:rsidRDefault="005F43C3" w:rsidP="00D5763A">
      <w:pPr>
        <w:rPr>
          <w:rStyle w:val="cv"/>
        </w:rPr>
      </w:pPr>
      <w:r>
        <w:rPr>
          <w:rStyle w:val="cv"/>
        </w:rPr>
        <w:t>V dnešní době je velice populární teorie nesmrtelnosti duše. Když lidé mají zážitek „na prahu smrti“, tak to hla</w:t>
      </w:r>
      <w:r w:rsidR="00E87BC3">
        <w:rPr>
          <w:rStyle w:val="cv"/>
        </w:rPr>
        <w:t>vní, co si pamatují, je, že viděli</w:t>
      </w:r>
      <w:r>
        <w:rPr>
          <w:rStyle w:val="cv"/>
        </w:rPr>
        <w:t xml:space="preserve"> světlo</w:t>
      </w:r>
      <w:r w:rsidR="00E87BC3">
        <w:rPr>
          <w:rStyle w:val="cv"/>
        </w:rPr>
        <w:t xml:space="preserve"> a šli</w:t>
      </w:r>
      <w:r w:rsidR="00BC541B">
        <w:rPr>
          <w:rStyle w:val="cv"/>
        </w:rPr>
        <w:t xml:space="preserve"> za světlem.</w:t>
      </w:r>
    </w:p>
    <w:p w:rsidR="00BC541B" w:rsidRDefault="00BC541B" w:rsidP="00D5763A">
      <w:pPr>
        <w:rPr>
          <w:rStyle w:val="cv"/>
        </w:rPr>
      </w:pPr>
      <w:r>
        <w:rPr>
          <w:rStyle w:val="cv"/>
        </w:rPr>
        <w:t xml:space="preserve">Nebo mají také zkušenost, že </w:t>
      </w:r>
      <w:r w:rsidR="009D7F43">
        <w:rPr>
          <w:rStyle w:val="cv"/>
        </w:rPr>
        <w:t>se přenesou</w:t>
      </w:r>
      <w:r>
        <w:rPr>
          <w:rStyle w:val="cv"/>
        </w:rPr>
        <w:t xml:space="preserve"> do jiných dimenzí, do jiných světů. Mohou cítit, že jsou mrtví, </w:t>
      </w:r>
      <w:r w:rsidR="009D7F43">
        <w:rPr>
          <w:rStyle w:val="cv"/>
        </w:rPr>
        <w:t xml:space="preserve">ale </w:t>
      </w:r>
      <w:r>
        <w:rPr>
          <w:rStyle w:val="cv"/>
        </w:rPr>
        <w:t>vidí lidi</w:t>
      </w:r>
      <w:r w:rsidR="005D5C23">
        <w:rPr>
          <w:rStyle w:val="cv"/>
        </w:rPr>
        <w:t xml:space="preserve"> a mluví s nimi.</w:t>
      </w:r>
      <w:r>
        <w:rPr>
          <w:rStyle w:val="cv"/>
        </w:rPr>
        <w:t xml:space="preserve"> </w:t>
      </w:r>
      <w:r w:rsidR="009D7F43">
        <w:rPr>
          <w:rStyle w:val="cv"/>
        </w:rPr>
        <w:t>Někteří říkají, že viděli nebe nebo peklo. Anebo zase</w:t>
      </w:r>
      <w:r w:rsidR="005D5C23">
        <w:rPr>
          <w:rStyle w:val="cv"/>
        </w:rPr>
        <w:t xml:space="preserve"> </w:t>
      </w:r>
      <w:r>
        <w:rPr>
          <w:rStyle w:val="cv"/>
        </w:rPr>
        <w:t>možná</w:t>
      </w:r>
      <w:r w:rsidR="005D5C23">
        <w:rPr>
          <w:rStyle w:val="cv"/>
        </w:rPr>
        <w:t xml:space="preserve"> vidí</w:t>
      </w:r>
      <w:r w:rsidR="009D7F43">
        <w:rPr>
          <w:rStyle w:val="cv"/>
        </w:rPr>
        <w:t xml:space="preserve"> lidi, kteří zemřeli dříve.</w:t>
      </w:r>
    </w:p>
    <w:p w:rsidR="00BC541B" w:rsidRDefault="00BC541B" w:rsidP="00D5763A">
      <w:pPr>
        <w:rPr>
          <w:rStyle w:val="cv"/>
        </w:rPr>
      </w:pPr>
      <w:r>
        <w:rPr>
          <w:rStyle w:val="cv"/>
        </w:rPr>
        <w:t xml:space="preserve">Ve zkušenosti blízké smrti </w:t>
      </w:r>
      <w:r w:rsidR="009D7F43">
        <w:rPr>
          <w:rStyle w:val="cv"/>
        </w:rPr>
        <w:t xml:space="preserve">lidé </w:t>
      </w:r>
      <w:r>
        <w:rPr>
          <w:rStyle w:val="cv"/>
        </w:rPr>
        <w:t xml:space="preserve">vidí nejrůznější fantastické </w:t>
      </w:r>
      <w:r w:rsidR="009D7F43">
        <w:rPr>
          <w:rStyle w:val="cv"/>
        </w:rPr>
        <w:t>výjevy</w:t>
      </w:r>
      <w:r>
        <w:rPr>
          <w:rStyle w:val="cv"/>
        </w:rPr>
        <w:t>. A to je teď velmi populární. Píše se o tom v knihách, můžeme to vidět v televizi, ve filmech a různých programech, kde lidé říkají, že zemřeli a pak se vrátili zpátky.</w:t>
      </w:r>
    </w:p>
    <w:p w:rsidR="008104A5" w:rsidRPr="005C23DA" w:rsidRDefault="009D7F43" w:rsidP="00D5763A">
      <w:pPr>
        <w:rPr>
          <w:rStyle w:val="cv"/>
        </w:rPr>
      </w:pPr>
      <w:r w:rsidRPr="005C23DA">
        <w:rPr>
          <w:rStyle w:val="cv"/>
        </w:rPr>
        <w:t>(</w:t>
      </w:r>
      <w:r w:rsidR="005D5C23" w:rsidRPr="005C23DA">
        <w:rPr>
          <w:rStyle w:val="cv"/>
        </w:rPr>
        <w:t>Jen poznámka pod čarou:</w:t>
      </w:r>
      <w:r w:rsidRPr="005C23DA">
        <w:rPr>
          <w:rStyle w:val="cv"/>
        </w:rPr>
        <w:t xml:space="preserve"> </w:t>
      </w:r>
      <w:r w:rsidR="00BC541B" w:rsidRPr="005C23DA">
        <w:rPr>
          <w:rStyle w:val="cv"/>
        </w:rPr>
        <w:t>Zajímavé je, že lidé mluví o tom, jak viděli světlo. Ale když si vzpomen</w:t>
      </w:r>
      <w:r w:rsidRPr="005C23DA">
        <w:rPr>
          <w:rStyle w:val="cv"/>
        </w:rPr>
        <w:t>eme</w:t>
      </w:r>
      <w:r w:rsidR="00BC541B" w:rsidRPr="005C23DA">
        <w:rPr>
          <w:rStyle w:val="cv"/>
        </w:rPr>
        <w:t xml:space="preserve"> na náš základní verš, tak, kdo tam byl andělem světla?</w:t>
      </w:r>
      <w:r w:rsidR="008104A5" w:rsidRPr="005C23DA">
        <w:rPr>
          <w:rStyle w:val="cv"/>
        </w:rPr>
        <w:t xml:space="preserve"> Satan se převlékl za anděla světla. Vidí tedy lidé samotného satana, když mají tyto zkušenosti „na prahu smrti“?</w:t>
      </w:r>
      <w:r w:rsidR="005C23DA" w:rsidRPr="005C23DA">
        <w:rPr>
          <w:rStyle w:val="cv"/>
        </w:rPr>
        <w:t>)</w:t>
      </w:r>
    </w:p>
    <w:p w:rsidR="008104A5" w:rsidRDefault="008104A5" w:rsidP="00D5763A">
      <w:pPr>
        <w:rPr>
          <w:rStyle w:val="cv"/>
        </w:rPr>
      </w:pPr>
      <w:r>
        <w:rPr>
          <w:rStyle w:val="cv"/>
        </w:rPr>
        <w:t xml:space="preserve">Předpokládám, že je jedna věc, na které se všichni zde přítomní shodneme. A to je, že </w:t>
      </w:r>
      <w:r w:rsidR="005C23DA">
        <w:rPr>
          <w:rStyle w:val="cv"/>
        </w:rPr>
        <w:t>těmto zážitkům „na prahu smrti“</w:t>
      </w:r>
      <w:r w:rsidR="005C23DA">
        <w:rPr>
          <w:rStyle w:val="cv"/>
        </w:rPr>
        <w:t xml:space="preserve"> </w:t>
      </w:r>
      <w:r>
        <w:rPr>
          <w:rStyle w:val="cv"/>
        </w:rPr>
        <w:t>není možné důvěřovat.</w:t>
      </w:r>
    </w:p>
    <w:p w:rsidR="008104A5" w:rsidRDefault="008104A5" w:rsidP="00D5763A">
      <w:pPr>
        <w:rPr>
          <w:rStyle w:val="cv"/>
        </w:rPr>
      </w:pPr>
      <w:r>
        <w:rPr>
          <w:rStyle w:val="cv"/>
        </w:rPr>
        <w:t xml:space="preserve">Tělo </w:t>
      </w:r>
      <w:r w:rsidR="009D7F43">
        <w:rPr>
          <w:rStyle w:val="cv"/>
        </w:rPr>
        <w:t xml:space="preserve">v takovém případě </w:t>
      </w:r>
      <w:r>
        <w:rPr>
          <w:rStyle w:val="cv"/>
        </w:rPr>
        <w:t xml:space="preserve">totiž prochází velice traumatickou událostí. Kdyby </w:t>
      </w:r>
      <w:r w:rsidR="005D5C23">
        <w:rPr>
          <w:rStyle w:val="cv"/>
        </w:rPr>
        <w:t xml:space="preserve">tito lidé </w:t>
      </w:r>
      <w:r>
        <w:rPr>
          <w:rStyle w:val="cv"/>
        </w:rPr>
        <w:t>byli skutečně mrtví, tak jeji</w:t>
      </w:r>
      <w:r w:rsidR="005D5C23">
        <w:rPr>
          <w:rStyle w:val="cv"/>
        </w:rPr>
        <w:t>ch mysl přece nemůže fungovat! Živí lidé však</w:t>
      </w:r>
      <w:r>
        <w:rPr>
          <w:rStyle w:val="cv"/>
        </w:rPr>
        <w:t xml:space="preserve"> mohou mít velice </w:t>
      </w:r>
      <w:r w:rsidR="009D7F43">
        <w:rPr>
          <w:rStyle w:val="cv"/>
        </w:rPr>
        <w:t xml:space="preserve">divoké </w:t>
      </w:r>
      <w:r>
        <w:rPr>
          <w:rStyle w:val="cv"/>
        </w:rPr>
        <w:t xml:space="preserve">sny. Minulý týden jsem měl také </w:t>
      </w:r>
      <w:r w:rsidR="009C21A9">
        <w:rPr>
          <w:rStyle w:val="cv"/>
        </w:rPr>
        <w:t>bláznivý</w:t>
      </w:r>
      <w:r w:rsidR="009D7F43">
        <w:rPr>
          <w:rStyle w:val="cv"/>
        </w:rPr>
        <w:t xml:space="preserve"> </w:t>
      </w:r>
      <w:r>
        <w:rPr>
          <w:rStyle w:val="cv"/>
        </w:rPr>
        <w:t>sen, ale něčemu takovému přece nemohu věřit.</w:t>
      </w:r>
    </w:p>
    <w:p w:rsidR="001C7070" w:rsidRDefault="009C21A9" w:rsidP="00D5763A">
      <w:pPr>
        <w:rPr>
          <w:rStyle w:val="cv"/>
        </w:rPr>
      </w:pPr>
      <w:r>
        <w:rPr>
          <w:rStyle w:val="cv"/>
        </w:rPr>
        <w:t>Můžeme</w:t>
      </w:r>
      <w:r w:rsidR="008104A5">
        <w:rPr>
          <w:rStyle w:val="cv"/>
        </w:rPr>
        <w:t xml:space="preserve"> si jen představit, jaké by to bylo </w:t>
      </w:r>
      <w:r>
        <w:rPr>
          <w:rStyle w:val="cv"/>
        </w:rPr>
        <w:t>v ohrožení života, kdyby nám</w:t>
      </w:r>
      <w:r w:rsidR="001C7070">
        <w:rPr>
          <w:rStyle w:val="cv"/>
        </w:rPr>
        <w:t xml:space="preserve"> hrozila smrt, a dostal</w:t>
      </w:r>
      <w:r>
        <w:rPr>
          <w:rStyle w:val="cv"/>
        </w:rPr>
        <w:t>i</w:t>
      </w:r>
      <w:r w:rsidR="001C7070">
        <w:rPr>
          <w:rStyle w:val="cv"/>
        </w:rPr>
        <w:t xml:space="preserve"> </w:t>
      </w:r>
      <w:r w:rsidR="005C23DA">
        <w:rPr>
          <w:rStyle w:val="cv"/>
        </w:rPr>
        <w:t xml:space="preserve">jsme </w:t>
      </w:r>
      <w:r w:rsidR="001C7070">
        <w:rPr>
          <w:rStyle w:val="cv"/>
        </w:rPr>
        <w:t>se do jiného stavu mysli.</w:t>
      </w:r>
      <w:r>
        <w:rPr>
          <w:rStyle w:val="cv"/>
        </w:rPr>
        <w:t xml:space="preserve"> </w:t>
      </w:r>
      <w:r w:rsidR="001C7070">
        <w:rPr>
          <w:rStyle w:val="cv"/>
        </w:rPr>
        <w:t xml:space="preserve">To </w:t>
      </w:r>
      <w:r>
        <w:rPr>
          <w:rStyle w:val="cv"/>
        </w:rPr>
        <w:t>ale</w:t>
      </w:r>
      <w:r w:rsidR="001C7070">
        <w:rPr>
          <w:rStyle w:val="cv"/>
        </w:rPr>
        <w:t xml:space="preserve"> nemůžeme brát, jako důkaz t</w:t>
      </w:r>
      <w:r>
        <w:rPr>
          <w:rStyle w:val="cv"/>
        </w:rPr>
        <w:t>oho, že naše duše neumírají, a</w:t>
      </w:r>
      <w:r w:rsidR="001C7070">
        <w:rPr>
          <w:rStyle w:val="cv"/>
        </w:rPr>
        <w:t xml:space="preserve"> jdou</w:t>
      </w:r>
      <w:r w:rsidR="00EF5355">
        <w:rPr>
          <w:rStyle w:val="cv"/>
        </w:rPr>
        <w:t xml:space="preserve"> na nějaké jiné místo</w:t>
      </w:r>
      <w:r>
        <w:rPr>
          <w:rStyle w:val="cv"/>
        </w:rPr>
        <w:t xml:space="preserve"> ve vesmíru</w:t>
      </w:r>
      <w:r w:rsidR="00EF5355">
        <w:rPr>
          <w:rStyle w:val="cv"/>
        </w:rPr>
        <w:t>.</w:t>
      </w:r>
    </w:p>
    <w:p w:rsidR="00EF5355" w:rsidRDefault="00EF5355" w:rsidP="00D5763A">
      <w:pPr>
        <w:rPr>
          <w:rStyle w:val="cv"/>
        </w:rPr>
      </w:pPr>
    </w:p>
    <w:p w:rsidR="00EF5355" w:rsidRDefault="00EF5355" w:rsidP="00D5763A">
      <w:pPr>
        <w:rPr>
          <w:rStyle w:val="cv"/>
        </w:rPr>
      </w:pPr>
      <w:r>
        <w:rPr>
          <w:rStyle w:val="cv"/>
        </w:rPr>
        <w:t xml:space="preserve">Je jasné, když se podíváme na Hollywood a jeho produkci, tak víme, že to způsobil satan. On vede lidi k tomu, aby vydávali </w:t>
      </w:r>
      <w:r w:rsidR="009C21A9">
        <w:rPr>
          <w:rStyle w:val="cv"/>
        </w:rPr>
        <w:t xml:space="preserve">za pravdu </w:t>
      </w:r>
      <w:r>
        <w:rPr>
          <w:rStyle w:val="cv"/>
        </w:rPr>
        <w:t>zkušenosti „na prahu smrti“. Píší se o tom knihy, točí se o tom filmy. Takovým věcem ale nemůžeme věřit.</w:t>
      </w:r>
    </w:p>
    <w:p w:rsidR="00EF5355" w:rsidRDefault="00EF5355" w:rsidP="00D5763A">
      <w:pPr>
        <w:rPr>
          <w:rStyle w:val="cv"/>
        </w:rPr>
      </w:pPr>
    </w:p>
    <w:p w:rsidR="00EF5355" w:rsidRDefault="00EF5355" w:rsidP="00D5763A">
      <w:pPr>
        <w:rPr>
          <w:rStyle w:val="cv"/>
        </w:rPr>
      </w:pPr>
      <w:r>
        <w:rPr>
          <w:rStyle w:val="cv"/>
        </w:rPr>
        <w:t>V části na pon</w:t>
      </w:r>
      <w:r w:rsidR="00E74803">
        <w:rPr>
          <w:rStyle w:val="cv"/>
        </w:rPr>
        <w:t>dělí nás Lekce vede, abychom se podív</w:t>
      </w:r>
      <w:r w:rsidR="005C23DA">
        <w:rPr>
          <w:rStyle w:val="cv"/>
        </w:rPr>
        <w:t>ali na různé zprávy o vzkříšení</w:t>
      </w:r>
      <w:r w:rsidR="005D5C23">
        <w:rPr>
          <w:rStyle w:val="cv"/>
        </w:rPr>
        <w:t>:</w:t>
      </w:r>
    </w:p>
    <w:p w:rsidR="00E74803" w:rsidRDefault="00E74803" w:rsidP="00D5763A">
      <w:pPr>
        <w:rPr>
          <w:rStyle w:val="cv"/>
        </w:rPr>
      </w:pPr>
      <w:r>
        <w:rPr>
          <w:rStyle w:val="cv"/>
        </w:rPr>
        <w:t xml:space="preserve">První </w:t>
      </w:r>
      <w:r w:rsidR="00684270">
        <w:rPr>
          <w:rStyle w:val="cv"/>
        </w:rPr>
        <w:t>z nich</w:t>
      </w:r>
      <w:r>
        <w:rPr>
          <w:rStyle w:val="cv"/>
        </w:rPr>
        <w:t xml:space="preserve"> je v </w:t>
      </w:r>
      <w:r w:rsidRPr="00684270">
        <w:rPr>
          <w:rStyle w:val="cv"/>
          <w:color w:val="FF0000"/>
        </w:rPr>
        <w:t>1.Královské 17,22-24</w:t>
      </w:r>
      <w:r>
        <w:rPr>
          <w:rStyle w:val="cv"/>
        </w:rPr>
        <w:t>, kd</w:t>
      </w:r>
      <w:r w:rsidR="005D5C23">
        <w:rPr>
          <w:rStyle w:val="cv"/>
        </w:rPr>
        <w:t>e</w:t>
      </w:r>
      <w:r>
        <w:rPr>
          <w:rStyle w:val="cv"/>
        </w:rPr>
        <w:t xml:space="preserve"> Elijáš vzkřísil syna vdovy ze Sarepty.</w:t>
      </w:r>
    </w:p>
    <w:p w:rsidR="00E74803" w:rsidRPr="00E74803" w:rsidRDefault="00E74803" w:rsidP="00D5763A">
      <w:pPr>
        <w:rPr>
          <w:rStyle w:val="cv"/>
          <w:color w:val="FF0000"/>
        </w:rPr>
      </w:pPr>
      <w:r w:rsidRPr="00E74803">
        <w:rPr>
          <w:rStyle w:val="cv"/>
          <w:color w:val="FF0000"/>
        </w:rPr>
        <w:t>1.Kr 17,22-24: „Hospodin vyslyšel Elijáše, chlapcova duše se vrátila do jeho nitra a ožil. 23 Elijáš vzal chlapce, snesl ho z horní místnosti do domu a dal ho jeho matce. Pak Elijáš řekl: Pohleď, tvůj syn žije. 24 Žena Elijášovi odpověděla: Teď vím, že jsi Boží muž, a Hospodinovo slovo ve tvých ústech je pravdivé.“</w:t>
      </w:r>
    </w:p>
    <w:p w:rsidR="00E74803" w:rsidRDefault="005D5C23" w:rsidP="00D5763A">
      <w:pPr>
        <w:rPr>
          <w:rStyle w:val="cv"/>
        </w:rPr>
      </w:pPr>
      <w:r>
        <w:rPr>
          <w:rStyle w:val="cv"/>
        </w:rPr>
        <w:t xml:space="preserve">Na tomto příběhu není nic </w:t>
      </w:r>
      <w:r w:rsidR="00684270">
        <w:rPr>
          <w:rStyle w:val="cv"/>
        </w:rPr>
        <w:t>podezřelého</w:t>
      </w:r>
      <w:r w:rsidR="00E74803">
        <w:rPr>
          <w:rStyle w:val="cv"/>
        </w:rPr>
        <w:t>.</w:t>
      </w:r>
      <w:r w:rsidR="009C21A9">
        <w:rPr>
          <w:rStyle w:val="cv"/>
        </w:rPr>
        <w:t xml:space="preserve"> Hospodin způsobil zázrak a není v tom žádná okultní, mystická síla.</w:t>
      </w:r>
    </w:p>
    <w:p w:rsidR="001C7070" w:rsidRDefault="00E74803" w:rsidP="00D5763A">
      <w:pPr>
        <w:rPr>
          <w:rStyle w:val="cv"/>
        </w:rPr>
      </w:pPr>
      <w:r>
        <w:rPr>
          <w:rStyle w:val="cv"/>
        </w:rPr>
        <w:t>V </w:t>
      </w:r>
      <w:r w:rsidRPr="00684270">
        <w:rPr>
          <w:rStyle w:val="cv"/>
          <w:color w:val="FF0000"/>
        </w:rPr>
        <w:t>2.Královské 4,35-37</w:t>
      </w:r>
      <w:r>
        <w:rPr>
          <w:rStyle w:val="cv"/>
        </w:rPr>
        <w:t xml:space="preserve"> se píše o tom, jak vzkřísil chlapce Elíša.</w:t>
      </w:r>
    </w:p>
    <w:p w:rsidR="00E74803" w:rsidRPr="00E74803" w:rsidRDefault="00E74803" w:rsidP="00D5763A">
      <w:pPr>
        <w:rPr>
          <w:rStyle w:val="cv"/>
          <w:color w:val="FF0000"/>
        </w:rPr>
      </w:pPr>
      <w:r w:rsidRPr="00E74803">
        <w:rPr>
          <w:rStyle w:val="cv"/>
          <w:color w:val="FF0000"/>
        </w:rPr>
        <w:t>2.Kr 4,35-37: „Slezl, prošel se sem a tam po domě, vylezl nahoru, sklonil se nad ním a chlapec sedmkrát kýchl. Pak chlapec otevřel oči. 36</w:t>
      </w:r>
      <w:r w:rsidR="00684270">
        <w:rPr>
          <w:rStyle w:val="cv"/>
          <w:color w:val="FF0000"/>
        </w:rPr>
        <w:t xml:space="preserve"> </w:t>
      </w:r>
      <w:r w:rsidRPr="00E74803">
        <w:rPr>
          <w:rStyle w:val="cv"/>
          <w:color w:val="FF0000"/>
        </w:rPr>
        <w:t>Elíša zavolal Gecházího a řekl: Zavolej tu Šúnemanku. Zavolal ji, a když přišla k němu, řekl: Vezmi si svého syna. 37</w:t>
      </w:r>
      <w:r w:rsidR="00684270">
        <w:rPr>
          <w:rStyle w:val="cv"/>
          <w:color w:val="FF0000"/>
        </w:rPr>
        <w:t xml:space="preserve"> </w:t>
      </w:r>
      <w:r w:rsidRPr="00E74803">
        <w:rPr>
          <w:rStyle w:val="cv"/>
          <w:color w:val="FF0000"/>
        </w:rPr>
        <w:t>Když přišla, padla k jeho nohám, poklonila se k zemi, vzala svého syna a odešla.“</w:t>
      </w:r>
    </w:p>
    <w:p w:rsidR="00E74803" w:rsidRDefault="00E74803" w:rsidP="00D5763A">
      <w:pPr>
        <w:rPr>
          <w:rStyle w:val="cv"/>
        </w:rPr>
      </w:pPr>
      <w:r>
        <w:rPr>
          <w:rStyle w:val="cv"/>
        </w:rPr>
        <w:t>Ani na tomto příběhu není nic podivné</w:t>
      </w:r>
      <w:r w:rsidR="009C21A9">
        <w:rPr>
          <w:rStyle w:val="cv"/>
        </w:rPr>
        <w:t>ho</w:t>
      </w:r>
      <w:r>
        <w:rPr>
          <w:rStyle w:val="cv"/>
        </w:rPr>
        <w:t>.</w:t>
      </w:r>
      <w:r w:rsidR="009C21A9">
        <w:rPr>
          <w:rStyle w:val="cv"/>
        </w:rPr>
        <w:t xml:space="preserve"> Je to jasný projev Boží moci.</w:t>
      </w:r>
    </w:p>
    <w:p w:rsidR="00E74803" w:rsidRDefault="00E74803" w:rsidP="00D5763A">
      <w:pPr>
        <w:rPr>
          <w:rStyle w:val="cv"/>
        </w:rPr>
      </w:pPr>
    </w:p>
    <w:p w:rsidR="00E74803" w:rsidRDefault="007D4FB1" w:rsidP="00D5763A">
      <w:pPr>
        <w:rPr>
          <w:rStyle w:val="cv"/>
        </w:rPr>
      </w:pPr>
      <w:r>
        <w:rPr>
          <w:rStyle w:val="cv"/>
        </w:rPr>
        <w:t>Podívejme se teď do evangelií</w:t>
      </w:r>
      <w:r w:rsidR="00E74803">
        <w:rPr>
          <w:rStyle w:val="cv"/>
        </w:rPr>
        <w:t>, kde Ježíš uzdravil různé lidi:</w:t>
      </w:r>
    </w:p>
    <w:p w:rsidR="00E74803" w:rsidRPr="008057DD" w:rsidRDefault="00E74803" w:rsidP="00D5763A">
      <w:pPr>
        <w:rPr>
          <w:rStyle w:val="cv"/>
          <w:color w:val="FF0000"/>
        </w:rPr>
      </w:pPr>
      <w:r w:rsidRPr="008057DD">
        <w:rPr>
          <w:rStyle w:val="cv"/>
          <w:color w:val="FF0000"/>
        </w:rPr>
        <w:t>Mk 5,41</w:t>
      </w:r>
      <w:r w:rsidR="001756D1" w:rsidRPr="008057DD">
        <w:rPr>
          <w:rStyle w:val="cv"/>
          <w:color w:val="FF0000"/>
        </w:rPr>
        <w:t>.42: „Uchopil ruku dítěte a řekl mu: „Talitha kúm“, což přeloženo znamená: ‚Děvče, říkám ti, vstaň! ‘ 42 A děvče ihned vstalo a začalo chodit; bylo jí dvanáct let. A zmocnil se jich ihned veliký úžas. 43 Ježíš jim důrazně nařídil, aby se to nikdo nedověděl, a řekl, aby jí dali najíst.“</w:t>
      </w:r>
    </w:p>
    <w:p w:rsidR="008057DD" w:rsidRDefault="006B35C5" w:rsidP="00D5763A">
      <w:pPr>
        <w:rPr>
          <w:rStyle w:val="cv"/>
        </w:rPr>
      </w:pPr>
      <w:r>
        <w:rPr>
          <w:rStyle w:val="cv"/>
        </w:rPr>
        <w:t>Další příběh je zaznamenán</w:t>
      </w:r>
      <w:r w:rsidR="00EB2607">
        <w:rPr>
          <w:rStyle w:val="cv"/>
        </w:rPr>
        <w:t xml:space="preserve"> u Lukáše 7.</w:t>
      </w:r>
    </w:p>
    <w:p w:rsidR="001756D1" w:rsidRPr="008057DD" w:rsidRDefault="001756D1" w:rsidP="00D5763A">
      <w:pPr>
        <w:rPr>
          <w:rStyle w:val="cv"/>
          <w:color w:val="FF0000"/>
        </w:rPr>
      </w:pPr>
      <w:r w:rsidRPr="008057DD">
        <w:rPr>
          <w:rStyle w:val="cv"/>
          <w:color w:val="FF0000"/>
        </w:rPr>
        <w:t>Lk 7,14-17: „Pak přistoupil a dotkl se már. Ti, kteří je nesli, se zastavili. Řekl: „Chlapče, pravím ti, probuď se!“ 15</w:t>
      </w:r>
      <w:r w:rsidR="008057DD">
        <w:rPr>
          <w:rStyle w:val="cv"/>
          <w:color w:val="FF0000"/>
        </w:rPr>
        <w:t xml:space="preserve"> </w:t>
      </w:r>
      <w:r w:rsidRPr="008057DD">
        <w:rPr>
          <w:rStyle w:val="cv"/>
          <w:color w:val="FF0000"/>
        </w:rPr>
        <w:t>Mrtvý se posadil a začal mluvit; a Ježíš ho dal jeho matce. 16</w:t>
      </w:r>
      <w:r w:rsidR="00684270">
        <w:rPr>
          <w:rStyle w:val="cv"/>
          <w:color w:val="FF0000"/>
        </w:rPr>
        <w:t xml:space="preserve"> </w:t>
      </w:r>
      <w:r w:rsidRPr="008057DD">
        <w:rPr>
          <w:rStyle w:val="cv"/>
          <w:color w:val="FF0000"/>
        </w:rPr>
        <w:t>Všech se zmocnil strach, oslavovali Boha a říkali: „Veliký prorok povstal mezi námi“ a „ Bůh navštívil svůj lid.“ 17</w:t>
      </w:r>
      <w:r w:rsidR="00684270">
        <w:rPr>
          <w:rStyle w:val="cv"/>
          <w:color w:val="FF0000"/>
        </w:rPr>
        <w:t xml:space="preserve"> </w:t>
      </w:r>
      <w:r w:rsidRPr="008057DD">
        <w:rPr>
          <w:rStyle w:val="cv"/>
          <w:color w:val="FF0000"/>
        </w:rPr>
        <w:t>A toto slovo o něm se rozšířilo po celém Judsku a po všem okolí.“</w:t>
      </w:r>
    </w:p>
    <w:p w:rsidR="001756D1" w:rsidRDefault="001756D1" w:rsidP="00D5763A">
      <w:pPr>
        <w:rPr>
          <w:rStyle w:val="cv"/>
        </w:rPr>
      </w:pPr>
      <w:r>
        <w:rPr>
          <w:rStyle w:val="cv"/>
        </w:rPr>
        <w:t>A poslední příběh známe všichni velmi dobře. Je to o Lazarovi:</w:t>
      </w:r>
    </w:p>
    <w:p w:rsidR="001756D1" w:rsidRPr="008057DD" w:rsidRDefault="001756D1" w:rsidP="00D5763A">
      <w:pPr>
        <w:rPr>
          <w:rStyle w:val="cv"/>
          <w:color w:val="FF0000"/>
        </w:rPr>
      </w:pPr>
      <w:r w:rsidRPr="008057DD">
        <w:rPr>
          <w:rStyle w:val="cv"/>
          <w:color w:val="FF0000"/>
        </w:rPr>
        <w:t>J 11,43.44: „A když to řekl, silným hlasem zvolal: „Lazare, pojď ven!“ 44</w:t>
      </w:r>
      <w:r w:rsidR="00684270">
        <w:rPr>
          <w:rStyle w:val="cv"/>
          <w:color w:val="FF0000"/>
        </w:rPr>
        <w:t xml:space="preserve"> </w:t>
      </w:r>
      <w:r w:rsidRPr="008057DD">
        <w:rPr>
          <w:rStyle w:val="cv"/>
          <w:color w:val="FF0000"/>
        </w:rPr>
        <w:t>Ten, který byl mrtvý, vyšel, ruce i nohy měl svázány pruhy plátna a jeho tvář byla zavinuta šátkem. Ježíš jim řekl: „Rozvažte ho a nechte ho odejít!“</w:t>
      </w:r>
    </w:p>
    <w:p w:rsidR="001756D1" w:rsidRDefault="001756D1" w:rsidP="00D5763A">
      <w:pPr>
        <w:rPr>
          <w:rStyle w:val="cv"/>
        </w:rPr>
      </w:pPr>
      <w:r>
        <w:rPr>
          <w:rStyle w:val="cv"/>
        </w:rPr>
        <w:t>Všechny tyto zkušenosti byly zkušenost</w:t>
      </w:r>
      <w:r w:rsidR="007D4FB1">
        <w:rPr>
          <w:rStyle w:val="cv"/>
        </w:rPr>
        <w:t>m</w:t>
      </w:r>
      <w:r>
        <w:rPr>
          <w:rStyle w:val="cv"/>
        </w:rPr>
        <w:t xml:space="preserve">i se smrtí. Nebyly to </w:t>
      </w:r>
      <w:r w:rsidR="00EB2607">
        <w:rPr>
          <w:rStyle w:val="cv"/>
        </w:rPr>
        <w:t>zážitky</w:t>
      </w:r>
      <w:r>
        <w:rPr>
          <w:rStyle w:val="cv"/>
        </w:rPr>
        <w:t xml:space="preserve"> na prahu smrti.</w:t>
      </w:r>
    </w:p>
    <w:p w:rsidR="001756D1" w:rsidRDefault="001756D1" w:rsidP="00D5763A">
      <w:pPr>
        <w:rPr>
          <w:rStyle w:val="cv"/>
        </w:rPr>
      </w:pPr>
      <w:r>
        <w:rPr>
          <w:rStyle w:val="cv"/>
        </w:rPr>
        <w:t xml:space="preserve">Možná </w:t>
      </w:r>
      <w:r w:rsidR="00EB2607">
        <w:rPr>
          <w:rStyle w:val="cv"/>
        </w:rPr>
        <w:t>by někdo mohl říct, že</w:t>
      </w:r>
      <w:r>
        <w:rPr>
          <w:rStyle w:val="cv"/>
        </w:rPr>
        <w:t xml:space="preserve"> </w:t>
      </w:r>
      <w:r w:rsidR="00E81AB8">
        <w:rPr>
          <w:rStyle w:val="cv"/>
        </w:rPr>
        <w:t xml:space="preserve">u dětí </w:t>
      </w:r>
      <w:r>
        <w:rPr>
          <w:rStyle w:val="cv"/>
        </w:rPr>
        <w:t>to byly zkušenosti blízké smrti</w:t>
      </w:r>
      <w:r w:rsidR="00A42105">
        <w:rPr>
          <w:rStyle w:val="cv"/>
        </w:rPr>
        <w:t>, protože ve skutečnosti neumřely.</w:t>
      </w:r>
      <w:r w:rsidR="00E81AB8">
        <w:rPr>
          <w:rStyle w:val="cv"/>
        </w:rPr>
        <w:t xml:space="preserve"> Ale Lazar byl mrtvý už čtyři dny.</w:t>
      </w:r>
    </w:p>
    <w:p w:rsidR="00E81AB8" w:rsidRDefault="00E81AB8" w:rsidP="00D5763A">
      <w:pPr>
        <w:rPr>
          <w:rStyle w:val="cv"/>
        </w:rPr>
      </w:pPr>
      <w:r>
        <w:rPr>
          <w:rStyle w:val="cv"/>
        </w:rPr>
        <w:t xml:space="preserve">Nicméně </w:t>
      </w:r>
      <w:r w:rsidR="00EB2607">
        <w:rPr>
          <w:rStyle w:val="cv"/>
        </w:rPr>
        <w:t>všichni tito lidé byli opravdu mrtví</w:t>
      </w:r>
      <w:r>
        <w:rPr>
          <w:rStyle w:val="cv"/>
        </w:rPr>
        <w:t>. A všimněte si</w:t>
      </w:r>
      <w:r w:rsidR="00A028EE">
        <w:rPr>
          <w:rStyle w:val="cv"/>
        </w:rPr>
        <w:t>,</w:t>
      </w:r>
      <w:r>
        <w:rPr>
          <w:rStyle w:val="cv"/>
        </w:rPr>
        <w:t xml:space="preserve"> že tam není vůbec žádná zmínka o tom, co </w:t>
      </w:r>
      <w:r w:rsidR="00EB2607">
        <w:rPr>
          <w:rStyle w:val="cv"/>
        </w:rPr>
        <w:t xml:space="preserve">se </w:t>
      </w:r>
      <w:r>
        <w:rPr>
          <w:rStyle w:val="cv"/>
        </w:rPr>
        <w:t>s mrtvými</w:t>
      </w:r>
      <w:r w:rsidR="00A42105" w:rsidRPr="00A42105">
        <w:rPr>
          <w:rStyle w:val="cv"/>
        </w:rPr>
        <w:t xml:space="preserve"> </w:t>
      </w:r>
      <w:r w:rsidR="00A42105">
        <w:rPr>
          <w:rStyle w:val="cv"/>
        </w:rPr>
        <w:t>dělo</w:t>
      </w:r>
      <w:r w:rsidR="00EB2607" w:rsidRPr="00EB2607">
        <w:rPr>
          <w:rStyle w:val="cv"/>
        </w:rPr>
        <w:t xml:space="preserve"> </w:t>
      </w:r>
      <w:r w:rsidR="00EB2607">
        <w:rPr>
          <w:rStyle w:val="cv"/>
        </w:rPr>
        <w:t>mezi jejich smrtí a vzkříšením</w:t>
      </w:r>
      <w:r>
        <w:rPr>
          <w:rStyle w:val="cv"/>
        </w:rPr>
        <w:t>.</w:t>
      </w:r>
    </w:p>
    <w:p w:rsidR="00E81AB8" w:rsidRDefault="00E81AB8" w:rsidP="00D5763A">
      <w:pPr>
        <w:rPr>
          <w:rStyle w:val="cv"/>
        </w:rPr>
      </w:pPr>
      <w:r>
        <w:rPr>
          <w:rStyle w:val="cv"/>
        </w:rPr>
        <w:t>Tito mrtví se vzbudili a zase žili. V</w:t>
      </w:r>
      <w:r w:rsidR="00A42105">
        <w:rPr>
          <w:rStyle w:val="cv"/>
        </w:rPr>
        <w:t>s</w:t>
      </w:r>
      <w:r>
        <w:rPr>
          <w:rStyle w:val="cv"/>
        </w:rPr>
        <w:t>tali, chodili, dostali najíst. Neříkali nic o tom, že by viděli jiné m</w:t>
      </w:r>
      <w:r w:rsidR="00A42105">
        <w:rPr>
          <w:rStyle w:val="cv"/>
        </w:rPr>
        <w:t>r</w:t>
      </w:r>
      <w:r>
        <w:rPr>
          <w:rStyle w:val="cv"/>
        </w:rPr>
        <w:t>tvé lidi nebo nebe či peklo. A zajímavé</w:t>
      </w:r>
      <w:r w:rsidR="00A42105">
        <w:rPr>
          <w:rStyle w:val="cv"/>
        </w:rPr>
        <w:t xml:space="preserve"> </w:t>
      </w:r>
      <w:r>
        <w:rPr>
          <w:rStyle w:val="cv"/>
        </w:rPr>
        <w:t xml:space="preserve">na tom je, že většina vzkříšených byly děti. A o dětech víme, že kdyby </w:t>
      </w:r>
      <w:r w:rsidR="00A42105">
        <w:rPr>
          <w:rStyle w:val="cv"/>
        </w:rPr>
        <w:t xml:space="preserve">něco </w:t>
      </w:r>
      <w:r>
        <w:rPr>
          <w:rStyle w:val="cv"/>
        </w:rPr>
        <w:t xml:space="preserve">viděly, tak by o tom </w:t>
      </w:r>
      <w:r w:rsidR="00EB2607">
        <w:rPr>
          <w:rStyle w:val="cv"/>
        </w:rPr>
        <w:t xml:space="preserve">určitě </w:t>
      </w:r>
      <w:r>
        <w:rPr>
          <w:rStyle w:val="cv"/>
        </w:rPr>
        <w:t xml:space="preserve">vyprávěly. Boží Slovo nám říká mnoho detailů o různých věcech, ale v těchto případech neříká vůbec nic. Kdyby se </w:t>
      </w:r>
      <w:r w:rsidR="00383C84">
        <w:rPr>
          <w:rStyle w:val="cv"/>
        </w:rPr>
        <w:t>člověku mezi smrtí a vzkříšením</w:t>
      </w:r>
      <w:r>
        <w:rPr>
          <w:rStyle w:val="cv"/>
        </w:rPr>
        <w:t xml:space="preserve"> stalo n</w:t>
      </w:r>
      <w:r w:rsidR="00A42105">
        <w:rPr>
          <w:rStyle w:val="cv"/>
        </w:rPr>
        <w:t>ěco dů</w:t>
      </w:r>
      <w:r>
        <w:rPr>
          <w:rStyle w:val="cv"/>
        </w:rPr>
        <w:t>ležitého, tak</w:t>
      </w:r>
      <w:r w:rsidR="00A42105">
        <w:rPr>
          <w:rStyle w:val="cv"/>
        </w:rPr>
        <w:t xml:space="preserve"> by nám o tom</w:t>
      </w:r>
      <w:r>
        <w:rPr>
          <w:rStyle w:val="cv"/>
        </w:rPr>
        <w:t xml:space="preserve"> </w:t>
      </w:r>
      <w:r w:rsidR="007D4FB1">
        <w:rPr>
          <w:rStyle w:val="cv"/>
        </w:rPr>
        <w:t xml:space="preserve">Boží Slovo </w:t>
      </w:r>
      <w:r>
        <w:rPr>
          <w:rStyle w:val="cv"/>
        </w:rPr>
        <w:t>něco řeklo.</w:t>
      </w:r>
    </w:p>
    <w:p w:rsidR="00E81AB8" w:rsidRDefault="00E81AB8" w:rsidP="00D5763A">
      <w:pPr>
        <w:rPr>
          <w:rStyle w:val="cv"/>
        </w:rPr>
      </w:pPr>
      <w:r>
        <w:rPr>
          <w:rStyle w:val="cv"/>
        </w:rPr>
        <w:t>Avšak u těcht</w:t>
      </w:r>
      <w:r w:rsidR="00A028EE">
        <w:rPr>
          <w:rStyle w:val="cv"/>
        </w:rPr>
        <w:t>o zkuše</w:t>
      </w:r>
      <w:r>
        <w:rPr>
          <w:rStyle w:val="cv"/>
        </w:rPr>
        <w:t xml:space="preserve">ností </w:t>
      </w:r>
      <w:r w:rsidR="007D4FB1">
        <w:rPr>
          <w:rStyle w:val="cv"/>
        </w:rPr>
        <w:t>Bible</w:t>
      </w:r>
      <w:r w:rsidR="00383C84">
        <w:rPr>
          <w:rStyle w:val="cv"/>
        </w:rPr>
        <w:t xml:space="preserve"> </w:t>
      </w:r>
      <w:r>
        <w:rPr>
          <w:rStyle w:val="cv"/>
        </w:rPr>
        <w:t>mlčí a neříká nic o tom, že by tito lidé něco viděli</w:t>
      </w:r>
      <w:r w:rsidR="00383C84">
        <w:rPr>
          <w:rStyle w:val="cv"/>
        </w:rPr>
        <w:t>, když byli</w:t>
      </w:r>
      <w:r w:rsidR="00383C84" w:rsidRPr="00383C84">
        <w:rPr>
          <w:rStyle w:val="cv"/>
        </w:rPr>
        <w:t xml:space="preserve"> </w:t>
      </w:r>
      <w:r w:rsidR="00383C84">
        <w:rPr>
          <w:rStyle w:val="cv"/>
        </w:rPr>
        <w:t>mrtví</w:t>
      </w:r>
      <w:r>
        <w:rPr>
          <w:rStyle w:val="cv"/>
        </w:rPr>
        <w:t>.</w:t>
      </w:r>
    </w:p>
    <w:p w:rsidR="00E81AB8" w:rsidRDefault="00134E8D" w:rsidP="00D5763A">
      <w:pPr>
        <w:rPr>
          <w:rStyle w:val="cv"/>
        </w:rPr>
      </w:pPr>
      <w:r>
        <w:rPr>
          <w:rStyle w:val="cv"/>
        </w:rPr>
        <w:t>To je tedy další svod nepří</w:t>
      </w:r>
      <w:r w:rsidR="00A028EE">
        <w:rPr>
          <w:rStyle w:val="cv"/>
        </w:rPr>
        <w:t>tele a na takové svody si musíme dávat poz</w:t>
      </w:r>
      <w:r>
        <w:rPr>
          <w:rStyle w:val="cv"/>
        </w:rPr>
        <w:t>or.</w:t>
      </w:r>
    </w:p>
    <w:p w:rsidR="00134E8D" w:rsidRDefault="00134E8D" w:rsidP="00D5763A">
      <w:pPr>
        <w:rPr>
          <w:rStyle w:val="cv"/>
        </w:rPr>
      </w:pPr>
    </w:p>
    <w:p w:rsidR="00134E8D" w:rsidRPr="003E2E4E" w:rsidRDefault="00134E8D" w:rsidP="00A42105">
      <w:pPr>
        <w:keepNext/>
        <w:rPr>
          <w:rStyle w:val="cv"/>
          <w:b/>
        </w:rPr>
      </w:pPr>
      <w:r w:rsidRPr="003E2E4E">
        <w:rPr>
          <w:rStyle w:val="cv"/>
          <w:b/>
        </w:rPr>
        <w:t>Úterý – Reinkarnace</w:t>
      </w:r>
    </w:p>
    <w:p w:rsidR="00023F8B" w:rsidRDefault="00023F8B" w:rsidP="00D5763A">
      <w:pPr>
        <w:rPr>
          <w:rStyle w:val="cv"/>
        </w:rPr>
      </w:pPr>
      <w:r>
        <w:rPr>
          <w:rStyle w:val="cv"/>
        </w:rPr>
        <w:t>Část na úterý je docela zajímavá. Nemyslím</w:t>
      </w:r>
      <w:r w:rsidR="00E12D8A">
        <w:rPr>
          <w:rStyle w:val="cv"/>
        </w:rPr>
        <w:t xml:space="preserve"> však</w:t>
      </w:r>
      <w:r>
        <w:rPr>
          <w:rStyle w:val="cv"/>
        </w:rPr>
        <w:t xml:space="preserve">, že by </w:t>
      </w:r>
      <w:r w:rsidR="00447E2A">
        <w:rPr>
          <w:rStyle w:val="cv"/>
        </w:rPr>
        <w:t>reinkarnace byla</w:t>
      </w:r>
      <w:r>
        <w:rPr>
          <w:rStyle w:val="cv"/>
        </w:rPr>
        <w:t xml:space="preserve"> tolik</w:t>
      </w:r>
      <w:r w:rsidR="00DB3EF2">
        <w:rPr>
          <w:rStyle w:val="cv"/>
        </w:rPr>
        <w:t xml:space="preserve"> rozšířen</w:t>
      </w:r>
      <w:r w:rsidR="00447E2A">
        <w:rPr>
          <w:rStyle w:val="cv"/>
        </w:rPr>
        <w:t>a</w:t>
      </w:r>
      <w:r>
        <w:rPr>
          <w:rStyle w:val="cv"/>
        </w:rPr>
        <w:t xml:space="preserve"> v</w:t>
      </w:r>
      <w:r w:rsidR="00447E2A">
        <w:rPr>
          <w:rStyle w:val="cv"/>
        </w:rPr>
        <w:t> našich končinách</w:t>
      </w:r>
      <w:r>
        <w:rPr>
          <w:rStyle w:val="cv"/>
        </w:rPr>
        <w:t>.</w:t>
      </w:r>
    </w:p>
    <w:p w:rsidR="00134E8D" w:rsidRDefault="00023F8B" w:rsidP="00D5763A">
      <w:pPr>
        <w:rPr>
          <w:rStyle w:val="cv"/>
        </w:rPr>
      </w:pPr>
      <w:r>
        <w:rPr>
          <w:rStyle w:val="cv"/>
        </w:rPr>
        <w:t xml:space="preserve">Reinkarnace </w:t>
      </w:r>
      <w:r w:rsidR="00DB3EF2">
        <w:rPr>
          <w:rStyle w:val="cv"/>
        </w:rPr>
        <w:t xml:space="preserve">je </w:t>
      </w:r>
      <w:r>
        <w:rPr>
          <w:rStyle w:val="cv"/>
        </w:rPr>
        <w:t xml:space="preserve">něco trochu odlišného. Je to pohanská představa, že naše duše je nesmrtelná. U nás to možná není až tak </w:t>
      </w:r>
      <w:r w:rsidR="00447E2A">
        <w:rPr>
          <w:rStyle w:val="cv"/>
        </w:rPr>
        <w:t>známé</w:t>
      </w:r>
      <w:r>
        <w:rPr>
          <w:rStyle w:val="cv"/>
        </w:rPr>
        <w:t xml:space="preserve">, ale ve světě jsou miliony i miliardy lidí, kteří </w:t>
      </w:r>
      <w:r w:rsidR="00447E2A">
        <w:rPr>
          <w:rStyle w:val="cv"/>
        </w:rPr>
        <w:t>reinkarnaci</w:t>
      </w:r>
      <w:r>
        <w:rPr>
          <w:rStyle w:val="cv"/>
        </w:rPr>
        <w:t xml:space="preserve"> věří.</w:t>
      </w:r>
    </w:p>
    <w:p w:rsidR="00731342" w:rsidRDefault="00731342" w:rsidP="00D5763A">
      <w:pPr>
        <w:rPr>
          <w:rStyle w:val="cv"/>
        </w:rPr>
      </w:pPr>
      <w:r>
        <w:rPr>
          <w:rStyle w:val="cv"/>
        </w:rPr>
        <w:t>V Lekci se o tom píše:</w:t>
      </w:r>
    </w:p>
    <w:p w:rsidR="00731342" w:rsidRDefault="007D4FB1" w:rsidP="00731342">
      <w:pPr>
        <w:rPr>
          <w:rStyle w:val="cv"/>
        </w:rPr>
      </w:pPr>
      <w:r>
        <w:rPr>
          <w:rStyle w:val="cv"/>
          <w:color w:val="00B050"/>
        </w:rPr>
        <w:t>„Někteří</w:t>
      </w:r>
      <w:r w:rsidR="00731342" w:rsidRPr="00DB3EF2">
        <w:rPr>
          <w:rStyle w:val="cv"/>
          <w:color w:val="00B050"/>
        </w:rPr>
        <w:t xml:space="preserve"> považují reinkarnaci za proces duchovní evoluce, který umožňuje duši dosahovat stále vyšší úrovně poznání a morálky na její cestě k dokonalosti. Hinduisté věří, že věčná duše prochází vývojem vědomí nebo „sansárou“ v šesti třídách života: vodní živočichové,“</w:t>
      </w:r>
      <w:r w:rsidR="00731342">
        <w:rPr>
          <w:rStyle w:val="cv"/>
        </w:rPr>
        <w:t xml:space="preserve"> – když si tím</w:t>
      </w:r>
      <w:r w:rsidR="00447E2A">
        <w:rPr>
          <w:rStyle w:val="cv"/>
        </w:rPr>
        <w:t>to stádiem</w:t>
      </w:r>
      <w:r w:rsidR="00731342">
        <w:rPr>
          <w:rStyle w:val="cv"/>
        </w:rPr>
        <w:t xml:space="preserve"> duše projde, </w:t>
      </w:r>
      <w:r w:rsidR="00DB3EF2">
        <w:rPr>
          <w:rStyle w:val="cv"/>
        </w:rPr>
        <w:t xml:space="preserve">tak v další třídě </w:t>
      </w:r>
      <w:r w:rsidR="00731342">
        <w:rPr>
          <w:rStyle w:val="cv"/>
        </w:rPr>
        <w:t xml:space="preserve">se </w:t>
      </w:r>
      <w:r w:rsidR="00DB3EF2">
        <w:rPr>
          <w:rStyle w:val="cv"/>
        </w:rPr>
        <w:t xml:space="preserve">stane </w:t>
      </w:r>
      <w:r w:rsidR="00731342">
        <w:rPr>
          <w:rStyle w:val="cv"/>
        </w:rPr>
        <w:t xml:space="preserve">rostlinou. No, kdybych si mohl vybrat, jakou rostlinou budu, tak bych chtěl být palmou s výhledem na </w:t>
      </w:r>
      <w:r w:rsidR="00DB3EF2">
        <w:rPr>
          <w:rStyle w:val="cv"/>
        </w:rPr>
        <w:t>oceán</w:t>
      </w:r>
      <w:r w:rsidR="00731342">
        <w:rPr>
          <w:rStyle w:val="cv"/>
        </w:rPr>
        <w:t xml:space="preserve"> a </w:t>
      </w:r>
      <w:r w:rsidR="00447E2A">
        <w:rPr>
          <w:rStyle w:val="cv"/>
        </w:rPr>
        <w:t>určitě bych nechtěl být</w:t>
      </w:r>
      <w:r w:rsidR="00731342">
        <w:rPr>
          <w:rStyle w:val="cv"/>
        </w:rPr>
        <w:t xml:space="preserve"> houbou někde </w:t>
      </w:r>
      <w:r w:rsidR="00447E2A">
        <w:rPr>
          <w:rStyle w:val="cv"/>
        </w:rPr>
        <w:t xml:space="preserve">v temnu </w:t>
      </w:r>
      <w:r w:rsidR="00731342">
        <w:rPr>
          <w:rStyle w:val="cv"/>
        </w:rPr>
        <w:t>v lese.</w:t>
      </w:r>
    </w:p>
    <w:p w:rsidR="00731342" w:rsidRDefault="00731342" w:rsidP="00731342">
      <w:pPr>
        <w:rPr>
          <w:rStyle w:val="cv"/>
        </w:rPr>
      </w:pPr>
      <w:r>
        <w:rPr>
          <w:rStyle w:val="cv"/>
        </w:rPr>
        <w:t xml:space="preserve">Po rostlině následuje další, třetí </w:t>
      </w:r>
      <w:r w:rsidR="00DB3EF2">
        <w:rPr>
          <w:rStyle w:val="cv"/>
        </w:rPr>
        <w:t>třída</w:t>
      </w:r>
      <w:r>
        <w:rPr>
          <w:rStyle w:val="cv"/>
        </w:rPr>
        <w:t xml:space="preserve">, kdy se duše stane plazem nebo hmyzem. </w:t>
      </w:r>
      <w:r w:rsidR="007D4FB1">
        <w:rPr>
          <w:rStyle w:val="cv"/>
        </w:rPr>
        <w:t>Potom d</w:t>
      </w:r>
      <w:r>
        <w:rPr>
          <w:rStyle w:val="cv"/>
        </w:rPr>
        <w:t xml:space="preserve">alším stádiem jsou ptáci. </w:t>
      </w:r>
      <w:r w:rsidR="00D97F18">
        <w:rPr>
          <w:rStyle w:val="cv"/>
        </w:rPr>
        <w:t xml:space="preserve">Bylo by krásné stát se kolibříkem, anebo orlem, který létá ve výšinách. </w:t>
      </w:r>
      <w:r w:rsidR="00DB3EF2">
        <w:rPr>
          <w:rStyle w:val="cv"/>
        </w:rPr>
        <w:t>Chudáci lidé, kteří by se stali ptákem „kiwi“</w:t>
      </w:r>
      <w:r w:rsidR="00447E2A">
        <w:rPr>
          <w:rStyle w:val="cv"/>
        </w:rPr>
        <w:t xml:space="preserve"> a nemohli by vzlétnout</w:t>
      </w:r>
      <w:r w:rsidR="00DB3EF2">
        <w:rPr>
          <w:rStyle w:val="cv"/>
        </w:rPr>
        <w:t xml:space="preserve">. </w:t>
      </w:r>
      <w:r w:rsidR="007D4FB1">
        <w:rPr>
          <w:rStyle w:val="cv"/>
        </w:rPr>
        <w:t xml:space="preserve">V další třídě </w:t>
      </w:r>
      <w:r w:rsidR="00D97F18">
        <w:rPr>
          <w:rStyle w:val="cv"/>
        </w:rPr>
        <w:t>se duše stane zvířetem a nakonec člověkem, kdy může postoupit na úroveň obyvatele nebe.</w:t>
      </w:r>
    </w:p>
    <w:p w:rsidR="00731342" w:rsidRDefault="00D97F18" w:rsidP="00731342">
      <w:pPr>
        <w:rPr>
          <w:rStyle w:val="cv"/>
        </w:rPr>
      </w:pPr>
      <w:r>
        <w:rPr>
          <w:rStyle w:val="cv"/>
        </w:rPr>
        <w:t xml:space="preserve">I když by to mohlo vypadat zajímavě, </w:t>
      </w:r>
      <w:r w:rsidR="00447E2A">
        <w:rPr>
          <w:rStyle w:val="cv"/>
        </w:rPr>
        <w:t>jsou</w:t>
      </w:r>
      <w:r>
        <w:rPr>
          <w:rStyle w:val="cv"/>
        </w:rPr>
        <w:t xml:space="preserve"> důležitější věci, kterými bychom se měli zabývat. Reinkarnace je jenom svod, který satan rozšířil ve světě</w:t>
      </w:r>
      <w:r w:rsidR="00447E2A">
        <w:rPr>
          <w:rStyle w:val="cv"/>
        </w:rPr>
        <w:t xml:space="preserve"> a </w:t>
      </w:r>
      <w:r>
        <w:rPr>
          <w:rStyle w:val="cv"/>
        </w:rPr>
        <w:t>je velmi smutné</w:t>
      </w:r>
      <w:r w:rsidR="00447E2A">
        <w:rPr>
          <w:rStyle w:val="cv"/>
        </w:rPr>
        <w:t>, že tolik lidí v ní věří</w:t>
      </w:r>
      <w:r>
        <w:rPr>
          <w:rStyle w:val="cv"/>
        </w:rPr>
        <w:t>.</w:t>
      </w:r>
    </w:p>
    <w:p w:rsidR="00D97F18" w:rsidRDefault="00D97F18" w:rsidP="00731342">
      <w:pPr>
        <w:rPr>
          <w:rStyle w:val="cv"/>
        </w:rPr>
      </w:pPr>
      <w:r>
        <w:rPr>
          <w:rStyle w:val="cv"/>
        </w:rPr>
        <w:t xml:space="preserve">V listu </w:t>
      </w:r>
      <w:r w:rsidR="008D2516" w:rsidRPr="00DB3EF2">
        <w:rPr>
          <w:rStyle w:val="cv"/>
          <w:color w:val="FF0000"/>
        </w:rPr>
        <w:t>Židům 9,25-27</w:t>
      </w:r>
      <w:r w:rsidRPr="00DB3EF2">
        <w:rPr>
          <w:rStyle w:val="cv"/>
          <w:color w:val="FF0000"/>
        </w:rPr>
        <w:t xml:space="preserve"> </w:t>
      </w:r>
      <w:r>
        <w:rPr>
          <w:rStyle w:val="cv"/>
        </w:rPr>
        <w:t>je psáno:</w:t>
      </w:r>
    </w:p>
    <w:p w:rsidR="008D2516" w:rsidRPr="00524C76" w:rsidRDefault="00D97F18" w:rsidP="00731342">
      <w:pPr>
        <w:rPr>
          <w:rStyle w:val="cv"/>
          <w:color w:val="FF0000"/>
        </w:rPr>
      </w:pPr>
      <w:r w:rsidRPr="00524C76">
        <w:rPr>
          <w:rStyle w:val="cv"/>
          <w:color w:val="FF0000"/>
        </w:rPr>
        <w:t>Žd 9,25-2</w:t>
      </w:r>
      <w:r w:rsidR="008D2516" w:rsidRPr="00524C76">
        <w:rPr>
          <w:rStyle w:val="cv"/>
          <w:color w:val="FF0000"/>
        </w:rPr>
        <w:t>7</w:t>
      </w:r>
      <w:r w:rsidRPr="00524C76">
        <w:rPr>
          <w:rStyle w:val="cv"/>
          <w:color w:val="FF0000"/>
        </w:rPr>
        <w:t>: „</w:t>
      </w:r>
      <w:r w:rsidR="008D2516" w:rsidRPr="00524C76">
        <w:rPr>
          <w:rStyle w:val="cv"/>
          <w:color w:val="FF0000"/>
        </w:rPr>
        <w:t>Nepřišel ani proto, aby častokrát obětoval sám sebe, jako velekněz každoročně vchází do svatyně s cizí krví, 26 neboť by musel od založení světa častokrát trpět; nyní však je zjeven jednou při dokonání věků ke zrušení hříchu skrze svou oběť. 27 A jako je lidem uloženo jednou zemřít a potom bude soud,“</w:t>
      </w:r>
    </w:p>
    <w:p w:rsidR="008D2516" w:rsidRDefault="008D2516" w:rsidP="00731342">
      <w:pPr>
        <w:rPr>
          <w:rStyle w:val="cv"/>
        </w:rPr>
      </w:pPr>
      <w:r>
        <w:rPr>
          <w:rStyle w:val="cv"/>
        </w:rPr>
        <w:t>Zde vidíme, že člověk umírá jen jednou.</w:t>
      </w:r>
      <w:r w:rsidR="00DB3EF2">
        <w:rPr>
          <w:rStyle w:val="cv"/>
        </w:rPr>
        <w:t xml:space="preserve"> Nedostaneme druhou šanci napravit své chyby, kterých jsme se dopustili v tomto životě.</w:t>
      </w:r>
    </w:p>
    <w:p w:rsidR="008D2516" w:rsidRPr="00524C76" w:rsidRDefault="008D2516" w:rsidP="00731342">
      <w:pPr>
        <w:rPr>
          <w:rStyle w:val="cv"/>
          <w:color w:val="FF0000"/>
        </w:rPr>
      </w:pPr>
      <w:r>
        <w:rPr>
          <w:rStyle w:val="cv"/>
        </w:rPr>
        <w:t>A v </w:t>
      </w:r>
      <w:r w:rsidRPr="00524C76">
        <w:rPr>
          <w:rStyle w:val="cv"/>
          <w:color w:val="FF0000"/>
        </w:rPr>
        <w:t>1.Petrově 3,18</w:t>
      </w:r>
      <w:r>
        <w:rPr>
          <w:rStyle w:val="cv"/>
        </w:rPr>
        <w:t xml:space="preserve"> je psáno: </w:t>
      </w:r>
      <w:r w:rsidRPr="00524C76">
        <w:rPr>
          <w:rStyle w:val="cv"/>
          <w:color w:val="FF0000"/>
        </w:rPr>
        <w:t>„</w:t>
      </w:r>
      <w:r w:rsidR="00524C76" w:rsidRPr="00524C76">
        <w:rPr>
          <w:rStyle w:val="cv"/>
          <w:color w:val="FF0000"/>
        </w:rPr>
        <w:t>Vždyť i Kristus jednou provždy trpěl za hříchy, spravedlivý za nespravedlivé, aby vás přivedl k Bohu. V těle byl sice usmrcen, ale v Duchu obživen.“</w:t>
      </w:r>
    </w:p>
    <w:p w:rsidR="00524C76" w:rsidRDefault="00524C76" w:rsidP="00731342">
      <w:pPr>
        <w:rPr>
          <w:rStyle w:val="cv"/>
        </w:rPr>
      </w:pPr>
      <w:r>
        <w:rPr>
          <w:rStyle w:val="cv"/>
        </w:rPr>
        <w:t xml:space="preserve">Lidé si vytvářejí různé systémy víry a v podstatě věří, čemu věřit chtějí. </w:t>
      </w:r>
      <w:r w:rsidR="007D4FB1">
        <w:rPr>
          <w:rStyle w:val="cv"/>
        </w:rPr>
        <w:t>V</w:t>
      </w:r>
      <w:r>
        <w:rPr>
          <w:rStyle w:val="cv"/>
        </w:rPr>
        <w:t>ěří to</w:t>
      </w:r>
      <w:r w:rsidR="00DB3EF2">
        <w:rPr>
          <w:rStyle w:val="cv"/>
        </w:rPr>
        <w:t>m</w:t>
      </w:r>
      <w:r>
        <w:rPr>
          <w:rStyle w:val="cv"/>
        </w:rPr>
        <w:t>u, co jim přináší pokoj a útěchu.</w:t>
      </w:r>
    </w:p>
    <w:p w:rsidR="00524C76" w:rsidRDefault="00524C76" w:rsidP="00731342">
      <w:pPr>
        <w:rPr>
          <w:rStyle w:val="cv"/>
        </w:rPr>
      </w:pPr>
      <w:r>
        <w:rPr>
          <w:rStyle w:val="cv"/>
        </w:rPr>
        <w:t xml:space="preserve">I reinkarnace jim přináší </w:t>
      </w:r>
      <w:r w:rsidR="007D4FB1">
        <w:rPr>
          <w:rStyle w:val="cv"/>
        </w:rPr>
        <w:t>klid</w:t>
      </w:r>
      <w:r>
        <w:rPr>
          <w:rStyle w:val="cv"/>
        </w:rPr>
        <w:t>, protože vědí, že mají další možnost a šanci na sobě dále pracovat a zlepšovat se.</w:t>
      </w:r>
    </w:p>
    <w:p w:rsidR="00524C76" w:rsidRDefault="00524C76" w:rsidP="00731342">
      <w:pPr>
        <w:rPr>
          <w:rStyle w:val="cv"/>
        </w:rPr>
      </w:pPr>
      <w:r>
        <w:rPr>
          <w:rStyle w:val="cv"/>
        </w:rPr>
        <w:t xml:space="preserve">My však víme, že </w:t>
      </w:r>
      <w:r w:rsidR="00447E2A">
        <w:rPr>
          <w:rStyle w:val="cv"/>
        </w:rPr>
        <w:t xml:space="preserve">takové učení </w:t>
      </w:r>
      <w:r>
        <w:rPr>
          <w:rStyle w:val="cv"/>
        </w:rPr>
        <w:t>vážně protiřečí tomu, co říká Bible.</w:t>
      </w:r>
    </w:p>
    <w:p w:rsidR="00524C76" w:rsidRDefault="00524C76" w:rsidP="00731342">
      <w:pPr>
        <w:rPr>
          <w:rStyle w:val="cv"/>
        </w:rPr>
      </w:pPr>
      <w:r>
        <w:rPr>
          <w:rStyle w:val="cv"/>
        </w:rPr>
        <w:t>Lekce poukazuje na pět způsobů, jak to Bibli protiřečí:</w:t>
      </w:r>
    </w:p>
    <w:p w:rsidR="008E72F1" w:rsidRDefault="008E72F1" w:rsidP="008E72F1">
      <w:pPr>
        <w:pStyle w:val="Odstavecseseznamem"/>
        <w:numPr>
          <w:ilvl w:val="0"/>
          <w:numId w:val="2"/>
        </w:numPr>
        <w:rPr>
          <w:rStyle w:val="cv"/>
        </w:rPr>
      </w:pPr>
      <w:r w:rsidRPr="008979F6">
        <w:rPr>
          <w:rStyle w:val="cv"/>
          <w:color w:val="00B050"/>
        </w:rPr>
        <w:t xml:space="preserve">Je to v rozporu s biblickým učením o smrtelnosti „duše“ a o vzkříšení těla, </w:t>
      </w:r>
      <w:r w:rsidRPr="008979F6">
        <w:rPr>
          <w:rStyle w:val="cv"/>
        </w:rPr>
        <w:t>jak je psáno v</w:t>
      </w:r>
      <w:r w:rsidRPr="008979F6">
        <w:rPr>
          <w:rStyle w:val="cv"/>
          <w:color w:val="00B050"/>
        </w:rPr>
        <w:t> </w:t>
      </w:r>
      <w:r w:rsidR="005B0ACD">
        <w:rPr>
          <w:rStyle w:val="cv"/>
          <w:color w:val="FF0000"/>
        </w:rPr>
        <w:t>1.Te </w:t>
      </w:r>
      <w:r w:rsidRPr="008979F6">
        <w:rPr>
          <w:rStyle w:val="cv"/>
          <w:color w:val="FF0000"/>
        </w:rPr>
        <w:t>4,13–18: „protože za zvuku přikazujícího zvolání, hlasu archanděla a Boží polnice sám Pán sestoupí z nebe a mrtví v Kristu vstanou nejdříve. 17 Potom my živí, kteří tu budeme ponecháni, budeme spolu s nimi uchváceni v oblacích do vzduchu k setkání s Pánem. A tak už navždy budeme s Pánem.“</w:t>
      </w:r>
      <w:r>
        <w:rPr>
          <w:rStyle w:val="cv"/>
        </w:rPr>
        <w:t xml:space="preserve"> – Mrtví budou tedy nakonec vzkříšeni. Ale to reinkarnace neučí</w:t>
      </w:r>
      <w:r w:rsidR="005B0ACD">
        <w:rPr>
          <w:rStyle w:val="cv"/>
        </w:rPr>
        <w:t>.</w:t>
      </w:r>
    </w:p>
    <w:p w:rsidR="008E72F1" w:rsidRPr="008979F6" w:rsidRDefault="005B0ACD" w:rsidP="008E72F1">
      <w:pPr>
        <w:pStyle w:val="Odstavecseseznamem"/>
        <w:numPr>
          <w:ilvl w:val="0"/>
          <w:numId w:val="2"/>
        </w:numPr>
        <w:rPr>
          <w:rStyle w:val="cv"/>
          <w:color w:val="00B050"/>
        </w:rPr>
      </w:pPr>
      <w:r w:rsidRPr="005B0ACD">
        <w:rPr>
          <w:rStyle w:val="cv"/>
        </w:rPr>
        <w:t xml:space="preserve">Reinkarnace </w:t>
      </w:r>
      <w:r>
        <w:rPr>
          <w:rStyle w:val="cv"/>
          <w:color w:val="00B050"/>
        </w:rPr>
        <w:t>n</w:t>
      </w:r>
      <w:r w:rsidR="008E72F1" w:rsidRPr="008979F6">
        <w:rPr>
          <w:rStyle w:val="cv"/>
          <w:color w:val="00B050"/>
        </w:rPr>
        <w:t>eguje učení o spasení z milosti prostřednictvím víry ve vykupitelské dílo Ježíše Krista</w:t>
      </w:r>
    </w:p>
    <w:p w:rsidR="008E72F1" w:rsidRDefault="008E72F1" w:rsidP="00447E2A">
      <w:pPr>
        <w:pStyle w:val="Odstavecseseznamem"/>
        <w:keepNext/>
        <w:rPr>
          <w:rStyle w:val="cv"/>
        </w:rPr>
      </w:pPr>
      <w:r>
        <w:rPr>
          <w:rStyle w:val="cv"/>
        </w:rPr>
        <w:t xml:space="preserve">V listu Efezským </w:t>
      </w:r>
      <w:r w:rsidR="007D4FB1">
        <w:rPr>
          <w:rStyle w:val="cv"/>
        </w:rPr>
        <w:t xml:space="preserve">2 </w:t>
      </w:r>
      <w:r>
        <w:rPr>
          <w:rStyle w:val="cv"/>
        </w:rPr>
        <w:t>čteme:</w:t>
      </w:r>
    </w:p>
    <w:p w:rsidR="008E72F1" w:rsidRPr="008979F6" w:rsidRDefault="008E72F1" w:rsidP="008E72F1">
      <w:pPr>
        <w:pStyle w:val="Odstavecseseznamem"/>
        <w:rPr>
          <w:rStyle w:val="cv"/>
          <w:color w:val="FF0000"/>
        </w:rPr>
      </w:pPr>
      <w:r w:rsidRPr="008979F6">
        <w:rPr>
          <w:rStyle w:val="cv"/>
          <w:color w:val="FF0000"/>
        </w:rPr>
        <w:t>Ef 2,8–10: „Neboť jste zachráněni milostí skrze víru; a ta záchrana není z vás — je to Boží dar; 9</w:t>
      </w:r>
      <w:r w:rsidR="008979F6">
        <w:rPr>
          <w:rStyle w:val="cv"/>
          <w:color w:val="FF0000"/>
        </w:rPr>
        <w:t> </w:t>
      </w:r>
      <w:r w:rsidRPr="008979F6">
        <w:rPr>
          <w:rStyle w:val="cv"/>
          <w:color w:val="FF0000"/>
        </w:rPr>
        <w:t>není na základě skutků, aby se nikdo nechlubil. 10</w:t>
      </w:r>
      <w:r w:rsidR="008979F6">
        <w:rPr>
          <w:rStyle w:val="cv"/>
          <w:color w:val="FF0000"/>
        </w:rPr>
        <w:t> </w:t>
      </w:r>
      <w:r w:rsidRPr="008979F6">
        <w:rPr>
          <w:rStyle w:val="cv"/>
          <w:color w:val="FF0000"/>
        </w:rPr>
        <w:t>Vždyť jsme jeho dílo, stvořeni v Kristu Ježíši k dobrým skutkům, které Bůh předem připravil, abychom v nich žili.“</w:t>
      </w:r>
    </w:p>
    <w:p w:rsidR="008E72F1" w:rsidRDefault="008E72F1" w:rsidP="008E72F1">
      <w:pPr>
        <w:pStyle w:val="Odstavecseseznamem"/>
        <w:rPr>
          <w:rStyle w:val="cv"/>
        </w:rPr>
      </w:pPr>
      <w:r>
        <w:rPr>
          <w:rStyle w:val="cv"/>
        </w:rPr>
        <w:t xml:space="preserve">Při reinkarnaci </w:t>
      </w:r>
      <w:r w:rsidR="009F656E">
        <w:rPr>
          <w:rStyle w:val="cv"/>
        </w:rPr>
        <w:t>bychom nebyli spaseni milostí.</w:t>
      </w:r>
    </w:p>
    <w:p w:rsidR="009F656E" w:rsidRPr="008979F6" w:rsidRDefault="009F656E" w:rsidP="009F656E">
      <w:pPr>
        <w:pStyle w:val="Odstavecseseznamem"/>
        <w:numPr>
          <w:ilvl w:val="0"/>
          <w:numId w:val="2"/>
        </w:numPr>
        <w:rPr>
          <w:rStyle w:val="cv"/>
          <w:color w:val="00B050"/>
        </w:rPr>
      </w:pPr>
      <w:r w:rsidRPr="008979F6">
        <w:rPr>
          <w:rStyle w:val="cv"/>
          <w:color w:val="00B050"/>
        </w:rPr>
        <w:t>Teorie reinkarnace je v rozporu s biblickým učením, že věčný osud určují rozhodnutí, která činíme v tomto životě.</w:t>
      </w:r>
    </w:p>
    <w:p w:rsidR="009F656E" w:rsidRDefault="009F656E" w:rsidP="009F656E">
      <w:pPr>
        <w:pStyle w:val="Odstavecseseznamem"/>
        <w:rPr>
          <w:rStyle w:val="cv"/>
        </w:rPr>
      </w:pPr>
      <w:r>
        <w:rPr>
          <w:rStyle w:val="cv"/>
        </w:rPr>
        <w:t xml:space="preserve">U </w:t>
      </w:r>
      <w:r w:rsidRPr="008979F6">
        <w:rPr>
          <w:rStyle w:val="cv"/>
          <w:color w:val="FF0000"/>
        </w:rPr>
        <w:t xml:space="preserve">Matouše 25,32 </w:t>
      </w:r>
      <w:r>
        <w:rPr>
          <w:rStyle w:val="cv"/>
        </w:rPr>
        <w:t xml:space="preserve">čteme: </w:t>
      </w:r>
      <w:r w:rsidRPr="008979F6">
        <w:rPr>
          <w:rStyle w:val="cv"/>
          <w:color w:val="FF0000"/>
        </w:rPr>
        <w:t xml:space="preserve">„a budou před něj shromážděny všecky národy. A oddělí jedny od druhých, jako pastýř odděluje ovce od kozlů. 33 Ovce postaví po své pravici, kozly po levici.“ </w:t>
      </w:r>
      <w:r>
        <w:rPr>
          <w:rStyle w:val="cv"/>
        </w:rPr>
        <w:t>– Něco takového reinkarnace nezná.</w:t>
      </w:r>
    </w:p>
    <w:p w:rsidR="009F656E" w:rsidRDefault="009F656E" w:rsidP="009F656E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Teorie reinkarnace navíc </w:t>
      </w:r>
      <w:r w:rsidRPr="008979F6">
        <w:rPr>
          <w:rStyle w:val="cv"/>
          <w:color w:val="00B050"/>
        </w:rPr>
        <w:t>zlehčuje význam a důležitost Kristova druhého příchodu (J 14,1–3).</w:t>
      </w:r>
    </w:p>
    <w:p w:rsidR="009F656E" w:rsidRDefault="006462BA" w:rsidP="009F656E">
      <w:pPr>
        <w:pStyle w:val="Odstavecseseznamem"/>
        <w:rPr>
          <w:rStyle w:val="cv"/>
        </w:rPr>
      </w:pPr>
      <w:r>
        <w:rPr>
          <w:rStyle w:val="cv"/>
        </w:rPr>
        <w:t>Podle ní d</w:t>
      </w:r>
      <w:r w:rsidR="009F656E">
        <w:rPr>
          <w:rStyle w:val="cv"/>
        </w:rPr>
        <w:t xml:space="preserve">ruhý příchod nepotřebujeme, jestliže po smrti můžeme jen stoupat </w:t>
      </w:r>
      <w:r w:rsidR="00D3339C">
        <w:rPr>
          <w:rStyle w:val="cv"/>
        </w:rPr>
        <w:t xml:space="preserve">výš </w:t>
      </w:r>
      <w:r w:rsidR="009F656E">
        <w:rPr>
          <w:rStyle w:val="cv"/>
        </w:rPr>
        <w:t>po žebříku evoluce.</w:t>
      </w:r>
    </w:p>
    <w:p w:rsidR="009F656E" w:rsidRPr="008979F6" w:rsidRDefault="008979F6" w:rsidP="008979F6">
      <w:pPr>
        <w:pStyle w:val="Odstavecseseznamem"/>
        <w:numPr>
          <w:ilvl w:val="0"/>
          <w:numId w:val="2"/>
        </w:numPr>
        <w:rPr>
          <w:rStyle w:val="cv"/>
          <w:color w:val="00B050"/>
        </w:rPr>
      </w:pPr>
      <w:r w:rsidRPr="008979F6">
        <w:rPr>
          <w:rStyle w:val="cv"/>
          <w:color w:val="00B050"/>
        </w:rPr>
        <w:t>Teorie reinkarnace propaguje nebiblickou myšlenku, že po smrti člověk ještě může změnit svůj osud.</w:t>
      </w:r>
    </w:p>
    <w:p w:rsidR="008979F6" w:rsidRDefault="008979F6" w:rsidP="008979F6">
      <w:pPr>
        <w:pStyle w:val="Odstavecseseznamem"/>
        <w:rPr>
          <w:rStyle w:val="cv"/>
        </w:rPr>
      </w:pPr>
      <w:r>
        <w:rPr>
          <w:rStyle w:val="cv"/>
        </w:rPr>
        <w:t xml:space="preserve">My však umíráme jenom jednou, máme jen jednu </w:t>
      </w:r>
      <w:r w:rsidR="005B0ACD">
        <w:rPr>
          <w:rStyle w:val="cv"/>
        </w:rPr>
        <w:t>možnost</w:t>
      </w:r>
      <w:r>
        <w:rPr>
          <w:rStyle w:val="cv"/>
        </w:rPr>
        <w:t>. A to reinkarnace neříká.</w:t>
      </w:r>
    </w:p>
    <w:p w:rsidR="008979F6" w:rsidRPr="003272CE" w:rsidRDefault="008979F6" w:rsidP="008979F6">
      <w:pPr>
        <w:pStyle w:val="Odstavecseseznamem"/>
        <w:rPr>
          <w:rStyle w:val="cv"/>
          <w:rFonts w:cstheme="minorHAnsi"/>
        </w:rPr>
      </w:pPr>
    </w:p>
    <w:p w:rsidR="00D97F18" w:rsidRPr="003272CE" w:rsidRDefault="008979F6" w:rsidP="00731342">
      <w:pPr>
        <w:rPr>
          <w:rFonts w:cstheme="minorHAnsi"/>
        </w:rPr>
      </w:pPr>
      <w:r w:rsidRPr="003272CE">
        <w:rPr>
          <w:rFonts w:cstheme="minorHAnsi"/>
        </w:rPr>
        <w:t>Přejděme k části na středu.</w:t>
      </w:r>
    </w:p>
    <w:p w:rsidR="008979F6" w:rsidRPr="003272CE" w:rsidRDefault="008979F6" w:rsidP="00731342">
      <w:pPr>
        <w:rPr>
          <w:rFonts w:cstheme="minorHAnsi"/>
        </w:rPr>
      </w:pPr>
    </w:p>
    <w:p w:rsidR="008979F6" w:rsidRPr="005B0ACD" w:rsidRDefault="008979F6" w:rsidP="00731342">
      <w:pPr>
        <w:rPr>
          <w:rFonts w:cstheme="minorHAnsi"/>
          <w:b/>
        </w:rPr>
      </w:pPr>
      <w:r w:rsidRPr="005B0ACD">
        <w:rPr>
          <w:rFonts w:cstheme="minorHAnsi"/>
          <w:b/>
        </w:rPr>
        <w:t xml:space="preserve">Středa </w:t>
      </w:r>
      <w:r w:rsidR="00CD7CB8" w:rsidRPr="005B0ACD">
        <w:rPr>
          <w:rFonts w:cstheme="minorHAnsi"/>
          <w:b/>
        </w:rPr>
        <w:t>–</w:t>
      </w:r>
      <w:r w:rsidRPr="005B0ACD">
        <w:rPr>
          <w:rFonts w:cstheme="minorHAnsi"/>
          <w:b/>
        </w:rPr>
        <w:t xml:space="preserve"> </w:t>
      </w:r>
      <w:r w:rsidR="00CD7CB8" w:rsidRPr="005B0ACD">
        <w:rPr>
          <w:rFonts w:cstheme="minorHAnsi"/>
          <w:b/>
        </w:rPr>
        <w:t>Vyvolávání duchů a uctívání předků</w:t>
      </w:r>
    </w:p>
    <w:p w:rsidR="00CD7CB8" w:rsidRPr="003272CE" w:rsidRDefault="00CD7CB8" w:rsidP="00731342">
      <w:pPr>
        <w:rPr>
          <w:rFonts w:cstheme="minorHAnsi"/>
        </w:rPr>
      </w:pPr>
      <w:r w:rsidRPr="003272CE">
        <w:rPr>
          <w:rFonts w:cstheme="minorHAnsi"/>
        </w:rPr>
        <w:t>Jednoduše řečeno to znamená komunikaci s mrtvými.</w:t>
      </w:r>
    </w:p>
    <w:p w:rsidR="00CD7CB8" w:rsidRPr="003272CE" w:rsidRDefault="00CD7CB8" w:rsidP="00731342">
      <w:pPr>
        <w:rPr>
          <w:rFonts w:cstheme="minorHAnsi"/>
        </w:rPr>
      </w:pPr>
      <w:r w:rsidRPr="003272CE">
        <w:rPr>
          <w:rFonts w:cstheme="minorHAnsi"/>
        </w:rPr>
        <w:t>V prvním odstavci se o tom píše:</w:t>
      </w:r>
    </w:p>
    <w:p w:rsidR="002D25E3" w:rsidRPr="005B0ACD" w:rsidRDefault="00CD7CB8" w:rsidP="00CD7CB8">
      <w:pPr>
        <w:rPr>
          <w:rFonts w:cstheme="minorHAnsi"/>
          <w:color w:val="00B050"/>
        </w:rPr>
      </w:pPr>
      <w:r w:rsidRPr="005B0ACD">
        <w:rPr>
          <w:rFonts w:cstheme="minorHAnsi"/>
          <w:color w:val="00B050"/>
        </w:rPr>
        <w:t>„Vyvolávání duchů (také „nekromancie“,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z řeckých slov nekros [mrtvý] a manteia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[věštění]) se praktikuje již od starověku.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Jedná se o formu vyvolávání údajných aktivních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duchů mrtvých k získání různých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vědomostí, často se týkají budoucích událostí.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Uctívání zesnulých předků vychází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z tradice, že i oni jsou stále považováni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za rodinu, a z víry, že i jejich duchové mohou</w:t>
      </w:r>
      <w:r w:rsidR="002D25E3" w:rsidRPr="005B0ACD">
        <w:rPr>
          <w:rFonts w:cstheme="minorHAnsi"/>
          <w:color w:val="00B050"/>
        </w:rPr>
        <w:t xml:space="preserve"> </w:t>
      </w:r>
      <w:r w:rsidRPr="005B0ACD">
        <w:rPr>
          <w:rFonts w:cstheme="minorHAnsi"/>
          <w:color w:val="00B050"/>
        </w:rPr>
        <w:t>ovlivňovat záležitosti živých.</w:t>
      </w:r>
      <w:r w:rsidR="002D25E3" w:rsidRPr="005B0ACD">
        <w:rPr>
          <w:rFonts w:cstheme="minorHAnsi"/>
          <w:color w:val="00B050"/>
        </w:rPr>
        <w:t>“</w:t>
      </w:r>
    </w:p>
    <w:p w:rsidR="002D25E3" w:rsidRPr="003272CE" w:rsidRDefault="002D25E3" w:rsidP="00CD7CB8">
      <w:pPr>
        <w:rPr>
          <w:rFonts w:cstheme="minorHAnsi"/>
        </w:rPr>
      </w:pPr>
      <w:r w:rsidRPr="003272CE">
        <w:rPr>
          <w:rFonts w:cstheme="minorHAnsi"/>
        </w:rPr>
        <w:t>Chápu, že něco takové může být pro lidi přitažlivé. Všichni máme předky a příbuzné, kteří zesnuli</w:t>
      </w:r>
      <w:r w:rsidR="002C3215">
        <w:rPr>
          <w:rFonts w:cstheme="minorHAnsi"/>
        </w:rPr>
        <w:t xml:space="preserve">. </w:t>
      </w:r>
      <w:r w:rsidR="002C3215" w:rsidRPr="003272CE">
        <w:rPr>
          <w:rFonts w:cstheme="minorHAnsi"/>
        </w:rPr>
        <w:t>A</w:t>
      </w:r>
      <w:r w:rsidRPr="003272CE">
        <w:rPr>
          <w:rFonts w:cstheme="minorHAnsi"/>
        </w:rPr>
        <w:t xml:space="preserve"> nebylo by to krásné, kdybychom si s nimi mohli popovídat, pokud by to šlo?</w:t>
      </w:r>
    </w:p>
    <w:p w:rsidR="002D25E3" w:rsidRPr="003272CE" w:rsidRDefault="00684270" w:rsidP="00CD7CB8">
      <w:pPr>
        <w:rPr>
          <w:rFonts w:cstheme="minorHAnsi"/>
        </w:rPr>
      </w:pPr>
      <w:r>
        <w:rPr>
          <w:rFonts w:cstheme="minorHAnsi"/>
        </w:rPr>
        <w:t>Nicméně to možné není, to</w:t>
      </w:r>
      <w:r w:rsidR="002D25E3" w:rsidRPr="003272CE">
        <w:rPr>
          <w:rFonts w:cstheme="minorHAnsi"/>
        </w:rPr>
        <w:t xml:space="preserve"> je další svod na konci času a satan nás chce přesvědčit, že si </w:t>
      </w:r>
      <w:r w:rsidR="005B0ACD">
        <w:rPr>
          <w:rFonts w:cstheme="minorHAnsi"/>
        </w:rPr>
        <w:t>s těmito lidmi můžeme promluvit skrze nějaké médium.</w:t>
      </w:r>
    </w:p>
    <w:p w:rsidR="002D25E3" w:rsidRPr="003272CE" w:rsidRDefault="002D25E3" w:rsidP="00CD7CB8">
      <w:pPr>
        <w:rPr>
          <w:rFonts w:cstheme="minorHAnsi"/>
        </w:rPr>
      </w:pPr>
      <w:r w:rsidRPr="003272CE">
        <w:rPr>
          <w:rFonts w:cstheme="minorHAnsi"/>
        </w:rPr>
        <w:t>Buďte ale velmi opatrní a dávejte si velký pozor na</w:t>
      </w:r>
      <w:r w:rsidR="005B0ACD">
        <w:rPr>
          <w:rFonts w:cstheme="minorHAnsi"/>
        </w:rPr>
        <w:t xml:space="preserve"> </w:t>
      </w:r>
      <w:r w:rsidR="00684270">
        <w:rPr>
          <w:rFonts w:cstheme="minorHAnsi"/>
        </w:rPr>
        <w:t>lidi</w:t>
      </w:r>
      <w:r w:rsidRPr="003272CE">
        <w:rPr>
          <w:rFonts w:cstheme="minorHAnsi"/>
        </w:rPr>
        <w:t>, kteří t</w:t>
      </w:r>
      <w:r w:rsidR="00684270">
        <w:rPr>
          <w:rFonts w:cstheme="minorHAnsi"/>
        </w:rPr>
        <w:t>vrdí, že mohou mluvit s mrtvými,</w:t>
      </w:r>
      <w:r w:rsidRPr="003272CE">
        <w:rPr>
          <w:rFonts w:cstheme="minorHAnsi"/>
        </w:rPr>
        <w:t xml:space="preserve"> protože víme, že něco takové je nemožné.</w:t>
      </w:r>
    </w:p>
    <w:p w:rsidR="002D25E3" w:rsidRPr="003272CE" w:rsidRDefault="002D25E3" w:rsidP="00CD7CB8">
      <w:pPr>
        <w:rPr>
          <w:rFonts w:cstheme="minorHAnsi"/>
        </w:rPr>
      </w:pPr>
      <w:r w:rsidRPr="003272CE">
        <w:rPr>
          <w:rFonts w:cstheme="minorHAnsi"/>
        </w:rPr>
        <w:t>Co se ale stalo v </w:t>
      </w:r>
      <w:r w:rsidRPr="005B0ACD">
        <w:rPr>
          <w:rFonts w:cstheme="minorHAnsi"/>
          <w:color w:val="FF0000"/>
        </w:rPr>
        <w:t>1.Samuel 28</w:t>
      </w:r>
      <w:r w:rsidRPr="003272CE">
        <w:rPr>
          <w:rFonts w:cstheme="minorHAnsi"/>
        </w:rPr>
        <w:t xml:space="preserve">, když Saul vyhledal </w:t>
      </w:r>
      <w:r w:rsidR="003272CE" w:rsidRPr="003272CE">
        <w:rPr>
          <w:rFonts w:cstheme="minorHAnsi"/>
        </w:rPr>
        <w:t>čarodějnici, médium, aby vyvolalo Samuela?</w:t>
      </w:r>
    </w:p>
    <w:p w:rsidR="003272CE" w:rsidRPr="003272CE" w:rsidRDefault="003272CE" w:rsidP="005B0ACD">
      <w:pPr>
        <w:keepNext/>
        <w:rPr>
          <w:rFonts w:cstheme="minorHAnsi"/>
        </w:rPr>
      </w:pPr>
      <w:r w:rsidRPr="003272CE">
        <w:rPr>
          <w:rFonts w:cstheme="minorHAnsi"/>
        </w:rPr>
        <w:t>Přečtěme si o tom v Bibli:</w:t>
      </w:r>
    </w:p>
    <w:p w:rsidR="003272CE" w:rsidRDefault="003272CE" w:rsidP="00CD7CB8">
      <w:pPr>
        <w:rPr>
          <w:rFonts w:cstheme="minorHAnsi"/>
        </w:rPr>
      </w:pPr>
      <w:r w:rsidRPr="005B0ACD">
        <w:rPr>
          <w:rFonts w:cstheme="minorHAnsi"/>
          <w:color w:val="FF0000"/>
        </w:rPr>
        <w:t>1.Sm 28,5-20: „Když Saul uviděl pelištejské vojsko, bál se a celý se třásl strachy. 6 Saul se doptával Hospodina, ale Hospodin mu neodpověděl ani skrze sny ani skrze urím ani skrze proroky.“</w:t>
      </w:r>
      <w:r w:rsidRPr="003272CE">
        <w:rPr>
          <w:rFonts w:cstheme="minorHAnsi"/>
        </w:rPr>
        <w:t xml:space="preserve"> – Toto je problém, který </w:t>
      </w:r>
      <w:r w:rsidR="002C3215" w:rsidRPr="003272CE">
        <w:rPr>
          <w:rFonts w:cstheme="minorHAnsi"/>
        </w:rPr>
        <w:t xml:space="preserve">lidé </w:t>
      </w:r>
      <w:r w:rsidRPr="003272CE">
        <w:rPr>
          <w:rFonts w:cstheme="minorHAnsi"/>
        </w:rPr>
        <w:t>mají</w:t>
      </w:r>
      <w:r>
        <w:rPr>
          <w:rFonts w:cstheme="minorHAnsi"/>
        </w:rPr>
        <w:t>.</w:t>
      </w:r>
      <w:r w:rsidR="002C3215">
        <w:rPr>
          <w:rFonts w:cstheme="minorHAnsi"/>
        </w:rPr>
        <w:t xml:space="preserve"> Obrátí </w:t>
      </w:r>
      <w:r>
        <w:rPr>
          <w:rFonts w:cstheme="minorHAnsi"/>
        </w:rPr>
        <w:t xml:space="preserve">se </w:t>
      </w:r>
      <w:r w:rsidR="005B0ACD">
        <w:rPr>
          <w:rFonts w:cstheme="minorHAnsi"/>
        </w:rPr>
        <w:t xml:space="preserve">nejprve </w:t>
      </w:r>
      <w:r>
        <w:rPr>
          <w:rFonts w:cstheme="minorHAnsi"/>
        </w:rPr>
        <w:t xml:space="preserve">na Pána Boha. Ale, co dělat, když </w:t>
      </w:r>
      <w:r w:rsidR="00C319A4">
        <w:rPr>
          <w:rFonts w:cstheme="minorHAnsi"/>
        </w:rPr>
        <w:t>jim</w:t>
      </w:r>
      <w:r>
        <w:rPr>
          <w:rFonts w:cstheme="minorHAnsi"/>
        </w:rPr>
        <w:t xml:space="preserve"> Pán Bůh neodpoví?</w:t>
      </w:r>
    </w:p>
    <w:p w:rsidR="003272CE" w:rsidRDefault="003272CE" w:rsidP="00CD7CB8">
      <w:pPr>
        <w:rPr>
          <w:rFonts w:cstheme="minorHAnsi"/>
        </w:rPr>
      </w:pPr>
      <w:r>
        <w:rPr>
          <w:rFonts w:cstheme="minorHAnsi"/>
        </w:rPr>
        <w:t>V takovém případě se pokouš</w:t>
      </w:r>
      <w:r w:rsidR="002C3215">
        <w:rPr>
          <w:rFonts w:cstheme="minorHAnsi"/>
        </w:rPr>
        <w:t>ej</w:t>
      </w:r>
      <w:r>
        <w:rPr>
          <w:rFonts w:cstheme="minorHAnsi"/>
        </w:rPr>
        <w:t>í najít n</w:t>
      </w:r>
      <w:r w:rsidR="009F121C">
        <w:rPr>
          <w:rFonts w:cstheme="minorHAnsi"/>
        </w:rPr>
        <w:t>ě</w:t>
      </w:r>
      <w:r>
        <w:rPr>
          <w:rFonts w:cstheme="minorHAnsi"/>
        </w:rPr>
        <w:t>jaký</w:t>
      </w:r>
      <w:r w:rsidR="005B0ACD">
        <w:rPr>
          <w:rFonts w:cstheme="minorHAnsi"/>
        </w:rPr>
        <w:t xml:space="preserve"> jiný</w:t>
      </w:r>
      <w:r>
        <w:rPr>
          <w:rFonts w:cstheme="minorHAnsi"/>
        </w:rPr>
        <w:t xml:space="preserve"> způsob, jak dostat to, co chtějí.</w:t>
      </w:r>
      <w:r w:rsidR="009F121C">
        <w:rPr>
          <w:rFonts w:cstheme="minorHAnsi"/>
        </w:rPr>
        <w:t xml:space="preserve"> Myslí si, že odpověď mohou </w:t>
      </w:r>
      <w:r w:rsidR="002C3215">
        <w:rPr>
          <w:rFonts w:cstheme="minorHAnsi"/>
        </w:rPr>
        <w:t>nalézt</w:t>
      </w:r>
      <w:r w:rsidR="009F121C">
        <w:rPr>
          <w:rFonts w:cstheme="minorHAnsi"/>
        </w:rPr>
        <w:t xml:space="preserve"> někde jinde</w:t>
      </w:r>
      <w:r w:rsidR="00D3339C">
        <w:rPr>
          <w:rFonts w:cstheme="minorHAnsi"/>
        </w:rPr>
        <w:t>.</w:t>
      </w:r>
      <w:r w:rsidR="009F121C">
        <w:rPr>
          <w:rFonts w:cstheme="minorHAnsi"/>
        </w:rPr>
        <w:t xml:space="preserve"> </w:t>
      </w:r>
      <w:r w:rsidR="00D3339C">
        <w:rPr>
          <w:rFonts w:cstheme="minorHAnsi"/>
        </w:rPr>
        <w:t>My</w:t>
      </w:r>
      <w:r w:rsidR="009F121C">
        <w:rPr>
          <w:rFonts w:cstheme="minorHAnsi"/>
        </w:rPr>
        <w:t xml:space="preserve"> lidé jsme</w:t>
      </w:r>
      <w:r w:rsidR="00D3339C">
        <w:rPr>
          <w:rFonts w:cstheme="minorHAnsi"/>
        </w:rPr>
        <w:t xml:space="preserve"> velmi</w:t>
      </w:r>
      <w:r w:rsidR="009F121C">
        <w:rPr>
          <w:rFonts w:cstheme="minorHAnsi"/>
        </w:rPr>
        <w:t xml:space="preserve"> netrpěliví.</w:t>
      </w:r>
    </w:p>
    <w:p w:rsidR="009F121C" w:rsidRDefault="009F121C" w:rsidP="00CD7CB8">
      <w:pPr>
        <w:rPr>
          <w:rFonts w:cstheme="minorHAnsi"/>
        </w:rPr>
      </w:pPr>
      <w:r>
        <w:rPr>
          <w:rFonts w:cstheme="minorHAnsi"/>
        </w:rPr>
        <w:t>Saul si řekl: „Pán Bůh mi neodpovídá, tak se musím obrátit na někoho jiného.“</w:t>
      </w:r>
    </w:p>
    <w:p w:rsidR="00614A21" w:rsidRDefault="009F121C" w:rsidP="00CD7CB8">
      <w:pPr>
        <w:rPr>
          <w:rFonts w:cstheme="minorHAnsi"/>
        </w:rPr>
      </w:pPr>
      <w:r>
        <w:rPr>
          <w:rFonts w:cstheme="minorHAnsi"/>
        </w:rPr>
        <w:t>A ve verši 7 čteme:</w:t>
      </w:r>
    </w:p>
    <w:p w:rsidR="00614A21" w:rsidRPr="00EA7157" w:rsidRDefault="00614A21" w:rsidP="00CD7CB8">
      <w:pPr>
        <w:rPr>
          <w:rFonts w:cstheme="minorHAnsi"/>
          <w:color w:val="FF0000"/>
        </w:rPr>
      </w:pPr>
      <w:r w:rsidRPr="00EA7157">
        <w:rPr>
          <w:rFonts w:cstheme="minorHAnsi"/>
          <w:color w:val="FF0000"/>
        </w:rPr>
        <w:t>„</w:t>
      </w:r>
      <w:r w:rsidR="003272CE" w:rsidRPr="00EA7157">
        <w:rPr>
          <w:rFonts w:cstheme="minorHAnsi"/>
          <w:color w:val="FF0000"/>
        </w:rPr>
        <w:t>7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Proto Saul řekl svým otrokům: Vyhledejte mi ženu, která vyvolává duchy zemřelých, abych mohl jít k ní a dotázat se jí. Jeho otroci mu řekli: Ano, žena, která vyvolává duchy zemřelých, je v Én-dóru.</w:t>
      </w:r>
      <w:r w:rsidRPr="00EA7157">
        <w:rPr>
          <w:rFonts w:cstheme="minorHAnsi"/>
          <w:color w:val="FF0000"/>
        </w:rPr>
        <w:t>“</w:t>
      </w:r>
    </w:p>
    <w:p w:rsidR="00614A21" w:rsidRDefault="00614A21" w:rsidP="00CD7CB8">
      <w:pPr>
        <w:rPr>
          <w:rFonts w:cstheme="minorHAnsi"/>
        </w:rPr>
      </w:pPr>
      <w:r>
        <w:rPr>
          <w:rFonts w:cstheme="minorHAnsi"/>
        </w:rPr>
        <w:t xml:space="preserve">Dříve Saul věděl, že takové praktiky nejsou dobré a tak nechal usmrtit všechny </w:t>
      </w:r>
      <w:r w:rsidR="00F944F3">
        <w:rPr>
          <w:rFonts w:cstheme="minorHAnsi"/>
        </w:rPr>
        <w:t>vyvolávače duchů</w:t>
      </w:r>
      <w:r>
        <w:rPr>
          <w:rFonts w:cstheme="minorHAnsi"/>
        </w:rPr>
        <w:t>. Teď ale žádal své služebníky, aby mu někoho takového našli, protože byl v zoufalé situaci. Nevěděl, co má dělat a Pán Bůh mu neodpovídal.</w:t>
      </w:r>
    </w:p>
    <w:p w:rsidR="00EA7157" w:rsidRDefault="00EA7157" w:rsidP="00CD7CB8">
      <w:pPr>
        <w:rPr>
          <w:rFonts w:cstheme="minorHAnsi"/>
        </w:rPr>
      </w:pPr>
      <w:r>
        <w:rPr>
          <w:rFonts w:cstheme="minorHAnsi"/>
        </w:rPr>
        <w:t xml:space="preserve">Je zajímavé, že Saul věděl, že tato žena dělá </w:t>
      </w:r>
      <w:r w:rsidR="00F46EAE">
        <w:rPr>
          <w:rFonts w:cstheme="minorHAnsi"/>
        </w:rPr>
        <w:t>satanské věci, a chtěl</w:t>
      </w:r>
      <w:r>
        <w:rPr>
          <w:rFonts w:cstheme="minorHAnsi"/>
        </w:rPr>
        <w:t xml:space="preserve"> po ní, aby vyvolala muže Božího. Pokoušel se tedy dostat to nejlepší z obou světů. To však není možné.</w:t>
      </w:r>
    </w:p>
    <w:p w:rsidR="00EA7157" w:rsidRDefault="00EA7157" w:rsidP="00CD7CB8">
      <w:pPr>
        <w:rPr>
          <w:rFonts w:cstheme="minorHAnsi"/>
        </w:rPr>
      </w:pPr>
      <w:r>
        <w:rPr>
          <w:rFonts w:cstheme="minorHAnsi"/>
        </w:rPr>
        <w:t>A dále je psáno:</w:t>
      </w:r>
    </w:p>
    <w:p w:rsidR="00EA7157" w:rsidRDefault="00EA7157" w:rsidP="00CD7CB8">
      <w:pPr>
        <w:rPr>
          <w:rFonts w:cstheme="minorHAnsi"/>
        </w:rPr>
      </w:pPr>
      <w:r w:rsidRPr="00EA7157">
        <w:rPr>
          <w:rFonts w:cstheme="minorHAnsi"/>
          <w:color w:val="FF0000"/>
        </w:rPr>
        <w:t>„</w:t>
      </w:r>
      <w:r w:rsidR="003272CE" w:rsidRPr="00EA7157">
        <w:rPr>
          <w:rFonts w:cstheme="minorHAnsi"/>
          <w:color w:val="FF0000"/>
        </w:rPr>
        <w:t>8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 xml:space="preserve">Saul se přestrojil a oblékl si jiné šaty. Pak se vydal na cestu spolu s dvěma muži a přišli v noci k té ženě. Řekl: Věšti mi skrze ducha zemřelého a vyvolej mi, koho ti </w:t>
      </w:r>
      <w:r w:rsidR="003272CE" w:rsidRPr="00F944F3">
        <w:rPr>
          <w:rFonts w:cstheme="minorHAnsi"/>
          <w:color w:val="FF0000"/>
        </w:rPr>
        <w:t>řeknu.</w:t>
      </w:r>
      <w:r w:rsidRPr="00F944F3">
        <w:rPr>
          <w:rFonts w:cstheme="minorHAnsi"/>
          <w:color w:val="FF0000"/>
        </w:rPr>
        <w:t xml:space="preserve">“ </w:t>
      </w:r>
      <w:r>
        <w:rPr>
          <w:rFonts w:cstheme="minorHAnsi"/>
        </w:rPr>
        <w:t xml:space="preserve">– Saul tedy </w:t>
      </w:r>
      <w:r w:rsidR="00F46EAE">
        <w:rPr>
          <w:rFonts w:cstheme="minorHAnsi"/>
        </w:rPr>
        <w:t>věděl</w:t>
      </w:r>
      <w:r>
        <w:rPr>
          <w:rFonts w:cstheme="minorHAnsi"/>
        </w:rPr>
        <w:t>, že dělá něco špatného a přestrojil se, aby nebyl poznán.</w:t>
      </w:r>
    </w:p>
    <w:p w:rsidR="00EA7157" w:rsidRPr="00EA7157" w:rsidRDefault="00EA7157" w:rsidP="00CD7CB8">
      <w:pPr>
        <w:rPr>
          <w:rFonts w:cstheme="minorHAnsi"/>
          <w:color w:val="FF0000"/>
        </w:rPr>
      </w:pPr>
      <w:r w:rsidRPr="00EA7157">
        <w:rPr>
          <w:rFonts w:cstheme="minorHAnsi"/>
          <w:color w:val="FF0000"/>
        </w:rPr>
        <w:t>„</w:t>
      </w:r>
      <w:r w:rsidR="003272CE" w:rsidRPr="00EA7157">
        <w:rPr>
          <w:rFonts w:cstheme="minorHAnsi"/>
          <w:color w:val="FF0000"/>
        </w:rPr>
        <w:t>9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Žena mu řekla: Podívej, ty víš, co udělal Saul, jak vyhladil ze země ty, kdo vyvolávají duchy zemřelých, a věštce. Proč mě chceš chytit do pasti a usmrtit mě? 10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Saul jí přísahal při Hospodinu: Jakože živ je Hospodin, nepostihne tě za to trest. 11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Nato se žena zeptala: Koho ti mám vyvolat? Odpověděl: Vyvolej mi Samuela. 12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Když žena uviděla Samuela, hlasitě vykřikla. Pak řekla Saulovi: Proč jsi mě podvedl? Ty jsi Saul.</w:t>
      </w:r>
      <w:r w:rsidRPr="00EA7157">
        <w:rPr>
          <w:rFonts w:cstheme="minorHAnsi"/>
          <w:color w:val="FF0000"/>
        </w:rPr>
        <w:t>“</w:t>
      </w:r>
    </w:p>
    <w:p w:rsidR="00EA7157" w:rsidRDefault="00EA7157" w:rsidP="00CD7CB8">
      <w:pPr>
        <w:rPr>
          <w:rFonts w:cstheme="minorHAnsi"/>
        </w:rPr>
      </w:pPr>
      <w:r>
        <w:rPr>
          <w:rFonts w:cstheme="minorHAnsi"/>
        </w:rPr>
        <w:t xml:space="preserve">Tato žena řekla, že viděla Samuela. Vyvolala někoho, kdo byl mrtvý. Ale podívejme se, co se stalo potom </w:t>
      </w:r>
      <w:r w:rsidR="00D3339C">
        <w:rPr>
          <w:rFonts w:cstheme="minorHAnsi"/>
        </w:rPr>
        <w:t>od verše</w:t>
      </w:r>
      <w:r>
        <w:rPr>
          <w:rFonts w:cstheme="minorHAnsi"/>
        </w:rPr>
        <w:t xml:space="preserve"> 13:</w:t>
      </w:r>
    </w:p>
    <w:p w:rsidR="00EA7157" w:rsidRDefault="00EA7157" w:rsidP="00CD7CB8">
      <w:pPr>
        <w:rPr>
          <w:rFonts w:cstheme="minorHAnsi"/>
        </w:rPr>
      </w:pPr>
      <w:r w:rsidRPr="00EA7157">
        <w:rPr>
          <w:rFonts w:cstheme="minorHAnsi"/>
          <w:color w:val="FF0000"/>
        </w:rPr>
        <w:t>„</w:t>
      </w:r>
      <w:r w:rsidR="003272CE" w:rsidRPr="00EA7157">
        <w:rPr>
          <w:rFonts w:cstheme="minorHAnsi"/>
          <w:color w:val="FF0000"/>
        </w:rPr>
        <w:t>13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Král jí řekl: Neboj se. Co vidíš? Žena řekla Saulovi: Vidím bytost podobnou bohu vystupující ze země. 14</w:t>
      </w:r>
      <w:r w:rsidRPr="00EA7157">
        <w:rPr>
          <w:rFonts w:cstheme="minorHAnsi"/>
          <w:color w:val="FF0000"/>
        </w:rPr>
        <w:t xml:space="preserve"> </w:t>
      </w:r>
      <w:r w:rsidR="003272CE" w:rsidRPr="00EA7157">
        <w:rPr>
          <w:rFonts w:cstheme="minorHAnsi"/>
          <w:color w:val="FF0000"/>
        </w:rPr>
        <w:t>Zeptal se jí: Jak vypadá? Odpověděla: Vystupuje starý muž, zahalený pláštěm. Když Saul poznal, že je to Samuel, poklekl s tváří k zemi a klaněl se.</w:t>
      </w:r>
      <w:r w:rsidRPr="00EA7157">
        <w:rPr>
          <w:rFonts w:cstheme="minorHAnsi"/>
          <w:color w:val="FF0000"/>
        </w:rPr>
        <w:t xml:space="preserve">“ </w:t>
      </w:r>
      <w:r>
        <w:rPr>
          <w:rFonts w:cstheme="minorHAnsi"/>
        </w:rPr>
        <w:t>– Saul věřil, že to je Samuel a klaněl se mu.</w:t>
      </w:r>
    </w:p>
    <w:p w:rsidR="00EA7157" w:rsidRDefault="00EA7157" w:rsidP="00CD7CB8">
      <w:pPr>
        <w:rPr>
          <w:rFonts w:cstheme="minorHAnsi"/>
        </w:rPr>
      </w:pPr>
      <w:r>
        <w:rPr>
          <w:rFonts w:cstheme="minorHAnsi"/>
        </w:rPr>
        <w:t>Odkud ale tento údajný Samuel vyšel?</w:t>
      </w:r>
      <w:r w:rsidR="000B0581">
        <w:rPr>
          <w:rFonts w:cstheme="minorHAnsi"/>
        </w:rPr>
        <w:t xml:space="preserve"> Vystoupil ze země. Lidé říkají, že když někdo zemře, tak odejde do nebe. Neměl by tedy Samuel spíše sestoupit dolů z oblohy?</w:t>
      </w:r>
    </w:p>
    <w:p w:rsidR="000B0581" w:rsidRDefault="000B0581" w:rsidP="00CD7CB8">
      <w:pPr>
        <w:rPr>
          <w:rFonts w:cstheme="minorHAnsi"/>
        </w:rPr>
      </w:pPr>
      <w:r>
        <w:rPr>
          <w:rFonts w:cstheme="minorHAnsi"/>
        </w:rPr>
        <w:t>On však vystoupil ze země.</w:t>
      </w:r>
    </w:p>
    <w:p w:rsidR="00242299" w:rsidRDefault="00242299" w:rsidP="00CD7CB8">
      <w:pPr>
        <w:rPr>
          <w:rFonts w:cstheme="minorHAnsi"/>
        </w:rPr>
      </w:pPr>
      <w:r>
        <w:rPr>
          <w:rFonts w:cstheme="minorHAnsi"/>
        </w:rPr>
        <w:t xml:space="preserve">Ve Zjevení 13 se píše o dvou šelmách. Jedna vystoupila z moře a druhá ze země. Takže ta samá bytost ze Zjevení 13 stojí i za vystoupením Samuele ze země. </w:t>
      </w:r>
    </w:p>
    <w:p w:rsidR="00242299" w:rsidRDefault="00242299" w:rsidP="00CD7CB8">
      <w:pPr>
        <w:rPr>
          <w:rFonts w:cstheme="minorHAnsi"/>
        </w:rPr>
      </w:pPr>
      <w:r w:rsidRPr="001A2871">
        <w:rPr>
          <w:rFonts w:cstheme="minorHAnsi"/>
          <w:color w:val="FF0000"/>
        </w:rPr>
        <w:t>„</w:t>
      </w:r>
      <w:r w:rsidR="003272CE" w:rsidRPr="001A2871">
        <w:rPr>
          <w:rFonts w:cstheme="minorHAnsi"/>
          <w:color w:val="FF0000"/>
        </w:rPr>
        <w:t>15</w:t>
      </w:r>
      <w:r w:rsidRPr="001A2871">
        <w:rPr>
          <w:rFonts w:cstheme="minorHAnsi"/>
          <w:color w:val="FF0000"/>
        </w:rPr>
        <w:t xml:space="preserve"> </w:t>
      </w:r>
      <w:r w:rsidR="003272CE" w:rsidRPr="001A2871">
        <w:rPr>
          <w:rFonts w:cstheme="minorHAnsi"/>
          <w:color w:val="FF0000"/>
        </w:rPr>
        <w:t>Samuel se zeptal Saula: Proč mě znepokojuješ a necháváš mě vyvolat? Saul odpověděl: Jsem ve veliké tísni. Bojují proti mně Pelištejci a Bůh ode mě odstoupil. Neodpovídá mi už ani prostřednictvím proroků ani skrze sny. Proto jsem tě zavolal, abys mi oznámil, co mám dělat.</w:t>
      </w:r>
      <w:r w:rsidRPr="001A2871">
        <w:rPr>
          <w:rFonts w:cstheme="minorHAnsi"/>
          <w:color w:val="FF0000"/>
        </w:rPr>
        <w:t xml:space="preserve">“ </w:t>
      </w:r>
      <w:r>
        <w:rPr>
          <w:rFonts w:cstheme="minorHAnsi"/>
        </w:rPr>
        <w:t>– Je tedy jasné, že Saul si myslel, že to je skutečně Samuel.</w:t>
      </w:r>
    </w:p>
    <w:p w:rsidR="00BC0623" w:rsidRDefault="001A2871" w:rsidP="00CD7CB8">
      <w:pPr>
        <w:rPr>
          <w:rFonts w:cstheme="minorHAnsi"/>
        </w:rPr>
      </w:pPr>
      <w:r w:rsidRPr="00F46EAE">
        <w:rPr>
          <w:rFonts w:cstheme="minorHAnsi"/>
          <w:color w:val="FF0000"/>
        </w:rPr>
        <w:t>16</w:t>
      </w:r>
      <w:r>
        <w:rPr>
          <w:rFonts w:cstheme="minorHAnsi"/>
        </w:rPr>
        <w:t xml:space="preserve"> </w:t>
      </w:r>
      <w:r w:rsidR="00242299">
        <w:rPr>
          <w:rFonts w:cstheme="minorHAnsi"/>
        </w:rPr>
        <w:t>A údajný</w:t>
      </w:r>
      <w:r w:rsidR="003272CE" w:rsidRPr="003272CE">
        <w:rPr>
          <w:rFonts w:cstheme="minorHAnsi"/>
        </w:rPr>
        <w:t xml:space="preserve"> </w:t>
      </w:r>
      <w:r w:rsidR="00F46EAE" w:rsidRPr="00F46EAE">
        <w:rPr>
          <w:rFonts w:cstheme="minorHAnsi"/>
          <w:color w:val="FF0000"/>
        </w:rPr>
        <w:t>„</w:t>
      </w:r>
      <w:r w:rsidR="003272CE" w:rsidRPr="001A2871">
        <w:rPr>
          <w:rFonts w:cstheme="minorHAnsi"/>
          <w:color w:val="FF0000"/>
        </w:rPr>
        <w:t>Samuel řekl: Proč se mě ptáš, když Hospodin od tebe odstoupil a stal se tvým protivníkem? 17</w:t>
      </w:r>
      <w:r w:rsidRPr="001A2871">
        <w:rPr>
          <w:rFonts w:cstheme="minorHAnsi"/>
          <w:color w:val="FF0000"/>
        </w:rPr>
        <w:t xml:space="preserve"> </w:t>
      </w:r>
      <w:r w:rsidR="003272CE" w:rsidRPr="001A2871">
        <w:rPr>
          <w:rFonts w:cstheme="minorHAnsi"/>
          <w:color w:val="FF0000"/>
        </w:rPr>
        <w:t>Hospodin učinil tak, jak promluvil mým prostřednictvím: Hospodin odtrhl království od tebe a dal ho tvému bližnímu, Davidovi. 18</w:t>
      </w:r>
      <w:r>
        <w:rPr>
          <w:rFonts w:cstheme="minorHAnsi"/>
          <w:color w:val="FF0000"/>
        </w:rPr>
        <w:t xml:space="preserve"> </w:t>
      </w:r>
      <w:r w:rsidR="003272CE" w:rsidRPr="001A2871">
        <w:rPr>
          <w:rFonts w:cstheme="minorHAnsi"/>
          <w:color w:val="FF0000"/>
        </w:rPr>
        <w:t>Protože jsi neuposlechl Hospodina a nevykonal jeho planoucí hněv nad Amálekovci, proto ti dnes Hospodin učinil toto. 19</w:t>
      </w:r>
      <w:r w:rsidR="00684270">
        <w:rPr>
          <w:rFonts w:cstheme="minorHAnsi"/>
          <w:color w:val="FF0000"/>
        </w:rPr>
        <w:t xml:space="preserve"> </w:t>
      </w:r>
      <w:r w:rsidR="003272CE" w:rsidRPr="001A2871">
        <w:rPr>
          <w:rFonts w:cstheme="minorHAnsi"/>
          <w:color w:val="FF0000"/>
        </w:rPr>
        <w:t>Také Izrael vydá Hospodin spolu s tebou do ruky Pelištejců. Zítra budeš ty i tvoji synové u mne. Také izraelské vojsko vydá Hospodin do ruky Pelištejců.</w:t>
      </w:r>
      <w:r>
        <w:rPr>
          <w:rFonts w:cstheme="minorHAnsi"/>
          <w:color w:val="FF0000"/>
        </w:rPr>
        <w:t>“</w:t>
      </w:r>
      <w:r w:rsidR="003272CE" w:rsidRPr="001A2871">
        <w:rPr>
          <w:rFonts w:cstheme="minorHAnsi"/>
          <w:color w:val="FF0000"/>
        </w:rPr>
        <w:t xml:space="preserve"> </w:t>
      </w:r>
      <w:r>
        <w:rPr>
          <w:rFonts w:cstheme="minorHAnsi"/>
        </w:rPr>
        <w:t xml:space="preserve">– </w:t>
      </w:r>
      <w:r w:rsidRPr="001A2871">
        <w:rPr>
          <w:rFonts w:cstheme="minorHAnsi"/>
        </w:rPr>
        <w:t>V tomto textu je zajímavé</w:t>
      </w:r>
      <w:r w:rsidR="00626228">
        <w:rPr>
          <w:rFonts w:cstheme="minorHAnsi"/>
        </w:rPr>
        <w:t xml:space="preserve"> toto</w:t>
      </w:r>
      <w:r w:rsidR="00F00E60">
        <w:rPr>
          <w:rFonts w:cstheme="minorHAnsi"/>
        </w:rPr>
        <w:t>: Předpokládejme, že tento duch skutečně ví, co se stane na zemi. Jak by však mrtvý, který neví vůbec nic, věděl, co se děje? Ten, kdo mluvil</w:t>
      </w:r>
      <w:r w:rsidR="00F944F3">
        <w:rPr>
          <w:rFonts w:cstheme="minorHAnsi"/>
        </w:rPr>
        <w:t>,</w:t>
      </w:r>
      <w:r w:rsidR="00F00E60">
        <w:rPr>
          <w:rFonts w:cstheme="minorHAnsi"/>
        </w:rPr>
        <w:t xml:space="preserve"> nemohl být Samuel. To byl Satan v přestrojení. A Saul mu na to skočil.</w:t>
      </w:r>
    </w:p>
    <w:p w:rsidR="00BC0623" w:rsidRDefault="00BC0623" w:rsidP="00CD7CB8">
      <w:pPr>
        <w:rPr>
          <w:rFonts w:cstheme="minorHAnsi"/>
        </w:rPr>
      </w:pPr>
      <w:r>
        <w:rPr>
          <w:rFonts w:cstheme="minorHAnsi"/>
        </w:rPr>
        <w:t xml:space="preserve">V knize </w:t>
      </w:r>
      <w:r w:rsidRPr="000C605B">
        <w:rPr>
          <w:rFonts w:cstheme="minorHAnsi"/>
          <w:color w:val="0070C0"/>
        </w:rPr>
        <w:t xml:space="preserve">„Patriarchové a proroci“ </w:t>
      </w:r>
      <w:r>
        <w:rPr>
          <w:rFonts w:cstheme="minorHAnsi"/>
        </w:rPr>
        <w:t>se píše:</w:t>
      </w:r>
    </w:p>
    <w:p w:rsidR="00BC0623" w:rsidRDefault="00BC0623" w:rsidP="00CD7CB8">
      <w:pPr>
        <w:rPr>
          <w:rFonts w:cstheme="minorHAnsi"/>
        </w:rPr>
      </w:pPr>
      <w:r w:rsidRPr="00BC0623">
        <w:rPr>
          <w:rFonts w:cstheme="minorHAnsi"/>
          <w:color w:val="0070C0"/>
        </w:rPr>
        <w:t>„Předpovědí Saulova osudu, kterou poskytl prostřednictvím ženy v Endor, chtěl satan zlákat lid Izraele. Doufal, že se tím vzbudí jejich důvěra v čarodějnici a že se k ní budou utíkat o radu. Doufal, že se tak odvrátí od Boha jako od svého rádce a svěří se vedení satanovu.“</w:t>
      </w:r>
      <w:r>
        <w:rPr>
          <w:rFonts w:cstheme="minorHAnsi"/>
        </w:rPr>
        <w:t xml:space="preserve"> – To byl celou dobu satanův plán.</w:t>
      </w:r>
    </w:p>
    <w:p w:rsidR="000C605B" w:rsidRDefault="000C605B" w:rsidP="00CD7CB8">
      <w:pPr>
        <w:rPr>
          <w:rFonts w:cstheme="minorHAnsi"/>
        </w:rPr>
      </w:pPr>
      <w:r>
        <w:rPr>
          <w:rFonts w:cstheme="minorHAnsi"/>
        </w:rPr>
        <w:t>A to je satanovým plánem neustále. Chce, abychom šli ke komukoli</w:t>
      </w:r>
      <w:r w:rsidR="00684270">
        <w:rPr>
          <w:rFonts w:cstheme="minorHAnsi"/>
        </w:rPr>
        <w:t>, kdo</w:t>
      </w:r>
      <w:r>
        <w:rPr>
          <w:rFonts w:cstheme="minorHAnsi"/>
        </w:rPr>
        <w:t xml:space="preserve"> se naskytne, hlavně ne k Bohu.</w:t>
      </w:r>
    </w:p>
    <w:p w:rsidR="000C605B" w:rsidRDefault="000C605B" w:rsidP="00CD7CB8">
      <w:pPr>
        <w:rPr>
          <w:rFonts w:cstheme="minorHAnsi"/>
        </w:rPr>
      </w:pPr>
      <w:r>
        <w:rPr>
          <w:rFonts w:cstheme="minorHAnsi"/>
        </w:rPr>
        <w:t>Jak tedy máme vědět, čemu věřit a čemu ne?</w:t>
      </w:r>
    </w:p>
    <w:p w:rsidR="000C605B" w:rsidRDefault="000C605B" w:rsidP="00CD7CB8">
      <w:pPr>
        <w:rPr>
          <w:rFonts w:cstheme="minorHAnsi"/>
        </w:rPr>
      </w:pPr>
      <w:r w:rsidRPr="000C605B">
        <w:rPr>
          <w:rFonts w:cstheme="minorHAnsi"/>
          <w:color w:val="FF0000"/>
        </w:rPr>
        <w:t>Izajáš 8,20</w:t>
      </w:r>
      <w:r>
        <w:rPr>
          <w:rFonts w:cstheme="minorHAnsi"/>
        </w:rPr>
        <w:t xml:space="preserve"> říká:</w:t>
      </w:r>
    </w:p>
    <w:p w:rsidR="000C605B" w:rsidRPr="000C605B" w:rsidRDefault="000C605B" w:rsidP="00CD7CB8">
      <w:pPr>
        <w:rPr>
          <w:rFonts w:cstheme="minorHAnsi"/>
          <w:color w:val="FF0000"/>
        </w:rPr>
      </w:pPr>
      <w:r w:rsidRPr="000C605B">
        <w:rPr>
          <w:rFonts w:cstheme="minorHAnsi"/>
          <w:color w:val="FF0000"/>
        </w:rPr>
        <w:t>Iz 8,20: „</w:t>
      </w:r>
      <w:r w:rsidRPr="000C605B">
        <w:rPr>
          <w:rStyle w:val="cv"/>
          <w:color w:val="FF0000"/>
        </w:rPr>
        <w:t>K zákonu a ke svědectví! Nebudou-li mluvit podle tohoto slova, tak v něm pro ně není úsvit.“</w:t>
      </w:r>
    </w:p>
    <w:p w:rsidR="00BC0623" w:rsidRDefault="00841F44" w:rsidP="00CD7CB8">
      <w:pPr>
        <w:rPr>
          <w:rFonts w:cstheme="minorHAnsi"/>
        </w:rPr>
      </w:pPr>
      <w:r>
        <w:rPr>
          <w:rFonts w:cstheme="minorHAnsi"/>
        </w:rPr>
        <w:t>Tento verš všichni známe, že</w:t>
      </w:r>
      <w:r w:rsidR="00FC6F03">
        <w:rPr>
          <w:rFonts w:cstheme="minorHAnsi"/>
        </w:rPr>
        <w:t>?</w:t>
      </w:r>
      <w:r w:rsidR="00D3339C">
        <w:rPr>
          <w:rFonts w:cstheme="minorHAnsi"/>
        </w:rPr>
        <w:t xml:space="preserve"> Naší jedinou jistotou je Bible.</w:t>
      </w:r>
    </w:p>
    <w:p w:rsidR="00841F44" w:rsidRDefault="00841F44" w:rsidP="00CD7CB8">
      <w:pPr>
        <w:rPr>
          <w:rFonts w:cstheme="minorHAnsi"/>
        </w:rPr>
      </w:pPr>
    </w:p>
    <w:p w:rsidR="00841F44" w:rsidRDefault="00841F44" w:rsidP="00CD7CB8">
      <w:pPr>
        <w:rPr>
          <w:rFonts w:cstheme="minorHAnsi"/>
        </w:rPr>
      </w:pPr>
      <w:r>
        <w:rPr>
          <w:rFonts w:cstheme="minorHAnsi"/>
        </w:rPr>
        <w:t>A ještě se podívejme rychle na čtvrtek.</w:t>
      </w:r>
    </w:p>
    <w:p w:rsidR="00841F44" w:rsidRDefault="00841F44" w:rsidP="00CD7CB8">
      <w:pPr>
        <w:rPr>
          <w:rFonts w:cstheme="minorHAnsi"/>
        </w:rPr>
      </w:pPr>
    </w:p>
    <w:p w:rsidR="00841F44" w:rsidRPr="00F944F3" w:rsidRDefault="00841F44" w:rsidP="00CD7CB8">
      <w:pPr>
        <w:rPr>
          <w:rFonts w:cstheme="minorHAnsi"/>
          <w:b/>
        </w:rPr>
      </w:pPr>
      <w:r w:rsidRPr="00F944F3">
        <w:rPr>
          <w:rFonts w:cstheme="minorHAnsi"/>
          <w:b/>
        </w:rPr>
        <w:t xml:space="preserve">Čtvrtek </w:t>
      </w:r>
      <w:r w:rsidR="00D320F2" w:rsidRPr="00F944F3">
        <w:rPr>
          <w:rFonts w:cstheme="minorHAnsi"/>
          <w:b/>
        </w:rPr>
        <w:t>–</w:t>
      </w:r>
      <w:r w:rsidRPr="00F944F3">
        <w:rPr>
          <w:rFonts w:cstheme="minorHAnsi"/>
          <w:b/>
        </w:rPr>
        <w:t xml:space="preserve"> </w:t>
      </w:r>
      <w:r w:rsidR="00D320F2" w:rsidRPr="00F944F3">
        <w:rPr>
          <w:rFonts w:cstheme="minorHAnsi"/>
          <w:b/>
        </w:rPr>
        <w:t>Napodobování, ztělesnění a jiná zjevení</w:t>
      </w:r>
    </w:p>
    <w:p w:rsidR="00D320F2" w:rsidRDefault="00D320F2" w:rsidP="00CD7CB8">
      <w:pPr>
        <w:rPr>
          <w:rFonts w:cstheme="minorHAnsi"/>
        </w:rPr>
      </w:pPr>
      <w:r>
        <w:rPr>
          <w:rFonts w:cstheme="minorHAnsi"/>
        </w:rPr>
        <w:t>To se trochu liší od uctívání předků a komunikace s mrtvými. Je to vlastně o tom, že v tomto př</w:t>
      </w:r>
      <w:r w:rsidR="00F944F3">
        <w:rPr>
          <w:rFonts w:cstheme="minorHAnsi"/>
        </w:rPr>
        <w:t>ípadě mrtví komunikují s námi. J</w:t>
      </w:r>
      <w:r>
        <w:rPr>
          <w:rFonts w:cstheme="minorHAnsi"/>
        </w:rPr>
        <w:t xml:space="preserve">edna věc je vidět mrtvé lidi neboli jejich duchy. Lekce nám však říká, že to jsou svody </w:t>
      </w:r>
      <w:r w:rsidR="00A51F13">
        <w:rPr>
          <w:rFonts w:cstheme="minorHAnsi"/>
        </w:rPr>
        <w:t>na</w:t>
      </w:r>
      <w:r>
        <w:rPr>
          <w:rFonts w:cstheme="minorHAnsi"/>
        </w:rPr>
        <w:t xml:space="preserve"> konc</w:t>
      </w:r>
      <w:r w:rsidR="00A51F13">
        <w:rPr>
          <w:rFonts w:cstheme="minorHAnsi"/>
        </w:rPr>
        <w:t>i času</w:t>
      </w:r>
      <w:r>
        <w:rPr>
          <w:rFonts w:cstheme="minorHAnsi"/>
        </w:rPr>
        <w:t>.</w:t>
      </w:r>
      <w:r w:rsidR="00A51F13">
        <w:rPr>
          <w:rFonts w:cstheme="minorHAnsi"/>
        </w:rPr>
        <w:t xml:space="preserve"> Musíme si dávat pozor na lidi, kteří přicházejí a vydávají se za někoho zemřelého.</w:t>
      </w:r>
    </w:p>
    <w:p w:rsidR="00A51F13" w:rsidRDefault="00A51F13" w:rsidP="00CD7CB8">
      <w:pPr>
        <w:rPr>
          <w:rFonts w:cstheme="minorHAnsi"/>
        </w:rPr>
      </w:pPr>
      <w:r>
        <w:rPr>
          <w:rFonts w:cstheme="minorHAnsi"/>
        </w:rPr>
        <w:t>Jednou jsem slyšel kázání o jedné ženě</w:t>
      </w:r>
      <w:r w:rsidR="00F944F3">
        <w:rPr>
          <w:rFonts w:cstheme="minorHAnsi"/>
        </w:rPr>
        <w:t>, jejíž syn byl u námořníků. Pak za ní přišel jeden voják o</w:t>
      </w:r>
      <w:r>
        <w:rPr>
          <w:rFonts w:cstheme="minorHAnsi"/>
        </w:rPr>
        <w:t>d námořníků a řekl jí: „Tvůj syn byl zraněn, a ztratil se. Nevíme, kde je</w:t>
      </w:r>
      <w:r w:rsidR="00D3339C">
        <w:rPr>
          <w:rFonts w:cstheme="minorHAnsi"/>
        </w:rPr>
        <w:t>,</w:t>
      </w:r>
      <w:r>
        <w:rPr>
          <w:rFonts w:cstheme="minorHAnsi"/>
        </w:rPr>
        <w:t xml:space="preserve"> a</w:t>
      </w:r>
      <w:r w:rsidR="00D3339C">
        <w:rPr>
          <w:rFonts w:cstheme="minorHAnsi"/>
        </w:rPr>
        <w:t>le</w:t>
      </w:r>
      <w:r>
        <w:rPr>
          <w:rFonts w:cstheme="minorHAnsi"/>
        </w:rPr>
        <w:t xml:space="preserve"> s ne</w:t>
      </w:r>
      <w:r w:rsidR="00F944F3">
        <w:rPr>
          <w:rFonts w:cstheme="minorHAnsi"/>
        </w:rPr>
        <w:t>jvětší pravděpodobností je mrtvý</w:t>
      </w:r>
      <w:r>
        <w:rPr>
          <w:rFonts w:cstheme="minorHAnsi"/>
        </w:rPr>
        <w:t>.“</w:t>
      </w:r>
    </w:p>
    <w:p w:rsidR="0025690F" w:rsidRDefault="00A51F13" w:rsidP="00CD7CB8">
      <w:pPr>
        <w:rPr>
          <w:rFonts w:cstheme="minorHAnsi"/>
        </w:rPr>
      </w:pPr>
      <w:r>
        <w:rPr>
          <w:rFonts w:cstheme="minorHAnsi"/>
        </w:rPr>
        <w:t>Čas plynul a po nějaké době si žena řekla: „Asi to bude pravda. M</w:t>
      </w:r>
      <w:r w:rsidR="00D453BA">
        <w:rPr>
          <w:rFonts w:cstheme="minorHAnsi"/>
        </w:rPr>
        <w:t>ůj syn je mrtvý.“ Bylo to pro ni</w:t>
      </w:r>
      <w:r>
        <w:rPr>
          <w:rFonts w:cstheme="minorHAnsi"/>
        </w:rPr>
        <w:t xml:space="preserve"> velmi těžké. Stále na něho myslela a představovala si, co se mu asi stalo. Ale pak jednou se vzbudila uprostřed noci a spatřila svého syna, jak </w:t>
      </w:r>
      <w:r w:rsidR="00D3339C">
        <w:rPr>
          <w:rFonts w:cstheme="minorHAnsi"/>
        </w:rPr>
        <w:t>sedí</w:t>
      </w:r>
      <w:r>
        <w:rPr>
          <w:rFonts w:cstheme="minorHAnsi"/>
        </w:rPr>
        <w:t xml:space="preserve"> na </w:t>
      </w:r>
      <w:r w:rsidR="00FD6C93">
        <w:rPr>
          <w:rFonts w:cstheme="minorHAnsi"/>
        </w:rPr>
        <w:t>druhém konci postele</w:t>
      </w:r>
      <w:r>
        <w:rPr>
          <w:rFonts w:cstheme="minorHAnsi"/>
        </w:rPr>
        <w:t xml:space="preserve"> a říkal</w:t>
      </w:r>
      <w:r w:rsidR="0025690F">
        <w:rPr>
          <w:rFonts w:cstheme="minorHAnsi"/>
        </w:rPr>
        <w:t>: „Maminko, nedělej si o mě starosti. Mám se skv</w:t>
      </w:r>
      <w:r w:rsidR="00D453BA">
        <w:rPr>
          <w:rFonts w:cstheme="minorHAnsi"/>
        </w:rPr>
        <w:t>ěle. Nebe je nádherné místo. Ta</w:t>
      </w:r>
      <w:r w:rsidR="0025690F">
        <w:rPr>
          <w:rFonts w:cstheme="minorHAnsi"/>
        </w:rPr>
        <w:t xml:space="preserve">m </w:t>
      </w:r>
      <w:r w:rsidR="00D453BA">
        <w:rPr>
          <w:rFonts w:cstheme="minorHAnsi"/>
        </w:rPr>
        <w:t>odcházíme,</w:t>
      </w:r>
      <w:r w:rsidR="0025690F">
        <w:rPr>
          <w:rFonts w:cstheme="minorHAnsi"/>
        </w:rPr>
        <w:t xml:space="preserve"> když zemřeme. Neboj se o mě. Už brzy se</w:t>
      </w:r>
      <w:r w:rsidR="00FD6C93">
        <w:rPr>
          <w:rFonts w:cstheme="minorHAnsi"/>
        </w:rPr>
        <w:t xml:space="preserve"> tam</w:t>
      </w:r>
      <w:r w:rsidR="0025690F">
        <w:rPr>
          <w:rFonts w:cstheme="minorHAnsi"/>
        </w:rPr>
        <w:t xml:space="preserve"> uvidíme.“</w:t>
      </w:r>
    </w:p>
    <w:p w:rsidR="0025690F" w:rsidRDefault="0025690F" w:rsidP="00CD7CB8">
      <w:pPr>
        <w:rPr>
          <w:rFonts w:cstheme="minorHAnsi"/>
        </w:rPr>
      </w:pPr>
      <w:r>
        <w:rPr>
          <w:rFonts w:cstheme="minorHAnsi"/>
        </w:rPr>
        <w:t>Žena tím byla velmi povzbuzena: „Ach, už brzy uvidím opět svého syna! Už jsem klidná, když vím, že je mu dobře.“</w:t>
      </w:r>
    </w:p>
    <w:p w:rsidR="00A51F13" w:rsidRDefault="0025690F" w:rsidP="00CD7CB8">
      <w:pPr>
        <w:rPr>
          <w:rFonts w:cstheme="minorHAnsi"/>
        </w:rPr>
      </w:pPr>
      <w:r>
        <w:rPr>
          <w:rFonts w:cstheme="minorHAnsi"/>
        </w:rPr>
        <w:t xml:space="preserve">Čas dále běžel a žena se cítila lépe, protože si myslela, že ví, kde její syn je. A pak najednou uslyšela </w:t>
      </w:r>
      <w:r w:rsidR="00F1266F">
        <w:rPr>
          <w:rFonts w:cstheme="minorHAnsi"/>
        </w:rPr>
        <w:t>za</w:t>
      </w:r>
      <w:r>
        <w:rPr>
          <w:rFonts w:cstheme="minorHAnsi"/>
        </w:rPr>
        <w:t>klepání na dveře. Otevřela a uviděla svého syna s rukou v sádře. Vykřikla: „Co tady děláš!“ a vyprávěla mu celý příběh, co prožívala a o svém snu.</w:t>
      </w:r>
    </w:p>
    <w:p w:rsidR="0025690F" w:rsidRDefault="0025690F" w:rsidP="00CD7CB8">
      <w:pPr>
        <w:rPr>
          <w:rFonts w:cstheme="minorHAnsi"/>
        </w:rPr>
      </w:pPr>
      <w:r>
        <w:rPr>
          <w:rFonts w:cstheme="minorHAnsi"/>
        </w:rPr>
        <w:t>A syn ji řekl: „Nevím, o čem mluvíš a je m</w:t>
      </w:r>
      <w:r w:rsidR="00FD6C93">
        <w:rPr>
          <w:rFonts w:cstheme="minorHAnsi"/>
        </w:rPr>
        <w:t>i líto, že jsi měla takový sen.</w:t>
      </w:r>
      <w:r w:rsidR="008E68DF">
        <w:rPr>
          <w:rFonts w:cstheme="minorHAnsi"/>
        </w:rPr>
        <w:t xml:space="preserve"> Vlád</w:t>
      </w:r>
      <w:r w:rsidR="00D453BA">
        <w:rPr>
          <w:rFonts w:cstheme="minorHAnsi"/>
        </w:rPr>
        <w:t xml:space="preserve">a ti dala špatnou </w:t>
      </w:r>
      <w:r w:rsidR="00FD6C93">
        <w:rPr>
          <w:rFonts w:cstheme="minorHAnsi"/>
        </w:rPr>
        <w:t>informaci</w:t>
      </w:r>
      <w:r w:rsidR="008E68DF">
        <w:rPr>
          <w:rFonts w:cstheme="minorHAnsi"/>
        </w:rPr>
        <w:t>. Já jsem byl celou dobu</w:t>
      </w:r>
      <w:r w:rsidR="00D453BA">
        <w:rPr>
          <w:rFonts w:cstheme="minorHAnsi"/>
        </w:rPr>
        <w:t xml:space="preserve"> živý,</w:t>
      </w:r>
      <w:r w:rsidR="008E68DF">
        <w:rPr>
          <w:rFonts w:cstheme="minorHAnsi"/>
        </w:rPr>
        <w:t xml:space="preserve"> </w:t>
      </w:r>
      <w:r w:rsidR="00FD6C93">
        <w:rPr>
          <w:rFonts w:cstheme="minorHAnsi"/>
        </w:rPr>
        <w:t xml:space="preserve">ale </w:t>
      </w:r>
      <w:r w:rsidR="008E68DF">
        <w:rPr>
          <w:rFonts w:cstheme="minorHAnsi"/>
        </w:rPr>
        <w:t>zraněný a léčil jsem se. Ale teď jsem tady.“</w:t>
      </w:r>
    </w:p>
    <w:p w:rsidR="008E68DF" w:rsidRDefault="008E68DF" w:rsidP="00CD7CB8">
      <w:pPr>
        <w:rPr>
          <w:rFonts w:cstheme="minorHAnsi"/>
        </w:rPr>
      </w:pPr>
    </w:p>
    <w:p w:rsidR="008E68DF" w:rsidRDefault="008E68DF" w:rsidP="00CD7CB8">
      <w:pPr>
        <w:rPr>
          <w:rFonts w:cstheme="minorHAnsi"/>
        </w:rPr>
      </w:pPr>
      <w:r>
        <w:rPr>
          <w:rFonts w:cstheme="minorHAnsi"/>
        </w:rPr>
        <w:t>S takovými věcmi se v budoucnu můžeme setkat.</w:t>
      </w:r>
    </w:p>
    <w:p w:rsidR="00E43023" w:rsidRDefault="00D453BA" w:rsidP="00CD7CB8">
      <w:pPr>
        <w:rPr>
          <w:rFonts w:cstheme="minorHAnsi"/>
        </w:rPr>
      </w:pPr>
      <w:r>
        <w:rPr>
          <w:rFonts w:cstheme="minorHAnsi"/>
        </w:rPr>
        <w:t>Ne, že bychom vyhledávali takové duchy, ale tito duchové si nás vyhledávají sami</w:t>
      </w:r>
      <w:r w:rsidR="00E43023">
        <w:rPr>
          <w:rFonts w:cstheme="minorHAnsi"/>
        </w:rPr>
        <w:t>. Pokud satan vidí, že jsme věrní a nenásledujeme žádn</w:t>
      </w:r>
      <w:r w:rsidR="00D22164">
        <w:rPr>
          <w:rFonts w:cstheme="minorHAnsi"/>
        </w:rPr>
        <w:t>ý</w:t>
      </w:r>
      <w:r w:rsidR="00E43023">
        <w:rPr>
          <w:rFonts w:cstheme="minorHAnsi"/>
        </w:rPr>
        <w:t xml:space="preserve"> z jeho svodů, tak nás bude pronásledovat a napadat nás nejrůznějšími způsoby.</w:t>
      </w:r>
    </w:p>
    <w:p w:rsidR="00E43023" w:rsidRDefault="00E43023" w:rsidP="00CD7CB8">
      <w:pPr>
        <w:rPr>
          <w:rFonts w:cstheme="minorHAnsi"/>
        </w:rPr>
      </w:pPr>
      <w:r>
        <w:rPr>
          <w:rFonts w:cstheme="minorHAnsi"/>
        </w:rPr>
        <w:t xml:space="preserve">V knize </w:t>
      </w:r>
      <w:r w:rsidRPr="00D453BA">
        <w:rPr>
          <w:rFonts w:cstheme="minorHAnsi"/>
          <w:color w:val="0070C0"/>
        </w:rPr>
        <w:t xml:space="preserve">„Velký spor“ </w:t>
      </w:r>
      <w:r>
        <w:rPr>
          <w:rFonts w:cstheme="minorHAnsi"/>
        </w:rPr>
        <w:t>se píše:</w:t>
      </w:r>
    </w:p>
    <w:p w:rsidR="00E43023" w:rsidRDefault="00E43023" w:rsidP="00CD7CB8">
      <w:pPr>
        <w:rPr>
          <w:rFonts w:cstheme="minorHAnsi"/>
        </w:rPr>
      </w:pPr>
      <w:r w:rsidRPr="00D453BA">
        <w:rPr>
          <w:rFonts w:cstheme="minorHAnsi"/>
          <w:color w:val="0070C0"/>
        </w:rPr>
        <w:t>„</w:t>
      </w:r>
      <w:r w:rsidRPr="00D453BA">
        <w:rPr>
          <w:color w:val="0070C0"/>
        </w:rPr>
        <w:t>Aby korunoval veliký děj klamu, Satan sám se bude vydávati za Krista.“</w:t>
      </w:r>
      <w:r w:rsidRPr="00D453BA">
        <w:rPr>
          <w:rFonts w:cstheme="minorHAnsi"/>
          <w:color w:val="0070C0"/>
        </w:rPr>
        <w:t xml:space="preserve"> (GC 624.2; VS 382.2) </w:t>
      </w:r>
      <w:r>
        <w:rPr>
          <w:rFonts w:cstheme="minorHAnsi"/>
        </w:rPr>
        <w:t xml:space="preserve">– A to bude velice </w:t>
      </w:r>
      <w:r w:rsidR="00D453BA">
        <w:rPr>
          <w:rFonts w:cstheme="minorHAnsi"/>
        </w:rPr>
        <w:t>těžký svod. Kdyby za mnou přišel</w:t>
      </w:r>
      <w:r>
        <w:rPr>
          <w:rFonts w:cstheme="minorHAnsi"/>
        </w:rPr>
        <w:t xml:space="preserve"> například </w:t>
      </w:r>
      <w:r w:rsidR="00D453BA">
        <w:rPr>
          <w:rFonts w:cstheme="minorHAnsi"/>
        </w:rPr>
        <w:t>mrtvý člen mojí rodiny</w:t>
      </w:r>
      <w:r>
        <w:rPr>
          <w:rFonts w:cstheme="minorHAnsi"/>
        </w:rPr>
        <w:t>, tak bych</w:t>
      </w:r>
      <w:r w:rsidR="00A20430">
        <w:rPr>
          <w:rFonts w:cstheme="minorHAnsi"/>
        </w:rPr>
        <w:t xml:space="preserve"> věděl, o co se jedná.</w:t>
      </w:r>
      <w:r w:rsidR="00D453BA">
        <w:rPr>
          <w:rFonts w:cstheme="minorHAnsi"/>
        </w:rPr>
        <w:t xml:space="preserve"> Věděl bych, že něco takového není možné.</w:t>
      </w:r>
    </w:p>
    <w:p w:rsidR="00A20430" w:rsidRDefault="00A20430" w:rsidP="00CD7CB8">
      <w:pPr>
        <w:rPr>
          <w:rFonts w:cstheme="minorHAnsi"/>
        </w:rPr>
      </w:pPr>
      <w:r>
        <w:rPr>
          <w:rFonts w:cstheme="minorHAnsi"/>
        </w:rPr>
        <w:t xml:space="preserve">Avšak pokud se satan bude vydávat za samotného </w:t>
      </w:r>
      <w:r w:rsidR="00D453BA">
        <w:rPr>
          <w:rFonts w:cstheme="minorHAnsi"/>
        </w:rPr>
        <w:t xml:space="preserve">Ježíše </w:t>
      </w:r>
      <w:r>
        <w:rPr>
          <w:rFonts w:cstheme="minorHAnsi"/>
        </w:rPr>
        <w:t>Krista, to bude teprve velice těžké poznat, pokud neznáme, co je psáno v Bibli. Jestliže však víme, co říká Bible, pak víme, jak Ježíš přijde. Nicméně satan dělá skvělou práci</w:t>
      </w:r>
      <w:r w:rsidR="00F1266F">
        <w:rPr>
          <w:rFonts w:cstheme="minorHAnsi"/>
        </w:rPr>
        <w:t xml:space="preserve"> a j</w:t>
      </w:r>
      <w:r>
        <w:rPr>
          <w:rFonts w:cstheme="minorHAnsi"/>
        </w:rPr>
        <w:t>e velice dobrý v tom co dělá. To vidíme, když se podíváme kolem sebe, co se děje ve světě.</w:t>
      </w:r>
    </w:p>
    <w:p w:rsidR="00A20430" w:rsidRDefault="00A20430" w:rsidP="00CD7CB8">
      <w:pPr>
        <w:rPr>
          <w:rFonts w:cstheme="minorHAnsi"/>
        </w:rPr>
      </w:pPr>
      <w:r>
        <w:rPr>
          <w:rFonts w:cstheme="minorHAnsi"/>
        </w:rPr>
        <w:t>Všechny svody na konci času budou těžké, ale Pán Bůh nás neponechá bez pomoci.</w:t>
      </w:r>
    </w:p>
    <w:p w:rsidR="00A20430" w:rsidRPr="00D453BA" w:rsidRDefault="00A20430" w:rsidP="00CD7CB8">
      <w:pPr>
        <w:rPr>
          <w:rFonts w:cstheme="minorHAnsi"/>
          <w:color w:val="FF0000"/>
        </w:rPr>
      </w:pPr>
      <w:r>
        <w:rPr>
          <w:rFonts w:cstheme="minorHAnsi"/>
        </w:rPr>
        <w:t>V </w:t>
      </w:r>
      <w:r w:rsidRPr="00D453BA">
        <w:rPr>
          <w:rFonts w:cstheme="minorHAnsi"/>
          <w:color w:val="FF0000"/>
        </w:rPr>
        <w:t>Efezským 6,11-20</w:t>
      </w:r>
      <w:r w:rsidR="00D22164">
        <w:rPr>
          <w:rFonts w:cstheme="minorHAnsi"/>
        </w:rPr>
        <w:t xml:space="preserve"> je nám řečeno</w:t>
      </w:r>
      <w:r w:rsidRPr="00D453BA">
        <w:rPr>
          <w:rFonts w:cstheme="minorHAnsi"/>
          <w:color w:val="FF0000"/>
        </w:rPr>
        <w:t>: „Oblečte si celou výzbroj Boží, abyste se mohli postavit proti Ďáblovým nástrahám. 12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Neboť náš zápas není proti krvi a tělu, ale proti vládám, proti autoritám, proti světovládcům této temnoty, proti duchovním mocnostem zla v nebeských oblastech. 13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Proto vezměte na sebe celou Boží zbroj, abyste se mohli v den zlý vzepřít, všechno vykonat a zůstat stát. 14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Stůjte tedy opásáni na bedrech pravdou, oblečeni v pancíř spravedlnosti, 15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nohy obuté v</w:t>
      </w:r>
      <w:r w:rsidR="00D22164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připravenosti k službě evangelia pokoje; 16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k tomu všemu vezměte štít víry, jímž budete moci uhasit všechny hořící šípy toho Zlého. 17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A vezměte přilbu záchrany a meč Ducha, jímž je Boží slovo. 18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Každou modlitbou a prosbou se v každý čas modlete duchem a k tomu bděte s veškerou vytrvalostí a prosbou za všechny svaté, 19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i za mne, aby mi bylo dáno slovo, když otevřu ústa, abych směle oznámil tajemství evangelia, 20</w:t>
      </w:r>
      <w:r w:rsidR="00DA1339">
        <w:rPr>
          <w:rFonts w:cstheme="minorHAnsi"/>
          <w:color w:val="FF0000"/>
        </w:rPr>
        <w:t> </w:t>
      </w:r>
      <w:r w:rsidRPr="00D453BA">
        <w:rPr>
          <w:rFonts w:cstheme="minorHAnsi"/>
          <w:color w:val="FF0000"/>
        </w:rPr>
        <w:t>pro něž jsem poslem v řetězech, a osmělil se v něm tak, jak mi náleží mluvit.“</w:t>
      </w:r>
    </w:p>
    <w:p w:rsidR="00A20430" w:rsidRDefault="00A20430" w:rsidP="00CD7CB8">
      <w:pPr>
        <w:rPr>
          <w:rFonts w:cstheme="minorHAnsi"/>
        </w:rPr>
      </w:pPr>
      <w:r>
        <w:rPr>
          <w:rFonts w:cstheme="minorHAnsi"/>
        </w:rPr>
        <w:t>Pročtěte</w:t>
      </w:r>
      <w:r w:rsidR="00D22164">
        <w:rPr>
          <w:rFonts w:cstheme="minorHAnsi"/>
        </w:rPr>
        <w:t xml:space="preserve"> a prostudujte</w:t>
      </w:r>
      <w:r>
        <w:rPr>
          <w:rFonts w:cstheme="minorHAnsi"/>
        </w:rPr>
        <w:t xml:space="preserve"> si dobře, jak můžeme obléci Boží zbroj</w:t>
      </w:r>
      <w:r w:rsidR="00AF7C64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AF7C64">
        <w:rPr>
          <w:rFonts w:cstheme="minorHAnsi"/>
        </w:rPr>
        <w:t xml:space="preserve">být připraveni </w:t>
      </w:r>
      <w:r>
        <w:rPr>
          <w:rFonts w:cstheme="minorHAnsi"/>
        </w:rPr>
        <w:t>a</w:t>
      </w:r>
      <w:r w:rsidR="00D22164">
        <w:rPr>
          <w:rFonts w:cstheme="minorHAnsi"/>
        </w:rPr>
        <w:t xml:space="preserve"> postavit se „</w:t>
      </w:r>
      <w:r w:rsidR="00D22164" w:rsidRPr="00D453BA">
        <w:rPr>
          <w:rFonts w:cstheme="minorHAnsi"/>
          <w:color w:val="FF0000"/>
        </w:rPr>
        <w:t>proti Ďáblovým nástrahám</w:t>
      </w:r>
      <w:r w:rsidR="00D22164">
        <w:rPr>
          <w:rFonts w:cstheme="minorHAnsi"/>
          <w:color w:val="FF0000"/>
        </w:rPr>
        <w:t xml:space="preserve">“, </w:t>
      </w:r>
      <w:r w:rsidR="00D22164">
        <w:rPr>
          <w:rFonts w:cstheme="minorHAnsi"/>
        </w:rPr>
        <w:t>jak je psáno ve verši </w:t>
      </w:r>
      <w:r w:rsidR="00AF7C64">
        <w:rPr>
          <w:rFonts w:cstheme="minorHAnsi"/>
        </w:rPr>
        <w:t>11</w:t>
      </w:r>
      <w:r>
        <w:rPr>
          <w:rFonts w:cstheme="minorHAnsi"/>
        </w:rPr>
        <w:t>.</w:t>
      </w:r>
    </w:p>
    <w:p w:rsidR="00A20430" w:rsidRDefault="00F1266F" w:rsidP="00CD7CB8">
      <w:pPr>
        <w:rPr>
          <w:rFonts w:cstheme="minorHAnsi"/>
        </w:rPr>
      </w:pPr>
      <w:r>
        <w:rPr>
          <w:rFonts w:cstheme="minorHAnsi"/>
        </w:rPr>
        <w:t>Ježíš je Skálou, na které můžeme pevně</w:t>
      </w:r>
      <w:r w:rsidR="00AF7C64">
        <w:rPr>
          <w:rFonts w:cstheme="minorHAnsi"/>
        </w:rPr>
        <w:t xml:space="preserve"> stát. Máme</w:t>
      </w:r>
      <w:r w:rsidR="00A20430">
        <w:rPr>
          <w:rFonts w:cstheme="minorHAnsi"/>
        </w:rPr>
        <w:t xml:space="preserve"> meč, máme štít, máme </w:t>
      </w:r>
      <w:r w:rsidR="00AF7C64" w:rsidRPr="00D22164">
        <w:rPr>
          <w:rFonts w:cstheme="minorHAnsi"/>
          <w:color w:val="FF0000"/>
        </w:rPr>
        <w:t>„c</w:t>
      </w:r>
      <w:r w:rsidR="00AF7C64" w:rsidRPr="00D453BA">
        <w:rPr>
          <w:rFonts w:cstheme="minorHAnsi"/>
          <w:color w:val="FF0000"/>
        </w:rPr>
        <w:t>elou výzbroj Boží</w:t>
      </w:r>
      <w:r w:rsidR="00AF7C64">
        <w:rPr>
          <w:rFonts w:cstheme="minorHAnsi"/>
          <w:color w:val="FF0000"/>
        </w:rPr>
        <w:t>“</w:t>
      </w:r>
      <w:r w:rsidR="00D22164">
        <w:rPr>
          <w:rFonts w:cstheme="minorHAnsi"/>
        </w:rPr>
        <w:t xml:space="preserve">. Jediné, co musíme udělat, je, že si </w:t>
      </w:r>
      <w:r w:rsidR="008D61A0">
        <w:rPr>
          <w:rFonts w:cstheme="minorHAnsi"/>
        </w:rPr>
        <w:t xml:space="preserve">musíme </w:t>
      </w:r>
      <w:r w:rsidR="00AF7C64">
        <w:rPr>
          <w:rFonts w:cstheme="minorHAnsi"/>
        </w:rPr>
        <w:t>obléct</w:t>
      </w:r>
      <w:r>
        <w:rPr>
          <w:rFonts w:cstheme="minorHAnsi"/>
        </w:rPr>
        <w:t xml:space="preserve"> výz</w:t>
      </w:r>
      <w:r w:rsidR="00AF7C64">
        <w:rPr>
          <w:rFonts w:cstheme="minorHAnsi"/>
        </w:rPr>
        <w:t>broj</w:t>
      </w:r>
      <w:r>
        <w:rPr>
          <w:rFonts w:cstheme="minorHAnsi"/>
        </w:rPr>
        <w:t>, která</w:t>
      </w:r>
      <w:r w:rsidR="008D61A0">
        <w:rPr>
          <w:rFonts w:cstheme="minorHAnsi"/>
        </w:rPr>
        <w:t xml:space="preserve"> je pro nás připravena.</w:t>
      </w:r>
    </w:p>
    <w:p w:rsidR="008D61A0" w:rsidRDefault="008D61A0" w:rsidP="00CD7CB8">
      <w:pPr>
        <w:rPr>
          <w:rFonts w:cstheme="minorHAnsi"/>
        </w:rPr>
      </w:pPr>
    </w:p>
    <w:p w:rsidR="008D61A0" w:rsidRDefault="008D61A0" w:rsidP="00CD7CB8">
      <w:pPr>
        <w:rPr>
          <w:rFonts w:cstheme="minorHAnsi"/>
        </w:rPr>
      </w:pPr>
      <w:r>
        <w:rPr>
          <w:rFonts w:cstheme="minorHAnsi"/>
        </w:rPr>
        <w:t>AMEN</w:t>
      </w:r>
    </w:p>
    <w:p w:rsidR="008D61A0" w:rsidRDefault="008D61A0" w:rsidP="00CD7CB8">
      <w:pPr>
        <w:rPr>
          <w:rFonts w:cstheme="minorHAnsi"/>
        </w:rPr>
      </w:pPr>
    </w:p>
    <w:p w:rsidR="008E68DF" w:rsidRDefault="00FD4C45" w:rsidP="00CD7CB8">
      <w:pPr>
        <w:rPr>
          <w:rFonts w:cstheme="minorHAnsi"/>
        </w:rPr>
      </w:pPr>
      <w:r>
        <w:rPr>
          <w:rFonts w:cstheme="minorHAnsi"/>
        </w:rPr>
        <w:t>Doufám, že dnešní Lekce vás obohatila a jste teď o trochu lépe připraveni obstát, když přijdou svody na konci času. Náš Bůh je velký a je mocný.</w:t>
      </w:r>
    </w:p>
    <w:p w:rsidR="000035D8" w:rsidRPr="00FD4C45" w:rsidRDefault="00FD4C45">
      <w:pPr>
        <w:rPr>
          <w:rFonts w:cstheme="minorHAnsi"/>
        </w:rPr>
      </w:pPr>
      <w:r>
        <w:rPr>
          <w:rFonts w:cstheme="minorHAnsi"/>
        </w:rPr>
        <w:t xml:space="preserve">Děkuji </w:t>
      </w:r>
      <w:r w:rsidR="00DA1339">
        <w:rPr>
          <w:rFonts w:cstheme="minorHAnsi"/>
        </w:rPr>
        <w:t xml:space="preserve">vám </w:t>
      </w:r>
      <w:r>
        <w:rPr>
          <w:rFonts w:cstheme="minorHAnsi"/>
        </w:rPr>
        <w:t>velice, že jste byli s námi zde v modlitebně i vám, kdo se díváte online. Bylo to skutečně požehnání být dnes s vámi a studovat Boží Slovo. Kéž nám všem Pán Bůh i nadále žehná.</w:t>
      </w:r>
    </w:p>
    <w:sectPr w:rsidR="000035D8" w:rsidRPr="00FD4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E66A2"/>
    <w:multiLevelType w:val="hybridMultilevel"/>
    <w:tmpl w:val="CB3E7D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847E3"/>
    <w:multiLevelType w:val="hybridMultilevel"/>
    <w:tmpl w:val="466E6B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31A69"/>
    <w:multiLevelType w:val="hybridMultilevel"/>
    <w:tmpl w:val="FAE82D20"/>
    <w:lvl w:ilvl="0" w:tplc="0C7C34D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D8"/>
    <w:rsid w:val="000035D8"/>
    <w:rsid w:val="00023F8B"/>
    <w:rsid w:val="00043625"/>
    <w:rsid w:val="000513EC"/>
    <w:rsid w:val="00064277"/>
    <w:rsid w:val="000841E1"/>
    <w:rsid w:val="000B0581"/>
    <w:rsid w:val="000C605B"/>
    <w:rsid w:val="000D5E23"/>
    <w:rsid w:val="00111A50"/>
    <w:rsid w:val="00134E8D"/>
    <w:rsid w:val="0015204F"/>
    <w:rsid w:val="001756D1"/>
    <w:rsid w:val="00192F1F"/>
    <w:rsid w:val="001A11DC"/>
    <w:rsid w:val="001A2871"/>
    <w:rsid w:val="001A3B8C"/>
    <w:rsid w:val="001C7070"/>
    <w:rsid w:val="00204F4D"/>
    <w:rsid w:val="00240DE8"/>
    <w:rsid w:val="00242299"/>
    <w:rsid w:val="0025690F"/>
    <w:rsid w:val="002C3215"/>
    <w:rsid w:val="002D25E3"/>
    <w:rsid w:val="002F7922"/>
    <w:rsid w:val="003272CE"/>
    <w:rsid w:val="00383C84"/>
    <w:rsid w:val="003B077E"/>
    <w:rsid w:val="003E2E4E"/>
    <w:rsid w:val="003F0F14"/>
    <w:rsid w:val="004067DD"/>
    <w:rsid w:val="00433F44"/>
    <w:rsid w:val="00447E2A"/>
    <w:rsid w:val="00455AEF"/>
    <w:rsid w:val="0047526F"/>
    <w:rsid w:val="00476848"/>
    <w:rsid w:val="004E5DCF"/>
    <w:rsid w:val="00503CD1"/>
    <w:rsid w:val="00524C76"/>
    <w:rsid w:val="00524EAE"/>
    <w:rsid w:val="00553103"/>
    <w:rsid w:val="005B0ACD"/>
    <w:rsid w:val="005C23DA"/>
    <w:rsid w:val="005D43DD"/>
    <w:rsid w:val="005D5C23"/>
    <w:rsid w:val="005F43C3"/>
    <w:rsid w:val="00614A21"/>
    <w:rsid w:val="00626228"/>
    <w:rsid w:val="006321FD"/>
    <w:rsid w:val="00644DD9"/>
    <w:rsid w:val="006462BA"/>
    <w:rsid w:val="00684270"/>
    <w:rsid w:val="006A5EDF"/>
    <w:rsid w:val="006B35C5"/>
    <w:rsid w:val="007248AD"/>
    <w:rsid w:val="00731342"/>
    <w:rsid w:val="00741379"/>
    <w:rsid w:val="0074721B"/>
    <w:rsid w:val="007928A7"/>
    <w:rsid w:val="007D4FB1"/>
    <w:rsid w:val="007F060F"/>
    <w:rsid w:val="008057DD"/>
    <w:rsid w:val="008104A5"/>
    <w:rsid w:val="0083475F"/>
    <w:rsid w:val="00841F44"/>
    <w:rsid w:val="008559C8"/>
    <w:rsid w:val="00874007"/>
    <w:rsid w:val="00896040"/>
    <w:rsid w:val="008979F6"/>
    <w:rsid w:val="008A003E"/>
    <w:rsid w:val="008C343E"/>
    <w:rsid w:val="008D2516"/>
    <w:rsid w:val="008D61A0"/>
    <w:rsid w:val="008E68DF"/>
    <w:rsid w:val="008E72F1"/>
    <w:rsid w:val="009A0319"/>
    <w:rsid w:val="009C21A9"/>
    <w:rsid w:val="009D7F43"/>
    <w:rsid w:val="009E008D"/>
    <w:rsid w:val="009F121C"/>
    <w:rsid w:val="009F656E"/>
    <w:rsid w:val="00A028EE"/>
    <w:rsid w:val="00A20430"/>
    <w:rsid w:val="00A2657E"/>
    <w:rsid w:val="00A33224"/>
    <w:rsid w:val="00A42105"/>
    <w:rsid w:val="00A44FD3"/>
    <w:rsid w:val="00A51F13"/>
    <w:rsid w:val="00A66A41"/>
    <w:rsid w:val="00AF0A6A"/>
    <w:rsid w:val="00AF7C64"/>
    <w:rsid w:val="00B26FE0"/>
    <w:rsid w:val="00B8020D"/>
    <w:rsid w:val="00BA004C"/>
    <w:rsid w:val="00BC0623"/>
    <w:rsid w:val="00BC541B"/>
    <w:rsid w:val="00BD7DE0"/>
    <w:rsid w:val="00C319A4"/>
    <w:rsid w:val="00C86A14"/>
    <w:rsid w:val="00CD1DB7"/>
    <w:rsid w:val="00CD7CB8"/>
    <w:rsid w:val="00CF76C8"/>
    <w:rsid w:val="00D22164"/>
    <w:rsid w:val="00D320F2"/>
    <w:rsid w:val="00D3339C"/>
    <w:rsid w:val="00D3610C"/>
    <w:rsid w:val="00D42BCD"/>
    <w:rsid w:val="00D453BA"/>
    <w:rsid w:val="00D5763A"/>
    <w:rsid w:val="00D97F18"/>
    <w:rsid w:val="00DA1339"/>
    <w:rsid w:val="00DA2C0E"/>
    <w:rsid w:val="00DB3EF2"/>
    <w:rsid w:val="00E0051F"/>
    <w:rsid w:val="00E12D8A"/>
    <w:rsid w:val="00E43023"/>
    <w:rsid w:val="00E4397B"/>
    <w:rsid w:val="00E74803"/>
    <w:rsid w:val="00E81AB8"/>
    <w:rsid w:val="00E829E0"/>
    <w:rsid w:val="00E87BC3"/>
    <w:rsid w:val="00EA014A"/>
    <w:rsid w:val="00EA7157"/>
    <w:rsid w:val="00EB2607"/>
    <w:rsid w:val="00EF5355"/>
    <w:rsid w:val="00EF5AE4"/>
    <w:rsid w:val="00F00E60"/>
    <w:rsid w:val="00F1266F"/>
    <w:rsid w:val="00F3192C"/>
    <w:rsid w:val="00F46EAE"/>
    <w:rsid w:val="00F74037"/>
    <w:rsid w:val="00F944F3"/>
    <w:rsid w:val="00FC6F03"/>
    <w:rsid w:val="00FC7FD3"/>
    <w:rsid w:val="00FD392F"/>
    <w:rsid w:val="00FD4C45"/>
    <w:rsid w:val="00FD6C93"/>
    <w:rsid w:val="00FE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752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75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FD170-3337-4420-A2FD-0A3AEB79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13</Pages>
  <Words>4433</Words>
  <Characters>26160</Characters>
  <Application>Microsoft Office Word</Application>
  <DocSecurity>0</DocSecurity>
  <Lines>218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23</cp:revision>
  <dcterms:created xsi:type="dcterms:W3CDTF">2022-12-02T07:15:00Z</dcterms:created>
  <dcterms:modified xsi:type="dcterms:W3CDTF">2022-12-04T06:19:00Z</dcterms:modified>
</cp:coreProperties>
</file>