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6F0F7A" w:rsidRDefault="00A30001">
      <w:pPr>
        <w:rPr>
          <w:b/>
          <w:sz w:val="32"/>
        </w:rPr>
      </w:pPr>
      <w:r w:rsidRPr="006F0F7A">
        <w:rPr>
          <w:b/>
          <w:sz w:val="32"/>
        </w:rPr>
        <w:t>L 1 – Vzpoura v dokonalém vesmíru</w:t>
      </w:r>
    </w:p>
    <w:p w:rsidR="00A30001" w:rsidRDefault="00A30001">
      <w:r>
        <w:t>Kazatel:</w:t>
      </w:r>
      <w:r w:rsidR="00827E27">
        <w:t xml:space="preserve"> Fred Dana, kazatel, sbor Sacramento Central Church</w:t>
      </w:r>
    </w:p>
    <w:p w:rsidR="00827E27" w:rsidRDefault="00827E27">
      <w:r>
        <w:t>Dobré ráno a požehnanou Sobotu! Vítejte ve sboru církve adventistů sedmého dne Sacramento Central ke studiu Sobotní školy. Máme radost, že jste se k nám dnes ráno připojili při bohoslužbě</w:t>
      </w:r>
      <w:r w:rsidR="00DA5D92">
        <w:t>.</w:t>
      </w:r>
    </w:p>
    <w:p w:rsidR="00DA5D92" w:rsidRDefault="00DA5D92">
      <w:r>
        <w:t>Pomodleme se.</w:t>
      </w:r>
    </w:p>
    <w:p w:rsidR="00DA5D92" w:rsidRPr="000B7BFC" w:rsidRDefault="00DA5D92">
      <w:pPr>
        <w:rPr>
          <w:color w:val="00B050"/>
        </w:rPr>
      </w:pPr>
      <w:r w:rsidRPr="000B7BFC">
        <w:rPr>
          <w:color w:val="00B050"/>
        </w:rPr>
        <w:t>„Drahý Otče v nebesích, dě</w:t>
      </w:r>
      <w:r w:rsidR="00242E38">
        <w:rPr>
          <w:color w:val="00B050"/>
        </w:rPr>
        <w:t>k</w:t>
      </w:r>
      <w:r w:rsidRPr="000B7BFC">
        <w:rPr>
          <w:color w:val="00B050"/>
        </w:rPr>
        <w:t>ujeme Ti za Tvůj požehnaný Sobotní den, kdy jsme se mohli shromáždit v Tvém domě, abychom se Ti klaněli a uctívali Tě.</w:t>
      </w:r>
      <w:r w:rsidR="00C85463" w:rsidRPr="000B7BFC">
        <w:rPr>
          <w:color w:val="00B050"/>
        </w:rPr>
        <w:t xml:space="preserve"> S pokorou se k Tobě obracíme a prosíme, abys seslal Svého svatého Ducha, a otevřel naši mysl, ať dobře rozumíme Lekci, kterou budeme studovat. Přebývej, prosím v našem srdci a mysli i v následujících vzácných Sobotních hodinách. Buď, prosím naším Vůdcem také celý příští týden. O to Tě prosíme v Ježíšově jménu, amen.“</w:t>
      </w:r>
    </w:p>
    <w:p w:rsidR="009A4DC8" w:rsidRDefault="00C85463">
      <w:pPr>
        <w:rPr>
          <w:rStyle w:val="cv"/>
        </w:rPr>
      </w:pPr>
      <w:r>
        <w:rPr>
          <w:rStyle w:val="cv"/>
        </w:rPr>
        <w:t>Je krásné se s vámi opět po týdnu setkat, ať už jste zde</w:t>
      </w:r>
      <w:r w:rsidR="008073D0">
        <w:rPr>
          <w:rStyle w:val="cv"/>
        </w:rPr>
        <w:t xml:space="preserve"> v modlitebně</w:t>
      </w:r>
      <w:r>
        <w:rPr>
          <w:rStyle w:val="cv"/>
        </w:rPr>
        <w:t xml:space="preserve"> nebo se na nás díváte online.</w:t>
      </w:r>
    </w:p>
    <w:p w:rsidR="001855A3" w:rsidRDefault="00D772F7">
      <w:r>
        <w:rPr>
          <w:rStyle w:val="cv"/>
        </w:rPr>
        <w:t>Dnes začíná n</w:t>
      </w:r>
      <w:r w:rsidR="001855A3">
        <w:rPr>
          <w:rStyle w:val="cv"/>
        </w:rPr>
        <w:t>ové čtvrtletí</w:t>
      </w:r>
      <w:r>
        <w:rPr>
          <w:rStyle w:val="cv"/>
        </w:rPr>
        <w:t>, které</w:t>
      </w:r>
      <w:r w:rsidR="001855A3">
        <w:rPr>
          <w:rStyle w:val="cv"/>
        </w:rPr>
        <w:t xml:space="preserve"> se nazývá „Věčný život – umírání, smrt a naděje na vzkříšení“. A první Lekce je „</w:t>
      </w:r>
      <w:r w:rsidR="001855A3">
        <w:t>Vzpoura v dokonalém vesmíru“.</w:t>
      </w:r>
    </w:p>
    <w:p w:rsidR="001855A3" w:rsidRDefault="001855A3">
      <w:r>
        <w:t>Rád bych se s vámi podíval, co se píše v úvodu, protože, když začínáme nové čtvrtletí, úvod nám obyčejně poskytne</w:t>
      </w:r>
      <w:r w:rsidRPr="001855A3">
        <w:t xml:space="preserve"> </w:t>
      </w:r>
      <w:r>
        <w:t>vždycky krásný přehled toho, co se bude probírat</w:t>
      </w:r>
      <w:r w:rsidR="00D33EAB">
        <w:t>.</w:t>
      </w:r>
    </w:p>
    <w:p w:rsidR="00D33EAB" w:rsidRDefault="008073D0">
      <w:r>
        <w:t>Víte, když je v nadpisu naps</w:t>
      </w:r>
      <w:r w:rsidR="00D33EAB">
        <w:t>áno „Umírání a smrt“, tak to zní poněkud strašidelně. Ale následující slova „naděje na vzkříšení“</w:t>
      </w:r>
      <w:r>
        <w:t xml:space="preserve"> jsou naší nadějí do budoucna</w:t>
      </w:r>
      <w:r w:rsidR="00D33EAB">
        <w:t>.</w:t>
      </w:r>
    </w:p>
    <w:p w:rsidR="00D33EAB" w:rsidRDefault="00D33EAB" w:rsidP="00D33EAB">
      <w:pPr>
        <w:rPr>
          <w:rStyle w:val="cv"/>
        </w:rPr>
      </w:pPr>
      <w:r>
        <w:t>Jestliže věříme Bibli, tak víme, že Bůh stvořil lidi,</w:t>
      </w:r>
      <w:r w:rsidR="008073D0">
        <w:t xml:space="preserve"> aby</w:t>
      </w:r>
      <w:r>
        <w:t xml:space="preserve"> </w:t>
      </w:r>
      <w:r w:rsidR="008073D0">
        <w:rPr>
          <w:color w:val="00B050"/>
        </w:rPr>
        <w:t>„žili</w:t>
      </w:r>
      <w:r w:rsidRPr="00D33EAB">
        <w:rPr>
          <w:color w:val="00B050"/>
        </w:rPr>
        <w:t xml:space="preserve"> radostně a šťastně ve věčném, láskyplném vztahu s ním a s celým jeho stvořením.“ </w:t>
      </w:r>
      <w:r>
        <w:t xml:space="preserve">Avšak </w:t>
      </w:r>
      <w:r w:rsidRPr="00D33EAB">
        <w:rPr>
          <w:color w:val="00B050"/>
        </w:rPr>
        <w:t>„tento vztah byl zdeformován tajemným vpádem hříchu v nebeských nádvořích“</w:t>
      </w:r>
      <w:r>
        <w:t>.</w:t>
      </w:r>
    </w:p>
    <w:p w:rsidR="009A4DC8" w:rsidRPr="009317A6" w:rsidRDefault="00D33EAB" w:rsidP="009317A6">
      <w:pPr>
        <w:rPr>
          <w:rStyle w:val="cv"/>
          <w:color w:val="00B050"/>
        </w:rPr>
      </w:pPr>
      <w:r>
        <w:rPr>
          <w:rStyle w:val="cv"/>
        </w:rPr>
        <w:t xml:space="preserve">Kvůli pádu Adama a Evy do hříchu </w:t>
      </w:r>
      <w:r w:rsidRPr="00D33EAB">
        <w:rPr>
          <w:rStyle w:val="cv"/>
          <w:color w:val="00B050"/>
        </w:rPr>
        <w:t>„smrt zachvátila nejen celé lidstvo, ale také všechno živé“</w:t>
      </w:r>
      <w:r>
        <w:rPr>
          <w:rStyle w:val="cv"/>
        </w:rPr>
        <w:t xml:space="preserve"> tady na zemi. Stalo se tedy něco hrozného a projevy smrti můžeme vidět všude kolem sebe.</w:t>
      </w:r>
      <w:r w:rsidR="009317A6">
        <w:rPr>
          <w:rStyle w:val="cv"/>
        </w:rPr>
        <w:t xml:space="preserve"> Například </w:t>
      </w:r>
      <w:r w:rsidR="009317A6" w:rsidRPr="009317A6">
        <w:rPr>
          <w:rStyle w:val="cv"/>
          <w:color w:val="00B050"/>
        </w:rPr>
        <w:t>„v listech, které padají ze stromů, v květech, které odkvetou, v tom, že ztrácíme své domácí mazlíčky, a především v odchodu našich milovaných, o které často přicházíme za tragických okolností. Náš svět je naplněn utrpením a nevysychajícím proudem slz.“</w:t>
      </w:r>
    </w:p>
    <w:p w:rsidR="009A4DC8" w:rsidRDefault="009317A6">
      <w:r>
        <w:t>Z toho důvodu toužíme po lepším světě a vymýšlíme si různé „ráje“.</w:t>
      </w:r>
    </w:p>
    <w:p w:rsidR="009317A6" w:rsidRDefault="009317A6" w:rsidP="009317A6">
      <w:pPr>
        <w:rPr>
          <w:iCs/>
        </w:rPr>
      </w:pPr>
      <w:r>
        <w:t xml:space="preserve">Autor čtvrtletí uvádí příklad, </w:t>
      </w:r>
      <w:r w:rsidR="008073D0">
        <w:t>jak</w:t>
      </w:r>
      <w:r>
        <w:t xml:space="preserve"> </w:t>
      </w:r>
      <w:r w:rsidRPr="002069BC">
        <w:rPr>
          <w:color w:val="00B050"/>
        </w:rPr>
        <w:t xml:space="preserve">„v roce 1933 vydal anglický spisovatel James Hilton román </w:t>
      </w:r>
      <w:r w:rsidRPr="002069BC">
        <w:rPr>
          <w:i/>
          <w:iCs/>
          <w:color w:val="00B050"/>
        </w:rPr>
        <w:t xml:space="preserve">Lost Horizon </w:t>
      </w:r>
      <w:r w:rsidRPr="002069BC">
        <w:rPr>
          <w:color w:val="00B050"/>
        </w:rPr>
        <w:t>(</w:t>
      </w:r>
      <w:r w:rsidRPr="002069BC">
        <w:rPr>
          <w:i/>
          <w:iCs/>
          <w:color w:val="00B050"/>
        </w:rPr>
        <w:t>Ztracený obzor.</w:t>
      </w:r>
      <w:r w:rsidRPr="002069BC">
        <w:rPr>
          <w:color w:val="00B050"/>
        </w:rPr>
        <w:t xml:space="preserve"> </w:t>
      </w:r>
      <w:r w:rsidRPr="002069BC">
        <w:rPr>
          <w:iCs/>
          <w:color w:val="00B050"/>
        </w:rPr>
        <w:t>Frýdek-Místek: Alpress, 2004).</w:t>
      </w:r>
      <w:r w:rsidR="00F7006C">
        <w:rPr>
          <w:iCs/>
          <w:color w:val="00B050"/>
        </w:rPr>
        <w:t>“</w:t>
      </w:r>
      <w:r w:rsidRPr="002069BC">
        <w:rPr>
          <w:iCs/>
          <w:color w:val="00B050"/>
        </w:rPr>
        <w:t xml:space="preserve"> </w:t>
      </w:r>
      <w:r>
        <w:rPr>
          <w:iCs/>
        </w:rPr>
        <w:t xml:space="preserve">Napsal to ale ještě před druhou světovou válkou a </w:t>
      </w:r>
      <w:r w:rsidR="008073D0">
        <w:rPr>
          <w:iCs/>
        </w:rPr>
        <w:t>možná, kdyby to psal po válce, vypadalo by to trochu jinak</w:t>
      </w:r>
      <w:r w:rsidR="00331969">
        <w:rPr>
          <w:iCs/>
        </w:rPr>
        <w:t>.</w:t>
      </w:r>
    </w:p>
    <w:p w:rsidR="00331969" w:rsidRDefault="00331969" w:rsidP="009317A6">
      <w:pPr>
        <w:rPr>
          <w:iCs/>
        </w:rPr>
      </w:pPr>
      <w:r>
        <w:rPr>
          <w:iCs/>
        </w:rPr>
        <w:t>Nicméně „</w:t>
      </w:r>
      <w:r w:rsidRPr="00D772F7">
        <w:rPr>
          <w:i/>
          <w:iCs/>
        </w:rPr>
        <w:t>Ztracený obzor</w:t>
      </w:r>
      <w:r>
        <w:rPr>
          <w:iCs/>
        </w:rPr>
        <w:t xml:space="preserve">“ je příběh o lidech, kteří přežili pád letadla v Himalájích. </w:t>
      </w:r>
      <w:r w:rsidRPr="00F7006C">
        <w:rPr>
          <w:iCs/>
          <w:color w:val="00B050"/>
        </w:rPr>
        <w:t>Skupina Tibeťanů je odvedla do rajského údolí Šangri-La. Obyvatelé tohoto místa, úplně izolovaní od vnějšího světa, žili život v lásce, moudrosti, trvalé harmonii a radosti.</w:t>
      </w:r>
      <w:r>
        <w:rPr>
          <w:iCs/>
        </w:rPr>
        <w:t xml:space="preserve"> Byla to nádherná utopie. A smutné na tom je, že to byla jenom fikce. Něco takového ne</w:t>
      </w:r>
      <w:r w:rsidR="008073D0">
        <w:rPr>
          <w:iCs/>
        </w:rPr>
        <w:t xml:space="preserve">může </w:t>
      </w:r>
      <w:r>
        <w:rPr>
          <w:iCs/>
        </w:rPr>
        <w:t>exist</w:t>
      </w:r>
      <w:r w:rsidR="008073D0">
        <w:rPr>
          <w:iCs/>
        </w:rPr>
        <w:t>ovat</w:t>
      </w:r>
      <w:r>
        <w:rPr>
          <w:iCs/>
        </w:rPr>
        <w:t xml:space="preserve"> na této straně věčnosti.</w:t>
      </w:r>
    </w:p>
    <w:p w:rsidR="001A3D05" w:rsidRPr="001A3D05" w:rsidRDefault="00331969" w:rsidP="009317A6">
      <w:pPr>
        <w:rPr>
          <w:iCs/>
          <w:color w:val="00B050"/>
        </w:rPr>
      </w:pPr>
      <w:r>
        <w:rPr>
          <w:iCs/>
        </w:rPr>
        <w:t xml:space="preserve">Avšak </w:t>
      </w:r>
      <w:r w:rsidR="001A3D05" w:rsidRPr="001A3D05">
        <w:rPr>
          <w:iCs/>
          <w:color w:val="00B050"/>
        </w:rPr>
        <w:t>„jako smrtelné lidské bytosti potřebujeme jistotu v přítomnosti a naději do budoucnosti.</w:t>
      </w:r>
      <w:r w:rsidR="001A3D05">
        <w:rPr>
          <w:iCs/>
          <w:color w:val="00B050"/>
        </w:rPr>
        <w:t>“</w:t>
      </w:r>
    </w:p>
    <w:p w:rsidR="001A3D05" w:rsidRDefault="001A3D05" w:rsidP="009317A6">
      <w:pPr>
        <w:rPr>
          <w:iCs/>
        </w:rPr>
      </w:pPr>
      <w:r>
        <w:rPr>
          <w:iCs/>
        </w:rPr>
        <w:lastRenderedPageBreak/>
        <w:t>Smrt a umírání jsou neustálou připomínkou, že něco je špatně a musíme mít naději a doufat v něco lepšího.</w:t>
      </w:r>
    </w:p>
    <w:p w:rsidR="001A3D05" w:rsidRPr="001A3D05" w:rsidRDefault="001A3D05" w:rsidP="001A3D05">
      <w:pPr>
        <w:rPr>
          <w:iCs/>
          <w:color w:val="00B050"/>
        </w:rPr>
      </w:pPr>
      <w:r>
        <w:rPr>
          <w:iCs/>
        </w:rPr>
        <w:t xml:space="preserve">Velice zajímavé je to, co </w:t>
      </w:r>
      <w:r w:rsidRPr="001A3D05">
        <w:rPr>
          <w:iCs/>
        </w:rPr>
        <w:t xml:space="preserve">řekl </w:t>
      </w:r>
      <w:r w:rsidRPr="001A3D05">
        <w:rPr>
          <w:iCs/>
          <w:color w:val="00B050"/>
        </w:rPr>
        <w:t xml:space="preserve">„švýcarský teolog Emil Brunner: „Čím je kyslík pro plíce, tím je naděje pro smysl lidského života. Vezmi člověku kyslík a on zemře udušením. Vezmi lidstvu naději a lidstvo začne lapat po dechu, ovládne ho zoufalství, které ochromí jeho intelektuální a duchovní síly pocitem nesmyslnosti a zbytečnosti jeho existence. Jako osud lidského organismu závisí na přísunu kyslíku, tak osud lidstva závisí na prožívané naději.“ (Emil Brunner, </w:t>
      </w:r>
      <w:r w:rsidRPr="00FF596C">
        <w:rPr>
          <w:i/>
          <w:iCs/>
          <w:color w:val="00B050"/>
        </w:rPr>
        <w:t>Eternal hope</w:t>
      </w:r>
      <w:r w:rsidRPr="001A3D05">
        <w:rPr>
          <w:iCs/>
          <w:color w:val="00B050"/>
        </w:rPr>
        <w:t>, Londýn: Lutterworth Press, 1954, s. 7)“</w:t>
      </w:r>
    </w:p>
    <w:p w:rsidR="001A3D05" w:rsidRDefault="001A3D05" w:rsidP="009317A6">
      <w:pPr>
        <w:rPr>
          <w:iCs/>
        </w:rPr>
      </w:pPr>
      <w:r>
        <w:rPr>
          <w:iCs/>
        </w:rPr>
        <w:t>Kde tedy nacházíme naději? V Bibli čteme, že naše naděje je v Ježíši.</w:t>
      </w:r>
    </w:p>
    <w:p w:rsidR="0098534B" w:rsidRDefault="0098534B" w:rsidP="0098534B">
      <w:pPr>
        <w:rPr>
          <w:iCs/>
        </w:rPr>
      </w:pPr>
      <w:r>
        <w:rPr>
          <w:iCs/>
        </w:rPr>
        <w:t xml:space="preserve">Dále autor </w:t>
      </w:r>
      <w:r w:rsidR="003F1BA0">
        <w:rPr>
          <w:iCs/>
        </w:rPr>
        <w:t>úkolů</w:t>
      </w:r>
      <w:r>
        <w:rPr>
          <w:iCs/>
        </w:rPr>
        <w:t xml:space="preserve"> říká, a to jsou mocná slova</w:t>
      </w:r>
      <w:r w:rsidR="00D772F7">
        <w:rPr>
          <w:iCs/>
        </w:rPr>
        <w:t>, že</w:t>
      </w:r>
      <w:r>
        <w:rPr>
          <w:iCs/>
        </w:rPr>
        <w:t xml:space="preserve">: </w:t>
      </w:r>
      <w:r w:rsidRPr="0098534B">
        <w:rPr>
          <w:iCs/>
          <w:color w:val="00B050"/>
        </w:rPr>
        <w:t>„Biblická naděje nám dává sílu v době existenčních krizí, kterým čelíme na cestě do věčnosti.“</w:t>
      </w:r>
    </w:p>
    <w:p w:rsidR="001A3D05" w:rsidRDefault="0098534B" w:rsidP="009317A6">
      <w:pPr>
        <w:rPr>
          <w:iCs/>
        </w:rPr>
      </w:pPr>
      <w:r>
        <w:rPr>
          <w:iCs/>
        </w:rPr>
        <w:t>To je kontrast oproti Šangri-La.</w:t>
      </w:r>
    </w:p>
    <w:p w:rsidR="001A3D05" w:rsidRPr="0098534B" w:rsidRDefault="0098534B" w:rsidP="009317A6">
      <w:pPr>
        <w:rPr>
          <w:iCs/>
          <w:color w:val="00B050"/>
        </w:rPr>
      </w:pPr>
      <w:r>
        <w:rPr>
          <w:iCs/>
        </w:rPr>
        <w:t>Naše naděje na věčný život nejsou</w:t>
      </w:r>
      <w:r w:rsidR="00FD26C7">
        <w:rPr>
          <w:iCs/>
        </w:rPr>
        <w:t xml:space="preserve"> jen</w:t>
      </w:r>
      <w:r>
        <w:rPr>
          <w:iCs/>
        </w:rPr>
        <w:t xml:space="preserve"> </w:t>
      </w:r>
      <w:r w:rsidRPr="003F1BA0">
        <w:rPr>
          <w:iCs/>
          <w:color w:val="FF0000"/>
        </w:rPr>
        <w:t>„</w:t>
      </w:r>
      <w:r w:rsidRPr="003F1BA0">
        <w:rPr>
          <w:rStyle w:val="cv"/>
          <w:color w:val="FF0000"/>
        </w:rPr>
        <w:t>vymyšlené báje“</w:t>
      </w:r>
      <w:r w:rsidRPr="003F1BA0">
        <w:rPr>
          <w:iCs/>
          <w:color w:val="FF0000"/>
        </w:rPr>
        <w:t xml:space="preserve"> (2Pt 1,16)</w:t>
      </w:r>
      <w:r>
        <w:rPr>
          <w:rStyle w:val="cv"/>
        </w:rPr>
        <w:t>, ale je založena „</w:t>
      </w:r>
      <w:r w:rsidRPr="0098534B">
        <w:rPr>
          <w:rStyle w:val="cv"/>
          <w:color w:val="00B050"/>
        </w:rPr>
        <w:t>na důvěryhodném Božím zaslíbení</w:t>
      </w:r>
      <w:r w:rsidRPr="0098534B">
        <w:rPr>
          <w:color w:val="00B050"/>
        </w:rPr>
        <w:t xml:space="preserve"> </w:t>
      </w:r>
      <w:r w:rsidRPr="0098534B">
        <w:rPr>
          <w:rStyle w:val="cv"/>
          <w:color w:val="00B050"/>
        </w:rPr>
        <w:t>dokonalého světa bez slz, bolesti a smrti</w:t>
      </w:r>
      <w:r w:rsidR="00FD26C7">
        <w:rPr>
          <w:rStyle w:val="cv"/>
          <w:color w:val="00B050"/>
        </w:rPr>
        <w:t xml:space="preserve">, jak je psáno ve </w:t>
      </w:r>
      <w:r w:rsidRPr="0098534B">
        <w:rPr>
          <w:rStyle w:val="cv"/>
          <w:color w:val="00B050"/>
        </w:rPr>
        <w:t>Zj</w:t>
      </w:r>
      <w:r w:rsidR="00FD26C7">
        <w:rPr>
          <w:rStyle w:val="cv"/>
          <w:color w:val="00B050"/>
        </w:rPr>
        <w:t>evení 21,1–5</w:t>
      </w:r>
      <w:r w:rsidRPr="0098534B">
        <w:rPr>
          <w:rStyle w:val="cv"/>
          <w:color w:val="00B050"/>
        </w:rPr>
        <w:t>.“</w:t>
      </w:r>
    </w:p>
    <w:p w:rsidR="0098534B" w:rsidRDefault="0098534B" w:rsidP="0098534B">
      <w:pPr>
        <w:rPr>
          <w:iCs/>
        </w:rPr>
      </w:pPr>
      <w:r>
        <w:rPr>
          <w:iCs/>
        </w:rPr>
        <w:t xml:space="preserve">To dává smysl a význam našemu životu. Dokážete si představit smysluplný život bez této naděje? Já nikoliv. S touto nadějí jsem vyrůstal </w:t>
      </w:r>
      <w:r w:rsidR="00D772F7">
        <w:rPr>
          <w:iCs/>
        </w:rPr>
        <w:t xml:space="preserve">a žil už </w:t>
      </w:r>
      <w:r>
        <w:rPr>
          <w:iCs/>
        </w:rPr>
        <w:t>od malička.</w:t>
      </w:r>
    </w:p>
    <w:p w:rsidR="00880928" w:rsidRDefault="00880928" w:rsidP="0098534B">
      <w:pPr>
        <w:rPr>
          <w:iCs/>
        </w:rPr>
      </w:pPr>
      <w:r>
        <w:rPr>
          <w:iCs/>
        </w:rPr>
        <w:t xml:space="preserve">Nevím, jak </w:t>
      </w:r>
      <w:r w:rsidR="00FF596C">
        <w:rPr>
          <w:iCs/>
        </w:rPr>
        <w:t>člověk může žít bez této naděje?</w:t>
      </w:r>
      <w:r>
        <w:rPr>
          <w:iCs/>
        </w:rPr>
        <w:t xml:space="preserve"> Ale jsou takoví lidé.</w:t>
      </w:r>
    </w:p>
    <w:p w:rsidR="00880928" w:rsidRPr="00E46648" w:rsidRDefault="00880928" w:rsidP="00880928">
      <w:pPr>
        <w:rPr>
          <w:iCs/>
          <w:color w:val="00B050"/>
        </w:rPr>
      </w:pPr>
      <w:r>
        <w:rPr>
          <w:iCs/>
        </w:rPr>
        <w:t xml:space="preserve">Tato naděje nám </w:t>
      </w:r>
      <w:r w:rsidR="00E46648">
        <w:rPr>
          <w:iCs/>
        </w:rPr>
        <w:t>„</w:t>
      </w:r>
      <w:r w:rsidRPr="00E46648">
        <w:rPr>
          <w:iCs/>
          <w:color w:val="00B050"/>
        </w:rPr>
        <w:t>umožňuje dívat se do budoucnosti s důvěrou. Ujišťuje nás, že všichni naši milovaní, kteří zemřeli v Kristu, vstanou nakonec z mrtvých, aby spolu s námi dostali věčný život.</w:t>
      </w:r>
      <w:r w:rsidR="00E46648" w:rsidRPr="00E46648">
        <w:rPr>
          <w:iCs/>
          <w:color w:val="00B050"/>
        </w:rPr>
        <w:t>“</w:t>
      </w:r>
    </w:p>
    <w:p w:rsidR="001A3D05" w:rsidRDefault="00E46648" w:rsidP="009317A6">
      <w:pPr>
        <w:rPr>
          <w:iCs/>
        </w:rPr>
      </w:pPr>
      <w:r>
        <w:rPr>
          <w:iCs/>
        </w:rPr>
        <w:t>Proto když jdete na pohřeb, kde lidé mají tuto naději, tak to je nesmírně důležité.</w:t>
      </w:r>
    </w:p>
    <w:p w:rsidR="00E46648" w:rsidRDefault="00E46648" w:rsidP="009317A6">
      <w:pPr>
        <w:rPr>
          <w:iCs/>
        </w:rPr>
      </w:pPr>
      <w:r>
        <w:rPr>
          <w:iCs/>
        </w:rPr>
        <w:t xml:space="preserve">Vedl jsem </w:t>
      </w:r>
      <w:r w:rsidR="001A0D2D">
        <w:rPr>
          <w:iCs/>
        </w:rPr>
        <w:t xml:space="preserve">i </w:t>
      </w:r>
      <w:r>
        <w:rPr>
          <w:iCs/>
        </w:rPr>
        <w:t>pohřby pro lidi, se kterými jsem se nikdy nesetkal a nevěděl jsem nic o jejich rodinách. A řeknu vám, že je velice těžké vést takový pohřeb. Je těžké vědět, co říct</w:t>
      </w:r>
      <w:r w:rsidR="001A0D2D">
        <w:rPr>
          <w:iCs/>
        </w:rPr>
        <w:t xml:space="preserve"> těm pár lidem, kteří přijdou, p</w:t>
      </w:r>
      <w:r>
        <w:rPr>
          <w:iCs/>
        </w:rPr>
        <w:t>rotože naděje je všechno.</w:t>
      </w:r>
    </w:p>
    <w:p w:rsidR="00E46648" w:rsidRDefault="00E46648" w:rsidP="009317A6">
      <w:pPr>
        <w:rPr>
          <w:iCs/>
        </w:rPr>
      </w:pPr>
    </w:p>
    <w:p w:rsidR="00E46648" w:rsidRDefault="00E46648" w:rsidP="009317A6">
      <w:pPr>
        <w:rPr>
          <w:iCs/>
        </w:rPr>
      </w:pPr>
      <w:r>
        <w:rPr>
          <w:iCs/>
        </w:rPr>
        <w:t>Toto čtvrtletí tedy pojednává o velkém sporu mezi zlem a dobrem z perspektivy dvou hlavních témat</w:t>
      </w:r>
      <w:r w:rsidR="000B7BFC">
        <w:rPr>
          <w:iCs/>
        </w:rPr>
        <w:t>:</w:t>
      </w:r>
    </w:p>
    <w:p w:rsidR="000B7BFC" w:rsidRPr="000B7BFC" w:rsidRDefault="000B7BFC" w:rsidP="000B7BFC">
      <w:pPr>
        <w:rPr>
          <w:iCs/>
          <w:color w:val="00B050"/>
        </w:rPr>
      </w:pPr>
      <w:r w:rsidRPr="000B7BFC">
        <w:rPr>
          <w:iCs/>
          <w:color w:val="00B050"/>
        </w:rPr>
        <w:t>„Prvním je původ a přetrvávající existence hříchu a smrti. Druhým tématem je dílo, které Bůh vytrvale koná, aby tyto problémy vyřešil a vrátil svět zpět do jeho původního, dokonalého stavu. Zvláštní místo budeme věnovat tomu, že lidské bytosti jsou smrtelné, a také významu vzkříšení, jehož prostřednictvím získáme nesmrtelnost.“</w:t>
      </w:r>
    </w:p>
    <w:p w:rsidR="000B7BFC" w:rsidRPr="000B7BFC" w:rsidRDefault="000B7BFC" w:rsidP="000B7BFC">
      <w:pPr>
        <w:rPr>
          <w:iCs/>
          <w:color w:val="00B050"/>
        </w:rPr>
      </w:pPr>
      <w:r w:rsidRPr="000B7BFC">
        <w:rPr>
          <w:iCs/>
          <w:color w:val="00B050"/>
        </w:rPr>
        <w:t xml:space="preserve">„Ve skutečnosti“ </w:t>
      </w:r>
      <w:r>
        <w:rPr>
          <w:iCs/>
        </w:rPr>
        <w:t>– pokud máme tuto naději –</w:t>
      </w:r>
      <w:r w:rsidRPr="000B7BFC">
        <w:rPr>
          <w:iCs/>
        </w:rPr>
        <w:t xml:space="preserve"> </w:t>
      </w:r>
      <w:r w:rsidRPr="000B7BFC">
        <w:rPr>
          <w:iCs/>
          <w:color w:val="00B050"/>
        </w:rPr>
        <w:t xml:space="preserve">„bychom se smrti neměli bát, protože Kristus za nás zemřel a přemohl moc smrti. Můžeme mít jistotu, že Kristus má </w:t>
      </w:r>
      <w:r w:rsidRPr="000B7BFC">
        <w:rPr>
          <w:iCs/>
          <w:color w:val="FF0000"/>
        </w:rPr>
        <w:t>„klíče smrti i podsvětí“ (Zj 1,18).</w:t>
      </w:r>
    </w:p>
    <w:p w:rsidR="000B7BFC" w:rsidRPr="000B7BFC" w:rsidRDefault="000B7BFC" w:rsidP="000B7BFC">
      <w:pPr>
        <w:rPr>
          <w:iCs/>
          <w:color w:val="00B050"/>
        </w:rPr>
      </w:pPr>
      <w:r w:rsidRPr="000B7BFC">
        <w:rPr>
          <w:iCs/>
          <w:color w:val="00B050"/>
        </w:rPr>
        <w:t>Během našeho studia hlouběji prozkoumáme i bolestivé téma smrti. Budeme se však na ni dívat optikou naděje, kterou nám Ježíš nabízí.“</w:t>
      </w:r>
    </w:p>
    <w:p w:rsidR="000B7BFC" w:rsidRDefault="000B7BFC" w:rsidP="009317A6">
      <w:pPr>
        <w:rPr>
          <w:iCs/>
        </w:rPr>
      </w:pPr>
    </w:p>
    <w:p w:rsidR="000B7BFC" w:rsidRDefault="000B7BFC" w:rsidP="001A0D2D">
      <w:pPr>
        <w:keepNext/>
      </w:pPr>
      <w:r>
        <w:rPr>
          <w:iCs/>
        </w:rPr>
        <w:t>První Lekce se nazývá „</w:t>
      </w:r>
      <w:r>
        <w:t>Vzpoura v dokonalém vesmíru“.</w:t>
      </w:r>
    </w:p>
    <w:p w:rsidR="000B7BFC" w:rsidRDefault="000B7BFC" w:rsidP="009317A6">
      <w:r>
        <w:t>Abychom to pochopili, musíme se vrátit na samý začátek, kde se objevila smrt, umírání a hřích. Protože jedině biblický pohled to vysvětluje</w:t>
      </w:r>
      <w:r w:rsidR="00FD26C7" w:rsidRPr="00FD26C7">
        <w:t xml:space="preserve"> </w:t>
      </w:r>
      <w:r w:rsidR="00FD26C7">
        <w:t>adekvátně</w:t>
      </w:r>
      <w:r>
        <w:t>.</w:t>
      </w:r>
      <w:r w:rsidR="00FD26C7">
        <w:t xml:space="preserve"> Ve světě je mnoho světonázorů, ale jen</w:t>
      </w:r>
      <w:r w:rsidR="007C3723">
        <w:t>om ten biblický vysvětluje původ zla přesvědčivým způsobem.</w:t>
      </w:r>
    </w:p>
    <w:p w:rsidR="007C3723" w:rsidRDefault="007C3723" w:rsidP="009317A6">
      <w:r>
        <w:t>Základní verš na tento týden je z </w:t>
      </w:r>
      <w:r w:rsidRPr="00FD26C7">
        <w:rPr>
          <w:color w:val="FF0000"/>
        </w:rPr>
        <w:t>Izajáše 14</w:t>
      </w:r>
      <w:r>
        <w:t>:</w:t>
      </w:r>
    </w:p>
    <w:p w:rsidR="007C3723" w:rsidRPr="009A4DC8" w:rsidRDefault="007C3723" w:rsidP="007C3723">
      <w:pPr>
        <w:rPr>
          <w:rStyle w:val="cv"/>
          <w:color w:val="FF0000"/>
        </w:rPr>
      </w:pPr>
      <w:r w:rsidRPr="009A4DC8">
        <w:rPr>
          <w:color w:val="FF0000"/>
        </w:rPr>
        <w:t>ČSP – Izajáš 14,12: „</w:t>
      </w:r>
      <w:r w:rsidRPr="009A4DC8">
        <w:rPr>
          <w:rStyle w:val="cv"/>
          <w:color w:val="FF0000"/>
        </w:rPr>
        <w:t>Jak jsi spadl z nebes, třpytivá hvězdo, synu úsvitu? Byl jsi odseknut k zemi, ty, který jsi porážel národy!“</w:t>
      </w:r>
    </w:p>
    <w:p w:rsidR="007C3723" w:rsidRDefault="007C3723" w:rsidP="009317A6">
      <w:r>
        <w:t>Celý problém hříchu a zla začal s Luciferem. Ale když lidé nepřijímají biblický pohled, jak vysvětlují, odkud přišlo zlo?</w:t>
      </w:r>
    </w:p>
    <w:p w:rsidR="007C3723" w:rsidRDefault="007C3723" w:rsidP="009317A6">
      <w:r w:rsidRPr="00485ACA">
        <w:rPr>
          <w:color w:val="00B050"/>
        </w:rPr>
        <w:t>„</w:t>
      </w:r>
      <w:r w:rsidR="007E5BCC" w:rsidRPr="00485ACA">
        <w:rPr>
          <w:color w:val="00B050"/>
        </w:rPr>
        <w:t>Mnoho myslitelů se pokoušelo vysvětlit původ zla.“</w:t>
      </w:r>
      <w:r w:rsidR="007E5BCC">
        <w:t xml:space="preserve"> – Mnozí velcí myslitelé</w:t>
      </w:r>
      <w:r w:rsidR="00B95075">
        <w:t xml:space="preserve"> v historii</w:t>
      </w:r>
      <w:r w:rsidR="007E5BCC">
        <w:t xml:space="preserve"> měli své</w:t>
      </w:r>
      <w:r w:rsidR="003F162E">
        <w:t xml:space="preserve"> vlastní</w:t>
      </w:r>
      <w:r w:rsidR="007E5BCC">
        <w:t xml:space="preserve"> teorie.</w:t>
      </w:r>
    </w:p>
    <w:p w:rsidR="003F162E" w:rsidRDefault="007E5BCC" w:rsidP="007E5BCC">
      <w:r w:rsidRPr="00485ACA">
        <w:rPr>
          <w:color w:val="00B050"/>
        </w:rPr>
        <w:t>„Někteří tvrdí, že zlo existovalo vždy,</w:t>
      </w:r>
      <w:r w:rsidR="003F162E" w:rsidRPr="00485ACA">
        <w:rPr>
          <w:color w:val="00B050"/>
        </w:rPr>
        <w:t xml:space="preserve"> </w:t>
      </w:r>
      <w:r w:rsidRPr="00485ACA">
        <w:rPr>
          <w:color w:val="00B050"/>
        </w:rPr>
        <w:t>protože podle jejich názoru dobro vynikne jen v kontrastu se zlem.</w:t>
      </w:r>
      <w:r w:rsidR="003F162E" w:rsidRPr="00485ACA">
        <w:rPr>
          <w:color w:val="00B050"/>
        </w:rPr>
        <w:t xml:space="preserve">“ </w:t>
      </w:r>
      <w:r w:rsidR="003F162E">
        <w:t>– Abychom tedy mohli pochopit dobro, muselo vždycky existovat zlo. – Ale jakou naději nám to může dát? To není moc uspokojivé.</w:t>
      </w:r>
    </w:p>
    <w:p w:rsidR="003F162E" w:rsidRDefault="003F162E" w:rsidP="007E5BCC">
      <w:r>
        <w:t xml:space="preserve">A pak zase </w:t>
      </w:r>
      <w:r w:rsidRPr="00485ACA">
        <w:rPr>
          <w:color w:val="00B050"/>
        </w:rPr>
        <w:t>„</w:t>
      </w:r>
      <w:r w:rsidR="007E5BCC" w:rsidRPr="00485ACA">
        <w:rPr>
          <w:color w:val="00B050"/>
        </w:rPr>
        <w:t>v řecké mytologii zlo vzniklo, když zvědavá Pandora otevřela zapečetěnou skříňku, z níž se</w:t>
      </w:r>
      <w:r w:rsidRPr="00485ACA">
        <w:rPr>
          <w:color w:val="00B050"/>
        </w:rPr>
        <w:t xml:space="preserve"> </w:t>
      </w:r>
      <w:r w:rsidR="007E5BCC" w:rsidRPr="00485ACA">
        <w:rPr>
          <w:color w:val="00B050"/>
        </w:rPr>
        <w:t>tak dostalo ven všechno zlo světa</w:t>
      </w:r>
      <w:r w:rsidRPr="00485ACA">
        <w:rPr>
          <w:color w:val="00B050"/>
        </w:rPr>
        <w:t xml:space="preserve">“ </w:t>
      </w:r>
      <w:r>
        <w:t>– Podle toho, veškeré zlo vyšlo ze skříňky, ale to nevysvětluje</w:t>
      </w:r>
      <w:r w:rsidR="00485ACA">
        <w:t xml:space="preserve">, jak se zlo do skříňky </w:t>
      </w:r>
      <w:r w:rsidR="001A0D2D">
        <w:t xml:space="preserve">dostalo </w:t>
      </w:r>
      <w:r w:rsidR="00485ACA">
        <w:t>a odkud pochází.</w:t>
      </w:r>
    </w:p>
    <w:p w:rsidR="00485ACA" w:rsidRPr="00485ACA" w:rsidRDefault="00485ACA" w:rsidP="00485ACA">
      <w:pPr>
        <w:rPr>
          <w:color w:val="00B050"/>
        </w:rPr>
      </w:pPr>
      <w:r w:rsidRPr="00485ACA">
        <w:rPr>
          <w:color w:val="00B050"/>
        </w:rPr>
        <w:t>„Naproti tomu Bible učí, že náš milující Bůh je všemocný a dokonalý. Vše, co dělá, musí být také dokonalé. To platí i o stvoření našeho světa. Jak by se tedy v dokonalém světě mohlo objevit zlo, hřích a smrt? Podle Genesis 3 to způsobil pád Adama a Evy.</w:t>
      </w:r>
    </w:p>
    <w:p w:rsidR="00485ACA" w:rsidRDefault="00485ACA" w:rsidP="00485ACA">
      <w:r w:rsidRPr="00485ACA">
        <w:rPr>
          <w:color w:val="00B050"/>
        </w:rPr>
        <w:t>Taková odpověď však vyvolává další problém. Už před jejich pádem totiž existovalo zlo, které se projevilo prostřednictvím „hada“</w:t>
      </w:r>
      <w:r>
        <w:t>, který pokoušel a oklamal Evu.</w:t>
      </w:r>
    </w:p>
    <w:p w:rsidR="00485ACA" w:rsidRDefault="00485ACA" w:rsidP="00485ACA">
      <w:r>
        <w:t>Ale, jak se stal had zlým? Jak se k němu dostalo zlo?</w:t>
      </w:r>
    </w:p>
    <w:p w:rsidR="00270761" w:rsidRDefault="00485ACA" w:rsidP="00270761">
      <w:r w:rsidRPr="00270761">
        <w:rPr>
          <w:color w:val="00B050"/>
        </w:rPr>
        <w:t>„</w:t>
      </w:r>
      <w:r w:rsidR="00270761" w:rsidRPr="00270761">
        <w:rPr>
          <w:color w:val="00B050"/>
        </w:rPr>
        <w:t>Abychom našli</w:t>
      </w:r>
      <w:r w:rsidR="00270761">
        <w:rPr>
          <w:color w:val="00B050"/>
        </w:rPr>
        <w:t xml:space="preserve"> </w:t>
      </w:r>
      <w:r w:rsidR="00270761" w:rsidRPr="00270761">
        <w:rPr>
          <w:color w:val="00B050"/>
        </w:rPr>
        <w:t>zdroj a původ zla,</w:t>
      </w:r>
      <w:r w:rsidRPr="00270761">
        <w:rPr>
          <w:color w:val="00B050"/>
        </w:rPr>
        <w:t xml:space="preserve"> musíme se vrátit ještě zpět, před pád“</w:t>
      </w:r>
      <w:r>
        <w:t xml:space="preserve"> Adama a Evy</w:t>
      </w:r>
      <w:r w:rsidR="00270761">
        <w:t>.</w:t>
      </w:r>
    </w:p>
    <w:p w:rsidR="00270761" w:rsidRDefault="00270761" w:rsidP="00270761">
      <w:r>
        <w:t xml:space="preserve">Mnoho lidí, kteří toho o Bibli nevědí mnoho, znají příběh Adama a Evy, a myslí si, že tam začal hřích. Nezkoumali totiž Bibli a neví, že hřích začal </w:t>
      </w:r>
      <w:r w:rsidR="001A0D2D">
        <w:t>už předtím</w:t>
      </w:r>
      <w:r>
        <w:t xml:space="preserve"> v nebi.</w:t>
      </w:r>
    </w:p>
    <w:p w:rsidR="00270761" w:rsidRDefault="00270761" w:rsidP="00270761">
      <w:r>
        <w:t xml:space="preserve">Musíme však pochopit zdroj a původ zla, které panuje v naší existenci a </w:t>
      </w:r>
      <w:r w:rsidR="00B95075">
        <w:t>komplikuje nám život.</w:t>
      </w:r>
      <w:r>
        <w:t xml:space="preserve"> </w:t>
      </w:r>
      <w:r w:rsidR="00B95075">
        <w:t>P</w:t>
      </w:r>
      <w:r>
        <w:t>otřebujeme odpověď.</w:t>
      </w:r>
      <w:r w:rsidR="0043300C">
        <w:t xml:space="preserve"> </w:t>
      </w:r>
    </w:p>
    <w:p w:rsidR="00270761" w:rsidRDefault="00270761" w:rsidP="00270761">
      <w:r>
        <w:t>Já bych se neuspokojil</w:t>
      </w:r>
      <w:r w:rsidR="006E160E">
        <w:t xml:space="preserve"> jen</w:t>
      </w:r>
      <w:r>
        <w:t xml:space="preserve"> s velkými filozofy a jejich dohady.</w:t>
      </w:r>
    </w:p>
    <w:p w:rsidR="00270761" w:rsidRDefault="00270761" w:rsidP="00270761"/>
    <w:p w:rsidR="00270761" w:rsidRPr="00BD5E15" w:rsidRDefault="00270761" w:rsidP="00B95075">
      <w:pPr>
        <w:keepNext/>
        <w:rPr>
          <w:b/>
        </w:rPr>
      </w:pPr>
      <w:r w:rsidRPr="00BD5E15">
        <w:rPr>
          <w:b/>
        </w:rPr>
        <w:t>Neděle – Stvoření jako projev lásky</w:t>
      </w:r>
    </w:p>
    <w:p w:rsidR="00BD5E15" w:rsidRDefault="00BD5E15" w:rsidP="00270761">
      <w:r>
        <w:t>Někdo by se mohl zeptat: „Je stvoření projev lásky?</w:t>
      </w:r>
      <w:r w:rsidR="006E160E">
        <w:t>“ – Na tom se m</w:t>
      </w:r>
      <w:r w:rsidR="00CA3805">
        <w:t>ezi věřícími rozhodně shodneme.</w:t>
      </w:r>
    </w:p>
    <w:p w:rsidR="006E160E" w:rsidRDefault="00CA3805" w:rsidP="00270761">
      <w:r>
        <w:t>Č</w:t>
      </w:r>
      <w:r w:rsidR="006E160E">
        <w:t>asto říkáme, že příroda je druhá</w:t>
      </w:r>
      <w:r w:rsidR="0043300C">
        <w:t xml:space="preserve"> Boží</w:t>
      </w:r>
      <w:r w:rsidR="006E160E">
        <w:t xml:space="preserve"> kniha. A z přírody můžeme pochopit Boží </w:t>
      </w:r>
      <w:r w:rsidR="00D2477A">
        <w:t>lásku</w:t>
      </w:r>
      <w:r w:rsidR="006E160E">
        <w:t>.</w:t>
      </w:r>
      <w:r>
        <w:t xml:space="preserve"> Avšak jak může příroda v současném stavu</w:t>
      </w:r>
      <w:r w:rsidR="00D2477A">
        <w:t xml:space="preserve"> vydávat svědectví, když je v ní smícháno dobro se zlem? Jak se v přírodě projevuje zlo a dobro dohromady?</w:t>
      </w:r>
    </w:p>
    <w:p w:rsidR="00D2477A" w:rsidRDefault="00D2477A" w:rsidP="00270761">
      <w:r>
        <w:t xml:space="preserve">Vezměme si například keř růží. Růže jsou krásné, nádherně voní, ale jsou na </w:t>
      </w:r>
      <w:r w:rsidR="0043300C">
        <w:t>nich</w:t>
      </w:r>
      <w:r>
        <w:t xml:space="preserve"> trny.</w:t>
      </w:r>
      <w:r w:rsidR="00787C66">
        <w:t xml:space="preserve"> A vzpomínám si, když byly naše děti ještě malé, že jsme měli kočku. Já sice nemám kočky moc rád, ale tato si mě získala. Máme v</w:t>
      </w:r>
      <w:r w:rsidR="00F42F99">
        <w:t> </w:t>
      </w:r>
      <w:r w:rsidR="00787C66">
        <w:t>albu</w:t>
      </w:r>
      <w:r w:rsidR="00F42F99">
        <w:t xml:space="preserve"> i</w:t>
      </w:r>
      <w:r w:rsidR="00787C66">
        <w:t xml:space="preserve"> fotografie, kde děti spí v posteli a kočka je dole stočená do klubíčka. Naše dcerka tuto kočičku milovala.</w:t>
      </w:r>
      <w:r w:rsidR="0043300C">
        <w:t xml:space="preserve"> Byla to opravdu krásná kočička.</w:t>
      </w:r>
    </w:p>
    <w:p w:rsidR="00787C66" w:rsidRDefault="00787C66" w:rsidP="00270761">
      <w:r>
        <w:t>Ale potom mojí dcer</w:t>
      </w:r>
      <w:r w:rsidR="0043300C">
        <w:t>k</w:t>
      </w:r>
      <w:r>
        <w:t xml:space="preserve">u vyděsilo, když kočka ulovila myš a </w:t>
      </w:r>
      <w:r w:rsidR="006D7909">
        <w:t>u</w:t>
      </w:r>
      <w:r w:rsidR="00D839AA">
        <w:t>kousla ji</w:t>
      </w:r>
      <w:r w:rsidR="006D7909">
        <w:t xml:space="preserve"> hlavu</w:t>
      </w:r>
      <w:r w:rsidR="00D839AA">
        <w:t xml:space="preserve">. Byla to sladká kočička, ale přesto se v ní objevilo zlo. Byla velký lovec a přinesla nám do garáže spoustu </w:t>
      </w:r>
      <w:r w:rsidR="006D7909">
        <w:t>úlovků</w:t>
      </w:r>
      <w:r w:rsidR="00D839AA">
        <w:t>.</w:t>
      </w:r>
    </w:p>
    <w:p w:rsidR="00496D71" w:rsidRDefault="00496D71" w:rsidP="00270761">
      <w:r>
        <w:t>Ale nejenom zvířata jsou směsicí dobra a zla. Jak je tomu s lidmi? Na jednu stranu jsou</w:t>
      </w:r>
      <w:r w:rsidR="0043300C">
        <w:t xml:space="preserve"> lidé</w:t>
      </w:r>
      <w:r>
        <w:t xml:space="preserve"> schopni projevovat lásku a soucit, ale umí </w:t>
      </w:r>
      <w:r w:rsidR="00E20BC3">
        <w:t>i nenávidět, být nemravní a páchat násilí.</w:t>
      </w:r>
    </w:p>
    <w:p w:rsidR="00D839AA" w:rsidRPr="002069BC" w:rsidRDefault="00E20BC3" w:rsidP="00E20BC3">
      <w:pPr>
        <w:rPr>
          <w:color w:val="00B050"/>
        </w:rPr>
      </w:pPr>
      <w:r w:rsidRPr="002069BC">
        <w:rPr>
          <w:color w:val="00B050"/>
        </w:rPr>
        <w:t xml:space="preserve">„Není divu, že v podobenství o pšenici a koukolu se sluhové ptali hospodáře: „‚Pane, cožpak jsi nezasel na svém poli dobré semeno? Kde se vzal plevel?‘“ </w:t>
      </w:r>
      <w:r w:rsidR="006D7909">
        <w:rPr>
          <w:color w:val="00B050"/>
        </w:rPr>
        <w:t xml:space="preserve">– </w:t>
      </w:r>
      <w:r>
        <w:t>A co řekl hospodář?</w:t>
      </w:r>
      <w:r w:rsidR="006D7909">
        <w:t xml:space="preserve"> –</w:t>
      </w:r>
      <w:r>
        <w:t xml:space="preserve"> </w:t>
      </w:r>
      <w:r w:rsidRPr="002069BC">
        <w:rPr>
          <w:color w:val="00B050"/>
        </w:rPr>
        <w:t>„To udělal nepřítel“ (Mt 13,27.28). Podobně Bůh stvořil vesmír dokonalý, ale nepřítel ho narušil tím, že zasel semena hříchu.“</w:t>
      </w:r>
    </w:p>
    <w:p w:rsidR="00E20BC3" w:rsidRDefault="00E20BC3" w:rsidP="00E20BC3">
      <w:r>
        <w:t>Nalistujme si 1.list Janův 4 a podívejme se na verše 8 a 16:</w:t>
      </w:r>
    </w:p>
    <w:p w:rsidR="00E20BC3" w:rsidRDefault="00E20BC3" w:rsidP="00E20BC3">
      <w:r w:rsidRPr="00FE36B1">
        <w:rPr>
          <w:color w:val="FF0000"/>
        </w:rPr>
        <w:t>1.J 4,8.16: „Kdo nemiluje, nepoznal Boha, protože Bůh je láska.</w:t>
      </w:r>
      <w:r w:rsidR="00FE36B1" w:rsidRPr="00FE36B1">
        <w:rPr>
          <w:color w:val="FF0000"/>
        </w:rPr>
        <w:t>“</w:t>
      </w:r>
      <w:r w:rsidR="006D7909">
        <w:t xml:space="preserve"> – A pak verš 16:</w:t>
      </w:r>
      <w:r w:rsidR="0043300C">
        <w:t xml:space="preserve"> </w:t>
      </w:r>
      <w:r w:rsidR="006D7909">
        <w:t>–</w:t>
      </w:r>
      <w:r w:rsidR="00FE36B1">
        <w:t xml:space="preserve"> </w:t>
      </w:r>
      <w:r w:rsidR="00FE36B1" w:rsidRPr="00FE36B1">
        <w:rPr>
          <w:color w:val="FF0000"/>
        </w:rPr>
        <w:t>„A my jsme uvěřili a poznali lásku, kterou Bůh má k nám. Bůh je láska, a kdo zůstává v lásce, zůstává v Bohu a Bůh v</w:t>
      </w:r>
      <w:r w:rsidR="006D7909">
        <w:rPr>
          <w:color w:val="FF0000"/>
        </w:rPr>
        <w:t> </w:t>
      </w:r>
      <w:r w:rsidR="00FE36B1" w:rsidRPr="00FE36B1">
        <w:rPr>
          <w:color w:val="FF0000"/>
        </w:rPr>
        <w:t>něm.“</w:t>
      </w:r>
    </w:p>
    <w:p w:rsidR="00D839AA" w:rsidRDefault="00FE36B1" w:rsidP="00FE36B1">
      <w:r>
        <w:t xml:space="preserve">A je nám položena otázka: </w:t>
      </w:r>
      <w:r w:rsidRPr="00FE36B1">
        <w:rPr>
          <w:color w:val="00B050"/>
        </w:rPr>
        <w:t>„Co se z tohoto výroku můžeme dozvědět o povaze Božích stvořitelských aktivit?“</w:t>
      </w:r>
    </w:p>
    <w:p w:rsidR="00FE36B1" w:rsidRDefault="00C070B8" w:rsidP="00FE36B1">
      <w:r>
        <w:t>Bůh je láska. A všechny jeho aktivity mají za cíl</w:t>
      </w:r>
      <w:r w:rsidR="00EE17DB">
        <w:t xml:space="preserve"> to nejlepší. Jej</w:t>
      </w:r>
      <w:r w:rsidR="006D7909">
        <w:t>ich</w:t>
      </w:r>
      <w:r w:rsidR="0043300C">
        <w:t xml:space="preserve"> motivací je l</w:t>
      </w:r>
      <w:r>
        <w:t>áska.</w:t>
      </w:r>
    </w:p>
    <w:p w:rsidR="0043300C" w:rsidRDefault="0043300C" w:rsidP="00FE36B1"/>
    <w:p w:rsidR="006E1CAA" w:rsidRDefault="00C070B8" w:rsidP="00FE36B1">
      <w:r>
        <w:t>Nicméně fakt, že Bůh je láska, má tři základní implikace:</w:t>
      </w:r>
    </w:p>
    <w:p w:rsidR="00C070B8" w:rsidRDefault="00C070B8" w:rsidP="00FE36B1">
      <w:r>
        <w:t>Za prvé, láska nemůže existovat sama pro sebe, ale musí být vyjádřena.</w:t>
      </w:r>
    </w:p>
    <w:p w:rsidR="00946534" w:rsidRDefault="0043300C" w:rsidP="00946534">
      <w:r>
        <w:t xml:space="preserve">Boží láska je sdílena </w:t>
      </w:r>
      <w:r w:rsidR="0056328D">
        <w:t>mezi třemi B</w:t>
      </w:r>
      <w:r w:rsidR="00946534">
        <w:t>ožskými osobami – mezi Otcem, Synem a Duchem svatým je láska, kterou spolu sdí</w:t>
      </w:r>
      <w:r w:rsidR="0056328D">
        <w:t>lej</w:t>
      </w:r>
      <w:r w:rsidR="00946534">
        <w:t>í</w:t>
      </w:r>
      <w:r w:rsidR="0056328D">
        <w:t>. A</w:t>
      </w:r>
      <w:r w:rsidR="00946534">
        <w:t xml:space="preserve"> navenek Bůh sdílí Svou lásku s celým Svým stvořením, tedy i s námi.</w:t>
      </w:r>
    </w:p>
    <w:p w:rsidR="00946534" w:rsidRDefault="00946534" w:rsidP="00946534">
      <w:r>
        <w:t>Kdyby láska nebyla sdílena, tak by to nebyla láska.</w:t>
      </w:r>
    </w:p>
    <w:p w:rsidR="00946534" w:rsidRDefault="00946534" w:rsidP="00946534">
      <w:r>
        <w:t>Další bod je podobný tomu prvnímu, protože je postaven právě na tom prvním</w:t>
      </w:r>
      <w:r w:rsidR="0056328D">
        <w:t>, ale není to stejné</w:t>
      </w:r>
      <w:r>
        <w:t>.</w:t>
      </w:r>
    </w:p>
    <w:p w:rsidR="006E1CAA" w:rsidRDefault="006E1CAA" w:rsidP="00946534"/>
    <w:p w:rsidR="005E19C9" w:rsidRPr="002069BC" w:rsidRDefault="00946534" w:rsidP="00946534">
      <w:pPr>
        <w:rPr>
          <w:color w:val="00B050"/>
        </w:rPr>
      </w:pPr>
      <w:r>
        <w:t xml:space="preserve">Za druhé, </w:t>
      </w:r>
      <w:r w:rsidRPr="002069BC">
        <w:rPr>
          <w:color w:val="00B050"/>
        </w:rPr>
        <w:t xml:space="preserve">vše, co Bůh dělá, je vyjádřením jeho nepodmíněné a neměnné lásky. Týká se to jeho stvořitelského díla, vykupitelských činů, a dokonce“ </w:t>
      </w:r>
      <w:r>
        <w:t xml:space="preserve">– a to může být pro někoho náročné – </w:t>
      </w:r>
      <w:r w:rsidRPr="002069BC">
        <w:rPr>
          <w:color w:val="00B050"/>
        </w:rPr>
        <w:t>„a dokonce i trestajících soudů.</w:t>
      </w:r>
      <w:r w:rsidR="005E19C9" w:rsidRPr="002069BC">
        <w:rPr>
          <w:color w:val="00B050"/>
        </w:rPr>
        <w:t>“</w:t>
      </w:r>
    </w:p>
    <w:p w:rsidR="0056328D" w:rsidRDefault="005E19C9" w:rsidP="0084597E">
      <w:pPr>
        <w:keepNext/>
      </w:pPr>
      <w:r>
        <w:t xml:space="preserve">Ale to nám vysvětluje citát z knihy </w:t>
      </w:r>
      <w:r w:rsidRPr="0056328D">
        <w:rPr>
          <w:color w:val="0070C0"/>
        </w:rPr>
        <w:t>„Touha věků“</w:t>
      </w:r>
      <w:r>
        <w:t>:</w:t>
      </w:r>
    </w:p>
    <w:p w:rsidR="005E19C9" w:rsidRPr="0056328D" w:rsidRDefault="00946534" w:rsidP="00946534">
      <w:pPr>
        <w:rPr>
          <w:color w:val="0070C0"/>
        </w:rPr>
      </w:pPr>
      <w:r w:rsidRPr="0056328D">
        <w:rPr>
          <w:color w:val="0070C0"/>
        </w:rPr>
        <w:t>„Boží láska se projevila v</w:t>
      </w:r>
      <w:r w:rsidR="005E19C9" w:rsidRPr="0056328D">
        <w:rPr>
          <w:color w:val="0070C0"/>
        </w:rPr>
        <w:t> </w:t>
      </w:r>
      <w:r w:rsidRPr="0056328D">
        <w:rPr>
          <w:color w:val="0070C0"/>
        </w:rPr>
        <w:t>Boží</w:t>
      </w:r>
      <w:r w:rsidR="005E19C9" w:rsidRPr="0056328D">
        <w:rPr>
          <w:color w:val="0070C0"/>
        </w:rPr>
        <w:t xml:space="preserve"> </w:t>
      </w:r>
      <w:r w:rsidRPr="0056328D">
        <w:rPr>
          <w:color w:val="0070C0"/>
        </w:rPr>
        <w:t>spravedlnosti, stejně jako v Boží milosti.</w:t>
      </w:r>
      <w:r w:rsidR="005E19C9" w:rsidRPr="0056328D">
        <w:rPr>
          <w:color w:val="0070C0"/>
        </w:rPr>
        <w:t xml:space="preserve"> </w:t>
      </w:r>
      <w:r w:rsidRPr="0056328D">
        <w:rPr>
          <w:color w:val="0070C0"/>
        </w:rPr>
        <w:t>Spravedlnost je základem Božího trůnu</w:t>
      </w:r>
      <w:r w:rsidR="005E19C9" w:rsidRPr="0056328D">
        <w:rPr>
          <w:color w:val="0070C0"/>
        </w:rPr>
        <w:t xml:space="preserve"> </w:t>
      </w:r>
      <w:r w:rsidRPr="0056328D">
        <w:rPr>
          <w:color w:val="0070C0"/>
        </w:rPr>
        <w:t>a ovocem Boží lásky.“ (DA 762; TV 490)</w:t>
      </w:r>
    </w:p>
    <w:p w:rsidR="005E19C9" w:rsidRDefault="005E19C9" w:rsidP="00946534">
      <w:r>
        <w:t>Já bych to řekl asi takto: „Myslíte si, že miluj</w:t>
      </w:r>
      <w:r w:rsidR="0056328D">
        <w:t>e</w:t>
      </w:r>
      <w:r>
        <w:t xml:space="preserve"> ten, kdo nejedná f</w:t>
      </w:r>
      <w:r w:rsidR="0084597E">
        <w:t>érově?“ Být spravedlivý znamená</w:t>
      </w:r>
      <w:r>
        <w:t xml:space="preserve"> dokonalou rovnováhu </w:t>
      </w:r>
      <w:r w:rsidR="0056328D">
        <w:t>s</w:t>
      </w:r>
      <w:r>
        <w:t xml:space="preserve"> láskou a soucitem.</w:t>
      </w:r>
    </w:p>
    <w:p w:rsidR="0056328D" w:rsidRDefault="00302FE1" w:rsidP="00946534">
      <w:r>
        <w:t>K</w:t>
      </w:r>
      <w:r w:rsidR="005E19C9">
        <w:t>dyž byl někdo v Bibli spravedlivě potrestán, bylo</w:t>
      </w:r>
      <w:r w:rsidR="0084597E">
        <w:t xml:space="preserve"> to</w:t>
      </w:r>
      <w:r w:rsidR="005E19C9">
        <w:t xml:space="preserve"> proto, že </w:t>
      </w:r>
      <w:r w:rsidR="006D7909">
        <w:t>udělal něco zlého</w:t>
      </w:r>
      <w:r w:rsidR="005E19C9">
        <w:t>.</w:t>
      </w:r>
      <w:r w:rsidR="0084597E">
        <w:t xml:space="preserve"> Spravedlnost ukazuje lásku a l</w:t>
      </w:r>
      <w:r w:rsidR="0056328D">
        <w:t>idé dostali možnost zvolit si.</w:t>
      </w:r>
    </w:p>
    <w:p w:rsidR="005E19C9" w:rsidRDefault="005E19C9" w:rsidP="00946534">
      <w:r>
        <w:t xml:space="preserve">Láska je zjevena tím, že lidé mají </w:t>
      </w:r>
      <w:r w:rsidR="00302FE1">
        <w:t>svobodnou vůli</w:t>
      </w:r>
      <w:r>
        <w:t>.</w:t>
      </w:r>
    </w:p>
    <w:p w:rsidR="006E1CAA" w:rsidRDefault="006E1CAA" w:rsidP="00946534">
      <w:r>
        <w:t>Je to trochu těžší k pochopení, ale pojďme dál.</w:t>
      </w:r>
    </w:p>
    <w:p w:rsidR="006E1CAA" w:rsidRDefault="006E1CAA" w:rsidP="00946534">
      <w:r>
        <w:t>Láska musí být tedy sdílena</w:t>
      </w:r>
      <w:r w:rsidR="0056328D">
        <w:t>. Láska nemůže existovat sama pro sebe.</w:t>
      </w:r>
      <w:r>
        <w:t xml:space="preserve"> </w:t>
      </w:r>
      <w:r w:rsidR="0056328D">
        <w:t>L</w:t>
      </w:r>
      <w:r>
        <w:t>áska musí být vyjádřena a je mnoho způsob, jak je možné lásku vyjádřit.</w:t>
      </w:r>
    </w:p>
    <w:p w:rsidR="006E1CAA" w:rsidRDefault="006E1CAA" w:rsidP="00946534"/>
    <w:p w:rsidR="00946534" w:rsidRDefault="006E1CAA" w:rsidP="00946534">
      <w:r>
        <w:t>A z</w:t>
      </w:r>
      <w:r w:rsidR="005E19C9">
        <w:t>a třetí</w:t>
      </w:r>
      <w:r>
        <w:t xml:space="preserve">, </w:t>
      </w:r>
      <w:r w:rsidRPr="002069BC">
        <w:rPr>
          <w:color w:val="00B050"/>
        </w:rPr>
        <w:t>„</w:t>
      </w:r>
      <w:r w:rsidR="00946534" w:rsidRPr="002069BC">
        <w:rPr>
          <w:color w:val="00B050"/>
        </w:rPr>
        <w:t>Jelikož</w:t>
      </w:r>
      <w:r w:rsidRPr="002069BC">
        <w:rPr>
          <w:color w:val="00B050"/>
        </w:rPr>
        <w:t xml:space="preserve"> </w:t>
      </w:r>
      <w:r w:rsidR="00946534" w:rsidRPr="002069BC">
        <w:rPr>
          <w:color w:val="00B050"/>
        </w:rPr>
        <w:t>Bůh je láska a vším, co dělá, vyjadřuje</w:t>
      </w:r>
      <w:r w:rsidRPr="002069BC">
        <w:rPr>
          <w:color w:val="00B050"/>
        </w:rPr>
        <w:t xml:space="preserve"> </w:t>
      </w:r>
      <w:r w:rsidR="00946534" w:rsidRPr="002069BC">
        <w:rPr>
          <w:color w:val="00B050"/>
        </w:rPr>
        <w:t>svou lásku, nemůže být původcem hříchu.</w:t>
      </w:r>
      <w:r w:rsidRPr="002069BC">
        <w:rPr>
          <w:color w:val="00B050"/>
        </w:rPr>
        <w:t xml:space="preserve"> </w:t>
      </w:r>
      <w:r w:rsidR="00946534" w:rsidRPr="002069BC">
        <w:rPr>
          <w:color w:val="00B050"/>
        </w:rPr>
        <w:t>To by bylo v přímém protikladu s jeho vlastním</w:t>
      </w:r>
      <w:r w:rsidRPr="002069BC">
        <w:rPr>
          <w:color w:val="00B050"/>
        </w:rPr>
        <w:t xml:space="preserve"> </w:t>
      </w:r>
      <w:r w:rsidR="00946534" w:rsidRPr="002069BC">
        <w:rPr>
          <w:color w:val="00B050"/>
        </w:rPr>
        <w:t>charakterem.</w:t>
      </w:r>
      <w:r w:rsidRPr="002069BC">
        <w:rPr>
          <w:color w:val="00B050"/>
        </w:rPr>
        <w:t>“</w:t>
      </w:r>
    </w:p>
    <w:p w:rsidR="006E1CAA" w:rsidRDefault="006E1CAA" w:rsidP="00946534">
      <w:r>
        <w:t>Láska je opak hříchu. A protože Bůh je láska, nemůže být původce hříchu.</w:t>
      </w:r>
    </w:p>
    <w:p w:rsidR="006E1CAA" w:rsidRDefault="006E1CAA" w:rsidP="00946534">
      <w:r>
        <w:t>Vraťme se ale k otázce, že láska musí být vyjádřena. Potřeboval Bůh opravdu stvořit vesmír?</w:t>
      </w:r>
      <w:r w:rsidR="00F16E7E">
        <w:t xml:space="preserve"> Jelikož je svrchovaný Pán, můžeme říct, že to nepotřeboval. Dávalo by to však smysl, když láska musí být vyjádřena</w:t>
      </w:r>
      <w:r w:rsidR="0084597E">
        <w:t xml:space="preserve"> a sdílena</w:t>
      </w:r>
      <w:r w:rsidR="00F16E7E">
        <w:t>?</w:t>
      </w:r>
    </w:p>
    <w:p w:rsidR="00F16E7E" w:rsidRDefault="00F16E7E" w:rsidP="00F16E7E">
      <w:r w:rsidRPr="00F16E7E">
        <w:rPr>
          <w:color w:val="00B050"/>
        </w:rPr>
        <w:t>„Jednalo se totiž o rozhodnutí jeho svobodné vůle. Ale v souladu s láskyplnou Boží povahou bylo stvoření vesmíru vyjádřením jeho lásky.“</w:t>
      </w:r>
      <w:r>
        <w:t xml:space="preserve"> – Bůh chtěl nás, aby mohl vyjádřit lásku.</w:t>
      </w:r>
    </w:p>
    <w:p w:rsidR="00F16E7E" w:rsidRDefault="00F16E7E" w:rsidP="00F16E7E">
      <w:r>
        <w:t>Není to zajímavé? Bůh tvořil, protože potřeboval někoho, kdo přijme Jeho lásku. Jinak by to nešlo. Neměl na výběr.</w:t>
      </w:r>
    </w:p>
    <w:p w:rsidR="00F16E7E" w:rsidRDefault="00F16E7E" w:rsidP="00F16E7E">
      <w:r>
        <w:t>Pro nás by to šlo, protože lidstvo upadlo do hříchu. Bůh v</w:t>
      </w:r>
      <w:r w:rsidR="0084597E">
        <w:t>šak v</w:t>
      </w:r>
      <w:r>
        <w:t>ěděl předem, co se stane</w:t>
      </w:r>
      <w:r w:rsidR="00F42E5E">
        <w:t>. Věděl, že lidé zhřeší</w:t>
      </w:r>
      <w:r>
        <w:t>, a přesto tvořil. Protože láska musí mít možnost vyjádření, aby to byla láska.</w:t>
      </w:r>
    </w:p>
    <w:p w:rsidR="00F16E7E" w:rsidRDefault="00F16E7E" w:rsidP="00F16E7E">
      <w:r>
        <w:t xml:space="preserve">Musel to udělat, aby </w:t>
      </w:r>
      <w:r w:rsidR="002B1AAE">
        <w:t xml:space="preserve">byl </w:t>
      </w:r>
      <w:r w:rsidR="00841D0D">
        <w:t>tím, kým je.</w:t>
      </w:r>
    </w:p>
    <w:p w:rsidR="00FE36B1" w:rsidRDefault="0026347A" w:rsidP="0026347A">
      <w:pPr>
        <w:tabs>
          <w:tab w:val="left" w:pos="2774"/>
        </w:tabs>
      </w:pPr>
      <w:r>
        <w:t xml:space="preserve">A </w:t>
      </w:r>
      <w:r w:rsidR="00F42E5E">
        <w:t>podivuhodné</w:t>
      </w:r>
      <w:r>
        <w:t xml:space="preserve"> na tom je, že </w:t>
      </w:r>
      <w:r w:rsidR="00841D0D">
        <w:t xml:space="preserve">Bůh stvořil lidi, nás. Stvořil různé formy života, </w:t>
      </w:r>
      <w:r w:rsidR="00841D0D" w:rsidRPr="00841D0D">
        <w:rPr>
          <w:color w:val="00B050"/>
        </w:rPr>
        <w:t>„</w:t>
      </w:r>
      <w:r w:rsidR="00F16E7E" w:rsidRPr="00841D0D">
        <w:rPr>
          <w:color w:val="00B050"/>
        </w:rPr>
        <w:t>které jsou nejen schopny reagovat na Boží lásku, ale také ji sdílet a vyjadřovat neje</w:t>
      </w:r>
      <w:r w:rsidR="00F42E5E">
        <w:rPr>
          <w:color w:val="00B050"/>
        </w:rPr>
        <w:t>n Bohu, ale i ostatním. (Viz Mk </w:t>
      </w:r>
      <w:r w:rsidR="00F16E7E" w:rsidRPr="00841D0D">
        <w:rPr>
          <w:color w:val="00B050"/>
        </w:rPr>
        <w:t>12,30.31.)</w:t>
      </w:r>
      <w:r w:rsidR="00841D0D">
        <w:rPr>
          <w:color w:val="00B050"/>
        </w:rPr>
        <w:t xml:space="preserve"> </w:t>
      </w:r>
      <w:r w:rsidR="00841D0D">
        <w:t>– Dal nám tuto schopnost a to je skutečně úžasné. Jsem rád, že to udělal, a vy?</w:t>
      </w:r>
    </w:p>
    <w:p w:rsidR="00841D0D" w:rsidRDefault="002B1AAE" w:rsidP="00FE36B1">
      <w:r>
        <w:t>L</w:t>
      </w:r>
      <w:r w:rsidR="00841D0D">
        <w:t>áska obnáší určitá rizika, a můžeme být zraněni, ale jaké by to bylo, kdybychom nemohli milovat?</w:t>
      </w:r>
    </w:p>
    <w:p w:rsidR="00841D0D" w:rsidRDefault="00841D0D" w:rsidP="002B1AAE">
      <w:pPr>
        <w:keepNext/>
      </w:pPr>
      <w:r>
        <w:t>A tak jsme vyzváni:</w:t>
      </w:r>
    </w:p>
    <w:p w:rsidR="00841D0D" w:rsidRPr="002069BC" w:rsidRDefault="00841D0D" w:rsidP="00841D0D">
      <w:pPr>
        <w:rPr>
          <w:color w:val="00B050"/>
        </w:rPr>
      </w:pPr>
      <w:r w:rsidRPr="002069BC">
        <w:rPr>
          <w:color w:val="00B050"/>
        </w:rPr>
        <w:t>„Podívej se kolem sebe na</w:t>
      </w:r>
      <w:r w:rsidRPr="002069BC">
        <w:rPr>
          <w:rFonts w:ascii="Calibri" w:hAnsi="Calibri" w:cs="Calibri"/>
          <w:color w:val="00B050"/>
        </w:rPr>
        <w:t xml:space="preserve"> </w:t>
      </w:r>
      <w:r w:rsidRPr="002069BC">
        <w:rPr>
          <w:color w:val="00B050"/>
        </w:rPr>
        <w:t>stvořený svět. Jak v</w:t>
      </w:r>
      <w:r w:rsidRPr="002069BC">
        <w:rPr>
          <w:rFonts w:ascii="Calibri" w:hAnsi="Calibri" w:cs="Calibri"/>
          <w:color w:val="00B050"/>
        </w:rPr>
        <w:t xml:space="preserve"> </w:t>
      </w:r>
      <w:r w:rsidRPr="002069BC">
        <w:rPr>
          <w:color w:val="00B050"/>
        </w:rPr>
        <w:t>něm můžeme vidět odrazy Boží lásky navzdory zničujícím následkům hříchu?“</w:t>
      </w:r>
    </w:p>
    <w:p w:rsidR="00841D0D" w:rsidRDefault="00841D0D" w:rsidP="00841D0D">
      <w:r>
        <w:t xml:space="preserve">Mluvili jsme o kočce, o růžích a viděli jsme na nich mnoho dobrého. Můžeme se zaměřit na kladné stránky </w:t>
      </w:r>
      <w:r w:rsidR="00F42E5E">
        <w:t xml:space="preserve">stvoření </w:t>
      </w:r>
      <w:r>
        <w:t>a vidět Boží ruku</w:t>
      </w:r>
      <w:r w:rsidR="00ED0B12">
        <w:t>.</w:t>
      </w:r>
    </w:p>
    <w:p w:rsidR="00ED0B12" w:rsidRDefault="0026347A" w:rsidP="00841D0D">
      <w:r>
        <w:t>Krása a příroda ukazují</w:t>
      </w:r>
      <w:r w:rsidR="00ED0B12">
        <w:t xml:space="preserve"> Boží lásku.</w:t>
      </w:r>
    </w:p>
    <w:p w:rsidR="00ED0B12" w:rsidRDefault="00ED0B12" w:rsidP="00841D0D">
      <w:r>
        <w:t>A jak je to s</w:t>
      </w:r>
      <w:r w:rsidR="007E3718">
        <w:t> konsistencí vědeckých zákonů</w:t>
      </w:r>
      <w:r>
        <w:t>?</w:t>
      </w:r>
      <w:r w:rsidR="007E3718">
        <w:t xml:space="preserve"> Ukazují</w:t>
      </w:r>
      <w:r w:rsidR="0026347A">
        <w:t xml:space="preserve"> na</w:t>
      </w:r>
      <w:r w:rsidR="007E3718">
        <w:t xml:space="preserve"> velmi pozorného a pečlivého Boha. David </w:t>
      </w:r>
      <w:r w:rsidR="0026347A">
        <w:t xml:space="preserve">řekl </w:t>
      </w:r>
      <w:r w:rsidR="007E3718">
        <w:t>v </w:t>
      </w:r>
      <w:r w:rsidR="007E3718" w:rsidRPr="002069BC">
        <w:rPr>
          <w:color w:val="FF0000"/>
        </w:rPr>
        <w:t xml:space="preserve">Žalmu 139,14: „Podivuhodně jsem utvořen.“ (ČEP) </w:t>
      </w:r>
      <w:r w:rsidR="007E3718">
        <w:t>– Samotné lidské tělo nám toho o Bohu, Stvořiteli, hodně říká.</w:t>
      </w:r>
    </w:p>
    <w:p w:rsidR="00841D0D" w:rsidRDefault="007D5542" w:rsidP="00841D0D">
      <w:r w:rsidRPr="007D5542">
        <w:rPr>
          <w:color w:val="00B050"/>
        </w:rPr>
        <w:t>„</w:t>
      </w:r>
      <w:r w:rsidR="00841D0D" w:rsidRPr="007D5542">
        <w:rPr>
          <w:color w:val="00B050"/>
        </w:rPr>
        <w:t>Co se můžeme naučit o</w:t>
      </w:r>
      <w:r w:rsidR="002B1AAE">
        <w:rPr>
          <w:rFonts w:ascii="Calibri" w:hAnsi="Calibri" w:cs="Calibri"/>
          <w:color w:val="00B050"/>
        </w:rPr>
        <w:t xml:space="preserve"> </w:t>
      </w:r>
      <w:r w:rsidR="00841D0D" w:rsidRPr="007D5542">
        <w:rPr>
          <w:color w:val="00B050"/>
        </w:rPr>
        <w:t>naději z</w:t>
      </w:r>
      <w:r w:rsidRPr="007D5542">
        <w:rPr>
          <w:rFonts w:ascii="Calibri" w:hAnsi="Calibri" w:cs="Calibri"/>
          <w:color w:val="00B050"/>
        </w:rPr>
        <w:t xml:space="preserve"> </w:t>
      </w:r>
      <w:r w:rsidR="00841D0D" w:rsidRPr="007D5542">
        <w:rPr>
          <w:color w:val="00B050"/>
        </w:rPr>
        <w:t>projevů Boží lásky</w:t>
      </w:r>
      <w:r w:rsidRPr="007D5542">
        <w:rPr>
          <w:color w:val="00B050"/>
        </w:rPr>
        <w:t xml:space="preserve"> </w:t>
      </w:r>
      <w:r w:rsidR="00841D0D" w:rsidRPr="007D5542">
        <w:rPr>
          <w:color w:val="00B050"/>
        </w:rPr>
        <w:t>zjevené ve</w:t>
      </w:r>
      <w:r w:rsidRPr="007D5542">
        <w:rPr>
          <w:rFonts w:ascii="Calibri" w:hAnsi="Calibri" w:cs="Calibri"/>
          <w:color w:val="00B050"/>
        </w:rPr>
        <w:t xml:space="preserve"> </w:t>
      </w:r>
      <w:r w:rsidR="00841D0D" w:rsidRPr="007D5542">
        <w:rPr>
          <w:color w:val="00B050"/>
        </w:rPr>
        <w:t>stvoření?</w:t>
      </w:r>
      <w:r w:rsidRPr="007D5542">
        <w:rPr>
          <w:color w:val="00B050"/>
        </w:rPr>
        <w:t>“</w:t>
      </w:r>
      <w:r>
        <w:t xml:space="preserve"> – Jak nám to může dát naději? Například když vidíme </w:t>
      </w:r>
      <w:r w:rsidR="00F42E5E">
        <w:t>lva</w:t>
      </w:r>
      <w:r>
        <w:t>, nebo hory, anebo překrásný strom?</w:t>
      </w:r>
    </w:p>
    <w:p w:rsidR="007D5542" w:rsidRDefault="007D5542" w:rsidP="00841D0D">
      <w:r>
        <w:t>Jak nám tyto výrazy Boží lásky ve stvoření pomáhají mít naději?</w:t>
      </w:r>
    </w:p>
    <w:p w:rsidR="007D5542" w:rsidRDefault="007D5542" w:rsidP="00841D0D">
      <w:r>
        <w:t>Když vidíme Boží péči a pozornost na deta</w:t>
      </w:r>
      <w:r w:rsidR="0026347A">
        <w:t>i</w:t>
      </w:r>
      <w:r>
        <w:t>ly a dokonalost Jeho stvoření, nemyslíte, že přikládá cenu i nám?</w:t>
      </w:r>
    </w:p>
    <w:p w:rsidR="007D5542" w:rsidRDefault="007D5542" w:rsidP="00841D0D">
      <w:r>
        <w:t>Je psáno, že člověk byl vrcholné dílo a koruna Božího stvoření</w:t>
      </w:r>
      <w:r w:rsidR="0000638B">
        <w:t xml:space="preserve">. A to znamená, že Bůh </w:t>
      </w:r>
      <w:r w:rsidR="00AB373B">
        <w:t>nám dává ještě vyšší cenu než všem ostatním nádherným tvorům.</w:t>
      </w:r>
    </w:p>
    <w:p w:rsidR="00AB373B" w:rsidRDefault="002B1AAE" w:rsidP="00841D0D">
      <w:r>
        <w:t>N</w:t>
      </w:r>
      <w:r w:rsidR="00AB373B">
        <w:t>ení to důvod pro naději?</w:t>
      </w:r>
    </w:p>
    <w:p w:rsidR="00AB373B" w:rsidRDefault="00AB373B" w:rsidP="00841D0D"/>
    <w:p w:rsidR="00AB373B" w:rsidRDefault="00AB373B" w:rsidP="00841D0D">
      <w:r>
        <w:t>Část na pondělí se nazývá „Svobod</w:t>
      </w:r>
      <w:r w:rsidR="0026347A">
        <w:t>ná vůle jako základ lásky“ a to</w:t>
      </w:r>
      <w:r>
        <w:t xml:space="preserve"> je postaveno na předchozí části. Láska nemůže existovat bez možnosti rozhodnutí milovat.</w:t>
      </w:r>
    </w:p>
    <w:p w:rsidR="00AB373B" w:rsidRDefault="00AB373B" w:rsidP="00841D0D"/>
    <w:p w:rsidR="00AB373B" w:rsidRPr="002069BC" w:rsidRDefault="00AB373B" w:rsidP="00841D0D">
      <w:pPr>
        <w:rPr>
          <w:b/>
        </w:rPr>
      </w:pPr>
      <w:r w:rsidRPr="002069BC">
        <w:rPr>
          <w:b/>
        </w:rPr>
        <w:t>Pondělí – Svobodná vůle jako základ lásky</w:t>
      </w:r>
    </w:p>
    <w:p w:rsidR="00AB373B" w:rsidRDefault="00AB373B" w:rsidP="00841D0D">
      <w:r>
        <w:t>Podívejme se opět do 1.</w:t>
      </w:r>
      <w:r w:rsidR="00481F86">
        <w:t>l</w:t>
      </w:r>
      <w:r>
        <w:t>istu Janova</w:t>
      </w:r>
      <w:r w:rsidR="00F42E5E">
        <w:t>, kapitola</w:t>
      </w:r>
      <w:r w:rsidR="00481F86">
        <w:t xml:space="preserve"> 4</w:t>
      </w:r>
      <w:r>
        <w:t xml:space="preserve"> </w:t>
      </w:r>
      <w:r w:rsidR="00481F86">
        <w:t>a přečteme si verše 7-16 a pokusíme se zjistit, co je nám zde řečeno o svobodné vůli jako podmínce lásky.</w:t>
      </w:r>
    </w:p>
    <w:p w:rsidR="00481F86" w:rsidRDefault="00481F86" w:rsidP="00841D0D">
      <w:r w:rsidRPr="002069BC">
        <w:rPr>
          <w:color w:val="FF0000"/>
        </w:rPr>
        <w:t>1.J 14,7-16: „Milovaní, milujme se navzájem, neboť láska je z Boha, a každý, kdo miluje, se z Boha narodil a Boha zná.“</w:t>
      </w:r>
      <w:r>
        <w:t xml:space="preserve"> – Vidíte zde něco o svobodné vůli? Ano, je to výzva učinit toto rozhodnutí milovat se navzájem. To je svobodná vůle.</w:t>
      </w:r>
    </w:p>
    <w:p w:rsidR="00481F86" w:rsidRDefault="00481F86" w:rsidP="00841D0D">
      <w:r w:rsidRPr="00464491">
        <w:rPr>
          <w:color w:val="FF0000"/>
        </w:rPr>
        <w:t xml:space="preserve">„8 Kdo nemiluje, nepoznal Boha, protože Bůh je láska.“ </w:t>
      </w:r>
      <w:r>
        <w:t xml:space="preserve">– Je svobodná volba i </w:t>
      </w:r>
      <w:r w:rsidR="00464491">
        <w:t xml:space="preserve">v tomto verši? Ano. Někteří se </w:t>
      </w:r>
      <w:r>
        <w:t>mohou rozhodnout nemilovat.</w:t>
      </w:r>
    </w:p>
    <w:p w:rsidR="00481F86" w:rsidRDefault="00481F86" w:rsidP="00841D0D">
      <w:r w:rsidRPr="00464491">
        <w:rPr>
          <w:color w:val="FF0000"/>
        </w:rPr>
        <w:t>„9</w:t>
      </w:r>
      <w:r w:rsidR="00464491" w:rsidRPr="00464491">
        <w:rPr>
          <w:color w:val="FF0000"/>
        </w:rPr>
        <w:t xml:space="preserve"> </w:t>
      </w:r>
      <w:r w:rsidRPr="00464491">
        <w:rPr>
          <w:color w:val="FF0000"/>
        </w:rPr>
        <w:t>V tom se ukázala Boží láska k nám, že Bůh na svět poslal svého Syna, toho jediného, abychom skrze něho měli život. 10</w:t>
      </w:r>
      <w:r w:rsidR="00464491">
        <w:rPr>
          <w:color w:val="FF0000"/>
        </w:rPr>
        <w:t xml:space="preserve"> </w:t>
      </w:r>
      <w:r w:rsidRPr="00464491">
        <w:rPr>
          <w:color w:val="FF0000"/>
        </w:rPr>
        <w:t>V tom je láska: ne že my jsme si zamilovali Boha, ale že on miloval nás a poslal svého Syna jako oběť smíření za naše hříchy.“</w:t>
      </w:r>
      <w:r>
        <w:t xml:space="preserve"> – To všechno je o tom, co pro nás</w:t>
      </w:r>
      <w:r w:rsidR="00332FC8" w:rsidRPr="00332FC8">
        <w:t xml:space="preserve"> </w:t>
      </w:r>
      <w:r w:rsidR="00332FC8">
        <w:t>udělal</w:t>
      </w:r>
      <w:r w:rsidR="00332FC8" w:rsidRPr="00332FC8">
        <w:t xml:space="preserve"> </w:t>
      </w:r>
      <w:r w:rsidR="00332FC8">
        <w:t>Bůh</w:t>
      </w:r>
      <w:r w:rsidR="00B6399C">
        <w:t>, abychom se mohli svobodně rozhodnout</w:t>
      </w:r>
      <w:r>
        <w:t>.</w:t>
      </w:r>
    </w:p>
    <w:p w:rsidR="006D516E" w:rsidRDefault="00481F86" w:rsidP="00841D0D">
      <w:r w:rsidRPr="00464491">
        <w:rPr>
          <w:color w:val="FF0000"/>
        </w:rPr>
        <w:t>„11 Milovaní, jestliže Bůh takto miloval nás, i my se máme navzájem milovat.</w:t>
      </w:r>
      <w:r w:rsidR="006D516E" w:rsidRPr="00464491">
        <w:rPr>
          <w:color w:val="FF0000"/>
        </w:rPr>
        <w:t>“</w:t>
      </w:r>
      <w:r w:rsidR="006D516E">
        <w:t xml:space="preserve"> – I tady je svobodná vůle. Když je psáno „máme se milovat“, tak se odvolává na svobodnou vůli</w:t>
      </w:r>
      <w:r w:rsidR="00332FC8">
        <w:t xml:space="preserve"> a že máme přijmout správné rozhodnutí</w:t>
      </w:r>
      <w:r w:rsidR="006D516E">
        <w:t>.</w:t>
      </w:r>
    </w:p>
    <w:p w:rsidR="006D516E" w:rsidRDefault="006D516E" w:rsidP="00841D0D">
      <w:r w:rsidRPr="00464491">
        <w:rPr>
          <w:color w:val="FF0000"/>
        </w:rPr>
        <w:t>„</w:t>
      </w:r>
      <w:r w:rsidR="00481F86" w:rsidRPr="00464491">
        <w:rPr>
          <w:color w:val="FF0000"/>
        </w:rPr>
        <w:t>12</w:t>
      </w:r>
      <w:r w:rsidRPr="00464491">
        <w:rPr>
          <w:color w:val="FF0000"/>
        </w:rPr>
        <w:t xml:space="preserve"> </w:t>
      </w:r>
      <w:r w:rsidR="00481F86" w:rsidRPr="00464491">
        <w:rPr>
          <w:color w:val="FF0000"/>
        </w:rPr>
        <w:t>Boha nikdo nikdy neviděl. Jestliže se milujeme navzájem, Bůh v nás zůstává a jeho láska v nás dosáhla svého cíle.</w:t>
      </w:r>
      <w:r w:rsidRPr="00464491">
        <w:rPr>
          <w:color w:val="FF0000"/>
        </w:rPr>
        <w:t xml:space="preserve">“ </w:t>
      </w:r>
      <w:r>
        <w:t xml:space="preserve">– Vidíte svobodnou vůli i tady? Ano – </w:t>
      </w:r>
      <w:r w:rsidRPr="00B6399C">
        <w:rPr>
          <w:color w:val="FF0000"/>
        </w:rPr>
        <w:t>„</w:t>
      </w:r>
      <w:r w:rsidRPr="00464491">
        <w:rPr>
          <w:color w:val="FF0000"/>
        </w:rPr>
        <w:t>Jestliže se milujeme navzájem.“</w:t>
      </w:r>
      <w:r>
        <w:t xml:space="preserve"> – To znamená, že se musíme rozhodnout</w:t>
      </w:r>
      <w:r w:rsidR="00F42E5E">
        <w:t xml:space="preserve"> milovat</w:t>
      </w:r>
      <w:r>
        <w:t>.</w:t>
      </w:r>
    </w:p>
    <w:p w:rsidR="006D516E" w:rsidRDefault="006D516E" w:rsidP="00841D0D">
      <w:r w:rsidRPr="00464491">
        <w:rPr>
          <w:color w:val="FF0000"/>
        </w:rPr>
        <w:t>„</w:t>
      </w:r>
      <w:r w:rsidR="00481F86" w:rsidRPr="00464491">
        <w:rPr>
          <w:color w:val="FF0000"/>
        </w:rPr>
        <w:t>13</w:t>
      </w:r>
      <w:r w:rsidRPr="00464491">
        <w:rPr>
          <w:color w:val="FF0000"/>
        </w:rPr>
        <w:t xml:space="preserve"> </w:t>
      </w:r>
      <w:r w:rsidR="00481F86" w:rsidRPr="00464491">
        <w:rPr>
          <w:color w:val="FF0000"/>
        </w:rPr>
        <w:t>Že zůstáváme v něm a on v nás, poznáváme podle toho, že nám dal ze svého Ducha. 14</w:t>
      </w:r>
      <w:r w:rsidRPr="00464491">
        <w:rPr>
          <w:color w:val="FF0000"/>
        </w:rPr>
        <w:t xml:space="preserve"> </w:t>
      </w:r>
      <w:r w:rsidR="00481F86" w:rsidRPr="00464491">
        <w:rPr>
          <w:color w:val="FF0000"/>
        </w:rPr>
        <w:t>A my jsme viděli a dosvědčujeme, že Otec poslal Syna, Zachránce světa.</w:t>
      </w:r>
      <w:r w:rsidRPr="00464491">
        <w:rPr>
          <w:color w:val="FF0000"/>
        </w:rPr>
        <w:t xml:space="preserve">“ </w:t>
      </w:r>
      <w:r>
        <w:t>– Mohl Jan říct něco takového? Ano, on chodil s Ježíšem.</w:t>
      </w:r>
    </w:p>
    <w:p w:rsidR="006D516E" w:rsidRDefault="006D516E" w:rsidP="00841D0D">
      <w:r w:rsidRPr="00464491">
        <w:rPr>
          <w:color w:val="FF0000"/>
        </w:rPr>
        <w:t>„</w:t>
      </w:r>
      <w:r w:rsidR="00481F86" w:rsidRPr="00464491">
        <w:rPr>
          <w:color w:val="FF0000"/>
        </w:rPr>
        <w:t>15</w:t>
      </w:r>
      <w:r w:rsidRPr="00464491">
        <w:rPr>
          <w:color w:val="FF0000"/>
        </w:rPr>
        <w:t xml:space="preserve"> </w:t>
      </w:r>
      <w:r w:rsidR="00481F86" w:rsidRPr="00464491">
        <w:rPr>
          <w:color w:val="FF0000"/>
        </w:rPr>
        <w:t>Kdo by vyznal, že Ježíš je Syn Boží, v tom zůstává Bůh a on v Bohu.</w:t>
      </w:r>
      <w:r w:rsidRPr="00464491">
        <w:rPr>
          <w:color w:val="FF0000"/>
        </w:rPr>
        <w:t xml:space="preserve">“ </w:t>
      </w:r>
      <w:r>
        <w:t>– I tady je svobodná vůle</w:t>
      </w:r>
      <w:r w:rsidR="00B6399C">
        <w:t xml:space="preserve"> ohledně vyznání</w:t>
      </w:r>
      <w:r>
        <w:t>.</w:t>
      </w:r>
      <w:r w:rsidR="00C24DC3">
        <w:t xml:space="preserve"> Někteří se mohou rozhodnout lísku nevyznat a nezůstávat v lásce.</w:t>
      </w:r>
    </w:p>
    <w:p w:rsidR="00481F86" w:rsidRPr="00464491" w:rsidRDefault="006D516E" w:rsidP="00841D0D">
      <w:pPr>
        <w:rPr>
          <w:color w:val="FF0000"/>
        </w:rPr>
      </w:pPr>
      <w:r w:rsidRPr="00464491">
        <w:rPr>
          <w:color w:val="FF0000"/>
        </w:rPr>
        <w:t>„</w:t>
      </w:r>
      <w:r w:rsidR="00481F86" w:rsidRPr="00464491">
        <w:rPr>
          <w:color w:val="FF0000"/>
        </w:rPr>
        <w:t>16</w:t>
      </w:r>
      <w:r w:rsidRPr="00464491">
        <w:rPr>
          <w:color w:val="FF0000"/>
        </w:rPr>
        <w:t xml:space="preserve"> </w:t>
      </w:r>
      <w:r w:rsidR="00481F86" w:rsidRPr="00464491">
        <w:rPr>
          <w:color w:val="FF0000"/>
        </w:rPr>
        <w:t>A my jsme uvěřili a poznali lásku, kterou Bůh má k nám. Bůh je láska, a kdo zůstává v lásce, zůstává v Bohu a Bůh v něm.</w:t>
      </w:r>
      <w:r w:rsidRPr="00464491">
        <w:rPr>
          <w:color w:val="FF0000"/>
        </w:rPr>
        <w:t>“</w:t>
      </w:r>
    </w:p>
    <w:p w:rsidR="006D516E" w:rsidRDefault="006D516E" w:rsidP="00841D0D">
      <w:r>
        <w:t>Zamyslete se na chvíli. Umělé květiny</w:t>
      </w:r>
      <w:r w:rsidR="007B4120">
        <w:t xml:space="preserve"> mohou být krásné – ovšem předtím, než se zapráší </w:t>
      </w:r>
      <w:r w:rsidR="00332FC8">
        <w:t>–</w:t>
      </w:r>
      <w:r w:rsidR="00B6399C">
        <w:t xml:space="preserve"> </w:t>
      </w:r>
      <w:r w:rsidR="007B4120">
        <w:t>ale nerostou a nekvetou, jako opravdové květiny.</w:t>
      </w:r>
    </w:p>
    <w:p w:rsidR="007B4120" w:rsidRDefault="007B4120" w:rsidP="007B4120">
      <w:r w:rsidRPr="00464491">
        <w:rPr>
          <w:color w:val="00B050"/>
        </w:rPr>
        <w:t xml:space="preserve">„Roboti mohou být naprogramováni, aby mluvili a vykonávali mnoho úkolů, ale nemají ani život, ani emoce“ </w:t>
      </w:r>
      <w:r>
        <w:t>– pokud je nemají naprogramované. Nicméně pak to nejsou skutečné emoce.</w:t>
      </w:r>
    </w:p>
    <w:p w:rsidR="007B4120" w:rsidRDefault="007B4120" w:rsidP="007B4120">
      <w:r w:rsidRPr="00464491">
        <w:rPr>
          <w:color w:val="00B050"/>
        </w:rPr>
        <w:t>„Můžeme říci, že život a svobodná vůle jsou nezbytnými podmínkami pro to, aby někdo mohl přijímat, kultivovat a šířit lásku.“</w:t>
      </w:r>
      <w:r>
        <w:t xml:space="preserve"> –</w:t>
      </w:r>
      <w:r w:rsidR="00464491">
        <w:t xml:space="preserve"> </w:t>
      </w:r>
      <w:r>
        <w:t>Bez svobodné vůle láska neexistuje.</w:t>
      </w:r>
    </w:p>
    <w:p w:rsidR="007B4120" w:rsidRPr="00464491" w:rsidRDefault="007B4120" w:rsidP="007B4120">
      <w:pPr>
        <w:rPr>
          <w:color w:val="00B050"/>
        </w:rPr>
      </w:pPr>
      <w:r>
        <w:t xml:space="preserve">A tak </w:t>
      </w:r>
      <w:r w:rsidRPr="00464491">
        <w:rPr>
          <w:color w:val="00B050"/>
        </w:rPr>
        <w:t>„(n)áš milující Bůh tedy stvořil anděly (včetně Lucifera) i lidské bytosti“</w:t>
      </w:r>
      <w:r w:rsidR="00D84DE3">
        <w:t xml:space="preserve"> – vás, i mě a miliony lidí, kteří</w:t>
      </w:r>
      <w:r>
        <w:t xml:space="preserve"> žili před námi. A všichni jsme byli stvořeni se svobodnou vůlí – „</w:t>
      </w:r>
      <w:r w:rsidRPr="00464491">
        <w:rPr>
          <w:color w:val="00B050"/>
        </w:rPr>
        <w:t>s možností svobodně se rozhodnout, včetně volby jít nesprávnou cestou. Jinými slovy, Bůh stvořil celý vesmír jako dokonalé a harmonické prostředí, aby stvořené bytosti mohly růst v lásce a moudrosti.“</w:t>
      </w:r>
    </w:p>
    <w:p w:rsidR="007B4120" w:rsidRDefault="007B4120" w:rsidP="007B4120">
      <w:r>
        <w:t>Mimochodem, zastavme se na chvíli a popřemýšlejme.</w:t>
      </w:r>
    </w:p>
    <w:p w:rsidR="008C7325" w:rsidRDefault="008C7325" w:rsidP="007B4120">
      <w:r>
        <w:t>Bůh umožnil, aby začal celý velký spor. A když přemýšlíme o</w:t>
      </w:r>
      <w:r w:rsidR="00064F8F">
        <w:t xml:space="preserve"> veškerém</w:t>
      </w:r>
      <w:r>
        <w:t xml:space="preserve"> ničení a pustošení, k nimž docházelo a dochází kvůli válkám; na všechno násilí, krutost a zlo, a uvědomíme si, že to všechno </w:t>
      </w:r>
      <w:r w:rsidR="00C24DC3">
        <w:t xml:space="preserve">Bůh </w:t>
      </w:r>
      <w:r>
        <w:t>dovolil, když jedinou jinou možností bylo zrušit svobodnou vůli</w:t>
      </w:r>
      <w:r w:rsidR="00064F8F">
        <w:t>,</w:t>
      </w:r>
      <w:r>
        <w:t xml:space="preserve"> </w:t>
      </w:r>
      <w:r w:rsidR="00C24DC3">
        <w:t>(</w:t>
      </w:r>
      <w:r>
        <w:t>a</w:t>
      </w:r>
      <w:r w:rsidR="00064F8F">
        <w:t>by</w:t>
      </w:r>
      <w:r>
        <w:t xml:space="preserve"> všichni byli hodní, jako roboti</w:t>
      </w:r>
      <w:r w:rsidR="00C24DC3">
        <w:t>)</w:t>
      </w:r>
      <w:r>
        <w:t xml:space="preserve">, pak si uvědomíme, že svobodná vůle má pro Boha takovou hodnotu, že to je </w:t>
      </w:r>
      <w:r w:rsidR="00064F8F">
        <w:t xml:space="preserve">pro nás </w:t>
      </w:r>
      <w:r>
        <w:t>až šokující.</w:t>
      </w:r>
    </w:p>
    <w:p w:rsidR="008C7325" w:rsidRDefault="008C7325" w:rsidP="007B4120">
      <w:r>
        <w:t>Dovolili byste veškeré to zlo a devastaci, kdybyste to mohli zastavit? Byli byste ochotni to zastavit za cenu zrušení svobodné vůle? A být benevolentní diktátor? Bůh se mohl rozhodnout, že bude benevolentní diktátor, avšak jakmile by se pro to rozhodl, láska by skončila.</w:t>
      </w:r>
    </w:p>
    <w:p w:rsidR="008C7325" w:rsidRDefault="008C7325" w:rsidP="007B4120">
      <w:r>
        <w:t>Bůh nechtěl, aby láska skončila a proto nemohl odebrat svobodnou volbu, aniž by</w:t>
      </w:r>
      <w:r w:rsidR="005C554F">
        <w:t xml:space="preserve"> popřel Svůj vlastní charakter.</w:t>
      </w:r>
    </w:p>
    <w:p w:rsidR="005C554F" w:rsidRDefault="005C554F" w:rsidP="007B4120">
      <w:r>
        <w:t>A to je velice mocné, když na to pomyslíme.</w:t>
      </w:r>
    </w:p>
    <w:p w:rsidR="00A846DC" w:rsidRDefault="00A846DC" w:rsidP="007B4120"/>
    <w:p w:rsidR="00A846DC" w:rsidRDefault="00A846DC" w:rsidP="007B4120">
      <w:r>
        <w:t>Verše v </w:t>
      </w:r>
      <w:r w:rsidRPr="00C24DC3">
        <w:rPr>
          <w:color w:val="FF0000"/>
        </w:rPr>
        <w:t>1.Jan 4,7-16</w:t>
      </w:r>
      <w:r>
        <w:t>, které jsme si přečetli, zdůrazňují, že Bůh je láska. Avšak je v nich řečeno, že Svou lásku projevil tím, že poslal Svého vlastního Syna, aby zemřel za naše hříchy.</w:t>
      </w:r>
    </w:p>
    <w:p w:rsidR="00336F34" w:rsidRPr="00064F8F" w:rsidRDefault="00336F34" w:rsidP="00336F34">
      <w:pPr>
        <w:rPr>
          <w:color w:val="00B050"/>
        </w:rPr>
      </w:pPr>
      <w:r>
        <w:t xml:space="preserve">V důsledku toho, bychom </w:t>
      </w:r>
      <w:r w:rsidR="00064F8F" w:rsidRPr="00064F8F">
        <w:rPr>
          <w:color w:val="00B050"/>
        </w:rPr>
        <w:t>„</w:t>
      </w:r>
      <w:r w:rsidRPr="00064F8F">
        <w:rPr>
          <w:color w:val="00B050"/>
        </w:rPr>
        <w:t>měli vyjádřit svoji vděčnost za jeho nekonečnou lásku tím, že si budeme lásku projevovat navzájem. Láska pocházející od Boha měla být nejpřesvědčivějším důkazem toho, že v nás Bůh zůstává a že my zůstáváme v něm.</w:t>
      </w:r>
    </w:p>
    <w:p w:rsidR="00321A37" w:rsidRPr="00464491" w:rsidRDefault="00336F34" w:rsidP="00336F34">
      <w:pPr>
        <w:rPr>
          <w:color w:val="00B050"/>
        </w:rPr>
      </w:pPr>
      <w:r w:rsidRPr="00464491">
        <w:rPr>
          <w:color w:val="00B050"/>
        </w:rPr>
        <w:t>„Tato výzva k vyjádření vzájemné lásky</w:t>
      </w:r>
      <w:r w:rsidR="00321A37" w:rsidRPr="00464491">
        <w:rPr>
          <w:color w:val="00B050"/>
        </w:rPr>
        <w:t>“</w:t>
      </w:r>
      <w:r w:rsidR="00321A37">
        <w:t xml:space="preserve"> – je velmi silná. Ale –</w:t>
      </w:r>
      <w:r>
        <w:t xml:space="preserve"> </w:t>
      </w:r>
      <w:r w:rsidR="00321A37" w:rsidRPr="00464491">
        <w:rPr>
          <w:color w:val="00B050"/>
        </w:rPr>
        <w:t>„</w:t>
      </w:r>
      <w:r w:rsidRPr="00464491">
        <w:rPr>
          <w:color w:val="00B050"/>
        </w:rPr>
        <w:t>má smysl</w:t>
      </w:r>
      <w:r w:rsidR="00321A37" w:rsidRPr="00464491">
        <w:rPr>
          <w:color w:val="00B050"/>
        </w:rPr>
        <w:t xml:space="preserve"> </w:t>
      </w:r>
      <w:r w:rsidRPr="00464491">
        <w:rPr>
          <w:color w:val="00B050"/>
        </w:rPr>
        <w:t>jen tehdy, je-li adresována bytostem, které mají</w:t>
      </w:r>
      <w:r w:rsidR="00321A37" w:rsidRPr="00464491">
        <w:rPr>
          <w:color w:val="00B050"/>
        </w:rPr>
        <w:t xml:space="preserve"> </w:t>
      </w:r>
      <w:r w:rsidRPr="00464491">
        <w:rPr>
          <w:color w:val="00B050"/>
        </w:rPr>
        <w:t>svobodu rozhodnout se, jestli budou rozvíjet</w:t>
      </w:r>
      <w:r w:rsidR="00321A37" w:rsidRPr="00464491">
        <w:rPr>
          <w:color w:val="00B050"/>
        </w:rPr>
        <w:t xml:space="preserve"> </w:t>
      </w:r>
      <w:r w:rsidRPr="00464491">
        <w:rPr>
          <w:color w:val="00B050"/>
        </w:rPr>
        <w:t>a projevovat tuto lásku, nebo naopak zda budou</w:t>
      </w:r>
      <w:r w:rsidR="00321A37" w:rsidRPr="00464491">
        <w:rPr>
          <w:color w:val="00B050"/>
        </w:rPr>
        <w:t xml:space="preserve"> </w:t>
      </w:r>
      <w:r w:rsidRPr="00464491">
        <w:rPr>
          <w:color w:val="00B050"/>
        </w:rPr>
        <w:t>žít sobecky.</w:t>
      </w:r>
      <w:r w:rsidR="00321A37" w:rsidRPr="00464491">
        <w:rPr>
          <w:color w:val="00B050"/>
        </w:rPr>
        <w:t xml:space="preserve">“ </w:t>
      </w:r>
    </w:p>
    <w:p w:rsidR="00FE36B1" w:rsidRDefault="00321A37" w:rsidP="00FE36B1">
      <w:r>
        <w:t>Nicméně my všichni víme, že</w:t>
      </w:r>
      <w:r w:rsidR="00336F34">
        <w:t xml:space="preserve"> </w:t>
      </w:r>
      <w:r w:rsidR="002158CD" w:rsidRPr="002158CD">
        <w:rPr>
          <w:color w:val="00B050"/>
        </w:rPr>
        <w:t>„(s)</w:t>
      </w:r>
      <w:r w:rsidR="00336F34" w:rsidRPr="002158CD">
        <w:rPr>
          <w:color w:val="00B050"/>
        </w:rPr>
        <w:t>vobodu volby je snadné</w:t>
      </w:r>
      <w:r w:rsidRPr="002158CD">
        <w:rPr>
          <w:color w:val="00B050"/>
        </w:rPr>
        <w:t xml:space="preserve"> </w:t>
      </w:r>
      <w:r w:rsidR="00336F34" w:rsidRPr="002158CD">
        <w:rPr>
          <w:color w:val="00B050"/>
        </w:rPr>
        <w:t>zneužít. Tuto smutnou skutečnost vidíme</w:t>
      </w:r>
      <w:r w:rsidRPr="002158CD">
        <w:rPr>
          <w:color w:val="00B050"/>
        </w:rPr>
        <w:t xml:space="preserve"> </w:t>
      </w:r>
      <w:r w:rsidR="00336F34" w:rsidRPr="002158CD">
        <w:rPr>
          <w:color w:val="00B050"/>
        </w:rPr>
        <w:t>na tragické vzpouře Lucifera v nebesích.</w:t>
      </w:r>
      <w:r w:rsidRPr="002158CD">
        <w:rPr>
          <w:color w:val="00B050"/>
        </w:rPr>
        <w:t>“</w:t>
      </w:r>
      <w:r>
        <w:t xml:space="preserve"> – a z toho, co vidíme neustále kolem sebe.</w:t>
      </w:r>
    </w:p>
    <w:p w:rsidR="002158CD" w:rsidRPr="002158CD" w:rsidRDefault="00321A37" w:rsidP="00321A37">
      <w:pPr>
        <w:rPr>
          <w:color w:val="00B050"/>
        </w:rPr>
      </w:pPr>
      <w:r w:rsidRPr="00321A37">
        <w:rPr>
          <w:color w:val="00B050"/>
        </w:rPr>
        <w:t xml:space="preserve">„I když si uvědomujeme důležitost svobodné vůle, někteří lidé si stále kladou otázku:“ </w:t>
      </w:r>
      <w:r>
        <w:t xml:space="preserve">– a na tu jsem už dal před chvílí odpověď – </w:t>
      </w:r>
      <w:r w:rsidRPr="00321A37">
        <w:rPr>
          <w:color w:val="00B050"/>
        </w:rPr>
        <w:t>„Pokud Bůh věděl, že Lucifer se vzbouří, proč ho stvořil? Není Bůh v</w:t>
      </w:r>
      <w:r w:rsidR="00E16685">
        <w:rPr>
          <w:color w:val="00B050"/>
        </w:rPr>
        <w:t> </w:t>
      </w:r>
      <w:r w:rsidRPr="00321A37">
        <w:rPr>
          <w:color w:val="00B050"/>
        </w:rPr>
        <w:t>konečném důsledku odpovědný za to, že se objevil hřích?“</w:t>
      </w:r>
      <w:r w:rsidR="002158CD">
        <w:rPr>
          <w:color w:val="00B050"/>
        </w:rPr>
        <w:t xml:space="preserve"> </w:t>
      </w:r>
      <w:r w:rsidR="002158CD">
        <w:t xml:space="preserve">– </w:t>
      </w:r>
      <w:r w:rsidR="00E16685">
        <w:t xml:space="preserve">Ne. </w:t>
      </w:r>
      <w:r w:rsidR="002158CD">
        <w:t>To rozhodně ne</w:t>
      </w:r>
      <w:r w:rsidR="00E16685">
        <w:t>ní</w:t>
      </w:r>
      <w:r w:rsidR="002158CD">
        <w:t>.</w:t>
      </w:r>
    </w:p>
    <w:p w:rsidR="00321A37" w:rsidRDefault="00321A37" w:rsidP="00321A37">
      <w:r>
        <w:t xml:space="preserve">A mám ještě jednu otázku: </w:t>
      </w:r>
      <w:r w:rsidRPr="002158CD">
        <w:rPr>
          <w:color w:val="00B050"/>
        </w:rPr>
        <w:t>„Jestliže Bůh věděl, že Lucifer se vzbouří, proč ho stvořil?“</w:t>
      </w:r>
    </w:p>
    <w:p w:rsidR="00321A37" w:rsidRDefault="002158CD" w:rsidP="00321A37">
      <w:r>
        <w:t>Když jsem byl</w:t>
      </w:r>
      <w:r w:rsidR="00321A37">
        <w:t xml:space="preserve"> učitelem na základní škole</w:t>
      </w:r>
      <w:r w:rsidR="00E16685">
        <w:t xml:space="preserve">, </w:t>
      </w:r>
      <w:r w:rsidR="00321A37">
        <w:t xml:space="preserve">děti se mě na to ptali, pokaždé když </w:t>
      </w:r>
      <w:r>
        <w:t>přišla řeč</w:t>
      </w:r>
      <w:r w:rsidR="00321A37">
        <w:t xml:space="preserve"> na toto téma.</w:t>
      </w:r>
    </w:p>
    <w:p w:rsidR="00046843" w:rsidRDefault="00046843" w:rsidP="00321A37">
      <w:r>
        <w:t xml:space="preserve">Děti říkaly: „Proč se </w:t>
      </w:r>
      <w:r w:rsidR="00E16685">
        <w:t>Bůh ďábla</w:t>
      </w:r>
      <w:r>
        <w:t xml:space="preserve"> nějak tajně nezbavil?“ nebo „</w:t>
      </w:r>
      <w:r w:rsidR="002158CD">
        <w:t>Proč mu nedal</w:t>
      </w:r>
      <w:r>
        <w:t xml:space="preserve"> tajně nový mozek.“ Pro malé </w:t>
      </w:r>
      <w:r w:rsidR="002158CD">
        <w:t>d</w:t>
      </w:r>
      <w:r>
        <w:t>ěti je to těžké pochopit. A není to snadné ani pro nás. Ale položím jinou otázku, která jde přímo k jádru problému.</w:t>
      </w:r>
    </w:p>
    <w:p w:rsidR="00046843" w:rsidRDefault="00046843" w:rsidP="00321A37">
      <w:r>
        <w:t xml:space="preserve">Kdyby Bůh odmítl stvořit jednoho člověka nebo jednoho anděla, protože </w:t>
      </w:r>
      <w:r w:rsidR="00E16685">
        <w:t xml:space="preserve">předem </w:t>
      </w:r>
      <w:r>
        <w:t>věděl, že zhře</w:t>
      </w:r>
      <w:r w:rsidR="002158CD">
        <w:t>ší, existovala by skutečně</w:t>
      </w:r>
      <w:r>
        <w:t xml:space="preserve"> svobodná vůle?</w:t>
      </w:r>
    </w:p>
    <w:p w:rsidR="00046843" w:rsidRDefault="00046843" w:rsidP="00321A37">
      <w:r>
        <w:t>A to je problém. Kdyby použil</w:t>
      </w:r>
      <w:r w:rsidR="007925DC">
        <w:t xml:space="preserve">, to co ví </w:t>
      </w:r>
      <w:r w:rsidR="008C61BA">
        <w:t xml:space="preserve">už </w:t>
      </w:r>
      <w:r w:rsidR="007925DC">
        <w:t>předem, aby vyloučil každého, kdo by zhřešil, odstranil by tak svobodu volby. A děti by řekly: „Jenže nikdo by to nevěděl a všichni ostatní by měli svobodu volby.“</w:t>
      </w:r>
    </w:p>
    <w:p w:rsidR="007925DC" w:rsidRDefault="007925DC" w:rsidP="00E12AE9">
      <w:r>
        <w:t>Je to skutečně těžké pochopit. V každém případě ale</w:t>
      </w:r>
      <w:r w:rsidR="00E12AE9">
        <w:t xml:space="preserve"> </w:t>
      </w:r>
      <w:r w:rsidR="00E12AE9" w:rsidRPr="00E12AE9">
        <w:rPr>
          <w:color w:val="00B050"/>
        </w:rPr>
        <w:t>„Původ a povaha hříchu jsou tajemství, která nikdo z nás nedokáže uspokojivě vysvětlit</w:t>
      </w:r>
      <w:r w:rsidRPr="00E12AE9">
        <w:rPr>
          <w:color w:val="00B050"/>
        </w:rPr>
        <w:t>.</w:t>
      </w:r>
      <w:r w:rsidR="00E12AE9" w:rsidRPr="00E12AE9">
        <w:rPr>
          <w:color w:val="00B050"/>
        </w:rPr>
        <w:t xml:space="preserve">“ </w:t>
      </w:r>
      <w:r w:rsidR="00E12AE9">
        <w:t xml:space="preserve">– </w:t>
      </w:r>
      <w:r>
        <w:t>Pavel ho v 2.Tesalonickým 2,7 nazval „tajemství</w:t>
      </w:r>
      <w:r w:rsidR="006A6F7F">
        <w:t xml:space="preserve"> nepravosti/bezzákonnosti“</w:t>
      </w:r>
    </w:p>
    <w:p w:rsidR="006A6F7F" w:rsidRDefault="006A6F7F" w:rsidP="006A6F7F">
      <w:r>
        <w:t xml:space="preserve">Každopádně </w:t>
      </w:r>
      <w:r w:rsidRPr="006A6F7F">
        <w:rPr>
          <w:color w:val="00B050"/>
        </w:rPr>
        <w:t>„Bůh není původcem hříchu. Pouze umožnil jeho existenci a poté vzal na sebe na kříži za tento hřích nejvyšší trest. Díky tomu ho Bůh nakonec může odstranit. Při všech našich úvahách o zlu nesmíme nikdy zapomenout, že sám Bůh zaplatil za hřích a zlo nejvyš</w:t>
      </w:r>
      <w:r w:rsidR="00E12AE9">
        <w:rPr>
          <w:color w:val="00B050"/>
        </w:rPr>
        <w:t>ší cenu (viz Mt 5,43–48 a Ř 5,6</w:t>
      </w:r>
      <w:r w:rsidR="00E12AE9">
        <w:rPr>
          <w:color w:val="00B050"/>
        </w:rPr>
        <w:noBreakHyphen/>
      </w:r>
      <w:r w:rsidRPr="006A6F7F">
        <w:rPr>
          <w:color w:val="00B050"/>
        </w:rPr>
        <w:t>11) a trpěl následky hříchu víc, než kdokoli z nás kdy bude.“</w:t>
      </w:r>
    </w:p>
    <w:p w:rsidR="006A6F7F" w:rsidRDefault="006A6F7F" w:rsidP="006A6F7F">
      <w:r>
        <w:t>A v Jeho rozhodnutí umožnit, aby se to stalo, věděl celou dobu, co udělá.</w:t>
      </w:r>
    </w:p>
    <w:p w:rsidR="00321A37" w:rsidRDefault="00321A37" w:rsidP="00321A37"/>
    <w:p w:rsidR="006A6F7F" w:rsidRDefault="006A6F7F" w:rsidP="00321A37">
      <w:r>
        <w:t>Přejděme k části na úterý.</w:t>
      </w:r>
    </w:p>
    <w:p w:rsidR="006A6F7F" w:rsidRDefault="006A6F7F" w:rsidP="00321A37"/>
    <w:p w:rsidR="006A6F7F" w:rsidRPr="00464491" w:rsidRDefault="006A6F7F" w:rsidP="00E12AE9">
      <w:pPr>
        <w:keepNext/>
        <w:rPr>
          <w:b/>
        </w:rPr>
      </w:pPr>
      <w:r w:rsidRPr="00464491">
        <w:rPr>
          <w:b/>
        </w:rPr>
        <w:t>Úterý – Tajemná nevděčnost</w:t>
      </w:r>
    </w:p>
    <w:p w:rsidR="006A6F7F" w:rsidRDefault="006A6F7F" w:rsidP="00321A37">
      <w:r>
        <w:t>Nalistujme si v Bibli knihu Ezechiel 28, kde se nachází verše o původu satana. Než si je však přečteme, podívejme se, co uvádí autor Lekce.</w:t>
      </w:r>
    </w:p>
    <w:p w:rsidR="004D56FF" w:rsidRDefault="004D56FF" w:rsidP="004D56FF">
      <w:r>
        <w:t xml:space="preserve">U Ezechiela 28 od verše 4 Bůh mluví </w:t>
      </w:r>
      <w:r w:rsidRPr="004D56FF">
        <w:rPr>
          <w:color w:val="00B050"/>
        </w:rPr>
        <w:t xml:space="preserve">„o králi Týru (Týr byl prosperující starověký fénický přístav“ </w:t>
      </w:r>
      <w:r>
        <w:t>– jedno z nejbohatších měst na světě.)</w:t>
      </w:r>
    </w:p>
    <w:p w:rsidR="004D56FF" w:rsidRDefault="004D56FF" w:rsidP="004D56FF">
      <w:r>
        <w:t xml:space="preserve">Týrský král byl tedy velice </w:t>
      </w:r>
      <w:r w:rsidR="00E12AE9">
        <w:t xml:space="preserve">bohatý a </w:t>
      </w:r>
      <w:r>
        <w:t xml:space="preserve">pyšný a Bůh o něm mluví </w:t>
      </w:r>
      <w:r w:rsidRPr="00D50BD3">
        <w:rPr>
          <w:color w:val="00B050"/>
        </w:rPr>
        <w:t xml:space="preserve">„jako o bohatém a hrdém vládci, který však byl pouze „člověkem“. Ve své namyšlenosti začal tvrdit, že je úplně dokonalý, dokonce že je bůh (Ez 28,2).“ </w:t>
      </w:r>
      <w:r w:rsidR="00EF0AD3">
        <w:rPr>
          <w:color w:val="00B050"/>
        </w:rPr>
        <w:t xml:space="preserve">– </w:t>
      </w:r>
      <w:r>
        <w:t xml:space="preserve">Tvrdil, že sedí na Božím trůnu. Ve starověku to bylo běžné, ale píše se o něm nejspíš proto, že </w:t>
      </w:r>
      <w:r w:rsidR="00CB70B1">
        <w:t xml:space="preserve">týrský král </w:t>
      </w:r>
      <w:r>
        <w:t>byl ten nejhorší z nejhorších.</w:t>
      </w:r>
    </w:p>
    <w:p w:rsidR="00181D4E" w:rsidRDefault="004D56FF" w:rsidP="004D56FF">
      <w:r>
        <w:t xml:space="preserve">Když se tedy dostaneme k verši 12, kde Bůh stále mluví k týrskému králi </w:t>
      </w:r>
      <w:r w:rsidR="008C61BA">
        <w:rPr>
          <w:color w:val="00B050"/>
        </w:rPr>
        <w:t>„h</w:t>
      </w:r>
      <w:r w:rsidRPr="00181D4E">
        <w:rPr>
          <w:color w:val="00B050"/>
        </w:rPr>
        <w:t>istorický popis týrského krále nám nakonec v prorockém vyjádření slouží jako analogie, jejíž pomocí může inspirovaný prorok popsat pád Lucifera v nebi (Ez 28,11–19).</w:t>
      </w:r>
      <w:r w:rsidR="00181D4E">
        <w:rPr>
          <w:color w:val="00B050"/>
        </w:rPr>
        <w:t>“</w:t>
      </w:r>
      <w:r>
        <w:t xml:space="preserve"> </w:t>
      </w:r>
    </w:p>
    <w:p w:rsidR="00181D4E" w:rsidRDefault="00181D4E" w:rsidP="004D56FF">
      <w:r>
        <w:t>K</w:t>
      </w:r>
      <w:r w:rsidR="004D56FF">
        <w:t>rál Týru</w:t>
      </w:r>
      <w:r>
        <w:t xml:space="preserve"> byl tedy metaforou pro samotného ďábla. A důvod, proč víme, že následující verše se netýkají skutečného týrského krále, uvidíme, když si je přečteme.</w:t>
      </w:r>
    </w:p>
    <w:p w:rsidR="00181D4E" w:rsidRDefault="00181D4E" w:rsidP="004D56FF">
      <w:r>
        <w:t xml:space="preserve">Ve verši 28,12 je psáno: </w:t>
      </w:r>
      <w:r w:rsidRPr="00181D4E">
        <w:rPr>
          <w:color w:val="FF0000"/>
        </w:rPr>
        <w:t xml:space="preserve">„Toto praví Panovník Hospodin: Ty pečetíš vzor plné moudrosti a dokonalé krásy.“ </w:t>
      </w:r>
      <w:r>
        <w:t xml:space="preserve">– </w:t>
      </w:r>
      <w:r w:rsidR="00887836">
        <w:t>V té době v</w:t>
      </w:r>
      <w:r w:rsidR="00010786">
        <w:t> </w:t>
      </w:r>
      <w:r w:rsidR="00887836">
        <w:t>historii</w:t>
      </w:r>
      <w:r w:rsidR="00010786">
        <w:t xml:space="preserve"> žádná lidská bytost neodpovídala tomuto popisu. Mluví se tedy o někom ještě před hříchem.</w:t>
      </w:r>
    </w:p>
    <w:p w:rsidR="00010786" w:rsidRDefault="00010786" w:rsidP="004D56FF">
      <w:r>
        <w:t>A dále se píše:</w:t>
      </w:r>
    </w:p>
    <w:p w:rsidR="00010786" w:rsidRDefault="00010786" w:rsidP="004D56FF">
      <w:r w:rsidRPr="00010786">
        <w:rPr>
          <w:color w:val="FF0000"/>
        </w:rPr>
        <w:t>Ez 28,13: „</w:t>
      </w:r>
      <w:r w:rsidR="00181D4E" w:rsidRPr="00010786">
        <w:rPr>
          <w:color w:val="FF0000"/>
        </w:rPr>
        <w:t>Byl jsi v Edenu, Boží zahradě,</w:t>
      </w:r>
      <w:r w:rsidRPr="00010786">
        <w:rPr>
          <w:color w:val="FF0000"/>
        </w:rPr>
        <w:t>…“</w:t>
      </w:r>
      <w:r>
        <w:t xml:space="preserve"> – Král Týru nebyl nikdy v zahradě v Edenu. A tak vidíme, že král Týru je někdo víc než jen lidská bytost.</w:t>
      </w:r>
    </w:p>
    <w:p w:rsidR="00010786" w:rsidRDefault="00010786" w:rsidP="004D56FF">
      <w:r>
        <w:t>Ve verši 14 čteme:</w:t>
      </w:r>
    </w:p>
    <w:p w:rsidR="00010786" w:rsidRPr="00D50BD3" w:rsidRDefault="00010786" w:rsidP="00010786">
      <w:pPr>
        <w:rPr>
          <w:color w:val="FF0000"/>
        </w:rPr>
      </w:pPr>
      <w:r w:rsidRPr="00D50BD3">
        <w:rPr>
          <w:color w:val="FF0000"/>
        </w:rPr>
        <w:t>Ez 28,14: „</w:t>
      </w:r>
      <w:r w:rsidR="00181D4E" w:rsidRPr="00D50BD3">
        <w:rPr>
          <w:color w:val="FF0000"/>
        </w:rPr>
        <w:t>Ty jsi byl zastírající cherub ochránce</w:t>
      </w:r>
      <w:r w:rsidRPr="00D50BD3">
        <w:rPr>
          <w:color w:val="FF0000"/>
        </w:rPr>
        <w:t>…“</w:t>
      </w:r>
      <w:r>
        <w:t xml:space="preserve"> – Cherub je anděl. Není to tedy král Týru, ale je to anděl. – </w:t>
      </w:r>
      <w:r w:rsidRPr="00D50BD3">
        <w:rPr>
          <w:color w:val="FF0000"/>
        </w:rPr>
        <w:t>„</w:t>
      </w:r>
      <w:r w:rsidR="00181D4E" w:rsidRPr="00D50BD3">
        <w:rPr>
          <w:color w:val="FF0000"/>
        </w:rPr>
        <w:t>a tak jsem tě ustanovil, byl jsi na svaté Boží hoře, procházel ses uprostřed ohnivých kamenů. 15</w:t>
      </w:r>
      <w:r w:rsidRPr="00D50BD3">
        <w:rPr>
          <w:color w:val="FF0000"/>
        </w:rPr>
        <w:t xml:space="preserve"> </w:t>
      </w:r>
      <w:r w:rsidR="00181D4E" w:rsidRPr="00D50BD3">
        <w:rPr>
          <w:color w:val="FF0000"/>
        </w:rPr>
        <w:t>Byl jsi bezúhonný na svých cestách ode dne, kdy jsi byl stvořen, dokud v tobě nebyla nalezena zvrácenost.</w:t>
      </w:r>
      <w:r w:rsidRPr="00D50BD3">
        <w:rPr>
          <w:color w:val="FF0000"/>
        </w:rPr>
        <w:t>“</w:t>
      </w:r>
    </w:p>
    <w:p w:rsidR="00010786" w:rsidRPr="00D50BD3" w:rsidRDefault="00010786" w:rsidP="00010786">
      <w:pPr>
        <w:rPr>
          <w:color w:val="FF0000"/>
        </w:rPr>
      </w:pPr>
      <w:r>
        <w:t xml:space="preserve">A pak verš 17: </w:t>
      </w:r>
      <w:r w:rsidRPr="00D50BD3">
        <w:rPr>
          <w:color w:val="FF0000"/>
        </w:rPr>
        <w:t>„</w:t>
      </w:r>
      <w:r w:rsidR="00181D4E" w:rsidRPr="00D50BD3">
        <w:rPr>
          <w:color w:val="FF0000"/>
        </w:rPr>
        <w:t>Tvé srdce se povýšilo kvůli tvé kráse, promarnil jsi svou moudrost pro svou skvělost.</w:t>
      </w:r>
      <w:r w:rsidRPr="00D50BD3">
        <w:rPr>
          <w:color w:val="FF0000"/>
        </w:rPr>
        <w:t>“</w:t>
      </w:r>
    </w:p>
    <w:p w:rsidR="00010786" w:rsidRDefault="00010786" w:rsidP="00010786">
      <w:r>
        <w:t>Zastavme se tady a podívejme se</w:t>
      </w:r>
      <w:r w:rsidR="00DA5D97">
        <w:t xml:space="preserve"> na otázku, která je k tomu v Lekci položena:</w:t>
      </w:r>
    </w:p>
    <w:p w:rsidR="00DA5D97" w:rsidRPr="00D50BD3" w:rsidRDefault="00DA5D97" w:rsidP="00010786">
      <w:pPr>
        <w:rPr>
          <w:color w:val="00B050"/>
        </w:rPr>
      </w:pPr>
      <w:r w:rsidRPr="00D50BD3">
        <w:rPr>
          <w:color w:val="00B050"/>
        </w:rPr>
        <w:t>„Co se můžeme naučit z tohoto textu o záhadném původu hříchu?“</w:t>
      </w:r>
    </w:p>
    <w:p w:rsidR="00DA5D97" w:rsidRDefault="00DA5D97" w:rsidP="00010786">
      <w:r>
        <w:t xml:space="preserve">Nejprve jsme viděli, že tato bytost dokonalá v kráse a moudrosti byl </w:t>
      </w:r>
      <w:r w:rsidRPr="00EF0AD3">
        <w:rPr>
          <w:color w:val="FF0000"/>
        </w:rPr>
        <w:t xml:space="preserve">„zastírající cherub ochránce“ </w:t>
      </w:r>
      <w:r>
        <w:t>u Božího trůnu. Byl stvořen dokonalý, ale našla se v něm zvrácenost.</w:t>
      </w:r>
      <w:r w:rsidR="00CB70B1">
        <w:t xml:space="preserve"> </w:t>
      </w:r>
      <w:r>
        <w:t xml:space="preserve">A s jeho pýchou </w:t>
      </w:r>
      <w:r w:rsidR="00EF0AD3">
        <w:t>se jeho krása a moudrost zkazily</w:t>
      </w:r>
      <w:r>
        <w:t>.</w:t>
      </w:r>
    </w:p>
    <w:p w:rsidR="00BC0A24" w:rsidRDefault="00BC0A24" w:rsidP="00010786">
      <w:r>
        <w:t xml:space="preserve">Otázkou je: „Proč?“ Avšak na tuto otázku neexistuje odpověď. Proč by </w:t>
      </w:r>
      <w:r w:rsidR="00EF0AD3">
        <w:t>něco takového</w:t>
      </w:r>
      <w:r>
        <w:t xml:space="preserve"> dělal?</w:t>
      </w:r>
    </w:p>
    <w:p w:rsidR="00BC0A24" w:rsidRDefault="00BC0A24" w:rsidP="00EF0AD3">
      <w:pPr>
        <w:keepNext/>
      </w:pPr>
      <w:r>
        <w:t>V Lekci se píše:</w:t>
      </w:r>
    </w:p>
    <w:p w:rsidR="00BC0A24" w:rsidRDefault="00BC0A24" w:rsidP="00BC0A24">
      <w:r w:rsidRPr="00206334">
        <w:rPr>
          <w:color w:val="00B050"/>
        </w:rPr>
        <w:t>„Lucifer byl stvořen jako dokonalý – což zahrnovalo i jeho schopnost svobodné volby. Zneužil však této dokonalosti, když využil svou svobodnou vůli ke zlému a považoval se za důležitějšího, než ve skutečnosti byl.“</w:t>
      </w:r>
      <w:r w:rsidR="00B8361E" w:rsidRPr="00206334">
        <w:rPr>
          <w:color w:val="00B050"/>
        </w:rPr>
        <w:t xml:space="preserve"> </w:t>
      </w:r>
      <w:r w:rsidR="00B8361E">
        <w:t>– Lucifer chtěl být tak důležit</w:t>
      </w:r>
      <w:r w:rsidR="00EF0AD3">
        <w:t>ý</w:t>
      </w:r>
      <w:r w:rsidR="00B8361E">
        <w:t>, jako samotný Bůh</w:t>
      </w:r>
      <w:r w:rsidR="00EF0AD3">
        <w:t>.</w:t>
      </w:r>
    </w:p>
    <w:p w:rsidR="00BC0A24" w:rsidRDefault="00BC0A24" w:rsidP="00BC0A24">
      <w:r>
        <w:t>Svobodná vůle je součást dokonalého stvoření. Mohl se svobodně rozhodnout milovat svého Stvořitele</w:t>
      </w:r>
      <w:r w:rsidR="00B8361E">
        <w:t>, který ho miloval. I my máme svobodnou vůli milovat svého Stvořitele, i když nejsme ani zdaleka dokonalí.</w:t>
      </w:r>
    </w:p>
    <w:p w:rsidR="00206334" w:rsidRDefault="00206334" w:rsidP="00BC0A24">
      <w:r>
        <w:t>Popřemýšlejte o tom, co se zde dále píše, protože to, co Lucifer udě</w:t>
      </w:r>
      <w:r w:rsidR="00EF0AD3">
        <w:t>lal, už není žádným překvapením.</w:t>
      </w:r>
    </w:p>
    <w:p w:rsidR="00206334" w:rsidRDefault="00206334" w:rsidP="00BC0A24">
      <w:r w:rsidRPr="00206334">
        <w:rPr>
          <w:color w:val="00B050"/>
        </w:rPr>
        <w:t>„</w:t>
      </w:r>
      <w:r w:rsidR="00BC0A24" w:rsidRPr="00206334">
        <w:rPr>
          <w:color w:val="00B050"/>
        </w:rPr>
        <w:t>Lucifer přestal být spokojen s tím, jak ho</w:t>
      </w:r>
      <w:r w:rsidRPr="00206334">
        <w:rPr>
          <w:color w:val="00B050"/>
        </w:rPr>
        <w:t xml:space="preserve"> </w:t>
      </w:r>
      <w:r w:rsidR="00BC0A24" w:rsidRPr="00206334">
        <w:rPr>
          <w:color w:val="00B050"/>
        </w:rPr>
        <w:t>Bůh stvořil a jaké postavení mu určil. Přestal</w:t>
      </w:r>
      <w:r w:rsidRPr="00206334">
        <w:rPr>
          <w:color w:val="00B050"/>
        </w:rPr>
        <w:t xml:space="preserve"> </w:t>
      </w:r>
      <w:r w:rsidR="00BC0A24" w:rsidRPr="00206334">
        <w:rPr>
          <w:color w:val="00B050"/>
        </w:rPr>
        <w:t>být Bohu vděčný a začal se dožadovat většího</w:t>
      </w:r>
      <w:r w:rsidRPr="00206334">
        <w:rPr>
          <w:color w:val="00B050"/>
        </w:rPr>
        <w:t xml:space="preserve"> </w:t>
      </w:r>
      <w:r w:rsidR="00BC0A24" w:rsidRPr="00206334">
        <w:rPr>
          <w:color w:val="00B050"/>
        </w:rPr>
        <w:t>uznání, než mu patřilo.</w:t>
      </w:r>
      <w:r w:rsidRPr="00206334">
        <w:rPr>
          <w:color w:val="00B050"/>
        </w:rPr>
        <w:t xml:space="preserve">“ </w:t>
      </w:r>
      <w:r>
        <w:t>– Není to běžný problém i dnes? To je duch původu hříchu – Chceme uznání, chceme zásluhy, chceme něco znamenat.</w:t>
      </w:r>
    </w:p>
    <w:p w:rsidR="00BC0A24" w:rsidRPr="00206334" w:rsidRDefault="00206334" w:rsidP="00BC0A24">
      <w:pPr>
        <w:rPr>
          <w:color w:val="00B050"/>
        </w:rPr>
      </w:pPr>
      <w:r w:rsidRPr="00206334">
        <w:rPr>
          <w:color w:val="00B050"/>
        </w:rPr>
        <w:t>„</w:t>
      </w:r>
      <w:r w:rsidR="00BC0A24" w:rsidRPr="00206334">
        <w:rPr>
          <w:color w:val="00B050"/>
        </w:rPr>
        <w:t>Zůstává pro nás stále</w:t>
      </w:r>
      <w:r w:rsidRPr="00206334">
        <w:rPr>
          <w:color w:val="00B050"/>
        </w:rPr>
        <w:t xml:space="preserve"> </w:t>
      </w:r>
      <w:r w:rsidR="00BC0A24" w:rsidRPr="00206334">
        <w:rPr>
          <w:color w:val="00B050"/>
        </w:rPr>
        <w:t>záhadou, jak se to mohlo stát dokonalé andělské</w:t>
      </w:r>
      <w:r w:rsidRPr="00206334">
        <w:rPr>
          <w:color w:val="00B050"/>
        </w:rPr>
        <w:t xml:space="preserve"> </w:t>
      </w:r>
      <w:r w:rsidR="00BC0A24" w:rsidRPr="00206334">
        <w:rPr>
          <w:color w:val="00B050"/>
        </w:rPr>
        <w:t>bytosti žijící v dokonalém vesmíru.</w:t>
      </w:r>
      <w:r w:rsidRPr="00206334">
        <w:rPr>
          <w:color w:val="00B050"/>
        </w:rPr>
        <w:t>“</w:t>
      </w:r>
    </w:p>
    <w:p w:rsidR="00206334" w:rsidRDefault="00206334" w:rsidP="00BC0A24">
      <w:r>
        <w:t>Pro nás to není tajemstvím</w:t>
      </w:r>
      <w:r w:rsidR="0036508D">
        <w:t>, protože už jsme si zvykli být součástí problému hříchu. Ale jak je možné, že to začalo na dokonalém místě, kde měla být dokonalá spokojenost</w:t>
      </w:r>
      <w:r w:rsidR="008C61BA">
        <w:t xml:space="preserve"> a láska</w:t>
      </w:r>
      <w:r w:rsidR="0036508D">
        <w:t>?</w:t>
      </w:r>
    </w:p>
    <w:p w:rsidR="00206334" w:rsidRDefault="0036508D" w:rsidP="00BC0A24">
      <w:r>
        <w:t>Přečtěme si citát z Ducha proroctví v posledním odstavci:</w:t>
      </w:r>
    </w:p>
    <w:p w:rsidR="00BC0A24" w:rsidRDefault="00BC0A24" w:rsidP="00BC0A24">
      <w:pPr>
        <w:rPr>
          <w:color w:val="0070C0"/>
        </w:rPr>
      </w:pPr>
      <w:r w:rsidRPr="00A40AE5">
        <w:rPr>
          <w:color w:val="0070C0"/>
        </w:rPr>
        <w:t>„Hřích je nevysvětlitelná skutečnost. Pro</w:t>
      </w:r>
      <w:r w:rsidR="0036508D" w:rsidRPr="00A40AE5">
        <w:rPr>
          <w:color w:val="0070C0"/>
        </w:rPr>
        <w:t xml:space="preserve"> </w:t>
      </w:r>
      <w:r w:rsidRPr="00A40AE5">
        <w:rPr>
          <w:color w:val="0070C0"/>
        </w:rPr>
        <w:t>jeho existenci nebyl žádný důvod. Snaha vysvětlit</w:t>
      </w:r>
      <w:r w:rsidR="0036508D" w:rsidRPr="00A40AE5">
        <w:rPr>
          <w:color w:val="0070C0"/>
        </w:rPr>
        <w:t xml:space="preserve"> </w:t>
      </w:r>
      <w:r w:rsidRPr="00A40AE5">
        <w:rPr>
          <w:color w:val="0070C0"/>
        </w:rPr>
        <w:t>ho znamená snahu dát hříchu důvod</w:t>
      </w:r>
      <w:r w:rsidR="0036508D" w:rsidRPr="00A40AE5">
        <w:rPr>
          <w:color w:val="0070C0"/>
        </w:rPr>
        <w:t xml:space="preserve"> </w:t>
      </w:r>
      <w:r w:rsidRPr="00A40AE5">
        <w:rPr>
          <w:color w:val="0070C0"/>
        </w:rPr>
        <w:t>k existenci, což by vedlo k jeho ospravedlnění.</w:t>
      </w:r>
      <w:r w:rsidR="0036508D" w:rsidRPr="00A40AE5">
        <w:rPr>
          <w:color w:val="0070C0"/>
        </w:rPr>
        <w:t xml:space="preserve"> </w:t>
      </w:r>
      <w:r w:rsidRPr="00A40AE5">
        <w:rPr>
          <w:color w:val="0070C0"/>
        </w:rPr>
        <w:t>Hřích se objevil v</w:t>
      </w:r>
      <w:r w:rsidR="00CB70B1">
        <w:rPr>
          <w:color w:val="0070C0"/>
        </w:rPr>
        <w:t> </w:t>
      </w:r>
      <w:r w:rsidRPr="00A40AE5">
        <w:rPr>
          <w:color w:val="0070C0"/>
        </w:rPr>
        <w:t>dokonalém vesmíru a něco</w:t>
      </w:r>
      <w:r w:rsidR="0036508D" w:rsidRPr="00A40AE5">
        <w:rPr>
          <w:color w:val="0070C0"/>
        </w:rPr>
        <w:t xml:space="preserve"> </w:t>
      </w:r>
      <w:r w:rsidRPr="00A40AE5">
        <w:rPr>
          <w:color w:val="0070C0"/>
        </w:rPr>
        <w:t>takového je neomluvitelné.“ (ST, 28. 4. 1890</w:t>
      </w:r>
      <w:r w:rsidR="00A40AE5" w:rsidRPr="00A40AE5">
        <w:rPr>
          <w:color w:val="0070C0"/>
        </w:rPr>
        <w:t>)</w:t>
      </w:r>
    </w:p>
    <w:p w:rsidR="00283FB0" w:rsidRPr="00A40AE5" w:rsidRDefault="00283FB0" w:rsidP="00BC0A24">
      <w:pPr>
        <w:rPr>
          <w:color w:val="0070C0"/>
        </w:rPr>
      </w:pPr>
    </w:p>
    <w:p w:rsidR="00A40AE5" w:rsidRDefault="00A40AE5" w:rsidP="00BC0A24">
      <w:pPr>
        <w:rPr>
          <w:rStyle w:val="cv"/>
        </w:rPr>
      </w:pPr>
      <w:r>
        <w:t>V </w:t>
      </w:r>
      <w:r w:rsidRPr="00E3447A">
        <w:rPr>
          <w:color w:val="FF0000"/>
        </w:rPr>
        <w:t>1.Tes 5,18</w:t>
      </w:r>
      <w:r w:rsidR="00E3447A" w:rsidRPr="00E3447A">
        <w:rPr>
          <w:color w:val="FF0000"/>
        </w:rPr>
        <w:t xml:space="preserve"> </w:t>
      </w:r>
      <w:r w:rsidR="00E3447A">
        <w:t xml:space="preserve">Pavel říká: </w:t>
      </w:r>
      <w:r w:rsidR="00E3447A" w:rsidRPr="00E3447A">
        <w:rPr>
          <w:color w:val="FF0000"/>
        </w:rPr>
        <w:t>„</w:t>
      </w:r>
      <w:r w:rsidR="00E3447A" w:rsidRPr="00E3447A">
        <w:rPr>
          <w:rStyle w:val="cv"/>
          <w:color w:val="FF0000"/>
        </w:rPr>
        <w:t>Ve všem vzdávejte díky, neboť toto je pro vás Boží vůle v Kristu Ježíši.“</w:t>
      </w:r>
    </w:p>
    <w:p w:rsidR="00E3447A" w:rsidRDefault="00E3447A" w:rsidP="00BC0A24">
      <w:pPr>
        <w:rPr>
          <w:rStyle w:val="cv"/>
        </w:rPr>
      </w:pPr>
      <w:r>
        <w:rPr>
          <w:rStyle w:val="cv"/>
        </w:rPr>
        <w:t>A u Jakuba zase čteme:</w:t>
      </w:r>
    </w:p>
    <w:p w:rsidR="00E3447A" w:rsidRPr="00E3447A" w:rsidRDefault="00E3447A" w:rsidP="00BC0A24">
      <w:pPr>
        <w:rPr>
          <w:color w:val="FF0000"/>
        </w:rPr>
      </w:pPr>
      <w:r w:rsidRPr="00E3447A">
        <w:rPr>
          <w:rStyle w:val="cv"/>
          <w:color w:val="FF0000"/>
        </w:rPr>
        <w:t>Jk 1,2: „Pokládejte za velikou radost, moji bratři, když upadnete do rozličných pokušení.“</w:t>
      </w:r>
    </w:p>
    <w:p w:rsidR="00DA5D97" w:rsidRPr="00E3447A" w:rsidRDefault="00E3447A" w:rsidP="00E3447A">
      <w:pPr>
        <w:rPr>
          <w:color w:val="00B050"/>
        </w:rPr>
      </w:pPr>
      <w:r w:rsidRPr="00E3447A">
        <w:rPr>
          <w:color w:val="00B050"/>
        </w:rPr>
        <w:t>„Jak ti tato slova mohou pomoci překonat pocity nevděčnosti a</w:t>
      </w:r>
      <w:r w:rsidR="00AC0BC9">
        <w:rPr>
          <w:rFonts w:ascii="Calibri" w:hAnsi="Calibri" w:cs="Calibri"/>
          <w:color w:val="00B050"/>
        </w:rPr>
        <w:t xml:space="preserve"> </w:t>
      </w:r>
      <w:r w:rsidRPr="00E3447A">
        <w:rPr>
          <w:color w:val="00B050"/>
        </w:rPr>
        <w:t>sebelítosti, které přicházejí zejména ve</w:t>
      </w:r>
      <w:r>
        <w:rPr>
          <w:rFonts w:ascii="Calibri" w:hAnsi="Calibri" w:cs="Calibri"/>
          <w:color w:val="00B050"/>
        </w:rPr>
        <w:t xml:space="preserve"> </w:t>
      </w:r>
      <w:r w:rsidRPr="00E3447A">
        <w:rPr>
          <w:color w:val="00B050"/>
        </w:rPr>
        <w:t>složitých obdobích života?“</w:t>
      </w:r>
    </w:p>
    <w:p w:rsidR="00E3447A" w:rsidRDefault="00E3447A" w:rsidP="00010786">
      <w:r>
        <w:t xml:space="preserve">Umíte děkovat za všech okolností? Někdy je to velmi, </w:t>
      </w:r>
      <w:r w:rsidR="00AC0BC9">
        <w:t xml:space="preserve">ale </w:t>
      </w:r>
      <w:r>
        <w:t>velmi těžké</w:t>
      </w:r>
      <w:r w:rsidR="00AC0BC9">
        <w:t>. Ale musíme to dělat.</w:t>
      </w:r>
    </w:p>
    <w:p w:rsidR="00AC0BC9" w:rsidRDefault="00AC0BC9" w:rsidP="00010786">
      <w:r>
        <w:t>Když však máme takový postoj, pomůže nám to odolat nevděčnosti a sebelítosti.</w:t>
      </w:r>
    </w:p>
    <w:p w:rsidR="00AC0BC9" w:rsidRDefault="00AC0BC9" w:rsidP="00010786">
      <w:r>
        <w:t xml:space="preserve">Myslím, že musíme stále vyhledávat to, za co můžeme být vděční. Zejména když jsme v pokušení být </w:t>
      </w:r>
      <w:r w:rsidR="00DC7B04">
        <w:t xml:space="preserve">s něčím </w:t>
      </w:r>
      <w:r>
        <w:t>nespokojení.</w:t>
      </w:r>
    </w:p>
    <w:p w:rsidR="00AC0BC9" w:rsidRDefault="00AC0BC9" w:rsidP="00010786"/>
    <w:p w:rsidR="00AC0BC9" w:rsidRPr="00AC0BC9" w:rsidRDefault="00AC0BC9" w:rsidP="00CB70B1">
      <w:pPr>
        <w:keepNext/>
        <w:rPr>
          <w:b/>
        </w:rPr>
      </w:pPr>
      <w:r w:rsidRPr="00AC0BC9">
        <w:rPr>
          <w:b/>
        </w:rPr>
        <w:t>Středa – Cena pýchy</w:t>
      </w:r>
    </w:p>
    <w:p w:rsidR="00DC7B04" w:rsidRDefault="00DC7B04" w:rsidP="00CB70B1">
      <w:pPr>
        <w:keepNext/>
      </w:pPr>
      <w:r w:rsidRPr="00DC7B04">
        <w:rPr>
          <w:color w:val="00B050"/>
        </w:rPr>
        <w:t xml:space="preserve">„V Bibli můžeme pozorovat dva převládající motivy, dvě témata, která spolu soupeří.“ </w:t>
      </w:r>
      <w:r>
        <w:t>– To je naznačeno už v úvodu k úkolům čtvrtletí, ale tady je to pojato trochu jinak:</w:t>
      </w:r>
    </w:p>
    <w:p w:rsidR="00C407D1" w:rsidRDefault="00DC7B04" w:rsidP="00DC7B04">
      <w:r w:rsidRPr="00C407D1">
        <w:rPr>
          <w:color w:val="00B050"/>
        </w:rPr>
        <w:t>„Jedním je motiv Sálemu, hory Sión, Jeruzaléma a nového Jeruzaléma</w:t>
      </w:r>
      <w:r w:rsidR="00C407D1" w:rsidRPr="00C407D1">
        <w:rPr>
          <w:color w:val="00B050"/>
        </w:rPr>
        <w:t xml:space="preserve">“ </w:t>
      </w:r>
      <w:r w:rsidR="00C407D1">
        <w:t>– Co mají tyto názvy společné? Sálem byl název Jeruzalému, když ještě patřil Jebúsejcům. Hora Sion je kopec, na kterém je vystavěn Jeruzalém</w:t>
      </w:r>
      <w:r w:rsidR="00EA3A47">
        <w:t>. A pak je zde Jeruzalém a nový Jeruzalém.</w:t>
      </w:r>
    </w:p>
    <w:p w:rsidR="00EA3A47" w:rsidRDefault="00EA3A47" w:rsidP="00DC7B04">
      <w:r>
        <w:t xml:space="preserve">Jeruzalém </w:t>
      </w:r>
      <w:r w:rsidR="00DC7B04">
        <w:t>představuje</w:t>
      </w:r>
      <w:r w:rsidR="00C407D1">
        <w:t xml:space="preserve"> </w:t>
      </w:r>
      <w:r>
        <w:t>Boží K</w:t>
      </w:r>
      <w:r w:rsidR="00DC7B04">
        <w:t>rálovství.</w:t>
      </w:r>
      <w:r>
        <w:t xml:space="preserve"> A nový Jeruzalém ve Zjevení je</w:t>
      </w:r>
      <w:r w:rsidR="00CB70B1">
        <w:t xml:space="preserve"> </w:t>
      </w:r>
      <w:r>
        <w:t>Boží Království.</w:t>
      </w:r>
    </w:p>
    <w:p w:rsidR="00EA3A47" w:rsidRPr="00D50BD3" w:rsidRDefault="00EA3A47" w:rsidP="00DC7B04">
      <w:pPr>
        <w:rPr>
          <w:color w:val="00B050"/>
        </w:rPr>
      </w:pPr>
      <w:r>
        <w:t>Nicméně je zde kontrast s „</w:t>
      </w:r>
      <w:r w:rsidRPr="00D50BD3">
        <w:rPr>
          <w:color w:val="00B050"/>
        </w:rPr>
        <w:t>d</w:t>
      </w:r>
      <w:r w:rsidR="00DC7B04" w:rsidRPr="00D50BD3">
        <w:rPr>
          <w:color w:val="00B050"/>
        </w:rPr>
        <w:t>ruhým motivem</w:t>
      </w:r>
      <w:r w:rsidRPr="00D50BD3">
        <w:rPr>
          <w:color w:val="00B050"/>
        </w:rPr>
        <w:t xml:space="preserve">“ </w:t>
      </w:r>
      <w:r>
        <w:t>– a tím –</w:t>
      </w:r>
      <w:r w:rsidR="00DC7B04">
        <w:t xml:space="preserve"> </w:t>
      </w:r>
      <w:r w:rsidRPr="00D50BD3">
        <w:rPr>
          <w:color w:val="00B050"/>
        </w:rPr>
        <w:t>„</w:t>
      </w:r>
      <w:r w:rsidR="00DC7B04" w:rsidRPr="00D50BD3">
        <w:rPr>
          <w:color w:val="00B050"/>
        </w:rPr>
        <w:t>je</w:t>
      </w:r>
      <w:r w:rsidRPr="00D50BD3">
        <w:rPr>
          <w:color w:val="00B050"/>
        </w:rPr>
        <w:t xml:space="preserve"> </w:t>
      </w:r>
      <w:r w:rsidR="00DC7B04" w:rsidRPr="00D50BD3">
        <w:rPr>
          <w:color w:val="00B050"/>
        </w:rPr>
        <w:t xml:space="preserve">téma </w:t>
      </w:r>
      <w:r w:rsidR="00CB70B1" w:rsidRPr="00D50BD3">
        <w:rPr>
          <w:color w:val="00B050"/>
        </w:rPr>
        <w:t>Babylónu</w:t>
      </w:r>
      <w:r w:rsidR="00DC7B04" w:rsidRPr="00D50BD3">
        <w:rPr>
          <w:color w:val="00B050"/>
        </w:rPr>
        <w:t>, odkazujícího na satanovu</w:t>
      </w:r>
      <w:r w:rsidRPr="00D50BD3">
        <w:rPr>
          <w:color w:val="00B050"/>
        </w:rPr>
        <w:t xml:space="preserve"> </w:t>
      </w:r>
      <w:r w:rsidR="00DC7B04" w:rsidRPr="00D50BD3">
        <w:rPr>
          <w:color w:val="00B050"/>
        </w:rPr>
        <w:t>vládu hříchu.</w:t>
      </w:r>
      <w:r w:rsidRPr="00D50BD3">
        <w:rPr>
          <w:color w:val="00B050"/>
        </w:rPr>
        <w:t>“</w:t>
      </w:r>
    </w:p>
    <w:p w:rsidR="00EA3A47" w:rsidRDefault="00EA3A47" w:rsidP="00DC7B04">
      <w:r>
        <w:t>V Písmu</w:t>
      </w:r>
      <w:r w:rsidR="00DC7B04">
        <w:t xml:space="preserve"> </w:t>
      </w:r>
      <w:r w:rsidRPr="00D50BD3">
        <w:rPr>
          <w:color w:val="00B050"/>
        </w:rPr>
        <w:t>„</w:t>
      </w:r>
      <w:r w:rsidR="00DC7B04" w:rsidRPr="00D50BD3">
        <w:rPr>
          <w:color w:val="00B050"/>
        </w:rPr>
        <w:t>Bůh opakovaně povolává svůj</w:t>
      </w:r>
      <w:r w:rsidRPr="00D50BD3">
        <w:rPr>
          <w:color w:val="00B050"/>
        </w:rPr>
        <w:t xml:space="preserve"> </w:t>
      </w:r>
      <w:r w:rsidR="00DC7B04" w:rsidRPr="00D50BD3">
        <w:rPr>
          <w:color w:val="00B050"/>
        </w:rPr>
        <w:t xml:space="preserve">lid z pohanského </w:t>
      </w:r>
      <w:r w:rsidR="00CB70B1" w:rsidRPr="00D50BD3">
        <w:rPr>
          <w:color w:val="00B050"/>
        </w:rPr>
        <w:t>Babylónu</w:t>
      </w:r>
      <w:r w:rsidRPr="00D50BD3">
        <w:rPr>
          <w:color w:val="00B050"/>
        </w:rPr>
        <w:t>“</w:t>
      </w:r>
      <w:r>
        <w:t xml:space="preserve"> – poprvé to bylo, když povolal Abrahama, aby vyšel z Uru </w:t>
      </w:r>
      <w:r w:rsidR="00FE36F7">
        <w:t xml:space="preserve">kaldejských, což bylo </w:t>
      </w:r>
      <w:r w:rsidR="00EE17DB">
        <w:t>v oblasti Babylonu, do země Ken</w:t>
      </w:r>
      <w:r w:rsidR="00FE36F7">
        <w:t>a</w:t>
      </w:r>
      <w:r w:rsidR="00EE17DB">
        <w:t>a</w:t>
      </w:r>
      <w:r w:rsidR="00FE36F7">
        <w:t>n.</w:t>
      </w:r>
    </w:p>
    <w:p w:rsidR="009004E1" w:rsidRDefault="009004E1" w:rsidP="00DC7B04">
      <w:r>
        <w:t>Později, když byli Židé v exilu v Babylónu, Bůh je povolal, aby se vrátili zpět do Jeruzaléma a postavili znovu Chrám a město.</w:t>
      </w:r>
    </w:p>
    <w:p w:rsidR="009004E1" w:rsidRPr="00CA1B5E" w:rsidRDefault="009004E1" w:rsidP="009004E1">
      <w:pPr>
        <w:rPr>
          <w:color w:val="00B050"/>
        </w:rPr>
      </w:pPr>
      <w:r>
        <w:t xml:space="preserve">A pak v knize Zjevení, Boží lid je volán, aby vyšel z duchovního Babylónu doby konce </w:t>
      </w:r>
      <w:r w:rsidRPr="00CA1B5E">
        <w:rPr>
          <w:color w:val="00B050"/>
        </w:rPr>
        <w:t>„aby s ním nakonec mohl přebývat na hoře Sión, v novém Jeruzalémě, jak je o tom psáno ve Zjevení 14 a 21.</w:t>
      </w:r>
    </w:p>
    <w:p w:rsidR="009004E1" w:rsidRDefault="009004E1" w:rsidP="009004E1"/>
    <w:p w:rsidR="009004E1" w:rsidRDefault="009004E1" w:rsidP="009004E1">
      <w:r>
        <w:t>Nalistujme si teď Izajáše 14, kde je další verš, který velmi dobře znáte. Přečtěme si 4 verše a pak vám položím otázku.</w:t>
      </w:r>
    </w:p>
    <w:p w:rsidR="009004E1" w:rsidRDefault="009004E1" w:rsidP="009004E1">
      <w:r>
        <w:t>Verš 12 byl náš základní verš na tento týden:</w:t>
      </w:r>
    </w:p>
    <w:p w:rsidR="004705B8" w:rsidRPr="00D50BD3" w:rsidRDefault="009004E1" w:rsidP="009004E1">
      <w:pPr>
        <w:rPr>
          <w:rStyle w:val="cv"/>
          <w:color w:val="FF0000"/>
        </w:rPr>
      </w:pPr>
      <w:r w:rsidRPr="00D50BD3">
        <w:rPr>
          <w:color w:val="FF0000"/>
        </w:rPr>
        <w:t>Iz 14,12: „</w:t>
      </w:r>
      <w:r w:rsidRPr="00D50BD3">
        <w:rPr>
          <w:rStyle w:val="cv"/>
          <w:color w:val="FF0000"/>
        </w:rPr>
        <w:t xml:space="preserve">Jak jsi spadl z nebes, třpytivá hvězdo, synu úsvitu? Byl jsi odseknut k zemi, ty, který jsi porážel národy! 13 </w:t>
      </w:r>
      <w:r w:rsidR="004705B8" w:rsidRPr="00D50BD3">
        <w:rPr>
          <w:rStyle w:val="cv"/>
          <w:color w:val="FF0000"/>
        </w:rPr>
        <w:t>A ty sis řekl ve svém srdci: Vystoupím do nebes, nad hvězdy Boží vyvýším svůj trůn; usednu na Hoře shromáždění na nejzazším severu. 14 Vystoupím na výsosti oblaku, vyrovnám se Nejvyššímu. 15 Jenže jsi svržen do podsvětí, do největších hlubin jámy“</w:t>
      </w:r>
    </w:p>
    <w:p w:rsidR="004705B8" w:rsidRPr="004705B8" w:rsidRDefault="004705B8" w:rsidP="004705B8">
      <w:pPr>
        <w:rPr>
          <w:rStyle w:val="cv"/>
          <w:color w:val="00B050"/>
        </w:rPr>
      </w:pPr>
      <w:r>
        <w:rPr>
          <w:rStyle w:val="cv"/>
        </w:rPr>
        <w:t xml:space="preserve">Otázka tedy je: </w:t>
      </w:r>
      <w:r w:rsidRPr="004705B8">
        <w:rPr>
          <w:rStyle w:val="cv"/>
          <w:color w:val="00B050"/>
        </w:rPr>
        <w:t>„Jaké</w:t>
      </w:r>
      <w:r>
        <w:rPr>
          <w:rStyle w:val="cv"/>
          <w:color w:val="00B050"/>
        </w:rPr>
        <w:t xml:space="preserve"> dalekosáhlé</w:t>
      </w:r>
      <w:r w:rsidRPr="004705B8">
        <w:rPr>
          <w:rStyle w:val="cv"/>
          <w:color w:val="00B050"/>
        </w:rPr>
        <w:t xml:space="preserve"> následky měla Luciferova pýcha</w:t>
      </w:r>
      <w:r>
        <w:rPr>
          <w:rStyle w:val="cv"/>
        </w:rPr>
        <w:t>, když byl v nebi,</w:t>
      </w:r>
      <w:r w:rsidRPr="004705B8">
        <w:rPr>
          <w:rStyle w:val="cv"/>
        </w:rPr>
        <w:t xml:space="preserve"> </w:t>
      </w:r>
      <w:r w:rsidRPr="004705B8">
        <w:rPr>
          <w:rStyle w:val="cv"/>
          <w:color w:val="00B050"/>
        </w:rPr>
        <w:t>pro vesmír a pro náš svět?</w:t>
      </w:r>
    </w:p>
    <w:p w:rsidR="004705B8" w:rsidRDefault="004705B8" w:rsidP="009004E1">
      <w:pPr>
        <w:rPr>
          <w:rStyle w:val="cv"/>
        </w:rPr>
      </w:pPr>
      <w:r>
        <w:rPr>
          <w:rStyle w:val="cv"/>
        </w:rPr>
        <w:t xml:space="preserve">Jak se dostal tento problém do vesmíru a </w:t>
      </w:r>
      <w:r w:rsidR="00283FB0">
        <w:rPr>
          <w:rStyle w:val="cv"/>
        </w:rPr>
        <w:t>naši zem</w:t>
      </w:r>
      <w:r>
        <w:rPr>
          <w:rStyle w:val="cv"/>
        </w:rPr>
        <w:t>? Tento verš ukazuje začátek velkého sporu, začátek hříchu a smrti.</w:t>
      </w:r>
    </w:p>
    <w:p w:rsidR="004705B8" w:rsidRDefault="004705B8" w:rsidP="009004E1">
      <w:pPr>
        <w:rPr>
          <w:rStyle w:val="cv"/>
        </w:rPr>
      </w:pPr>
      <w:r>
        <w:rPr>
          <w:rStyle w:val="cv"/>
        </w:rPr>
        <w:t xml:space="preserve">To, co zde vidíme, je, jak byl satan svržen z nebe. Ve </w:t>
      </w:r>
      <w:r w:rsidR="00FA0F8F">
        <w:rPr>
          <w:rStyle w:val="cv"/>
        </w:rPr>
        <w:t>Z</w:t>
      </w:r>
      <w:r>
        <w:rPr>
          <w:rStyle w:val="cv"/>
        </w:rPr>
        <w:t>jevení 12 zase čteme, jak se vzpoura dostala na zem a přinesla velké soužení a zlo.</w:t>
      </w:r>
    </w:p>
    <w:p w:rsidR="004705B8" w:rsidRDefault="004705B8" w:rsidP="009004E1">
      <w:pPr>
        <w:rPr>
          <w:rStyle w:val="cv"/>
        </w:rPr>
      </w:pPr>
      <w:r>
        <w:rPr>
          <w:rStyle w:val="cv"/>
        </w:rPr>
        <w:t xml:space="preserve">A tato vzpoura vyžadovala, aby Bůh nějak zareagoval. Jednou takovou reakcí byla potopa. Další byl exil do </w:t>
      </w:r>
      <w:r w:rsidR="00FA0F8F">
        <w:rPr>
          <w:rStyle w:val="cv"/>
        </w:rPr>
        <w:t>Babylónu</w:t>
      </w:r>
      <w:r>
        <w:rPr>
          <w:rStyle w:val="cv"/>
        </w:rPr>
        <w:t>.</w:t>
      </w:r>
      <w:r w:rsidR="003C0F5E">
        <w:rPr>
          <w:rStyle w:val="cv"/>
        </w:rPr>
        <w:t xml:space="preserve"> A nakonec Ježíš zemřel na kříži.</w:t>
      </w:r>
    </w:p>
    <w:p w:rsidR="003C0F5E" w:rsidRDefault="003C0F5E" w:rsidP="009004E1">
      <w:pPr>
        <w:rPr>
          <w:rStyle w:val="cv"/>
        </w:rPr>
      </w:pPr>
      <w:r>
        <w:rPr>
          <w:rStyle w:val="cv"/>
        </w:rPr>
        <w:t xml:space="preserve">Čeká nás však ještě krize na konci času, která bude jako potopa, kdy to bude na světě vypadat, jako </w:t>
      </w:r>
      <w:r w:rsidR="00DB1686">
        <w:rPr>
          <w:rStyle w:val="cv"/>
        </w:rPr>
        <w:t xml:space="preserve">před potopou a jako </w:t>
      </w:r>
      <w:r>
        <w:rPr>
          <w:rStyle w:val="cv"/>
        </w:rPr>
        <w:t>v době, kdy přišel Ježíš.</w:t>
      </w:r>
    </w:p>
    <w:p w:rsidR="003C0F5E" w:rsidRPr="003C0F5E" w:rsidRDefault="003C0F5E" w:rsidP="003C0F5E">
      <w:pPr>
        <w:rPr>
          <w:rStyle w:val="cv"/>
        </w:rPr>
      </w:pPr>
      <w:r w:rsidRPr="003C0F5E">
        <w:rPr>
          <w:rStyle w:val="cv"/>
          <w:color w:val="00B050"/>
        </w:rPr>
        <w:t xml:space="preserve">„V Bibli město Babylón představuje moc, která je v přímém protikladu k Bohu a jeho království. Babylónský král (se zvláštní narážkou na Nebúkadnesara) se stává symbolem </w:t>
      </w:r>
      <w:r>
        <w:rPr>
          <w:rStyle w:val="cv"/>
        </w:rPr>
        <w:t xml:space="preserve">Lucifera, </w:t>
      </w:r>
      <w:r w:rsidRPr="003C0F5E">
        <w:rPr>
          <w:rStyle w:val="cv"/>
          <w:color w:val="00B050"/>
        </w:rPr>
        <w:t>pýchy a arogance</w:t>
      </w:r>
      <w:r w:rsidR="00FA0F8F">
        <w:rPr>
          <w:rStyle w:val="cv"/>
        </w:rPr>
        <w:t>.</w:t>
      </w:r>
    </w:p>
    <w:p w:rsidR="003C0F5E" w:rsidRDefault="003C0F5E" w:rsidP="003C0F5E">
      <w:pPr>
        <w:rPr>
          <w:rStyle w:val="cv"/>
        </w:rPr>
      </w:pPr>
      <w:r>
        <w:rPr>
          <w:rStyle w:val="cv"/>
        </w:rPr>
        <w:t>Nebúkadnesar byl symbolem Lucifera zejména jednou, když měl sen o soše z kovu v kapitole 2. Pamatujete si, co udělal v kapitole 3?</w:t>
      </w:r>
    </w:p>
    <w:p w:rsidR="003C0F5E" w:rsidRDefault="003C0F5E" w:rsidP="003C0F5E">
      <w:pPr>
        <w:rPr>
          <w:rStyle w:val="cv"/>
        </w:rPr>
      </w:pPr>
      <w:r>
        <w:rPr>
          <w:rStyle w:val="cv"/>
        </w:rPr>
        <w:t xml:space="preserve">Místo, aby byla </w:t>
      </w:r>
      <w:r w:rsidR="00803482">
        <w:rPr>
          <w:rStyle w:val="cv"/>
        </w:rPr>
        <w:t xml:space="preserve">ze zlata </w:t>
      </w:r>
      <w:r>
        <w:rPr>
          <w:rStyle w:val="cv"/>
        </w:rPr>
        <w:t>jenom hlava</w:t>
      </w:r>
      <w:r w:rsidR="00DB1686">
        <w:rPr>
          <w:rStyle w:val="cv"/>
        </w:rPr>
        <w:t xml:space="preserve"> sochy</w:t>
      </w:r>
      <w:r>
        <w:rPr>
          <w:rStyle w:val="cv"/>
        </w:rPr>
        <w:t>, což představovalo Babylon, nechal udělat ze zlata celou sochu. Stejně jako Lucifer se pokoušel říct: „Mé království je věčné.“</w:t>
      </w:r>
    </w:p>
    <w:p w:rsidR="003C0F5E" w:rsidRDefault="003C0F5E" w:rsidP="003C0F5E">
      <w:pPr>
        <w:rPr>
          <w:rStyle w:val="cv"/>
        </w:rPr>
      </w:pPr>
      <w:r>
        <w:rPr>
          <w:rStyle w:val="cv"/>
        </w:rPr>
        <w:t>V tomto smyslu je Nebúkadnesar velmi vhodný symbol Lucifera.</w:t>
      </w:r>
    </w:p>
    <w:p w:rsidR="003C0F5E" w:rsidRDefault="003C0F5E" w:rsidP="003C0F5E">
      <w:pPr>
        <w:rPr>
          <w:rStyle w:val="cv"/>
        </w:rPr>
      </w:pPr>
      <w:r>
        <w:rPr>
          <w:rStyle w:val="cv"/>
        </w:rPr>
        <w:t>Avšak nebyl to jen Nebúkadnesar. Vzpomeňte si</w:t>
      </w:r>
      <w:r w:rsidR="00456E35">
        <w:rPr>
          <w:rStyle w:val="cv"/>
        </w:rPr>
        <w:t xml:space="preserve"> na Belšasara v</w:t>
      </w:r>
      <w:r w:rsidR="00EE17DB">
        <w:rPr>
          <w:rStyle w:val="cv"/>
        </w:rPr>
        <w:t xml:space="preserve"> knize </w:t>
      </w:r>
      <w:r w:rsidR="00456E35">
        <w:rPr>
          <w:rStyle w:val="cv"/>
        </w:rPr>
        <w:t>Danieli 5. Belšas</w:t>
      </w:r>
      <w:r w:rsidR="009D10D6">
        <w:rPr>
          <w:rStyle w:val="cv"/>
        </w:rPr>
        <w:t>ar byl arogantní vládce, který se nenaučil lekci, kterou se Nebúkadnesar naučil. A těším se, až se s </w:t>
      </w:r>
      <w:r w:rsidR="00456E35">
        <w:rPr>
          <w:rStyle w:val="cv"/>
        </w:rPr>
        <w:t xml:space="preserve">Nebúkadnesarem </w:t>
      </w:r>
      <w:r w:rsidR="009D10D6">
        <w:rPr>
          <w:rStyle w:val="cv"/>
        </w:rPr>
        <w:t>setkáme v nebi. Tenhle člověk mě zaujal, jednou si ho vyhledám a popovídám si s ní</w:t>
      </w:r>
      <w:r w:rsidR="00456E35">
        <w:rPr>
          <w:rStyle w:val="cv"/>
        </w:rPr>
        <w:t>m. Přeptám se ho na ohnivou pec, a jak</w:t>
      </w:r>
      <w:r w:rsidR="009D10D6">
        <w:rPr>
          <w:rStyle w:val="cv"/>
        </w:rPr>
        <w:t xml:space="preserve"> to všechno bylo.</w:t>
      </w:r>
    </w:p>
    <w:p w:rsidR="009D10D6" w:rsidRPr="00ED3E8A" w:rsidRDefault="00456E35" w:rsidP="003C0F5E">
      <w:pPr>
        <w:rPr>
          <w:rStyle w:val="cv"/>
          <w:color w:val="FF0000"/>
        </w:rPr>
      </w:pPr>
      <w:r>
        <w:rPr>
          <w:rStyle w:val="cv"/>
        </w:rPr>
        <w:t>Ale Belšas</w:t>
      </w:r>
      <w:r w:rsidR="009D10D6">
        <w:rPr>
          <w:rStyle w:val="cv"/>
        </w:rPr>
        <w:t xml:space="preserve">ar byl poslední král Babylonu a byl tam v kapitole 5, kdy Babylon padl. Belšasar je tedy také symbol Lucifera. A proto u Izajáše 14,4 je psáno: </w:t>
      </w:r>
      <w:r w:rsidR="009D10D6" w:rsidRPr="00ED3E8A">
        <w:rPr>
          <w:rStyle w:val="cv"/>
          <w:color w:val="FF0000"/>
        </w:rPr>
        <w:t>„proneseš o babylonském králi toto pořekadlo“</w:t>
      </w:r>
      <w:r w:rsidR="00ED3E8A">
        <w:rPr>
          <w:rStyle w:val="cv"/>
          <w:color w:val="FF0000"/>
        </w:rPr>
        <w:t>.</w:t>
      </w:r>
    </w:p>
    <w:p w:rsidR="009D10D6" w:rsidRDefault="009D10D6" w:rsidP="003C0F5E">
      <w:pPr>
        <w:rPr>
          <w:rStyle w:val="cv"/>
        </w:rPr>
      </w:pPr>
      <w:r>
        <w:rPr>
          <w:rStyle w:val="cv"/>
        </w:rPr>
        <w:t>Dále ve verši 12 se přechází z krále Babylonu, který je symbolem Lucifera</w:t>
      </w:r>
      <w:r w:rsidR="000E0930">
        <w:rPr>
          <w:rStyle w:val="cv"/>
        </w:rPr>
        <w:t>, a mluví se přímo o Luciferovi.</w:t>
      </w:r>
    </w:p>
    <w:p w:rsidR="000E0930" w:rsidRDefault="000E0930" w:rsidP="003C0F5E">
      <w:pPr>
        <w:rPr>
          <w:rStyle w:val="cv"/>
        </w:rPr>
      </w:pPr>
      <w:r>
        <w:rPr>
          <w:rStyle w:val="cv"/>
        </w:rPr>
        <w:t>Král Babylonu je opět</w:t>
      </w:r>
      <w:r w:rsidR="00AB7E7E">
        <w:rPr>
          <w:rStyle w:val="cv"/>
        </w:rPr>
        <w:t xml:space="preserve"> metaforou ďábla, stejně, jako jí byl král Týru u Ezechiela. To je běžný způsob, jak dělat metafory v Bibli.</w:t>
      </w:r>
    </w:p>
    <w:p w:rsidR="00333E1B" w:rsidRPr="00333E1B" w:rsidRDefault="00333E1B" w:rsidP="00333E1B">
      <w:pPr>
        <w:rPr>
          <w:rStyle w:val="cv"/>
          <w:color w:val="00B050"/>
        </w:rPr>
      </w:pPr>
      <w:r w:rsidRPr="00333E1B">
        <w:rPr>
          <w:rStyle w:val="cv"/>
          <w:color w:val="00B050"/>
        </w:rPr>
        <w:t>„Lucifer plánoval povýšit svůj trůn nad všechny nebeské zástupy a post</w:t>
      </w:r>
      <w:r w:rsidR="00FB02AD">
        <w:rPr>
          <w:rStyle w:val="cv"/>
          <w:color w:val="00B050"/>
        </w:rPr>
        <w:t>avit se na roveň Nejvyššímu (Iz </w:t>
      </w:r>
      <w:r w:rsidRPr="00333E1B">
        <w:rPr>
          <w:rStyle w:val="cv"/>
          <w:color w:val="00B050"/>
        </w:rPr>
        <w:t>14,14). Byl to začátek nové, nepřátelské situace, v níž Lucifer svým sobectvím a snahou povýšit se zpochybnil Boží nezištnou lásku. Nepřítel se nebál obvinit Boha z toho, co bylo jeho vlastním problémem, a rozšířil své lži mezi ostatní anděly.“</w:t>
      </w:r>
    </w:p>
    <w:p w:rsidR="00333E1B" w:rsidRDefault="00333E1B" w:rsidP="00333E1B">
      <w:pPr>
        <w:rPr>
          <w:rStyle w:val="cv"/>
        </w:rPr>
      </w:pPr>
      <w:r>
        <w:rPr>
          <w:rStyle w:val="cv"/>
        </w:rPr>
        <w:t xml:space="preserve">Mimochodem duch Lucifera se projevuje neustále, protože Lucifer </w:t>
      </w:r>
      <w:r w:rsidR="009122B3">
        <w:rPr>
          <w:rStyle w:val="cv"/>
        </w:rPr>
        <w:t>pořád</w:t>
      </w:r>
      <w:r>
        <w:rPr>
          <w:rStyle w:val="cv"/>
        </w:rPr>
        <w:t xml:space="preserve"> obviňu</w:t>
      </w:r>
      <w:r w:rsidR="009122B3">
        <w:rPr>
          <w:rStyle w:val="cv"/>
        </w:rPr>
        <w:t>je Boha z toho, co dělá</w:t>
      </w:r>
      <w:r>
        <w:rPr>
          <w:rStyle w:val="cv"/>
        </w:rPr>
        <w:t xml:space="preserve"> on sám.</w:t>
      </w:r>
    </w:p>
    <w:p w:rsidR="00333E1B" w:rsidRDefault="00333E1B" w:rsidP="00333E1B">
      <w:pPr>
        <w:rPr>
          <w:rStyle w:val="cv"/>
        </w:rPr>
      </w:pPr>
      <w:r>
        <w:rPr>
          <w:rStyle w:val="cv"/>
        </w:rPr>
        <w:t>To vidíme neustále v politice, v médiích.</w:t>
      </w:r>
      <w:r w:rsidR="00ED3E8A">
        <w:rPr>
          <w:rStyle w:val="cv"/>
        </w:rPr>
        <w:t xml:space="preserve"> Jsme zaplavováni neustálými lžemi</w:t>
      </w:r>
      <w:r>
        <w:rPr>
          <w:rStyle w:val="cv"/>
        </w:rPr>
        <w:t xml:space="preserve"> a obviňováním. A právě ti, kdo lžou, dělají to, z čeho obviňují druhé.</w:t>
      </w:r>
    </w:p>
    <w:p w:rsidR="00333E1B" w:rsidRDefault="00130617" w:rsidP="00333E1B">
      <w:pPr>
        <w:rPr>
          <w:rStyle w:val="cv"/>
        </w:rPr>
      </w:pPr>
      <w:r>
        <w:rPr>
          <w:rStyle w:val="cv"/>
        </w:rPr>
        <w:t>Ježíš musí už brzo přijít!</w:t>
      </w:r>
    </w:p>
    <w:p w:rsidR="00130617" w:rsidRDefault="00130617" w:rsidP="00333E1B">
      <w:pPr>
        <w:rPr>
          <w:rStyle w:val="cv"/>
        </w:rPr>
      </w:pPr>
    </w:p>
    <w:p w:rsidR="00130617" w:rsidRDefault="00130617" w:rsidP="00333E1B">
      <w:pPr>
        <w:rPr>
          <w:rStyle w:val="cv"/>
        </w:rPr>
      </w:pPr>
      <w:r>
        <w:rPr>
          <w:rStyle w:val="cv"/>
        </w:rPr>
        <w:t>Dole na stránce se píše:</w:t>
      </w:r>
    </w:p>
    <w:p w:rsidR="00130617" w:rsidRPr="00687C8E" w:rsidRDefault="00130617" w:rsidP="00130617">
      <w:pPr>
        <w:rPr>
          <w:rStyle w:val="cv"/>
          <w:color w:val="00B050"/>
        </w:rPr>
      </w:pPr>
      <w:r w:rsidRPr="00687C8E">
        <w:rPr>
          <w:rStyle w:val="cv"/>
          <w:color w:val="00B050"/>
        </w:rPr>
        <w:t>„Proč je tak snadné být pyšný na</w:t>
      </w:r>
      <w:r w:rsidRPr="00687C8E">
        <w:rPr>
          <w:rStyle w:val="cv"/>
          <w:rFonts w:ascii="Calibri" w:hAnsi="Calibri" w:cs="Calibri"/>
          <w:color w:val="00B050"/>
        </w:rPr>
        <w:t xml:space="preserve"> </w:t>
      </w:r>
      <w:r w:rsidRPr="00687C8E">
        <w:rPr>
          <w:rStyle w:val="cv"/>
          <w:color w:val="00B050"/>
        </w:rPr>
        <w:t>své postavení nebo úspěchy? Anebo na obojí?“</w:t>
      </w:r>
    </w:p>
    <w:p w:rsidR="00130617" w:rsidRDefault="00130617" w:rsidP="00130617">
      <w:pPr>
        <w:rPr>
          <w:rStyle w:val="cv"/>
        </w:rPr>
      </w:pPr>
      <w:r>
        <w:rPr>
          <w:rStyle w:val="cv"/>
        </w:rPr>
        <w:t>Řekl bych, že to je snadné, protože máme hříšnou povahu a tím i sklon chovat se tak, jako ďábel. Přichází to k nám přirozeně.</w:t>
      </w:r>
    </w:p>
    <w:p w:rsidR="00130617" w:rsidRDefault="009122B3" w:rsidP="00130617">
      <w:pPr>
        <w:rPr>
          <w:rStyle w:val="cv"/>
        </w:rPr>
      </w:pPr>
      <w:r>
        <w:rPr>
          <w:rStyle w:val="cv"/>
        </w:rPr>
        <w:t>O</w:t>
      </w:r>
      <w:r w:rsidR="00130617">
        <w:rPr>
          <w:rStyle w:val="cv"/>
        </w:rPr>
        <w:t xml:space="preserve">tázkou je, jak </w:t>
      </w:r>
      <w:r>
        <w:rPr>
          <w:rStyle w:val="cv"/>
        </w:rPr>
        <w:t>hříšnou povahu</w:t>
      </w:r>
      <w:r w:rsidR="00130617">
        <w:rPr>
          <w:rStyle w:val="cv"/>
        </w:rPr>
        <w:t xml:space="preserve"> získal ďábel, protože </w:t>
      </w:r>
      <w:r>
        <w:rPr>
          <w:rStyle w:val="cv"/>
        </w:rPr>
        <w:t>on ji</w:t>
      </w:r>
      <w:r w:rsidR="00130617">
        <w:rPr>
          <w:rStyle w:val="cv"/>
        </w:rPr>
        <w:t xml:space="preserve"> nemohl zdědit od nikoho jiného.</w:t>
      </w:r>
    </w:p>
    <w:p w:rsidR="00130617" w:rsidRDefault="009122B3" w:rsidP="00130617">
      <w:pPr>
        <w:rPr>
          <w:rStyle w:val="cv"/>
        </w:rPr>
      </w:pPr>
      <w:r>
        <w:rPr>
          <w:rStyle w:val="cv"/>
        </w:rPr>
        <w:t>A t</w:t>
      </w:r>
      <w:r w:rsidR="00130617">
        <w:rPr>
          <w:rStyle w:val="cv"/>
        </w:rPr>
        <w:t>o je něco, proti čemu musíme bojovat – proti povýšenosti.</w:t>
      </w:r>
    </w:p>
    <w:p w:rsidR="00130617" w:rsidRDefault="009122B3" w:rsidP="00130617">
      <w:pPr>
        <w:rPr>
          <w:rStyle w:val="cv"/>
        </w:rPr>
      </w:pPr>
      <w:r>
        <w:rPr>
          <w:rStyle w:val="cv"/>
        </w:rPr>
        <w:t>D</w:t>
      </w:r>
      <w:r w:rsidR="00130617">
        <w:rPr>
          <w:rStyle w:val="cv"/>
        </w:rPr>
        <w:t>alší otázka je:</w:t>
      </w:r>
    </w:p>
    <w:p w:rsidR="00130617" w:rsidRPr="00130617" w:rsidRDefault="00130617" w:rsidP="00130617">
      <w:pPr>
        <w:rPr>
          <w:rStyle w:val="cv"/>
          <w:color w:val="00B050"/>
        </w:rPr>
      </w:pPr>
      <w:r w:rsidRPr="00130617">
        <w:rPr>
          <w:rStyle w:val="cv"/>
          <w:color w:val="00B050"/>
        </w:rPr>
        <w:t>„Jak nám může pohled upřený na</w:t>
      </w:r>
      <w:r w:rsidRPr="00130617">
        <w:rPr>
          <w:rStyle w:val="cv"/>
          <w:rFonts w:ascii="Calibri" w:hAnsi="Calibri" w:cs="Calibri"/>
          <w:color w:val="00B050"/>
        </w:rPr>
        <w:t xml:space="preserve"> </w:t>
      </w:r>
      <w:r w:rsidRPr="00130617">
        <w:rPr>
          <w:rStyle w:val="cv"/>
          <w:color w:val="00B050"/>
        </w:rPr>
        <w:t>kříž pomoci, abychom do</w:t>
      </w:r>
      <w:r w:rsidRPr="00130617">
        <w:rPr>
          <w:rStyle w:val="cv"/>
          <w:rFonts w:ascii="Calibri" w:hAnsi="Calibri" w:cs="Calibri"/>
          <w:color w:val="00B050"/>
        </w:rPr>
        <w:t xml:space="preserve"> </w:t>
      </w:r>
      <w:r w:rsidRPr="00130617">
        <w:rPr>
          <w:rStyle w:val="cv"/>
          <w:color w:val="00B050"/>
        </w:rPr>
        <w:t>takové pasti nespadli?“</w:t>
      </w:r>
    </w:p>
    <w:p w:rsidR="00333E1B" w:rsidRDefault="00130617" w:rsidP="00333E1B">
      <w:pPr>
        <w:rPr>
          <w:rStyle w:val="cv"/>
        </w:rPr>
      </w:pPr>
      <w:r>
        <w:rPr>
          <w:rStyle w:val="cv"/>
        </w:rPr>
        <w:t xml:space="preserve">Když se dívám na kříž, vidím v něm lásku, pokoru a </w:t>
      </w:r>
      <w:r w:rsidR="008174A9">
        <w:rPr>
          <w:rStyle w:val="cv"/>
        </w:rPr>
        <w:t>sebeobětování a pravou velikost v samotném Bohu.</w:t>
      </w:r>
      <w:r>
        <w:rPr>
          <w:rStyle w:val="cv"/>
        </w:rPr>
        <w:t xml:space="preserve"> </w:t>
      </w:r>
      <w:r w:rsidR="008174A9">
        <w:rPr>
          <w:rStyle w:val="cv"/>
        </w:rPr>
        <w:t>Všemohoucí Stvořitel</w:t>
      </w:r>
      <w:r w:rsidR="00B35425">
        <w:rPr>
          <w:rStyle w:val="cv"/>
        </w:rPr>
        <w:t xml:space="preserve"> byl ochotný pokořit se,</w:t>
      </w:r>
      <w:r>
        <w:rPr>
          <w:rStyle w:val="cv"/>
        </w:rPr>
        <w:t xml:space="preserve"> být obětován </w:t>
      </w:r>
      <w:r w:rsidR="008174A9">
        <w:rPr>
          <w:rStyle w:val="cv"/>
        </w:rPr>
        <w:t xml:space="preserve">a zemřít </w:t>
      </w:r>
      <w:r>
        <w:rPr>
          <w:rStyle w:val="cv"/>
        </w:rPr>
        <w:t>pro nás.</w:t>
      </w:r>
    </w:p>
    <w:p w:rsidR="00130617" w:rsidRDefault="00130617" w:rsidP="00333E1B">
      <w:pPr>
        <w:rPr>
          <w:rStyle w:val="cv"/>
        </w:rPr>
      </w:pPr>
      <w:r>
        <w:rPr>
          <w:rStyle w:val="cv"/>
        </w:rPr>
        <w:t xml:space="preserve">A </w:t>
      </w:r>
      <w:r w:rsidR="008174A9">
        <w:rPr>
          <w:rStyle w:val="cv"/>
        </w:rPr>
        <w:t>napadá mě</w:t>
      </w:r>
      <w:r>
        <w:rPr>
          <w:rStyle w:val="cv"/>
        </w:rPr>
        <w:t xml:space="preserve">: „Jak bych </w:t>
      </w:r>
      <w:r w:rsidR="00B35425">
        <w:rPr>
          <w:rStyle w:val="cv"/>
        </w:rPr>
        <w:t xml:space="preserve">si </w:t>
      </w:r>
      <w:r>
        <w:rPr>
          <w:rStyle w:val="cv"/>
        </w:rPr>
        <w:t xml:space="preserve">mohl </w:t>
      </w:r>
      <w:r w:rsidR="00B35425">
        <w:rPr>
          <w:rStyle w:val="cv"/>
        </w:rPr>
        <w:t xml:space="preserve">o sobě </w:t>
      </w:r>
      <w:r>
        <w:rPr>
          <w:rStyle w:val="cv"/>
        </w:rPr>
        <w:t>myslet</w:t>
      </w:r>
      <w:r w:rsidR="00B35425">
        <w:rPr>
          <w:rStyle w:val="cv"/>
        </w:rPr>
        <w:t xml:space="preserve">, že jsem </w:t>
      </w:r>
      <w:r w:rsidR="009122B3">
        <w:rPr>
          <w:rStyle w:val="cv"/>
        </w:rPr>
        <w:t>někdo významný</w:t>
      </w:r>
      <w:r>
        <w:rPr>
          <w:rStyle w:val="cv"/>
        </w:rPr>
        <w:t>?“</w:t>
      </w:r>
    </w:p>
    <w:p w:rsidR="00DD3968" w:rsidRDefault="009122B3" w:rsidP="00333E1B">
      <w:pPr>
        <w:rPr>
          <w:rStyle w:val="cv"/>
        </w:rPr>
      </w:pPr>
      <w:r>
        <w:rPr>
          <w:rStyle w:val="cv"/>
        </w:rPr>
        <w:t>Ježíš se</w:t>
      </w:r>
      <w:r w:rsidR="00B35425">
        <w:rPr>
          <w:rStyle w:val="cv"/>
        </w:rPr>
        <w:t xml:space="preserve"> musel</w:t>
      </w:r>
      <w:r w:rsidR="00DD3968">
        <w:rPr>
          <w:rStyle w:val="cv"/>
        </w:rPr>
        <w:t xml:space="preserve"> </w:t>
      </w:r>
      <w:r>
        <w:rPr>
          <w:rStyle w:val="cv"/>
        </w:rPr>
        <w:t>obětovat</w:t>
      </w:r>
      <w:r w:rsidR="00DD3968">
        <w:rPr>
          <w:rStyle w:val="cv"/>
        </w:rPr>
        <w:t>, aby nás zachránil od naší vlastní sebestřednosti.</w:t>
      </w:r>
    </w:p>
    <w:p w:rsidR="00DD3968" w:rsidRDefault="00DD3968" w:rsidP="00333E1B">
      <w:pPr>
        <w:rPr>
          <w:rStyle w:val="cv"/>
        </w:rPr>
      </w:pPr>
      <w:r>
        <w:rPr>
          <w:rStyle w:val="cv"/>
        </w:rPr>
        <w:t>Když to vidím, říkám si: „</w:t>
      </w:r>
      <w:r w:rsidR="009122B3">
        <w:rPr>
          <w:rStyle w:val="cv"/>
        </w:rPr>
        <w:t xml:space="preserve">Díky Ježíši, i </w:t>
      </w:r>
      <w:r>
        <w:rPr>
          <w:rStyle w:val="cv"/>
        </w:rPr>
        <w:t>pro mě je naděje.“</w:t>
      </w:r>
    </w:p>
    <w:p w:rsidR="00130617" w:rsidRDefault="00130617" w:rsidP="00333E1B">
      <w:pPr>
        <w:rPr>
          <w:rStyle w:val="cv"/>
        </w:rPr>
      </w:pPr>
    </w:p>
    <w:p w:rsidR="00DD3968" w:rsidRPr="00D5161C" w:rsidRDefault="00DD3968" w:rsidP="00333E1B">
      <w:pPr>
        <w:rPr>
          <w:rStyle w:val="cv"/>
          <w:b/>
        </w:rPr>
      </w:pPr>
      <w:r w:rsidRPr="00D5161C">
        <w:rPr>
          <w:rStyle w:val="cv"/>
          <w:b/>
        </w:rPr>
        <w:t>Čtvrtek – Šíření odpadnutí</w:t>
      </w:r>
    </w:p>
    <w:p w:rsidR="008174A9" w:rsidRDefault="00B35425" w:rsidP="00333E1B">
      <w:pPr>
        <w:rPr>
          <w:rStyle w:val="cv"/>
        </w:rPr>
      </w:pPr>
      <w:r>
        <w:rPr>
          <w:rStyle w:val="cv"/>
        </w:rPr>
        <w:t>Nalistujme si Zjevení 12 a j</w:t>
      </w:r>
      <w:r w:rsidR="008174A9">
        <w:rPr>
          <w:rStyle w:val="cv"/>
        </w:rPr>
        <w:t>e nám položena otázka:</w:t>
      </w:r>
    </w:p>
    <w:p w:rsidR="008174A9" w:rsidRPr="008174A9" w:rsidRDefault="008174A9" w:rsidP="008174A9">
      <w:pPr>
        <w:rPr>
          <w:rStyle w:val="cv"/>
          <w:color w:val="00B050"/>
        </w:rPr>
      </w:pPr>
      <w:r w:rsidRPr="008174A9">
        <w:rPr>
          <w:rStyle w:val="cv"/>
          <w:color w:val="00B050"/>
        </w:rPr>
        <w:t>„Co říká tato kapitola o šíření vzpoury z nebe na zem?</w:t>
      </w:r>
      <w:r w:rsidR="00363759">
        <w:rPr>
          <w:rStyle w:val="cv"/>
          <w:color w:val="00B050"/>
        </w:rPr>
        <w:t>“</w:t>
      </w:r>
    </w:p>
    <w:p w:rsidR="008174A9" w:rsidRDefault="008174A9" w:rsidP="00333E1B">
      <w:pPr>
        <w:rPr>
          <w:rStyle w:val="cv"/>
        </w:rPr>
      </w:pPr>
      <w:r>
        <w:rPr>
          <w:rStyle w:val="cv"/>
        </w:rPr>
        <w:t>Když se podíváme na verše 1 až 6, píše</w:t>
      </w:r>
      <w:r w:rsidR="009122B3">
        <w:rPr>
          <w:rStyle w:val="cv"/>
        </w:rPr>
        <w:t xml:space="preserve"> se v nich o ženě oděné sluncem</w:t>
      </w:r>
      <w:r>
        <w:rPr>
          <w:rStyle w:val="cv"/>
        </w:rPr>
        <w:t xml:space="preserve"> </w:t>
      </w:r>
      <w:r w:rsidR="009122B3">
        <w:rPr>
          <w:rStyle w:val="cv"/>
        </w:rPr>
        <w:t xml:space="preserve">a </w:t>
      </w:r>
      <w:r>
        <w:rPr>
          <w:rStyle w:val="cv"/>
        </w:rPr>
        <w:t>o velkém rudém draku, který chtěl sežrat její dítě, jakmile se narodí.</w:t>
      </w:r>
      <w:r w:rsidR="006768F4">
        <w:rPr>
          <w:rStyle w:val="cv"/>
        </w:rPr>
        <w:t xml:space="preserve"> </w:t>
      </w:r>
      <w:r>
        <w:rPr>
          <w:rStyle w:val="cv"/>
        </w:rPr>
        <w:t>Ve verši 6 žena utekla do pustiny před pronásledováním.</w:t>
      </w:r>
    </w:p>
    <w:p w:rsidR="008174A9" w:rsidRDefault="00B35425" w:rsidP="00333E1B">
      <w:pPr>
        <w:rPr>
          <w:rStyle w:val="cv"/>
        </w:rPr>
      </w:pPr>
      <w:r>
        <w:rPr>
          <w:rStyle w:val="cv"/>
        </w:rPr>
        <w:t>Vidíme zde t</w:t>
      </w:r>
      <w:r w:rsidR="008174A9">
        <w:rPr>
          <w:rStyle w:val="cv"/>
        </w:rPr>
        <w:t>edy problém hříchu a ve verši 7 je vysvětleno, jak to všechno začalo.</w:t>
      </w:r>
    </w:p>
    <w:p w:rsidR="00C91A9F" w:rsidRDefault="008174A9" w:rsidP="00333E1B">
      <w:pPr>
        <w:rPr>
          <w:rStyle w:val="cv"/>
        </w:rPr>
      </w:pPr>
      <w:r w:rsidRPr="00363759">
        <w:rPr>
          <w:rStyle w:val="cv"/>
          <w:color w:val="FF0000"/>
        </w:rPr>
        <w:t>Zj 12,7: „</w:t>
      </w:r>
      <w:r w:rsidR="00E67F15" w:rsidRPr="00363759">
        <w:rPr>
          <w:rStyle w:val="cv"/>
          <w:color w:val="FF0000"/>
        </w:rPr>
        <w:t>A v nebi nastala válka: Michael a jeho andělé museli bojovat s drakem. Drak i jeho andělé bojovali, 8</w:t>
      </w:r>
      <w:r w:rsidR="009122B3">
        <w:rPr>
          <w:rStyle w:val="cv"/>
          <w:color w:val="FF0000"/>
        </w:rPr>
        <w:t xml:space="preserve"> </w:t>
      </w:r>
      <w:r w:rsidR="00E67F15" w:rsidRPr="00363759">
        <w:rPr>
          <w:rStyle w:val="cv"/>
          <w:color w:val="FF0000"/>
        </w:rPr>
        <w:t>ale neobstáli, a už pro ně nebylo místo v nebi. 9</w:t>
      </w:r>
      <w:r w:rsidR="009122B3">
        <w:rPr>
          <w:rStyle w:val="cv"/>
          <w:color w:val="FF0000"/>
        </w:rPr>
        <w:t xml:space="preserve"> </w:t>
      </w:r>
      <w:r w:rsidR="00E67F15" w:rsidRPr="00363759">
        <w:rPr>
          <w:rStyle w:val="cv"/>
          <w:color w:val="FF0000"/>
        </w:rPr>
        <w:t>A byl svržen veliký drak, ten dávný had, nazývaný Ďábel a Satan, který svádí celý obydlený svět. Byl svržen na zem a jeho andělé byli svrženi s</w:t>
      </w:r>
      <w:r w:rsidR="00B35425">
        <w:rPr>
          <w:rStyle w:val="cv"/>
          <w:color w:val="FF0000"/>
        </w:rPr>
        <w:t> </w:t>
      </w:r>
      <w:r w:rsidR="00E67F15" w:rsidRPr="00363759">
        <w:rPr>
          <w:rStyle w:val="cv"/>
          <w:color w:val="FF0000"/>
        </w:rPr>
        <w:t>ním.“</w:t>
      </w:r>
      <w:r w:rsidR="00E67F15">
        <w:rPr>
          <w:rStyle w:val="cv"/>
        </w:rPr>
        <w:t xml:space="preserve"> –</w:t>
      </w:r>
      <w:r w:rsidR="009122B3">
        <w:rPr>
          <w:rStyle w:val="cv"/>
        </w:rPr>
        <w:t xml:space="preserve"> a</w:t>
      </w:r>
      <w:r w:rsidR="00E67F15">
        <w:rPr>
          <w:rStyle w:val="cv"/>
        </w:rPr>
        <w:t xml:space="preserve"> v druhé části verše 10 je psáno – </w:t>
      </w:r>
      <w:r w:rsidR="00E67F15" w:rsidRPr="00363759">
        <w:rPr>
          <w:rStyle w:val="cv"/>
          <w:color w:val="FF0000"/>
        </w:rPr>
        <w:t>„b</w:t>
      </w:r>
      <w:r w:rsidR="00C91A9F" w:rsidRPr="00363759">
        <w:rPr>
          <w:rStyle w:val="cv"/>
          <w:color w:val="FF0000"/>
        </w:rPr>
        <w:t>yl svržen žalobce našich bratří“</w:t>
      </w:r>
      <w:r w:rsidR="00C91A9F">
        <w:rPr>
          <w:rStyle w:val="cv"/>
        </w:rPr>
        <w:t>.</w:t>
      </w:r>
    </w:p>
    <w:p w:rsidR="00C91A9F" w:rsidRDefault="00C91A9F" w:rsidP="00333E1B">
      <w:pPr>
        <w:rPr>
          <w:rStyle w:val="cv"/>
        </w:rPr>
      </w:pPr>
      <w:r>
        <w:rPr>
          <w:rStyle w:val="cv"/>
        </w:rPr>
        <w:t xml:space="preserve">A od verše 12 čteme: </w:t>
      </w:r>
      <w:r w:rsidRPr="00363759">
        <w:rPr>
          <w:rStyle w:val="cv"/>
          <w:color w:val="FF0000"/>
        </w:rPr>
        <w:t>„</w:t>
      </w:r>
      <w:r w:rsidR="00E67F15" w:rsidRPr="00363759">
        <w:rPr>
          <w:rStyle w:val="cv"/>
          <w:color w:val="FF0000"/>
        </w:rPr>
        <w:t>Proto se radujte, nebesa a vy, kdo v nich přebýváte. Běda zemi a moři, neboť k</w:t>
      </w:r>
      <w:r w:rsidR="009122B3">
        <w:rPr>
          <w:rStyle w:val="cv"/>
          <w:color w:val="FF0000"/>
        </w:rPr>
        <w:t> </w:t>
      </w:r>
      <w:r w:rsidR="00E67F15" w:rsidRPr="00363759">
        <w:rPr>
          <w:rStyle w:val="cv"/>
          <w:color w:val="FF0000"/>
        </w:rPr>
        <w:t xml:space="preserve">vám sestoupil Ďábel s velikou zuřivostí; ví, že </w:t>
      </w:r>
      <w:r w:rsidRPr="00363759">
        <w:rPr>
          <w:rStyle w:val="cv"/>
          <w:color w:val="FF0000"/>
        </w:rPr>
        <w:t xml:space="preserve">má málo času. 13 Když drak uviděl, že byl svržen na zem, začal pronásledovat ženu, která“  </w:t>
      </w:r>
      <w:r>
        <w:rPr>
          <w:rStyle w:val="cv"/>
        </w:rPr>
        <w:t>… utekla do pustiny na 1260 let.</w:t>
      </w:r>
    </w:p>
    <w:p w:rsidR="00C91A9F" w:rsidRPr="00363759" w:rsidRDefault="00363759" w:rsidP="00333E1B">
      <w:pPr>
        <w:rPr>
          <w:rStyle w:val="cv"/>
          <w:color w:val="FF0000"/>
        </w:rPr>
      </w:pPr>
      <w:r>
        <w:rPr>
          <w:rStyle w:val="cv"/>
        </w:rPr>
        <w:t xml:space="preserve">A verš 17: </w:t>
      </w:r>
      <w:r w:rsidRPr="00363759">
        <w:rPr>
          <w:rStyle w:val="cv"/>
          <w:color w:val="FF0000"/>
        </w:rPr>
        <w:t>„Drak se na tu ženu rozzuřil a odešel, aby rozpoutal válku proti ostatním z jejího potomstva, kteří zachovávají Boží přikázání a mají Ježíšovo svědectví.</w:t>
      </w:r>
      <w:r>
        <w:rPr>
          <w:rStyle w:val="cv"/>
          <w:color w:val="FF0000"/>
        </w:rPr>
        <w:t>“</w:t>
      </w:r>
    </w:p>
    <w:p w:rsidR="00363759" w:rsidRDefault="00363759" w:rsidP="00333E1B">
      <w:pPr>
        <w:rPr>
          <w:rStyle w:val="cv"/>
        </w:rPr>
      </w:pPr>
      <w:r>
        <w:rPr>
          <w:rStyle w:val="cv"/>
        </w:rPr>
        <w:t xml:space="preserve">Otázka tedy byla: </w:t>
      </w:r>
      <w:r w:rsidRPr="008174A9">
        <w:rPr>
          <w:rStyle w:val="cv"/>
          <w:color w:val="00B050"/>
        </w:rPr>
        <w:t>„Co říká tato kapitola o šíření vzpoury z nebe na zem?</w:t>
      </w:r>
      <w:r>
        <w:rPr>
          <w:rStyle w:val="cv"/>
          <w:color w:val="00B050"/>
        </w:rPr>
        <w:t>“</w:t>
      </w:r>
    </w:p>
    <w:p w:rsidR="00363759" w:rsidRDefault="006768F4" w:rsidP="00333E1B">
      <w:pPr>
        <w:rPr>
          <w:rStyle w:val="cv"/>
        </w:rPr>
      </w:pPr>
      <w:r>
        <w:rPr>
          <w:rStyle w:val="cv"/>
        </w:rPr>
        <w:t>Pře</w:t>
      </w:r>
      <w:r w:rsidR="005A3836">
        <w:rPr>
          <w:rStyle w:val="cv"/>
        </w:rPr>
        <w:t>chod</w:t>
      </w:r>
      <w:r w:rsidR="00363759">
        <w:rPr>
          <w:rStyle w:val="cv"/>
        </w:rPr>
        <w:t xml:space="preserve"> </w:t>
      </w:r>
      <w:r w:rsidR="005A3836">
        <w:rPr>
          <w:rStyle w:val="cv"/>
        </w:rPr>
        <w:t xml:space="preserve">vzpoury </w:t>
      </w:r>
      <w:r w:rsidR="00363759">
        <w:rPr>
          <w:rStyle w:val="cv"/>
        </w:rPr>
        <w:t>z nebe na zem je vysvětlen ve verších 7, 8 a 9.</w:t>
      </w:r>
    </w:p>
    <w:p w:rsidR="00363759" w:rsidRDefault="00363759" w:rsidP="00333E1B">
      <w:pPr>
        <w:rPr>
          <w:rStyle w:val="cv"/>
        </w:rPr>
      </w:pPr>
      <w:r>
        <w:rPr>
          <w:rStyle w:val="cv"/>
        </w:rPr>
        <w:t>Genesis 3 zase říká</w:t>
      </w:r>
      <w:r w:rsidR="00D50BD3">
        <w:rPr>
          <w:rStyle w:val="cv"/>
        </w:rPr>
        <w:t>,</w:t>
      </w:r>
      <w:r>
        <w:rPr>
          <w:rStyle w:val="cv"/>
        </w:rPr>
        <w:t xml:space="preserve"> jak</w:t>
      </w:r>
      <w:r w:rsidR="006768F4">
        <w:rPr>
          <w:rStyle w:val="cv"/>
        </w:rPr>
        <w:t xml:space="preserve"> zhřešili lidé</w:t>
      </w:r>
      <w:r>
        <w:rPr>
          <w:rStyle w:val="cv"/>
        </w:rPr>
        <w:t xml:space="preserve"> a proč se vzpoura na zemi ocitla.</w:t>
      </w:r>
    </w:p>
    <w:p w:rsidR="00363759" w:rsidRDefault="00363759" w:rsidP="00333E1B">
      <w:pPr>
        <w:rPr>
          <w:rStyle w:val="cv"/>
        </w:rPr>
      </w:pPr>
      <w:r>
        <w:rPr>
          <w:rStyle w:val="cv"/>
        </w:rPr>
        <w:t xml:space="preserve">Avšak většina Zjevení 12 je o </w:t>
      </w:r>
      <w:r w:rsidR="009B130C">
        <w:rPr>
          <w:rStyle w:val="cv"/>
        </w:rPr>
        <w:t>tom, jak se vá</w:t>
      </w:r>
      <w:r w:rsidR="00B35425">
        <w:rPr>
          <w:rStyle w:val="cv"/>
        </w:rPr>
        <w:t>l</w:t>
      </w:r>
      <w:r w:rsidR="009B130C">
        <w:rPr>
          <w:rStyle w:val="cv"/>
        </w:rPr>
        <w:t>ka</w:t>
      </w:r>
      <w:r>
        <w:rPr>
          <w:rStyle w:val="cv"/>
        </w:rPr>
        <w:t xml:space="preserve"> mezi zlem a dobrem, </w:t>
      </w:r>
      <w:r w:rsidR="009B130C">
        <w:rPr>
          <w:rStyle w:val="cv"/>
        </w:rPr>
        <w:t>na zem</w:t>
      </w:r>
      <w:r w:rsidR="005A3836">
        <w:rPr>
          <w:rStyle w:val="cv"/>
        </w:rPr>
        <w:t>i</w:t>
      </w:r>
      <w:r>
        <w:rPr>
          <w:rStyle w:val="cv"/>
        </w:rPr>
        <w:t xml:space="preserve"> </w:t>
      </w:r>
      <w:r w:rsidR="005A3836">
        <w:rPr>
          <w:rStyle w:val="cv"/>
        </w:rPr>
        <w:t>šíř</w:t>
      </w:r>
      <w:r w:rsidR="00F36D6A">
        <w:rPr>
          <w:rStyle w:val="cv"/>
        </w:rPr>
        <w:t>í</w:t>
      </w:r>
      <w:r w:rsidR="009B130C">
        <w:rPr>
          <w:rStyle w:val="cv"/>
        </w:rPr>
        <w:t>.</w:t>
      </w:r>
    </w:p>
    <w:p w:rsidR="009B130C" w:rsidRPr="00B35425" w:rsidRDefault="009B130C" w:rsidP="00333E1B">
      <w:pPr>
        <w:rPr>
          <w:rStyle w:val="cv"/>
          <w:color w:val="FF0000"/>
        </w:rPr>
      </w:pPr>
      <w:r>
        <w:rPr>
          <w:rStyle w:val="cv"/>
        </w:rPr>
        <w:t xml:space="preserve">Lucifer v této části je nazván </w:t>
      </w:r>
      <w:r w:rsidRPr="00B35425">
        <w:rPr>
          <w:rStyle w:val="cv"/>
          <w:color w:val="FF0000"/>
        </w:rPr>
        <w:t>„veliký drak, ten dávný had, nazývaný Ďábel a Satan, žalobce našich bratří.</w:t>
      </w:r>
    </w:p>
    <w:p w:rsidR="009B130C" w:rsidRDefault="009B130C" w:rsidP="00333E1B">
      <w:pPr>
        <w:rPr>
          <w:rStyle w:val="cv"/>
        </w:rPr>
      </w:pPr>
      <w:r>
        <w:rPr>
          <w:rStyle w:val="cv"/>
        </w:rPr>
        <w:t>Kristus je „Michael“, což znamená „který je jako Bůh“.</w:t>
      </w:r>
    </w:p>
    <w:p w:rsidR="009B130C" w:rsidRDefault="009B130C" w:rsidP="00333E1B">
      <w:pPr>
        <w:rPr>
          <w:rStyle w:val="cv"/>
        </w:rPr>
      </w:pPr>
      <w:r>
        <w:rPr>
          <w:rStyle w:val="cv"/>
        </w:rPr>
        <w:t xml:space="preserve">Mnozí znalci v různých </w:t>
      </w:r>
      <w:r w:rsidR="00B35425">
        <w:rPr>
          <w:rStyle w:val="cv"/>
        </w:rPr>
        <w:t>denominacích</w:t>
      </w:r>
      <w:r>
        <w:rPr>
          <w:rStyle w:val="cv"/>
        </w:rPr>
        <w:t xml:space="preserve"> dnes říkají, že „archanděl Michael“ je jenom anděl a že to je rouhání říkat, že je to Kristus.</w:t>
      </w:r>
    </w:p>
    <w:p w:rsidR="009B130C" w:rsidRDefault="009B130C" w:rsidP="00333E1B">
      <w:pPr>
        <w:rPr>
          <w:rStyle w:val="cv"/>
        </w:rPr>
      </w:pPr>
      <w:r>
        <w:rPr>
          <w:rStyle w:val="cv"/>
        </w:rPr>
        <w:t xml:space="preserve">Ale autor úkolu přináší argument, že Michael je Kristus, který </w:t>
      </w:r>
      <w:r w:rsidR="005A3836">
        <w:rPr>
          <w:rStyle w:val="cv"/>
        </w:rPr>
        <w:t xml:space="preserve">já </w:t>
      </w:r>
      <w:r>
        <w:rPr>
          <w:rStyle w:val="cv"/>
        </w:rPr>
        <w:t xml:space="preserve">jsem </w:t>
      </w:r>
      <w:r w:rsidR="005A3836">
        <w:rPr>
          <w:rStyle w:val="cv"/>
        </w:rPr>
        <w:t xml:space="preserve">tam </w:t>
      </w:r>
      <w:r>
        <w:rPr>
          <w:rStyle w:val="cv"/>
        </w:rPr>
        <w:t>nikd</w:t>
      </w:r>
      <w:r w:rsidR="000C1BAC">
        <w:rPr>
          <w:rStyle w:val="cv"/>
        </w:rPr>
        <w:t>y</w:t>
      </w:r>
      <w:r>
        <w:rPr>
          <w:rStyle w:val="cv"/>
        </w:rPr>
        <w:t xml:space="preserve"> předtím neviděl</w:t>
      </w:r>
      <w:r w:rsidR="000C1BAC">
        <w:rPr>
          <w:rStyle w:val="cv"/>
        </w:rPr>
        <w:t>.</w:t>
      </w:r>
    </w:p>
    <w:p w:rsidR="000C1BAC" w:rsidRDefault="000C1BAC" w:rsidP="000C1BAC">
      <w:pPr>
        <w:rPr>
          <w:rStyle w:val="cv"/>
        </w:rPr>
      </w:pPr>
      <w:r>
        <w:rPr>
          <w:rStyle w:val="cv"/>
        </w:rPr>
        <w:t xml:space="preserve">Říká: </w:t>
      </w:r>
      <w:r w:rsidRPr="0088292A">
        <w:rPr>
          <w:rStyle w:val="cv"/>
          <w:color w:val="00B050"/>
        </w:rPr>
        <w:t>„v knize Daniel každé velké vidění vrcholí Kristem a jeho věčným královstvím: kámen bez zásahu rukou ( 2,34.45),“</w:t>
      </w:r>
      <w:r>
        <w:rPr>
          <w:rStyle w:val="cv"/>
        </w:rPr>
        <w:t xml:space="preserve"> – To učinil samozřejmě Boží Syn.</w:t>
      </w:r>
    </w:p>
    <w:p w:rsidR="000C1BAC" w:rsidRDefault="000C1BAC" w:rsidP="000C1BAC">
      <w:pPr>
        <w:rPr>
          <w:rStyle w:val="cv"/>
        </w:rPr>
      </w:pPr>
      <w:r>
        <w:rPr>
          <w:rStyle w:val="cv"/>
        </w:rPr>
        <w:t>V Danieli 7 je vidění, kdy</w:t>
      </w:r>
      <w:r w:rsidR="00EE17DB">
        <w:rPr>
          <w:rStyle w:val="cv"/>
        </w:rPr>
        <w:t xml:space="preserve"> Syn člověka (Da 7,13),</w:t>
      </w:r>
      <w:r>
        <w:rPr>
          <w:rStyle w:val="cv"/>
        </w:rPr>
        <w:t xml:space="preserve"> přišel ke Starému Dnů</w:t>
      </w:r>
      <w:r w:rsidR="00842443">
        <w:rPr>
          <w:rStyle w:val="cv"/>
        </w:rPr>
        <w:t>, k Věkovitému</w:t>
      </w:r>
      <w:r>
        <w:rPr>
          <w:rStyle w:val="cv"/>
        </w:rPr>
        <w:t>.</w:t>
      </w:r>
    </w:p>
    <w:p w:rsidR="000C1BAC" w:rsidRDefault="00842443" w:rsidP="000C1BAC">
      <w:pPr>
        <w:rPr>
          <w:rStyle w:val="cv"/>
        </w:rPr>
      </w:pPr>
      <w:r>
        <w:rPr>
          <w:rStyle w:val="cv"/>
        </w:rPr>
        <w:t>U</w:t>
      </w:r>
      <w:r w:rsidR="000C1BAC">
        <w:rPr>
          <w:rStyle w:val="cv"/>
        </w:rPr>
        <w:t xml:space="preserve"> Daniele 8 se mluví o </w:t>
      </w:r>
      <w:r w:rsidR="000C1BAC" w:rsidRPr="000C1BAC">
        <w:rPr>
          <w:rStyle w:val="cv"/>
        </w:rPr>
        <w:t>Velite</w:t>
      </w:r>
      <w:r w:rsidR="000C1BAC">
        <w:rPr>
          <w:rStyle w:val="cv"/>
        </w:rPr>
        <w:t xml:space="preserve">li </w:t>
      </w:r>
      <w:r w:rsidR="000C1BAC" w:rsidRPr="000C1BAC">
        <w:rPr>
          <w:rStyle w:val="cv"/>
        </w:rPr>
        <w:t>zástupů a Velitel</w:t>
      </w:r>
      <w:r w:rsidR="000C1BAC">
        <w:rPr>
          <w:rStyle w:val="cv"/>
        </w:rPr>
        <w:t>i</w:t>
      </w:r>
      <w:r w:rsidR="000C1BAC" w:rsidRPr="000C1BAC">
        <w:rPr>
          <w:rStyle w:val="cv"/>
        </w:rPr>
        <w:t xml:space="preserve"> velitelů (Da 8,11.25)</w:t>
      </w:r>
      <w:r w:rsidR="000C1BAC">
        <w:rPr>
          <w:rStyle w:val="cv"/>
        </w:rPr>
        <w:t>.</w:t>
      </w:r>
    </w:p>
    <w:p w:rsidR="00842443" w:rsidRDefault="000C1BAC" w:rsidP="000C1BAC">
      <w:pPr>
        <w:rPr>
          <w:rStyle w:val="cv"/>
        </w:rPr>
      </w:pPr>
      <w:r w:rsidRPr="000C1BAC">
        <w:rPr>
          <w:rStyle w:val="cv"/>
        </w:rPr>
        <w:t>A nakonec</w:t>
      </w:r>
      <w:r w:rsidR="00842443">
        <w:rPr>
          <w:rStyle w:val="cv"/>
        </w:rPr>
        <w:t xml:space="preserve"> v Danieli 12 vystupuje </w:t>
      </w:r>
      <w:r w:rsidR="00842443" w:rsidRPr="00842443">
        <w:rPr>
          <w:rStyle w:val="cv"/>
          <w:color w:val="00B050"/>
        </w:rPr>
        <w:t>„</w:t>
      </w:r>
      <w:r w:rsidRPr="00842443">
        <w:rPr>
          <w:rStyle w:val="cv"/>
          <w:color w:val="00B050"/>
        </w:rPr>
        <w:t>velký velitel Michael (Da 12,1; ČSP)</w:t>
      </w:r>
      <w:r w:rsidR="00842443">
        <w:rPr>
          <w:rStyle w:val="cv"/>
        </w:rPr>
        <w:t>.</w:t>
      </w:r>
    </w:p>
    <w:p w:rsidR="00842443" w:rsidRDefault="00842443" w:rsidP="00842443">
      <w:pPr>
        <w:rPr>
          <w:rStyle w:val="cv"/>
        </w:rPr>
      </w:pPr>
      <w:r w:rsidRPr="000C1BAC">
        <w:rPr>
          <w:rStyle w:val="cv"/>
        </w:rPr>
        <w:t>Michael musí</w:t>
      </w:r>
      <w:r>
        <w:rPr>
          <w:rStyle w:val="cv"/>
        </w:rPr>
        <w:t xml:space="preserve"> </w:t>
      </w:r>
      <w:r w:rsidR="00B35425">
        <w:rPr>
          <w:rStyle w:val="cv"/>
        </w:rPr>
        <w:t>být stejnou B</w:t>
      </w:r>
      <w:r w:rsidRPr="000C1BAC">
        <w:rPr>
          <w:rStyle w:val="cv"/>
        </w:rPr>
        <w:t>ožskou osobou, tedy Kristem.</w:t>
      </w:r>
    </w:p>
    <w:p w:rsidR="00842443" w:rsidRDefault="00842443" w:rsidP="000C1BAC">
      <w:pPr>
        <w:rPr>
          <w:rStyle w:val="cv"/>
        </w:rPr>
      </w:pPr>
      <w:r>
        <w:rPr>
          <w:rStyle w:val="cv"/>
        </w:rPr>
        <w:t xml:space="preserve">Poukazuje </w:t>
      </w:r>
      <w:r w:rsidR="00F36D6A">
        <w:rPr>
          <w:rStyle w:val="cv"/>
        </w:rPr>
        <w:t xml:space="preserve">se </w:t>
      </w:r>
      <w:r>
        <w:rPr>
          <w:rStyle w:val="cv"/>
        </w:rPr>
        <w:t>také na Exodus 3, kdy Bůh se proměnil v hořící keř a je řečeno, že Hospodinův anděl byl v hořícím keři.</w:t>
      </w:r>
    </w:p>
    <w:p w:rsidR="00842443" w:rsidRDefault="00842443" w:rsidP="000C1BAC">
      <w:pPr>
        <w:rPr>
          <w:rStyle w:val="cv"/>
        </w:rPr>
      </w:pPr>
      <w:r>
        <w:rPr>
          <w:rStyle w:val="cv"/>
        </w:rPr>
        <w:t xml:space="preserve">Štěpán ve své řeči ve Skutcích 7 jasně řekl, </w:t>
      </w:r>
      <w:r w:rsidR="00B35425">
        <w:rPr>
          <w:rStyle w:val="cv"/>
        </w:rPr>
        <w:t>k</w:t>
      </w:r>
      <w:r>
        <w:rPr>
          <w:rStyle w:val="cv"/>
        </w:rPr>
        <w:t>do byl tento anděl – byl to samotný Bůh.</w:t>
      </w:r>
    </w:p>
    <w:p w:rsidR="000C1BAC" w:rsidRPr="000C1BAC" w:rsidRDefault="00842443" w:rsidP="000C1BAC">
      <w:pPr>
        <w:rPr>
          <w:rStyle w:val="cv"/>
        </w:rPr>
      </w:pPr>
      <w:r>
        <w:rPr>
          <w:rStyle w:val="cv"/>
        </w:rPr>
        <w:t xml:space="preserve">Jestliže </w:t>
      </w:r>
      <w:r w:rsidR="00F36D6A">
        <w:rPr>
          <w:rStyle w:val="cv"/>
        </w:rPr>
        <w:t xml:space="preserve">tedy </w:t>
      </w:r>
      <w:r w:rsidR="000C1BAC" w:rsidRPr="000C1BAC">
        <w:rPr>
          <w:rStyle w:val="cv"/>
        </w:rPr>
        <w:t>Hospodinův</w:t>
      </w:r>
      <w:r>
        <w:rPr>
          <w:rStyle w:val="cv"/>
        </w:rPr>
        <w:t xml:space="preserve"> anděl byl samotný Bůh, je možné říct</w:t>
      </w:r>
      <w:r w:rsidR="005967BF">
        <w:rPr>
          <w:rStyle w:val="cv"/>
        </w:rPr>
        <w:t xml:space="preserve">, </w:t>
      </w:r>
      <w:r>
        <w:rPr>
          <w:rStyle w:val="cv"/>
        </w:rPr>
        <w:t>i že archanděl Michael je Bůh.</w:t>
      </w:r>
    </w:p>
    <w:p w:rsidR="005967BF" w:rsidRDefault="005967BF" w:rsidP="000C1BAC">
      <w:pPr>
        <w:rPr>
          <w:rStyle w:val="cv"/>
        </w:rPr>
      </w:pPr>
      <w:r>
        <w:rPr>
          <w:rStyle w:val="cv"/>
        </w:rPr>
        <w:t>T</w:t>
      </w:r>
      <w:r w:rsidR="00F36D6A">
        <w:rPr>
          <w:rStyle w:val="cv"/>
        </w:rPr>
        <w:t>o je konsistentní učení v Bibli. N</w:t>
      </w:r>
      <w:r>
        <w:rPr>
          <w:rStyle w:val="cv"/>
        </w:rPr>
        <w:t>ěkteří lidé,</w:t>
      </w:r>
      <w:r w:rsidR="00B35425">
        <w:rPr>
          <w:rStyle w:val="cv"/>
        </w:rPr>
        <w:t xml:space="preserve"> kvůli tomu</w:t>
      </w:r>
      <w:r>
        <w:rPr>
          <w:rStyle w:val="cv"/>
        </w:rPr>
        <w:t xml:space="preserve"> považují adventisty za kult, protože věříme, že Kristus je anděl.</w:t>
      </w:r>
    </w:p>
    <w:p w:rsidR="005967BF" w:rsidRDefault="00F36D6A" w:rsidP="000C1BAC">
      <w:pPr>
        <w:rPr>
          <w:rStyle w:val="cv"/>
        </w:rPr>
      </w:pPr>
      <w:r>
        <w:rPr>
          <w:rStyle w:val="cv"/>
        </w:rPr>
        <w:t>Ale n</w:t>
      </w:r>
      <w:r w:rsidR="005967BF">
        <w:rPr>
          <w:rStyle w:val="cv"/>
        </w:rPr>
        <w:t xml:space="preserve">evěří </w:t>
      </w:r>
      <w:r w:rsidR="00567F05">
        <w:rPr>
          <w:rStyle w:val="cv"/>
        </w:rPr>
        <w:t xml:space="preserve">snad </w:t>
      </w:r>
      <w:r w:rsidR="005A3836">
        <w:rPr>
          <w:rStyle w:val="cv"/>
        </w:rPr>
        <w:t xml:space="preserve">i </w:t>
      </w:r>
      <w:r w:rsidR="00567F05">
        <w:rPr>
          <w:rStyle w:val="cv"/>
        </w:rPr>
        <w:t>oni</w:t>
      </w:r>
      <w:r w:rsidR="005967BF">
        <w:rPr>
          <w:rStyle w:val="cv"/>
        </w:rPr>
        <w:t xml:space="preserve">, že Kristus </w:t>
      </w:r>
      <w:r w:rsidR="005A3836">
        <w:rPr>
          <w:rStyle w:val="cv"/>
        </w:rPr>
        <w:t>se stal člověkem</w:t>
      </w:r>
      <w:r w:rsidR="005967BF">
        <w:rPr>
          <w:rStyle w:val="cv"/>
        </w:rPr>
        <w:t>? A to nebylo nikdy označeno za rouhání. On může být vším, čím chce.</w:t>
      </w:r>
    </w:p>
    <w:p w:rsidR="005967BF" w:rsidRDefault="005967BF" w:rsidP="000C1BAC">
      <w:pPr>
        <w:rPr>
          <w:rStyle w:val="cv"/>
        </w:rPr>
      </w:pPr>
      <w:r>
        <w:rPr>
          <w:rStyle w:val="cv"/>
        </w:rPr>
        <w:t xml:space="preserve">Přečtěme si citát z knihy </w:t>
      </w:r>
      <w:r w:rsidRPr="005967BF">
        <w:rPr>
          <w:rStyle w:val="cv"/>
          <w:color w:val="0070C0"/>
        </w:rPr>
        <w:t>„Velký spor“</w:t>
      </w:r>
      <w:r>
        <w:rPr>
          <w:rStyle w:val="cv"/>
        </w:rPr>
        <w:t>:</w:t>
      </w:r>
    </w:p>
    <w:p w:rsidR="005967BF" w:rsidRPr="005967BF" w:rsidRDefault="005967BF" w:rsidP="005967BF">
      <w:pPr>
        <w:rPr>
          <w:rStyle w:val="cv"/>
          <w:color w:val="0070C0"/>
        </w:rPr>
      </w:pPr>
      <w:r w:rsidRPr="005967BF">
        <w:rPr>
          <w:rStyle w:val="cv"/>
          <w:color w:val="0070C0"/>
        </w:rPr>
        <w:t>„Bůh ve svém velkém milosrdenství snášel dlouho Luciferovo jednání. Nesesadil ho z jeho vysokého postavení hned ve chvíli, kdy poprvé vyjádřil svou nespokojenost. A neudělal to ani později, když začal svá lživá tvrzení šířit mezi anděly. Trpěl ho v nebi ještě dlouho. Znovu a znovu mu nabízel odpuštění za podmínky, že uzná svou chybu a podřídí se.“</w:t>
      </w:r>
    </w:p>
    <w:p w:rsidR="004F0153" w:rsidRDefault="005967BF" w:rsidP="005967BF">
      <w:pPr>
        <w:rPr>
          <w:rStyle w:val="cv"/>
        </w:rPr>
      </w:pPr>
      <w:r>
        <w:rPr>
          <w:rStyle w:val="cv"/>
        </w:rPr>
        <w:t>Proč to Pán Bůh tak dlouho trpěl?</w:t>
      </w:r>
      <w:r w:rsidR="006768F4">
        <w:rPr>
          <w:rStyle w:val="cv"/>
        </w:rPr>
        <w:t xml:space="preserve"> </w:t>
      </w:r>
      <w:r>
        <w:rPr>
          <w:rStyle w:val="cv"/>
        </w:rPr>
        <w:t>Protože Bůh ho stvořil a miloval ho</w:t>
      </w:r>
      <w:r w:rsidR="00A87D98">
        <w:rPr>
          <w:rStyle w:val="cv"/>
        </w:rPr>
        <w:t xml:space="preserve"> a dával mu stále příležitost.</w:t>
      </w:r>
    </w:p>
    <w:p w:rsidR="00567F05" w:rsidRDefault="00567F05" w:rsidP="005967BF">
      <w:pPr>
        <w:rPr>
          <w:rStyle w:val="cv"/>
        </w:rPr>
      </w:pPr>
    </w:p>
    <w:p w:rsidR="004F0153" w:rsidRPr="00240818" w:rsidRDefault="004F0153" w:rsidP="004F0153">
      <w:pPr>
        <w:rPr>
          <w:rStyle w:val="cv"/>
          <w:color w:val="00B050"/>
        </w:rPr>
      </w:pPr>
      <w:r>
        <w:rPr>
          <w:rStyle w:val="cv"/>
        </w:rPr>
        <w:t xml:space="preserve">Dole na stránce je otázka: </w:t>
      </w:r>
      <w:r w:rsidRPr="00240818">
        <w:rPr>
          <w:rStyle w:val="cv"/>
          <w:color w:val="00B050"/>
        </w:rPr>
        <w:t>„V</w:t>
      </w:r>
      <w:r w:rsidRPr="00240818">
        <w:rPr>
          <w:rStyle w:val="cv"/>
          <w:rFonts w:ascii="Calibri" w:hAnsi="Calibri" w:cs="Calibri"/>
          <w:color w:val="00B050"/>
        </w:rPr>
        <w:t xml:space="preserve"> </w:t>
      </w:r>
      <w:r w:rsidRPr="00240818">
        <w:rPr>
          <w:rStyle w:val="cv"/>
          <w:rFonts w:hint="eastAsia"/>
          <w:color w:val="00B050"/>
        </w:rPr>
        <w:t>č</w:t>
      </w:r>
      <w:r w:rsidRPr="00240818">
        <w:rPr>
          <w:rStyle w:val="cv"/>
          <w:color w:val="00B050"/>
        </w:rPr>
        <w:t>em můžeme vidět realitu zápasu, který se odehrává na</w:t>
      </w:r>
      <w:r w:rsidRPr="00240818">
        <w:rPr>
          <w:rStyle w:val="cv"/>
          <w:rFonts w:ascii="Calibri" w:hAnsi="Calibri" w:cs="Calibri"/>
          <w:color w:val="00B050"/>
        </w:rPr>
        <w:t xml:space="preserve"> </w:t>
      </w:r>
      <w:r w:rsidRPr="00240818">
        <w:rPr>
          <w:rStyle w:val="cv"/>
          <w:color w:val="00B050"/>
        </w:rPr>
        <w:t>Zemi?</w:t>
      </w:r>
    </w:p>
    <w:p w:rsidR="004F0153" w:rsidRDefault="004F0153" w:rsidP="004F0153">
      <w:pPr>
        <w:rPr>
          <w:rStyle w:val="cv"/>
        </w:rPr>
      </w:pPr>
      <w:r>
        <w:rPr>
          <w:rStyle w:val="cv"/>
        </w:rPr>
        <w:t>To nemůžeme přehlédnout. Všude j</w:t>
      </w:r>
      <w:r w:rsidR="00240818">
        <w:rPr>
          <w:rStyle w:val="cv"/>
        </w:rPr>
        <w:t xml:space="preserve">e konflikt, válka, zločiny, nenávist, nemoci a smrt. Je to tady </w:t>
      </w:r>
      <w:r w:rsidR="00F67C83">
        <w:rPr>
          <w:rStyle w:val="cv"/>
        </w:rPr>
        <w:t>ustavičně</w:t>
      </w:r>
      <w:r w:rsidR="00240818">
        <w:rPr>
          <w:rStyle w:val="cv"/>
        </w:rPr>
        <w:t xml:space="preserve"> od pádu do hříchu.</w:t>
      </w:r>
    </w:p>
    <w:p w:rsidR="004F0153" w:rsidRDefault="00240818" w:rsidP="00F67C83">
      <w:pPr>
        <w:keepNext/>
        <w:rPr>
          <w:rStyle w:val="cv"/>
        </w:rPr>
      </w:pPr>
      <w:r>
        <w:rPr>
          <w:rStyle w:val="cv"/>
        </w:rPr>
        <w:t xml:space="preserve">A druhá otázka: </w:t>
      </w:r>
      <w:r w:rsidRPr="00240818">
        <w:rPr>
          <w:rStyle w:val="cv"/>
          <w:color w:val="00B050"/>
        </w:rPr>
        <w:t>„</w:t>
      </w:r>
      <w:r w:rsidR="004F0153" w:rsidRPr="00240818">
        <w:rPr>
          <w:rStyle w:val="cv"/>
          <w:color w:val="00B050"/>
        </w:rPr>
        <w:t>V</w:t>
      </w:r>
      <w:r w:rsidRPr="00240818">
        <w:rPr>
          <w:rStyle w:val="cv"/>
          <w:color w:val="00B050"/>
        </w:rPr>
        <w:t xml:space="preserve"> </w:t>
      </w:r>
      <w:r w:rsidR="004F0153" w:rsidRPr="00240818">
        <w:rPr>
          <w:rStyle w:val="cv"/>
          <w:rFonts w:hint="eastAsia"/>
          <w:color w:val="00B050"/>
        </w:rPr>
        <w:t>č</w:t>
      </w:r>
      <w:r w:rsidR="004F0153" w:rsidRPr="00240818">
        <w:rPr>
          <w:rStyle w:val="cv"/>
          <w:color w:val="00B050"/>
        </w:rPr>
        <w:t>em spočívá naše jediná</w:t>
      </w:r>
      <w:r w:rsidRPr="00240818">
        <w:rPr>
          <w:rStyle w:val="cv"/>
          <w:color w:val="00B050"/>
        </w:rPr>
        <w:t xml:space="preserve"> </w:t>
      </w:r>
      <w:r w:rsidR="004F0153" w:rsidRPr="00240818">
        <w:rPr>
          <w:rStyle w:val="cv"/>
          <w:color w:val="00B050"/>
        </w:rPr>
        <w:t>naděje, abychom v</w:t>
      </w:r>
      <w:r w:rsidRPr="00240818">
        <w:rPr>
          <w:rStyle w:val="cv"/>
          <w:rFonts w:ascii="Calibri" w:hAnsi="Calibri" w:cs="Calibri"/>
          <w:color w:val="00B050"/>
        </w:rPr>
        <w:t xml:space="preserve"> </w:t>
      </w:r>
      <w:r w:rsidR="004F0153" w:rsidRPr="00240818">
        <w:rPr>
          <w:rStyle w:val="cv"/>
          <w:color w:val="00B050"/>
        </w:rPr>
        <w:t>tomto boji mohli stát na</w:t>
      </w:r>
      <w:r w:rsidRPr="00240818">
        <w:rPr>
          <w:rStyle w:val="cv"/>
          <w:rFonts w:ascii="Calibri" w:hAnsi="Calibri" w:cs="Calibri"/>
          <w:color w:val="00B050"/>
        </w:rPr>
        <w:t xml:space="preserve"> </w:t>
      </w:r>
      <w:r w:rsidR="004F0153" w:rsidRPr="00240818">
        <w:rPr>
          <w:rStyle w:val="cv"/>
          <w:color w:val="00B050"/>
        </w:rPr>
        <w:t>vítězné straně?</w:t>
      </w:r>
      <w:r w:rsidRPr="00240818">
        <w:rPr>
          <w:rStyle w:val="cv"/>
          <w:color w:val="00B050"/>
        </w:rPr>
        <w:t>“</w:t>
      </w:r>
    </w:p>
    <w:p w:rsidR="00240818" w:rsidRPr="00240818" w:rsidRDefault="00240818" w:rsidP="005967BF">
      <w:pPr>
        <w:rPr>
          <w:rStyle w:val="cv"/>
          <w:color w:val="FF0000"/>
        </w:rPr>
      </w:pPr>
      <w:r>
        <w:rPr>
          <w:rStyle w:val="cv"/>
        </w:rPr>
        <w:t>Zjevení 12 říká:</w:t>
      </w:r>
      <w:r w:rsidR="006768F4">
        <w:rPr>
          <w:rStyle w:val="cv"/>
        </w:rPr>
        <w:t xml:space="preserve"> </w:t>
      </w:r>
      <w:proofErr w:type="spellStart"/>
      <w:r w:rsidRPr="00240818">
        <w:rPr>
          <w:rStyle w:val="cv"/>
          <w:color w:val="FF0000"/>
        </w:rPr>
        <w:t>Zj</w:t>
      </w:r>
      <w:proofErr w:type="spellEnd"/>
      <w:r w:rsidRPr="00240818">
        <w:rPr>
          <w:rStyle w:val="cv"/>
          <w:color w:val="FF0000"/>
        </w:rPr>
        <w:t xml:space="preserve"> 12,11: „Oni nad ním zvítězili pro krev Beránkovu a pro slovo svého svědectví; a nemilovali svou duši až na smrt.“</w:t>
      </w:r>
    </w:p>
    <w:p w:rsidR="00240818" w:rsidRDefault="00240818" w:rsidP="003A095E">
      <w:pPr>
        <w:tabs>
          <w:tab w:val="left" w:pos="7979"/>
        </w:tabs>
        <w:rPr>
          <w:rStyle w:val="cv"/>
        </w:rPr>
      </w:pPr>
      <w:r>
        <w:rPr>
          <w:rStyle w:val="cv"/>
        </w:rPr>
        <w:t>Zvítězíme skrze Ježíšovu oběť a naše svědectví o Jeho dobrotě v našem životě.</w:t>
      </w:r>
    </w:p>
    <w:p w:rsidR="003A095E" w:rsidRDefault="003A095E" w:rsidP="003A095E">
      <w:pPr>
        <w:tabs>
          <w:tab w:val="left" w:pos="7979"/>
        </w:tabs>
        <w:rPr>
          <w:rStyle w:val="cv"/>
        </w:rPr>
      </w:pPr>
    </w:p>
    <w:p w:rsidR="003A095E" w:rsidRDefault="003A095E" w:rsidP="003A095E">
      <w:pPr>
        <w:tabs>
          <w:tab w:val="left" w:pos="7979"/>
        </w:tabs>
        <w:rPr>
          <w:rStyle w:val="cv"/>
        </w:rPr>
      </w:pPr>
      <w:r>
        <w:rPr>
          <w:rStyle w:val="cv"/>
        </w:rPr>
        <w:t>Je to nádherná Lekce a těším se na další. V tomto čtvrtletí to bude jakási směs věcí, které velmi dobře známe a konceptů, které nás nikdy nenapadli. Moc se na to těším.</w:t>
      </w:r>
    </w:p>
    <w:p w:rsidR="003A095E" w:rsidRDefault="003A095E" w:rsidP="005967BF">
      <w:pPr>
        <w:rPr>
          <w:rStyle w:val="cv"/>
        </w:rPr>
      </w:pPr>
    </w:p>
    <w:p w:rsidR="00130617" w:rsidRDefault="003A095E" w:rsidP="00333E1B">
      <w:pPr>
        <w:rPr>
          <w:rStyle w:val="cv"/>
        </w:rPr>
      </w:pPr>
      <w:r>
        <w:rPr>
          <w:rStyle w:val="cv"/>
        </w:rPr>
        <w:t>AMEN.</w:t>
      </w:r>
    </w:p>
    <w:p w:rsidR="00871701" w:rsidRDefault="00871701" w:rsidP="00333E1B">
      <w:pPr>
        <w:rPr>
          <w:rStyle w:val="cv"/>
        </w:rPr>
      </w:pPr>
      <w:bookmarkStart w:id="0" w:name="_GoBack"/>
      <w:bookmarkEnd w:id="0"/>
    </w:p>
    <w:p w:rsidR="006A6F7F" w:rsidRDefault="003A095E" w:rsidP="00321A37">
      <w:r>
        <w:rPr>
          <w:rStyle w:val="cv"/>
        </w:rPr>
        <w:t>Děkuji, že jste se k nám dnes připojili. Kéž vám Pán Bůh žehná a vede vás.</w:t>
      </w:r>
    </w:p>
    <w:sectPr w:rsidR="006A6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01"/>
    <w:rsid w:val="0000638B"/>
    <w:rsid w:val="00010786"/>
    <w:rsid w:val="00046843"/>
    <w:rsid w:val="00064F8F"/>
    <w:rsid w:val="000B1F97"/>
    <w:rsid w:val="000B7BFC"/>
    <w:rsid w:val="000C1BAC"/>
    <w:rsid w:val="000E0930"/>
    <w:rsid w:val="00130617"/>
    <w:rsid w:val="00181D4E"/>
    <w:rsid w:val="001855A3"/>
    <w:rsid w:val="001A0D2D"/>
    <w:rsid w:val="001A11DC"/>
    <w:rsid w:val="001A3D05"/>
    <w:rsid w:val="00206334"/>
    <w:rsid w:val="002069BC"/>
    <w:rsid w:val="002158CD"/>
    <w:rsid w:val="00240818"/>
    <w:rsid w:val="00242E38"/>
    <w:rsid w:val="0026347A"/>
    <w:rsid w:val="00270761"/>
    <w:rsid w:val="00283FB0"/>
    <w:rsid w:val="002B1AAE"/>
    <w:rsid w:val="002F099C"/>
    <w:rsid w:val="00302FE1"/>
    <w:rsid w:val="00321A37"/>
    <w:rsid w:val="00331969"/>
    <w:rsid w:val="00332FC8"/>
    <w:rsid w:val="00333E1B"/>
    <w:rsid w:val="00336F34"/>
    <w:rsid w:val="00361E28"/>
    <w:rsid w:val="00363759"/>
    <w:rsid w:val="0036508D"/>
    <w:rsid w:val="00394DAE"/>
    <w:rsid w:val="003A095E"/>
    <w:rsid w:val="003C0F5E"/>
    <w:rsid w:val="003F162E"/>
    <w:rsid w:val="003F1BA0"/>
    <w:rsid w:val="0043300C"/>
    <w:rsid w:val="00456E35"/>
    <w:rsid w:val="00464491"/>
    <w:rsid w:val="004705B8"/>
    <w:rsid w:val="00481F86"/>
    <w:rsid w:val="00485ACA"/>
    <w:rsid w:val="00496D71"/>
    <w:rsid w:val="004D56FF"/>
    <w:rsid w:val="004F0153"/>
    <w:rsid w:val="00503CD1"/>
    <w:rsid w:val="00556BCF"/>
    <w:rsid w:val="0056328D"/>
    <w:rsid w:val="00567F05"/>
    <w:rsid w:val="005967BF"/>
    <w:rsid w:val="005A3836"/>
    <w:rsid w:val="005B659D"/>
    <w:rsid w:val="005C554F"/>
    <w:rsid w:val="005E19C9"/>
    <w:rsid w:val="006768F4"/>
    <w:rsid w:val="00687C8E"/>
    <w:rsid w:val="006A6F7F"/>
    <w:rsid w:val="006B2CC8"/>
    <w:rsid w:val="006D516E"/>
    <w:rsid w:val="006D7909"/>
    <w:rsid w:val="006E160E"/>
    <w:rsid w:val="006E1CAA"/>
    <w:rsid w:val="006E1F91"/>
    <w:rsid w:val="006F0F7A"/>
    <w:rsid w:val="00787C66"/>
    <w:rsid w:val="007925DC"/>
    <w:rsid w:val="007B4120"/>
    <w:rsid w:val="007C3723"/>
    <w:rsid w:val="007D5542"/>
    <w:rsid w:val="007E3718"/>
    <w:rsid w:val="007E5BCC"/>
    <w:rsid w:val="00803482"/>
    <w:rsid w:val="008073D0"/>
    <w:rsid w:val="008174A9"/>
    <w:rsid w:val="00827E27"/>
    <w:rsid w:val="00841D0D"/>
    <w:rsid w:val="00842443"/>
    <w:rsid w:val="0084597E"/>
    <w:rsid w:val="00871701"/>
    <w:rsid w:val="008738F0"/>
    <w:rsid w:val="00880928"/>
    <w:rsid w:val="0088292A"/>
    <w:rsid w:val="00887836"/>
    <w:rsid w:val="008C61BA"/>
    <w:rsid w:val="008C7325"/>
    <w:rsid w:val="009004E1"/>
    <w:rsid w:val="009122B3"/>
    <w:rsid w:val="00921FB3"/>
    <w:rsid w:val="009317A6"/>
    <w:rsid w:val="00946534"/>
    <w:rsid w:val="0098534B"/>
    <w:rsid w:val="009A4DC8"/>
    <w:rsid w:val="009B130C"/>
    <w:rsid w:val="009D10D6"/>
    <w:rsid w:val="00A30001"/>
    <w:rsid w:val="00A40AE5"/>
    <w:rsid w:val="00A70FE9"/>
    <w:rsid w:val="00A846DC"/>
    <w:rsid w:val="00A87D98"/>
    <w:rsid w:val="00AB373B"/>
    <w:rsid w:val="00AB7E7E"/>
    <w:rsid w:val="00AC0BC9"/>
    <w:rsid w:val="00B35425"/>
    <w:rsid w:val="00B6399C"/>
    <w:rsid w:val="00B8361E"/>
    <w:rsid w:val="00B95075"/>
    <w:rsid w:val="00BC0A24"/>
    <w:rsid w:val="00BD5E15"/>
    <w:rsid w:val="00BF1FCA"/>
    <w:rsid w:val="00C070B8"/>
    <w:rsid w:val="00C24DC3"/>
    <w:rsid w:val="00C407D1"/>
    <w:rsid w:val="00C85463"/>
    <w:rsid w:val="00C91A9F"/>
    <w:rsid w:val="00CA1B5E"/>
    <w:rsid w:val="00CA3805"/>
    <w:rsid w:val="00CB70B1"/>
    <w:rsid w:val="00D2477A"/>
    <w:rsid w:val="00D33EAB"/>
    <w:rsid w:val="00D50BD3"/>
    <w:rsid w:val="00D5161C"/>
    <w:rsid w:val="00D772F7"/>
    <w:rsid w:val="00D839AA"/>
    <w:rsid w:val="00D84DE3"/>
    <w:rsid w:val="00DA5D92"/>
    <w:rsid w:val="00DA5D97"/>
    <w:rsid w:val="00DB1686"/>
    <w:rsid w:val="00DC7B04"/>
    <w:rsid w:val="00DD3968"/>
    <w:rsid w:val="00E12AE9"/>
    <w:rsid w:val="00E16685"/>
    <w:rsid w:val="00E20BC3"/>
    <w:rsid w:val="00E3447A"/>
    <w:rsid w:val="00E46648"/>
    <w:rsid w:val="00E67F15"/>
    <w:rsid w:val="00EA3A47"/>
    <w:rsid w:val="00ED0B12"/>
    <w:rsid w:val="00ED3E8A"/>
    <w:rsid w:val="00EE17DB"/>
    <w:rsid w:val="00EE25A4"/>
    <w:rsid w:val="00EF0AD3"/>
    <w:rsid w:val="00F16E7E"/>
    <w:rsid w:val="00F36D6A"/>
    <w:rsid w:val="00F42E5E"/>
    <w:rsid w:val="00F42F99"/>
    <w:rsid w:val="00F67C83"/>
    <w:rsid w:val="00F7006C"/>
    <w:rsid w:val="00FA0F8F"/>
    <w:rsid w:val="00FB02AD"/>
    <w:rsid w:val="00FD26C7"/>
    <w:rsid w:val="00FE36B1"/>
    <w:rsid w:val="00FE36F7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394DAE"/>
  </w:style>
  <w:style w:type="character" w:customStyle="1" w:styleId="cisloversen">
    <w:name w:val="cisloversen"/>
    <w:basedOn w:val="Standardnpsmoodstavce"/>
    <w:rsid w:val="009D10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394DAE"/>
  </w:style>
  <w:style w:type="character" w:customStyle="1" w:styleId="cisloversen">
    <w:name w:val="cisloversen"/>
    <w:basedOn w:val="Standardnpsmoodstavce"/>
    <w:rsid w:val="009D1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14</Pages>
  <Words>4815</Words>
  <Characters>28411</Characters>
  <Application>Microsoft Office Word</Application>
  <DocSecurity>0</DocSecurity>
  <Lines>236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22</cp:revision>
  <dcterms:created xsi:type="dcterms:W3CDTF">2022-09-23T04:00:00Z</dcterms:created>
  <dcterms:modified xsi:type="dcterms:W3CDTF">2022-09-25T05:17:00Z</dcterms:modified>
</cp:coreProperties>
</file>