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7E1" w:rsidRPr="00861E71" w:rsidRDefault="00F207E1" w:rsidP="00F207E1">
      <w:pPr>
        <w:rPr>
          <w:b/>
          <w:sz w:val="32"/>
        </w:rPr>
      </w:pPr>
      <w:r>
        <w:rPr>
          <w:b/>
          <w:sz w:val="32"/>
        </w:rPr>
        <w:t>L 12</w:t>
      </w:r>
      <w:r w:rsidRPr="00861E71">
        <w:rPr>
          <w:b/>
          <w:sz w:val="32"/>
        </w:rPr>
        <w:t xml:space="preserve"> – </w:t>
      </w:r>
      <w:r w:rsidRPr="00F207E1">
        <w:rPr>
          <w:b/>
          <w:sz w:val="32"/>
        </w:rPr>
        <w:t>Ozvěny knihy Deuteronomium</w:t>
      </w:r>
      <w:r>
        <w:rPr>
          <w:b/>
          <w:sz w:val="32"/>
        </w:rPr>
        <w:t xml:space="preserve"> </w:t>
      </w:r>
      <w:r w:rsidRPr="00F207E1">
        <w:rPr>
          <w:b/>
          <w:sz w:val="32"/>
        </w:rPr>
        <w:t>v Novém zákoně</w:t>
      </w:r>
    </w:p>
    <w:p w:rsidR="00503CD1" w:rsidRDefault="00F207E1" w:rsidP="00F207E1">
      <w:r>
        <w:t>Kazatel:</w:t>
      </w:r>
      <w:r w:rsidR="00EC5728">
        <w:t xml:space="preserve"> Luccas Ro</w:t>
      </w:r>
      <w:r w:rsidR="003C47AA">
        <w:t>dor, kazatel, sbor Gra</w:t>
      </w:r>
      <w:r w:rsidR="00F2723D">
        <w:t>n</w:t>
      </w:r>
      <w:r w:rsidR="003C47AA">
        <w:t>ite Bay Hilltop, oddělení mládeže</w:t>
      </w:r>
    </w:p>
    <w:p w:rsidR="003C47AA" w:rsidRDefault="00F2723D" w:rsidP="00F207E1">
      <w:r>
        <w:t>Zdravím vás přátelé. Vítejte v S</w:t>
      </w:r>
      <w:r w:rsidR="003C47AA">
        <w:t>obotní škole</w:t>
      </w:r>
      <w:r w:rsidR="002C3A61">
        <w:t>. Dnes budeme studovat Lekci 12</w:t>
      </w:r>
      <w:r w:rsidR="00A535D9">
        <w:t xml:space="preserve"> čtvrtletí „Přítomná pravda v Deuteronomiu“</w:t>
      </w:r>
      <w:r w:rsidR="002C3A61">
        <w:t>. Děkuji vám, že věnujete čas studiu s námi. Vítám všechny, kdo se dívají online i naše místní členy.</w:t>
      </w:r>
    </w:p>
    <w:p w:rsidR="002C3A61" w:rsidRDefault="002C3A61" w:rsidP="00F207E1">
      <w:r>
        <w:t>Než začneme studovat, pomodleme se:</w:t>
      </w:r>
    </w:p>
    <w:p w:rsidR="002C3A61" w:rsidRPr="00A535D9" w:rsidRDefault="002C3A61" w:rsidP="00F207E1">
      <w:pPr>
        <w:rPr>
          <w:color w:val="00B050"/>
        </w:rPr>
      </w:pPr>
      <w:r w:rsidRPr="00A535D9">
        <w:rPr>
          <w:color w:val="00B050"/>
        </w:rPr>
        <w:t>„</w:t>
      </w:r>
      <w:r w:rsidR="00694CDE" w:rsidRPr="00A535D9">
        <w:rPr>
          <w:color w:val="00B050"/>
        </w:rPr>
        <w:t xml:space="preserve">Drahý Pane Bože, velice Ti děkuji za Tvou lásku, </w:t>
      </w:r>
      <w:r w:rsidR="00F2723D">
        <w:rPr>
          <w:color w:val="00B050"/>
        </w:rPr>
        <w:t xml:space="preserve">a </w:t>
      </w:r>
      <w:r w:rsidR="00694CDE" w:rsidRPr="00A535D9">
        <w:rPr>
          <w:color w:val="00B050"/>
        </w:rPr>
        <w:t xml:space="preserve">za Tvou milost. Děkuji Ti, že jsi nám dal Svého Syna a že jsi nám dal Bibli. Děkuji Ti za lekce, které se učíme ve Starém Zákoně, a </w:t>
      </w:r>
      <w:r w:rsidR="00F2723D">
        <w:rPr>
          <w:color w:val="00B050"/>
        </w:rPr>
        <w:t>za</w:t>
      </w:r>
      <w:r w:rsidR="00A535D9">
        <w:rPr>
          <w:color w:val="00B050"/>
        </w:rPr>
        <w:t xml:space="preserve"> jejich naplnění</w:t>
      </w:r>
      <w:r w:rsidR="00694CDE" w:rsidRPr="00A535D9">
        <w:rPr>
          <w:color w:val="00B050"/>
        </w:rPr>
        <w:t xml:space="preserve"> v Novém Zákoně. Děkuji i za </w:t>
      </w:r>
      <w:r w:rsidR="00A135A9">
        <w:rPr>
          <w:color w:val="00B050"/>
        </w:rPr>
        <w:t>Lekci</w:t>
      </w:r>
      <w:r w:rsidR="003733E1" w:rsidRPr="00A535D9">
        <w:rPr>
          <w:color w:val="00B050"/>
        </w:rPr>
        <w:t xml:space="preserve">, kterou budeme studovat </w:t>
      </w:r>
      <w:r w:rsidR="00694CDE" w:rsidRPr="00A535D9">
        <w:rPr>
          <w:color w:val="00B050"/>
        </w:rPr>
        <w:t>dnes.</w:t>
      </w:r>
      <w:r w:rsidR="003733E1" w:rsidRPr="00A535D9">
        <w:rPr>
          <w:color w:val="00B050"/>
        </w:rPr>
        <w:t xml:space="preserve"> Pomoz nám, abychom porozuměli, jaká je Tvá vůle, abychom ji plnili v praxi v každodenním životě. Děkuji v Ježíšově jménu. Amen.“</w:t>
      </w:r>
    </w:p>
    <w:p w:rsidR="003733E1" w:rsidRDefault="003733E1" w:rsidP="00F207E1"/>
    <w:p w:rsidR="003733E1" w:rsidRDefault="003733E1" w:rsidP="00F207E1">
      <w:r>
        <w:t xml:space="preserve">Název Lekce na tento týden je „Deuteronomium v Novém Zákoně“. Toto je velice důležitá Lekce. Řekl bych, že to je </w:t>
      </w:r>
      <w:r w:rsidR="00A135A9">
        <w:t xml:space="preserve">možná </w:t>
      </w:r>
      <w:r>
        <w:t>jedna z ústředních Lekcí v tomto čtvrtletí z několika důvodů. Jeden z hlavních důvodů je, že v protestantském světě kolem nás, dnes, se setkáváme s tím, že mnoho lidí věří</w:t>
      </w:r>
      <w:r w:rsidR="002A0FB0">
        <w:t xml:space="preserve"> a učí, že Starý Zákon už neplatí, byl zrušen, byl přibit na kříž s Ježíšem.</w:t>
      </w:r>
    </w:p>
    <w:p w:rsidR="002A0FB0" w:rsidRDefault="002A0FB0" w:rsidP="00F207E1">
      <w:r>
        <w:t>Je mnoho různých výrazů, které lidi používají v souvislosti s pravdami a příběhy Starého Zákona.</w:t>
      </w:r>
    </w:p>
    <w:p w:rsidR="002A0FB0" w:rsidRDefault="002A0FB0" w:rsidP="00F207E1">
      <w:r>
        <w:t>Skutečností však je, že pokud mám brát Boha vážně a pokud mám brát vážně Nový Zákon, tak ve Starém Zákoně jsou některé základní pravdy, které musí být pochopeny. A o tom budeme dnes hovořit.</w:t>
      </w:r>
    </w:p>
    <w:p w:rsidR="002A0FB0" w:rsidRDefault="00CD1746" w:rsidP="00F207E1">
      <w:r>
        <w:t xml:space="preserve">Obecně řečeno, </w:t>
      </w:r>
      <w:r w:rsidR="002A0FB0">
        <w:t xml:space="preserve">Starý Zákon je </w:t>
      </w:r>
      <w:r>
        <w:t>příběh j</w:t>
      </w:r>
      <w:r w:rsidR="00C457DE">
        <w:t>ednoho lidu – izraelského národa</w:t>
      </w:r>
      <w:r>
        <w:t>. A Nový Zákon je příběhem jednoho člověka – člověka</w:t>
      </w:r>
      <w:r w:rsidR="00C457DE">
        <w:t xml:space="preserve"> Boha,</w:t>
      </w:r>
      <w:r>
        <w:t xml:space="preserve"> Ježíše Krista.</w:t>
      </w:r>
    </w:p>
    <w:p w:rsidR="00CD1746" w:rsidRDefault="00CD1746" w:rsidP="00F207E1">
      <w:r>
        <w:t xml:space="preserve">Avšak </w:t>
      </w:r>
      <w:r w:rsidR="00061FFE">
        <w:t>vztah</w:t>
      </w:r>
      <w:r>
        <w:t xml:space="preserve"> mezi Starým Zákonem a</w:t>
      </w:r>
      <w:r w:rsidR="00C457DE">
        <w:t xml:space="preserve"> Novým Zákonem, mezi starým Izr</w:t>
      </w:r>
      <w:r>
        <w:t xml:space="preserve">aelem a Novým Izraelem je absolutní a musíme mu porozumět v našem studiu Bible. Musíme pochopit, že jeden nemůže existovat bez druhého. Základ Nového Zákona je </w:t>
      </w:r>
      <w:r w:rsidR="00C457DE">
        <w:t xml:space="preserve">skutečně </w:t>
      </w:r>
      <w:r>
        <w:t>na stranách Starého Zákona.</w:t>
      </w:r>
    </w:p>
    <w:p w:rsidR="00CD1746" w:rsidRDefault="00CD1746" w:rsidP="00F207E1">
      <w:r>
        <w:t xml:space="preserve">Navzdory těžkostem, </w:t>
      </w:r>
      <w:r w:rsidR="00061FFE">
        <w:t>se kterými</w:t>
      </w:r>
      <w:r>
        <w:t xml:space="preserve"> bychom </w:t>
      </w:r>
      <w:r w:rsidR="00061FFE">
        <w:t xml:space="preserve">se </w:t>
      </w:r>
      <w:r>
        <w:t xml:space="preserve">mohli </w:t>
      </w:r>
      <w:r w:rsidR="00061FFE">
        <w:t xml:space="preserve">setkat </w:t>
      </w:r>
      <w:r>
        <w:t xml:space="preserve">při čtení různých témat ve Starém Zákoně, </w:t>
      </w:r>
      <w:r w:rsidR="00061FFE">
        <w:t>jako</w:t>
      </w:r>
      <w:r>
        <w:t xml:space="preserve"> např. historie, dramata, písně, básně, přísloví, proroct</w:t>
      </w:r>
      <w:r w:rsidR="00833D90">
        <w:t>v</w:t>
      </w:r>
      <w:r>
        <w:t>í</w:t>
      </w:r>
      <w:r w:rsidR="00833D90">
        <w:t>, můžeme si být jisti, že všichni autoři Nového Zákona, včetně Ježíše Krista samotného, považovali Starý Zákon za rozhodující autoritu.</w:t>
      </w:r>
    </w:p>
    <w:p w:rsidR="00833D90" w:rsidRDefault="00833D90" w:rsidP="00F207E1">
      <w:r>
        <w:t xml:space="preserve">Dnes tedy strávím </w:t>
      </w:r>
      <w:r w:rsidR="00C457DE">
        <w:t xml:space="preserve">delší </w:t>
      </w:r>
      <w:r>
        <w:t xml:space="preserve">dobu probíráním úvodu k tomuto tématu. Některé </w:t>
      </w:r>
      <w:r w:rsidR="00990933">
        <w:t>části</w:t>
      </w:r>
      <w:r>
        <w:t xml:space="preserve"> Lekce probereme trochu rychleji a do jiných se více ponoříme, protože z nich musíme více vytěžit.</w:t>
      </w:r>
    </w:p>
    <w:p w:rsidR="00833D90" w:rsidRDefault="00833D90" w:rsidP="00F207E1">
      <w:r>
        <w:t>Starý Zákon potvrzuje smlouvy, které se nacház</w:t>
      </w:r>
      <w:r w:rsidR="00C457DE">
        <w:t>ej</w:t>
      </w:r>
      <w:r>
        <w:t>í v Nov</w:t>
      </w:r>
      <w:r w:rsidR="00C457DE">
        <w:t>ém Zákoně. Tak to chápali lidé,</w:t>
      </w:r>
      <w:r>
        <w:t xml:space="preserve"> církev </w:t>
      </w:r>
      <w:r w:rsidR="005F3D13">
        <w:t>a křesťané</w:t>
      </w:r>
      <w:r w:rsidR="00C457DE">
        <w:t>, kteří žili v novozákonní době.</w:t>
      </w:r>
      <w:r>
        <w:t xml:space="preserve"> </w:t>
      </w:r>
      <w:r w:rsidR="00C457DE">
        <w:t>V</w:t>
      </w:r>
      <w:r>
        <w:t xml:space="preserve">iděli, </w:t>
      </w:r>
      <w:r w:rsidR="00C457DE">
        <w:t>jak se</w:t>
      </w:r>
      <w:r>
        <w:t xml:space="preserve"> tyto pravdy sbíhají</w:t>
      </w:r>
      <w:r w:rsidR="005F3D13">
        <w:t xml:space="preserve"> v jejich životě a v budoucnosti církve. Pro ně nebyl Nový Zákon </w:t>
      </w:r>
      <w:r w:rsidR="00A16904">
        <w:t xml:space="preserve">a témata, která se v něm nacházela, </w:t>
      </w:r>
      <w:r w:rsidR="005F3D13">
        <w:t xml:space="preserve">něčím úplně novým. </w:t>
      </w:r>
      <w:r w:rsidR="00C457DE">
        <w:t>Byl</w:t>
      </w:r>
      <w:r w:rsidR="00A16904">
        <w:t>a</w:t>
      </w:r>
      <w:r w:rsidR="00C457DE">
        <w:t xml:space="preserve"> pro ně</w:t>
      </w:r>
      <w:r w:rsidR="00A16904">
        <w:t xml:space="preserve"> reinterpretací</w:t>
      </w:r>
      <w:r w:rsidR="005F3D13">
        <w:t xml:space="preserve"> a zasazení</w:t>
      </w:r>
      <w:r w:rsidR="00A16904">
        <w:t>m</w:t>
      </w:r>
      <w:r w:rsidR="005F3D13">
        <w:t xml:space="preserve"> do kontextu toho, co bylo už naznačeno a předvídáno ve Starém Zákoně.</w:t>
      </w:r>
    </w:p>
    <w:p w:rsidR="005F3D13" w:rsidRDefault="005F3D13" w:rsidP="00C457DE">
      <w:pPr>
        <w:keepNext/>
      </w:pPr>
      <w:r>
        <w:lastRenderedPageBreak/>
        <w:t>Samotný Ježíš u Jana 5,39 řekl:</w:t>
      </w:r>
    </w:p>
    <w:p w:rsidR="005F3D13" w:rsidRPr="00C457DE" w:rsidRDefault="005F3D13" w:rsidP="00F207E1">
      <w:pPr>
        <w:rPr>
          <w:rStyle w:val="cv"/>
          <w:color w:val="FF0000"/>
        </w:rPr>
      </w:pPr>
      <w:r w:rsidRPr="00C457DE">
        <w:rPr>
          <w:color w:val="FF0000"/>
        </w:rPr>
        <w:t>J 5,39: „</w:t>
      </w:r>
      <w:r w:rsidRPr="00C457DE">
        <w:rPr>
          <w:rStyle w:val="cv"/>
          <w:color w:val="FF0000"/>
        </w:rPr>
        <w:t xml:space="preserve">Zkoumáte Písma, protože se domníváte, že v nich máte věčný život, </w:t>
      </w:r>
      <w:r w:rsidRPr="00A16904">
        <w:rPr>
          <w:rStyle w:val="cv"/>
          <w:b/>
          <w:color w:val="FF0000"/>
          <w:u w:val="single"/>
        </w:rPr>
        <w:t>a právě ona svědčí o mně</w:t>
      </w:r>
      <w:r w:rsidRPr="00C457DE">
        <w:rPr>
          <w:rStyle w:val="cv"/>
          <w:color w:val="FF0000"/>
        </w:rPr>
        <w:t>.“</w:t>
      </w:r>
    </w:p>
    <w:p w:rsidR="001C666D" w:rsidRDefault="001C666D" w:rsidP="00F207E1">
      <w:pPr>
        <w:rPr>
          <w:rStyle w:val="cv"/>
        </w:rPr>
      </w:pPr>
      <w:r>
        <w:rPr>
          <w:rStyle w:val="cv"/>
        </w:rPr>
        <w:t>Ježíš řekl: „Zkoumáte Písma, čtete je, studujete je. A právě Písma hovoří o Mě.“</w:t>
      </w:r>
    </w:p>
    <w:p w:rsidR="001C666D" w:rsidRDefault="001C666D" w:rsidP="00F207E1">
      <w:pPr>
        <w:rPr>
          <w:rStyle w:val="cv"/>
        </w:rPr>
      </w:pPr>
      <w:r>
        <w:rPr>
          <w:rStyle w:val="cv"/>
        </w:rPr>
        <w:t>Ale otázkou je: „Jakou Bibli tito lidé měli?“ Měli celou Bibli tak, jak ji máme my dnes? Nikoliv. Neměli Nový Zákon. Lidé, kteří žili v Ježíšově době,</w:t>
      </w:r>
      <w:r w:rsidR="00A16904">
        <w:rPr>
          <w:rStyle w:val="cv"/>
        </w:rPr>
        <w:t xml:space="preserve"> ještě</w:t>
      </w:r>
      <w:r>
        <w:rPr>
          <w:rStyle w:val="cv"/>
        </w:rPr>
        <w:t xml:space="preserve"> Nový Zákon</w:t>
      </w:r>
      <w:r w:rsidR="00061FFE" w:rsidRPr="00061FFE">
        <w:rPr>
          <w:rStyle w:val="cv"/>
        </w:rPr>
        <w:t xml:space="preserve"> </w:t>
      </w:r>
      <w:r w:rsidR="00061FFE">
        <w:rPr>
          <w:rStyle w:val="cv"/>
        </w:rPr>
        <w:t>neměli</w:t>
      </w:r>
      <w:r>
        <w:rPr>
          <w:rStyle w:val="cv"/>
        </w:rPr>
        <w:t>. Písmo, o kterém mluvil Ježíš, byl Starý Zákon. A to mi přijde fascinující.</w:t>
      </w:r>
    </w:p>
    <w:p w:rsidR="001C666D" w:rsidRDefault="001C666D" w:rsidP="00F207E1">
      <w:pPr>
        <w:rPr>
          <w:rStyle w:val="cv"/>
        </w:rPr>
      </w:pPr>
      <w:r>
        <w:rPr>
          <w:rStyle w:val="cv"/>
        </w:rPr>
        <w:t>Jiný příklad této reality je, že apoštol Pavel, zakládal své argumenty na autor</w:t>
      </w:r>
      <w:r w:rsidR="00A16904">
        <w:rPr>
          <w:rStyle w:val="cv"/>
        </w:rPr>
        <w:t>i</w:t>
      </w:r>
      <w:r>
        <w:rPr>
          <w:rStyle w:val="cv"/>
        </w:rPr>
        <w:t xml:space="preserve">tě Starého Zákona. A to stačilo. Nikdo nezpochybňoval Pavlovy </w:t>
      </w:r>
      <w:r w:rsidR="00061FFE">
        <w:rPr>
          <w:rStyle w:val="cv"/>
        </w:rPr>
        <w:t>důkazy</w:t>
      </w:r>
      <w:r>
        <w:rPr>
          <w:rStyle w:val="cv"/>
        </w:rPr>
        <w:t>, když citoval Písmo a zakládal své argumenty na stranách Starého Zákona.</w:t>
      </w:r>
    </w:p>
    <w:p w:rsidR="001C666D" w:rsidRDefault="00BB5E64" w:rsidP="00F207E1">
      <w:pPr>
        <w:rPr>
          <w:rStyle w:val="cv"/>
        </w:rPr>
      </w:pPr>
      <w:r>
        <w:rPr>
          <w:rStyle w:val="cv"/>
        </w:rPr>
        <w:t>Například</w:t>
      </w:r>
      <w:r w:rsidR="001C666D">
        <w:rPr>
          <w:rStyle w:val="cv"/>
        </w:rPr>
        <w:t xml:space="preserve"> řekl, že jsme ospravedlněni vírou a nikoliv skutky zákona.</w:t>
      </w:r>
    </w:p>
    <w:p w:rsidR="008A090D" w:rsidRDefault="001C666D" w:rsidP="00F207E1">
      <w:pPr>
        <w:rPr>
          <w:rStyle w:val="cv"/>
        </w:rPr>
      </w:pPr>
      <w:r>
        <w:rPr>
          <w:rStyle w:val="cv"/>
        </w:rPr>
        <w:t xml:space="preserve">Mnozí lidé by si mohli </w:t>
      </w:r>
      <w:r w:rsidR="00BB5E64">
        <w:rPr>
          <w:rStyle w:val="cv"/>
        </w:rPr>
        <w:t>po</w:t>
      </w:r>
      <w:r>
        <w:rPr>
          <w:rStyle w:val="cv"/>
        </w:rPr>
        <w:t xml:space="preserve">myslet, že </w:t>
      </w:r>
      <w:r w:rsidR="00BB5E64">
        <w:rPr>
          <w:rStyle w:val="cv"/>
        </w:rPr>
        <w:t xml:space="preserve">ospravedlnění vírou </w:t>
      </w:r>
      <w:r w:rsidR="003E2A3C">
        <w:rPr>
          <w:rStyle w:val="cv"/>
        </w:rPr>
        <w:t xml:space="preserve">je téma Nového Zákona. </w:t>
      </w:r>
      <w:r w:rsidR="00BB5E64">
        <w:rPr>
          <w:rStyle w:val="cv"/>
        </w:rPr>
        <w:t>P</w:t>
      </w:r>
      <w:r w:rsidR="00BB5E64">
        <w:rPr>
          <w:rStyle w:val="cv"/>
        </w:rPr>
        <w:t xml:space="preserve">íše </w:t>
      </w:r>
      <w:r w:rsidR="008A090D">
        <w:rPr>
          <w:rStyle w:val="cv"/>
        </w:rPr>
        <w:t xml:space="preserve">se </w:t>
      </w:r>
      <w:r w:rsidR="00BB5E64">
        <w:rPr>
          <w:rStyle w:val="cv"/>
        </w:rPr>
        <w:t xml:space="preserve">o něm </w:t>
      </w:r>
      <w:r w:rsidR="008A090D">
        <w:rPr>
          <w:rStyle w:val="cv"/>
        </w:rPr>
        <w:t>v</w:t>
      </w:r>
      <w:r w:rsidR="00BB5E64">
        <w:rPr>
          <w:rStyle w:val="cv"/>
        </w:rPr>
        <w:t xml:space="preserve"> listu </w:t>
      </w:r>
      <w:r w:rsidR="008A090D">
        <w:rPr>
          <w:rStyle w:val="cv"/>
        </w:rPr>
        <w:t>Římanům 3,28:</w:t>
      </w:r>
    </w:p>
    <w:p w:rsidR="008A090D" w:rsidRPr="008A090D" w:rsidRDefault="008A090D" w:rsidP="00F207E1">
      <w:pPr>
        <w:rPr>
          <w:rStyle w:val="cv"/>
          <w:color w:val="FF0000"/>
        </w:rPr>
      </w:pPr>
      <w:r w:rsidRPr="008A090D">
        <w:rPr>
          <w:rStyle w:val="cv"/>
          <w:color w:val="FF0000"/>
        </w:rPr>
        <w:t>Ř 3,28: „Soudíme totiž, že člověk je ospravedlňován vírou bez skutků Zákona.“</w:t>
      </w:r>
    </w:p>
    <w:p w:rsidR="003E2A3C" w:rsidRDefault="001C666D" w:rsidP="00F207E1">
      <w:pPr>
        <w:rPr>
          <w:rStyle w:val="cv"/>
        </w:rPr>
      </w:pPr>
      <w:r>
        <w:rPr>
          <w:rStyle w:val="cv"/>
        </w:rPr>
        <w:t>Avšak Pavel</w:t>
      </w:r>
      <w:r w:rsidR="008A090D" w:rsidRPr="008A090D">
        <w:rPr>
          <w:rStyle w:val="cv"/>
        </w:rPr>
        <w:t xml:space="preserve"> </w:t>
      </w:r>
      <w:r w:rsidR="008A090D">
        <w:rPr>
          <w:rStyle w:val="cv"/>
        </w:rPr>
        <w:t>dokazoval ospravedlnění z víry</w:t>
      </w:r>
      <w:r w:rsidR="003E2A3C">
        <w:rPr>
          <w:rStyle w:val="cv"/>
        </w:rPr>
        <w:t xml:space="preserve"> </w:t>
      </w:r>
      <w:r w:rsidR="008A090D">
        <w:rPr>
          <w:rStyle w:val="cv"/>
        </w:rPr>
        <w:t>p</w:t>
      </w:r>
      <w:r w:rsidR="003E2A3C">
        <w:rPr>
          <w:rStyle w:val="cv"/>
        </w:rPr>
        <w:t>omocí příběhů Starého Zákona.</w:t>
      </w:r>
      <w:r w:rsidR="00BB5E64">
        <w:rPr>
          <w:rStyle w:val="cv"/>
        </w:rPr>
        <w:t xml:space="preserve"> Toto téma</w:t>
      </w:r>
      <w:r w:rsidR="003E2A3C">
        <w:rPr>
          <w:rStyle w:val="cv"/>
        </w:rPr>
        <w:t xml:space="preserve"> se nenachází jenom v Novém Zákoně, ale i ve Starém. </w:t>
      </w:r>
      <w:r w:rsidR="00A16904">
        <w:rPr>
          <w:rStyle w:val="cv"/>
        </w:rPr>
        <w:t>P</w:t>
      </w:r>
      <w:r w:rsidR="003E2A3C">
        <w:rPr>
          <w:rStyle w:val="cv"/>
        </w:rPr>
        <w:t>oužil</w:t>
      </w:r>
      <w:r w:rsidR="00A16904">
        <w:rPr>
          <w:rStyle w:val="cv"/>
        </w:rPr>
        <w:t xml:space="preserve"> přitom</w:t>
      </w:r>
      <w:r w:rsidR="003E2A3C">
        <w:rPr>
          <w:rStyle w:val="cv"/>
        </w:rPr>
        <w:t xml:space="preserve"> příběh Abrahama, který byl prohlášen za spravedlivého předtím, než byl obřezán.</w:t>
      </w:r>
    </w:p>
    <w:p w:rsidR="00943AED" w:rsidRDefault="00943AED" w:rsidP="00F207E1">
      <w:pPr>
        <w:rPr>
          <w:rStyle w:val="cv"/>
        </w:rPr>
      </w:pPr>
      <w:r>
        <w:rPr>
          <w:rStyle w:val="cv"/>
        </w:rPr>
        <w:t>Pokud se jednalo o takové citlivé téma jako ospravedlnění, víra, nebo tradice, Pavel vždy zcela spoléhal na autoritu Starého Zákona. To přijímali i jeho protivníci, protože ti, kdo Pavlovi odporovali, byli farizejové, rabíni jeho doby, jeho bývalí kolegové. Oni také uznávali Starý Zákon a přijímali argumenty, které se v něm nacházely.</w:t>
      </w:r>
    </w:p>
    <w:p w:rsidR="00943AED" w:rsidRDefault="00943AED" w:rsidP="00F207E1">
      <w:pPr>
        <w:rPr>
          <w:rStyle w:val="cv"/>
        </w:rPr>
      </w:pPr>
      <w:r>
        <w:rPr>
          <w:rStyle w:val="cv"/>
        </w:rPr>
        <w:t>V tomto smyslu, Nový Zákon ne</w:t>
      </w:r>
      <w:r w:rsidR="009E528D">
        <w:rPr>
          <w:rStyle w:val="cv"/>
        </w:rPr>
        <w:t xml:space="preserve">stojí </w:t>
      </w:r>
      <w:r w:rsidR="00A16904">
        <w:rPr>
          <w:rStyle w:val="cv"/>
        </w:rPr>
        <w:t xml:space="preserve">jen </w:t>
      </w:r>
      <w:r w:rsidR="009E528D">
        <w:rPr>
          <w:rStyle w:val="cv"/>
        </w:rPr>
        <w:t>na sobě samém</w:t>
      </w:r>
      <w:r w:rsidR="00A16904">
        <w:rPr>
          <w:rStyle w:val="cv"/>
        </w:rPr>
        <w:t>, a nikdy tomu tak nebylo</w:t>
      </w:r>
      <w:r w:rsidR="00BB5E64">
        <w:rPr>
          <w:rStyle w:val="cv"/>
        </w:rPr>
        <w:t>. Je dál než</w:t>
      </w:r>
      <w:r w:rsidR="009E528D">
        <w:rPr>
          <w:rStyle w:val="cv"/>
        </w:rPr>
        <w:t xml:space="preserve"> Starý Zákon, protože víme, že náš Bůh je systematický Bůh v tom smyslu, že věci se dějí v daném pořadí.</w:t>
      </w:r>
    </w:p>
    <w:p w:rsidR="009E528D" w:rsidRDefault="009E528D" w:rsidP="00F207E1">
      <w:pPr>
        <w:rPr>
          <w:rStyle w:val="cv"/>
        </w:rPr>
      </w:pPr>
      <w:r>
        <w:rPr>
          <w:rStyle w:val="cv"/>
        </w:rPr>
        <w:t xml:space="preserve">Například, když se podíváme na </w:t>
      </w:r>
      <w:r w:rsidR="00A16904">
        <w:rPr>
          <w:rStyle w:val="cv"/>
        </w:rPr>
        <w:t>stvoření světa ve Starém Zákoně,</w:t>
      </w:r>
      <w:r>
        <w:rPr>
          <w:rStyle w:val="cv"/>
        </w:rPr>
        <w:t xml:space="preserve"> Bůh mohl lusknout prsty a celý svět by byl hned v okamžiku stvořený. Ale On to tak neudělal. Postupoval jeden den po druhém. Náš Bůh je Bohem pořádku. On je Bůh, který odhaluje věci průběžně. Proto jako církev věříme v přítomnou pravdu. Náš Bůh zjevuje různé věci postupně. V tomto smyslu tedy Nový Zákon </w:t>
      </w:r>
      <w:r w:rsidR="00D50FC2">
        <w:rPr>
          <w:rStyle w:val="cv"/>
        </w:rPr>
        <w:t>postupně</w:t>
      </w:r>
      <w:r w:rsidR="00D50FC2">
        <w:rPr>
          <w:rStyle w:val="cv"/>
        </w:rPr>
        <w:t xml:space="preserve"> </w:t>
      </w:r>
      <w:r>
        <w:rPr>
          <w:rStyle w:val="cv"/>
        </w:rPr>
        <w:t>před</w:t>
      </w:r>
      <w:r w:rsidR="00D50FC2">
        <w:rPr>
          <w:rStyle w:val="cv"/>
        </w:rPr>
        <w:t>ešel</w:t>
      </w:r>
      <w:r>
        <w:rPr>
          <w:rStyle w:val="cv"/>
        </w:rPr>
        <w:t xml:space="preserve"> Starý Zákon</w:t>
      </w:r>
      <w:r w:rsidR="00D50FC2">
        <w:rPr>
          <w:rStyle w:val="cv"/>
        </w:rPr>
        <w:t>, ale nikdy ho nepřesáhl a neučinil</w:t>
      </w:r>
      <w:r>
        <w:rPr>
          <w:rStyle w:val="cv"/>
        </w:rPr>
        <w:t xml:space="preserve"> ho zastaralým.</w:t>
      </w:r>
    </w:p>
    <w:p w:rsidR="009E528D" w:rsidRDefault="009E528D" w:rsidP="00F207E1">
      <w:pPr>
        <w:rPr>
          <w:rStyle w:val="cv"/>
        </w:rPr>
      </w:pPr>
      <w:r>
        <w:rPr>
          <w:rStyle w:val="cv"/>
        </w:rPr>
        <w:t xml:space="preserve">Naopak, je jeho pokračováním, je jeho naplněním a ztělesněním </w:t>
      </w:r>
      <w:r w:rsidR="004631A7">
        <w:rPr>
          <w:rStyle w:val="cv"/>
        </w:rPr>
        <w:t xml:space="preserve">toho, co </w:t>
      </w:r>
      <w:r w:rsidR="00155EBD">
        <w:rPr>
          <w:rStyle w:val="cv"/>
        </w:rPr>
        <w:t>se dálo</w:t>
      </w:r>
      <w:r w:rsidR="004631A7">
        <w:rPr>
          <w:rStyle w:val="cv"/>
        </w:rPr>
        <w:t xml:space="preserve"> ve starém Izraeli.</w:t>
      </w:r>
    </w:p>
    <w:p w:rsidR="004631A7" w:rsidRDefault="004631A7" w:rsidP="00F207E1">
      <w:pPr>
        <w:rPr>
          <w:rStyle w:val="cv"/>
        </w:rPr>
      </w:pPr>
      <w:r>
        <w:rPr>
          <w:rStyle w:val="cv"/>
        </w:rPr>
        <w:t xml:space="preserve">Ježíš, Bůh, potvrdil autoritu Starého Zákona během Svého života. A pro křesťany, kteří žijí dnes a pro ty, kteří žili v historii, bylo vždy </w:t>
      </w:r>
      <w:r w:rsidR="00155EBD">
        <w:rPr>
          <w:rStyle w:val="cv"/>
        </w:rPr>
        <w:t xml:space="preserve">naprosto </w:t>
      </w:r>
      <w:r>
        <w:rPr>
          <w:rStyle w:val="cv"/>
        </w:rPr>
        <w:t>rozhodující, že Ježíš potv</w:t>
      </w:r>
      <w:r w:rsidR="00155EBD">
        <w:rPr>
          <w:rStyle w:val="cv"/>
        </w:rPr>
        <w:t>rdil, a zopakoval Starý Zákon</w:t>
      </w:r>
      <w:r>
        <w:rPr>
          <w:rStyle w:val="cv"/>
        </w:rPr>
        <w:t>.</w:t>
      </w:r>
    </w:p>
    <w:p w:rsidR="00D50FC2" w:rsidRDefault="004631A7" w:rsidP="00F207E1">
      <w:pPr>
        <w:rPr>
          <w:rStyle w:val="cv"/>
        </w:rPr>
      </w:pPr>
      <w:r>
        <w:rPr>
          <w:rStyle w:val="cv"/>
        </w:rPr>
        <w:t>Mluvil o tom velmi jasně a silně zdůrazňoval, že Jeho učení nenahrazuje, nebo neruší staré inspirované učení.</w:t>
      </w:r>
    </w:p>
    <w:p w:rsidR="004631A7" w:rsidRDefault="00155EBD" w:rsidP="00F207E1">
      <w:pPr>
        <w:rPr>
          <w:rStyle w:val="cv"/>
        </w:rPr>
      </w:pPr>
      <w:r>
        <w:rPr>
          <w:rStyle w:val="cv"/>
        </w:rPr>
        <w:t>A</w:t>
      </w:r>
      <w:r w:rsidR="00D50FC2">
        <w:rPr>
          <w:rStyle w:val="cv"/>
        </w:rPr>
        <w:t xml:space="preserve">no, </w:t>
      </w:r>
      <w:r w:rsidR="007A1773">
        <w:rPr>
          <w:rStyle w:val="cv"/>
        </w:rPr>
        <w:t>k</w:t>
      </w:r>
      <w:r w:rsidR="004631A7">
        <w:rPr>
          <w:rStyle w:val="cv"/>
        </w:rPr>
        <w:t>niha Deuteronomium se nachází ve Starém Zákoně</w:t>
      </w:r>
      <w:r w:rsidR="007A1773">
        <w:rPr>
          <w:rStyle w:val="cv"/>
        </w:rPr>
        <w:t>. A</w:t>
      </w:r>
      <w:r w:rsidR="00990933">
        <w:rPr>
          <w:rStyle w:val="cv"/>
        </w:rPr>
        <w:t>le</w:t>
      </w:r>
      <w:r w:rsidR="007A1773">
        <w:rPr>
          <w:rStyle w:val="cv"/>
        </w:rPr>
        <w:t xml:space="preserve"> </w:t>
      </w:r>
      <w:bookmarkStart w:id="0" w:name="_GoBack"/>
      <w:bookmarkEnd w:id="0"/>
      <w:r w:rsidR="007A1773">
        <w:rPr>
          <w:rStyle w:val="cv"/>
        </w:rPr>
        <w:t>pravdy, které se nacházejí v</w:t>
      </w:r>
      <w:r w:rsidR="00D50FC2">
        <w:rPr>
          <w:rStyle w:val="cv"/>
        </w:rPr>
        <w:t> </w:t>
      </w:r>
      <w:r w:rsidR="007A1773">
        <w:rPr>
          <w:rStyle w:val="cv"/>
        </w:rPr>
        <w:t>Deuteronomiu</w:t>
      </w:r>
      <w:r w:rsidR="00D50FC2">
        <w:rPr>
          <w:rStyle w:val="cv"/>
        </w:rPr>
        <w:t>,</w:t>
      </w:r>
      <w:r w:rsidR="007A1773">
        <w:rPr>
          <w:rStyle w:val="cv"/>
        </w:rPr>
        <w:t xml:space="preserve"> se opakují jako ozvěna v celém Starém Zákoně. A také v Novém Zákoně, jak uvidíme dnes.</w:t>
      </w:r>
    </w:p>
    <w:p w:rsidR="007A1773" w:rsidRPr="00155EBD" w:rsidRDefault="007A1773" w:rsidP="00F207E1">
      <w:pPr>
        <w:rPr>
          <w:rStyle w:val="cv"/>
          <w:color w:val="FF0000"/>
        </w:rPr>
      </w:pPr>
      <w:r>
        <w:rPr>
          <w:rStyle w:val="cv"/>
        </w:rPr>
        <w:t xml:space="preserve">Ježíš u </w:t>
      </w:r>
      <w:r w:rsidRPr="00155EBD">
        <w:rPr>
          <w:rStyle w:val="cv"/>
          <w:color w:val="FF0000"/>
        </w:rPr>
        <w:t xml:space="preserve">Matouše 5,17 </w:t>
      </w:r>
      <w:r>
        <w:rPr>
          <w:rStyle w:val="cv"/>
        </w:rPr>
        <w:t xml:space="preserve">řekl: </w:t>
      </w:r>
      <w:r w:rsidRPr="00155EBD">
        <w:rPr>
          <w:rStyle w:val="cv"/>
          <w:color w:val="FF0000"/>
        </w:rPr>
        <w:t>„Nedomnívejte se, že jsem přišel zrušit Zákon nebo Proroky; nepřišel jsem je zrušit, nýbrž naplnit. 18 Neboť amen, pravím vám: Dokud nepomine nebe a země, nepomine jediné nejmenší písmenko ani jedna čárka ze Zákona, dokud se všechno nestane.“</w:t>
      </w:r>
    </w:p>
    <w:p w:rsidR="00FB56E6" w:rsidRDefault="00AD65E0" w:rsidP="00F207E1">
      <w:pPr>
        <w:rPr>
          <w:rStyle w:val="cv"/>
        </w:rPr>
      </w:pPr>
      <w:r>
        <w:rPr>
          <w:rStyle w:val="cv"/>
        </w:rPr>
        <w:t>Ježíš si Bibli vysoce cenil. O tom není pochyb. Možná existují rozdíly mez</w:t>
      </w:r>
      <w:r w:rsidR="006C2286">
        <w:rPr>
          <w:rStyle w:val="cv"/>
        </w:rPr>
        <w:t xml:space="preserve">i čtyřmi evangelii, </w:t>
      </w:r>
      <w:r w:rsidR="005B4E1C">
        <w:rPr>
          <w:rStyle w:val="cv"/>
        </w:rPr>
        <w:t xml:space="preserve">ale to je </w:t>
      </w:r>
      <w:r w:rsidR="006C2286">
        <w:rPr>
          <w:rStyle w:val="cv"/>
        </w:rPr>
        <w:t>proto</w:t>
      </w:r>
      <w:r w:rsidR="005B4E1C">
        <w:rPr>
          <w:rStyle w:val="cv"/>
        </w:rPr>
        <w:t xml:space="preserve">, </w:t>
      </w:r>
      <w:r w:rsidR="006C2286">
        <w:rPr>
          <w:rStyle w:val="cv"/>
        </w:rPr>
        <w:t>že byla napsaná</w:t>
      </w:r>
      <w:r>
        <w:rPr>
          <w:rStyle w:val="cv"/>
        </w:rPr>
        <w:t xml:space="preserve"> pro </w:t>
      </w:r>
      <w:r w:rsidR="00FB56E6">
        <w:rPr>
          <w:rStyle w:val="cv"/>
        </w:rPr>
        <w:t>odlišné cílové skupiny.</w:t>
      </w:r>
      <w:r w:rsidR="005B4E1C">
        <w:rPr>
          <w:rStyle w:val="cv"/>
        </w:rPr>
        <w:t xml:space="preserve"> Nicméně,</w:t>
      </w:r>
      <w:r w:rsidR="00FB56E6">
        <w:rPr>
          <w:rStyle w:val="cv"/>
        </w:rPr>
        <w:t xml:space="preserve"> </w:t>
      </w:r>
      <w:r w:rsidR="006C2286">
        <w:rPr>
          <w:rStyle w:val="cv"/>
        </w:rPr>
        <w:t xml:space="preserve">dokonalá harmonie </w:t>
      </w:r>
      <w:r w:rsidR="00FB56E6">
        <w:rPr>
          <w:rStyle w:val="cv"/>
        </w:rPr>
        <w:t>je</w:t>
      </w:r>
      <w:r w:rsidR="006C2286" w:rsidRPr="006C2286">
        <w:rPr>
          <w:rStyle w:val="cv"/>
        </w:rPr>
        <w:t xml:space="preserve"> </w:t>
      </w:r>
      <w:r w:rsidR="006C2286">
        <w:rPr>
          <w:rStyle w:val="cv"/>
        </w:rPr>
        <w:t>v tom</w:t>
      </w:r>
      <w:r w:rsidR="00FB56E6">
        <w:rPr>
          <w:rStyle w:val="cv"/>
        </w:rPr>
        <w:t>, že Ježíš vyvyšoval Písmo jako základní autoritativní zdroj pravdy.</w:t>
      </w:r>
    </w:p>
    <w:p w:rsidR="00FB56E6" w:rsidRDefault="006C2286" w:rsidP="00F207E1">
      <w:pPr>
        <w:rPr>
          <w:rStyle w:val="cv"/>
        </w:rPr>
      </w:pPr>
      <w:r>
        <w:rPr>
          <w:rStyle w:val="cv"/>
        </w:rPr>
        <w:t>Jeho n</w:t>
      </w:r>
      <w:r w:rsidR="00FB56E6">
        <w:rPr>
          <w:rStyle w:val="cv"/>
        </w:rPr>
        <w:t xml:space="preserve">eustálé používání </w:t>
      </w:r>
      <w:r w:rsidR="00ED245B">
        <w:rPr>
          <w:rStyle w:val="cv"/>
        </w:rPr>
        <w:t xml:space="preserve">Starého Zákona </w:t>
      </w:r>
      <w:r w:rsidR="00FB56E6">
        <w:rPr>
          <w:rStyle w:val="cv"/>
        </w:rPr>
        <w:t>a schválení</w:t>
      </w:r>
      <w:r w:rsidR="00ED245B">
        <w:rPr>
          <w:rStyle w:val="cv"/>
        </w:rPr>
        <w:t xml:space="preserve"> jeho</w:t>
      </w:r>
      <w:r w:rsidR="00FB56E6">
        <w:rPr>
          <w:rStyle w:val="cv"/>
        </w:rPr>
        <w:t xml:space="preserve"> autority, je zřejmé každému upřímnému a vážnému čtenáři.</w:t>
      </w:r>
    </w:p>
    <w:p w:rsidR="00FB56E6" w:rsidRDefault="00FB56E6" w:rsidP="00F207E1">
      <w:pPr>
        <w:rPr>
          <w:rStyle w:val="cv"/>
        </w:rPr>
      </w:pPr>
      <w:r>
        <w:rPr>
          <w:rStyle w:val="cv"/>
        </w:rPr>
        <w:t xml:space="preserve">Při každé příležitosti, kde mohl říct: „Je psáno“, tak to řekl. A to bylo Jeho rozhodující slovo v každém sporu. A nikdo se nedohadoval. To vždy umlčelo Jeho </w:t>
      </w:r>
      <w:r w:rsidR="00D1081A">
        <w:rPr>
          <w:rStyle w:val="cv"/>
        </w:rPr>
        <w:t>odpůrce, když řekl: „Je psáno“, nebo „Nečetli jste?“</w:t>
      </w:r>
    </w:p>
    <w:p w:rsidR="00D1081A" w:rsidRDefault="00D1081A" w:rsidP="00F207E1">
      <w:pPr>
        <w:rPr>
          <w:rStyle w:val="cv"/>
        </w:rPr>
      </w:pPr>
      <w:r>
        <w:rPr>
          <w:rStyle w:val="cv"/>
        </w:rPr>
        <w:t>Odpověď „Je psáno“ dává smysl jen v situaci, kdy to, co bylo napsáno v Písmu, bylo konečné a důvěryhodné slovo.</w:t>
      </w:r>
    </w:p>
    <w:p w:rsidR="00D1081A" w:rsidRDefault="00D1081A" w:rsidP="00F207E1">
      <w:pPr>
        <w:rPr>
          <w:rStyle w:val="cv"/>
        </w:rPr>
      </w:pPr>
      <w:r>
        <w:rPr>
          <w:rStyle w:val="cv"/>
        </w:rPr>
        <w:t>Skutečnost, že</w:t>
      </w:r>
      <w:r w:rsidR="005B4E1C">
        <w:rPr>
          <w:rStyle w:val="cv"/>
        </w:rPr>
        <w:t xml:space="preserve"> výrok</w:t>
      </w:r>
      <w:r>
        <w:rPr>
          <w:rStyle w:val="cv"/>
        </w:rPr>
        <w:t xml:space="preserve"> „Je psáno“ byl</w:t>
      </w:r>
      <w:r w:rsidR="005B4E1C">
        <w:rPr>
          <w:rStyle w:val="cv"/>
        </w:rPr>
        <w:t>a</w:t>
      </w:r>
      <w:r>
        <w:rPr>
          <w:rStyle w:val="cv"/>
        </w:rPr>
        <w:t xml:space="preserve"> závěr</w:t>
      </w:r>
      <w:r w:rsidR="005B4E1C">
        <w:rPr>
          <w:rStyle w:val="cv"/>
        </w:rPr>
        <w:t>em</w:t>
      </w:r>
      <w:r>
        <w:rPr>
          <w:rStyle w:val="cv"/>
        </w:rPr>
        <w:t xml:space="preserve"> Jeho debat</w:t>
      </w:r>
      <w:r w:rsidR="00ED245B">
        <w:rPr>
          <w:rStyle w:val="cv"/>
        </w:rPr>
        <w:t>,</w:t>
      </w:r>
      <w:r w:rsidR="005B4E1C">
        <w:rPr>
          <w:rStyle w:val="cv"/>
        </w:rPr>
        <w:t xml:space="preserve"> je nepopiratelná</w:t>
      </w:r>
      <w:r>
        <w:rPr>
          <w:rStyle w:val="cv"/>
        </w:rPr>
        <w:t>.</w:t>
      </w:r>
    </w:p>
    <w:p w:rsidR="00D1081A" w:rsidRDefault="00D1081A" w:rsidP="00F207E1">
      <w:pPr>
        <w:rPr>
          <w:rStyle w:val="cv"/>
        </w:rPr>
      </w:pPr>
      <w:r>
        <w:rPr>
          <w:rStyle w:val="cv"/>
        </w:rPr>
        <w:t>Ježíš používal slova „Je psáno“, když odpovídal na zákeřné i na upřímné otázky.</w:t>
      </w:r>
    </w:p>
    <w:p w:rsidR="00D1081A" w:rsidRDefault="005B4E1C" w:rsidP="00F207E1">
      <w:pPr>
        <w:rPr>
          <w:rStyle w:val="cv"/>
        </w:rPr>
      </w:pPr>
      <w:r>
        <w:rPr>
          <w:rStyle w:val="cv"/>
        </w:rPr>
        <w:t>O</w:t>
      </w:r>
      <w:r>
        <w:rPr>
          <w:rStyle w:val="cv"/>
        </w:rPr>
        <w:t xml:space="preserve">dkazoval </w:t>
      </w:r>
      <w:r>
        <w:rPr>
          <w:rStyle w:val="cv"/>
        </w:rPr>
        <w:t xml:space="preserve">se </w:t>
      </w:r>
      <w:r w:rsidR="00D1081A">
        <w:rPr>
          <w:rStyle w:val="cv"/>
        </w:rPr>
        <w:t xml:space="preserve">na Starý Zákon, když </w:t>
      </w:r>
      <w:r w:rsidR="00ED245B">
        <w:rPr>
          <w:rStyle w:val="cv"/>
        </w:rPr>
        <w:t xml:space="preserve">učil a </w:t>
      </w:r>
      <w:r w:rsidR="00D1081A">
        <w:rPr>
          <w:rStyle w:val="cv"/>
        </w:rPr>
        <w:t xml:space="preserve">mluvil se svými učedníky, přestože už </w:t>
      </w:r>
      <w:r>
        <w:rPr>
          <w:rStyle w:val="cv"/>
        </w:rPr>
        <w:t>uznávali</w:t>
      </w:r>
      <w:r w:rsidR="00D1081A">
        <w:rPr>
          <w:rStyle w:val="cv"/>
        </w:rPr>
        <w:t xml:space="preserve"> Jeho autoritu. Nemusel citovat</w:t>
      </w:r>
      <w:r w:rsidR="001374EA">
        <w:rPr>
          <w:rStyle w:val="cv"/>
        </w:rPr>
        <w:t xml:space="preserve"> Písmo</w:t>
      </w:r>
      <w:r w:rsidR="00D1081A">
        <w:rPr>
          <w:rStyle w:val="cv"/>
        </w:rPr>
        <w:t>, aby přijali to, co</w:t>
      </w:r>
      <w:r>
        <w:rPr>
          <w:rStyle w:val="cv"/>
        </w:rPr>
        <w:t xml:space="preserve"> Ježíš</w:t>
      </w:r>
      <w:r w:rsidR="00D1081A">
        <w:rPr>
          <w:rStyle w:val="cv"/>
        </w:rPr>
        <w:t xml:space="preserve"> říká. Nicméně On to vždy udělal. Vidíme tedy, že pro Ježíše to bylo nesmírně důležité, </w:t>
      </w:r>
      <w:r>
        <w:rPr>
          <w:rStyle w:val="cv"/>
        </w:rPr>
        <w:t>Starý Zákon</w:t>
      </w:r>
      <w:r>
        <w:rPr>
          <w:rStyle w:val="cv"/>
        </w:rPr>
        <w:t xml:space="preserve"> </w:t>
      </w:r>
      <w:r w:rsidR="00D1081A">
        <w:rPr>
          <w:rStyle w:val="cv"/>
        </w:rPr>
        <w:t>byl základ.</w:t>
      </w:r>
    </w:p>
    <w:p w:rsidR="00D1081A" w:rsidRDefault="00D1081A" w:rsidP="00F207E1">
      <w:pPr>
        <w:rPr>
          <w:rStyle w:val="cv"/>
        </w:rPr>
      </w:pPr>
      <w:r>
        <w:rPr>
          <w:rStyle w:val="cv"/>
        </w:rPr>
        <w:t xml:space="preserve">Odkazoval se na Starý Zákon ve Svých modlitbách; </w:t>
      </w:r>
      <w:r w:rsidR="00ED245B">
        <w:rPr>
          <w:rStyle w:val="cv"/>
        </w:rPr>
        <w:t xml:space="preserve">citoval Starý Zákon, </w:t>
      </w:r>
      <w:r>
        <w:rPr>
          <w:rStyle w:val="cv"/>
        </w:rPr>
        <w:t>když byl Sám se Svým Otcem.</w:t>
      </w:r>
    </w:p>
    <w:p w:rsidR="00F81C99" w:rsidRDefault="00F81C99" w:rsidP="00F207E1">
      <w:pPr>
        <w:rPr>
          <w:rStyle w:val="cv"/>
        </w:rPr>
      </w:pPr>
      <w:r>
        <w:rPr>
          <w:rStyle w:val="cv"/>
        </w:rPr>
        <w:t>Citoval ho z kříže. Zemřel s Žalmem na rtech. Citoval ho, když vstal z mrtvých.</w:t>
      </w:r>
    </w:p>
    <w:p w:rsidR="00F81C99" w:rsidRDefault="00F81C99" w:rsidP="00F207E1">
      <w:pPr>
        <w:rPr>
          <w:rStyle w:val="cv"/>
        </w:rPr>
      </w:pPr>
      <w:r>
        <w:rPr>
          <w:rStyle w:val="cv"/>
        </w:rPr>
        <w:t>Tedy to, že Ježíš neustále citoval a odvolával se na Starý Zákon, ukazuje, že nepochybně schvaloval jeho autoritu.</w:t>
      </w:r>
    </w:p>
    <w:p w:rsidR="00F81C99" w:rsidRDefault="00F81C99" w:rsidP="00F207E1">
      <w:pPr>
        <w:rPr>
          <w:rStyle w:val="cv"/>
        </w:rPr>
      </w:pPr>
      <w:r>
        <w:rPr>
          <w:rStyle w:val="cv"/>
        </w:rPr>
        <w:t>A nakonec, Ježíš dal Svou pečeť na klíčové události Starého Zákona.</w:t>
      </w:r>
    </w:p>
    <w:p w:rsidR="00F81C99" w:rsidRDefault="00F81C99" w:rsidP="00F207E1">
      <w:pPr>
        <w:rPr>
          <w:rStyle w:val="cv"/>
        </w:rPr>
      </w:pPr>
      <w:r>
        <w:rPr>
          <w:rStyle w:val="cv"/>
        </w:rPr>
        <w:t>Zdá se dokonce, že skrze prorocké předvídání zmínil události, které později byly zpochybňovány. Události, kterým lidé měli problém uvěřit. Ty Ježíš často zmiňoval a citoval.</w:t>
      </w:r>
    </w:p>
    <w:p w:rsidR="00F81C99" w:rsidRDefault="00F81C99" w:rsidP="00F207E1">
      <w:pPr>
        <w:rPr>
          <w:rStyle w:val="cv"/>
        </w:rPr>
      </w:pPr>
      <w:r>
        <w:rPr>
          <w:rStyle w:val="cv"/>
        </w:rPr>
        <w:t xml:space="preserve">Například </w:t>
      </w:r>
      <w:r w:rsidR="001374EA">
        <w:rPr>
          <w:rStyle w:val="cv"/>
        </w:rPr>
        <w:t>Ježíš mluvil o stvoření světa, n</w:t>
      </w:r>
      <w:r>
        <w:rPr>
          <w:rStyle w:val="cv"/>
        </w:rPr>
        <w:t>eb</w:t>
      </w:r>
      <w:r w:rsidR="00ED245B">
        <w:rPr>
          <w:rStyle w:val="cv"/>
        </w:rPr>
        <w:t>o</w:t>
      </w:r>
      <w:r w:rsidR="001374EA">
        <w:rPr>
          <w:rStyle w:val="cv"/>
        </w:rPr>
        <w:t xml:space="preserve"> o</w:t>
      </w:r>
      <w:r w:rsidR="00ED245B">
        <w:rPr>
          <w:rStyle w:val="cv"/>
        </w:rPr>
        <w:t xml:space="preserve"> monogamní</w:t>
      </w:r>
      <w:r w:rsidR="001374EA">
        <w:rPr>
          <w:rStyle w:val="cv"/>
        </w:rPr>
        <w:t>m</w:t>
      </w:r>
      <w:r w:rsidR="00ED245B">
        <w:rPr>
          <w:rStyle w:val="cv"/>
        </w:rPr>
        <w:t xml:space="preserve"> manželství. Ježíš citoval Starý Zákon, když mluvil proti</w:t>
      </w:r>
      <w:r>
        <w:rPr>
          <w:rStyle w:val="cv"/>
        </w:rPr>
        <w:t xml:space="preserve"> myšlence</w:t>
      </w:r>
      <w:r w:rsidR="00ED245B">
        <w:rPr>
          <w:rStyle w:val="cv"/>
        </w:rPr>
        <w:t xml:space="preserve"> genderové</w:t>
      </w:r>
      <w:r>
        <w:rPr>
          <w:rStyle w:val="cv"/>
        </w:rPr>
        <w:t xml:space="preserve"> ideologie. Jednoduše a nepopiratelně prohlásil: „Muže a ženu stvořil je.“</w:t>
      </w:r>
    </w:p>
    <w:p w:rsidR="00F81C99" w:rsidRDefault="001374EA" w:rsidP="00F207E1">
      <w:pPr>
        <w:rPr>
          <w:rStyle w:val="cv"/>
        </w:rPr>
      </w:pPr>
      <w:r>
        <w:rPr>
          <w:rStyle w:val="cv"/>
        </w:rPr>
        <w:t>Další témata, o kterých hovořil byla p</w:t>
      </w:r>
      <w:r w:rsidR="00F81C99">
        <w:rPr>
          <w:rStyle w:val="cv"/>
        </w:rPr>
        <w:t>otopa, Sodoma a Gomora, Jonáš</w:t>
      </w:r>
      <w:r>
        <w:rPr>
          <w:rStyle w:val="cv"/>
        </w:rPr>
        <w:t xml:space="preserve"> v břiše ryby</w:t>
      </w:r>
      <w:r w:rsidR="00F81C99">
        <w:rPr>
          <w:rStyle w:val="cv"/>
        </w:rPr>
        <w:t>, očištění Námana</w:t>
      </w:r>
      <w:r w:rsidR="008F7F1B">
        <w:rPr>
          <w:rStyle w:val="cv"/>
        </w:rPr>
        <w:t>, Zákon. Odvolával se na proroctví Daniele v souvislosti se zničením Jeruzaléma. To znamená, že pro Ježíše proroct</w:t>
      </w:r>
      <w:r>
        <w:rPr>
          <w:rStyle w:val="cv"/>
        </w:rPr>
        <w:t>ví Starého Zákona nebyly</w:t>
      </w:r>
      <w:r w:rsidR="00ED245B">
        <w:rPr>
          <w:rStyle w:val="cv"/>
        </w:rPr>
        <w:t xml:space="preserve"> falešné</w:t>
      </w:r>
      <w:r w:rsidR="008F7F1B">
        <w:rPr>
          <w:rStyle w:val="cv"/>
        </w:rPr>
        <w:t xml:space="preserve">, nebo vymyšlené příběhy. </w:t>
      </w:r>
      <w:r w:rsidR="00437F90">
        <w:rPr>
          <w:rStyle w:val="cv"/>
        </w:rPr>
        <w:t>Kristus věděl, že</w:t>
      </w:r>
      <w:r w:rsidR="008F7F1B">
        <w:rPr>
          <w:rStyle w:val="cv"/>
        </w:rPr>
        <w:t xml:space="preserve"> Písmo </w:t>
      </w:r>
      <w:r w:rsidR="00437F90">
        <w:rPr>
          <w:rStyle w:val="cv"/>
        </w:rPr>
        <w:t>nebylo</w:t>
      </w:r>
      <w:r w:rsidR="008F7F1B">
        <w:rPr>
          <w:rStyle w:val="cv"/>
        </w:rPr>
        <w:t xml:space="preserve"> zr</w:t>
      </w:r>
      <w:r w:rsidR="000202DF">
        <w:rPr>
          <w:rStyle w:val="cv"/>
        </w:rPr>
        <w:t>ušeno a n</w:t>
      </w:r>
      <w:r w:rsidR="00437F90">
        <w:rPr>
          <w:rStyle w:val="cv"/>
        </w:rPr>
        <w:t>eztratilo svou</w:t>
      </w:r>
      <w:r w:rsidR="008F7F1B">
        <w:rPr>
          <w:rStyle w:val="cv"/>
        </w:rPr>
        <w:t xml:space="preserve"> platnost</w:t>
      </w:r>
      <w:r>
        <w:rPr>
          <w:rStyle w:val="cv"/>
        </w:rPr>
        <w:t>. O tom svědčí i Jeho slova u J</w:t>
      </w:r>
      <w:r w:rsidR="008F7F1B">
        <w:rPr>
          <w:rStyle w:val="cv"/>
        </w:rPr>
        <w:t>ana 5,39.</w:t>
      </w:r>
    </w:p>
    <w:p w:rsidR="008F7F1B" w:rsidRDefault="008F7F1B" w:rsidP="00F207E1">
      <w:pPr>
        <w:rPr>
          <w:rStyle w:val="cv"/>
        </w:rPr>
      </w:pPr>
      <w:r>
        <w:rPr>
          <w:rStyle w:val="cv"/>
        </w:rPr>
        <w:t>Místo, aby</w:t>
      </w:r>
      <w:r w:rsidR="0095483D">
        <w:rPr>
          <w:rStyle w:val="cv"/>
        </w:rPr>
        <w:t xml:space="preserve"> </w:t>
      </w:r>
      <w:r>
        <w:rPr>
          <w:rStyle w:val="cv"/>
        </w:rPr>
        <w:t>citoval rabíny Své doby</w:t>
      </w:r>
      <w:r w:rsidR="0095483D">
        <w:rPr>
          <w:rStyle w:val="cv"/>
        </w:rPr>
        <w:t>, n</w:t>
      </w:r>
      <w:r>
        <w:rPr>
          <w:rStyle w:val="cv"/>
        </w:rPr>
        <w:t xml:space="preserve">ebo starověké rabíny, jakými byli </w:t>
      </w:r>
      <w:r w:rsidR="0095483D">
        <w:rPr>
          <w:rStyle w:val="cv"/>
        </w:rPr>
        <w:t xml:space="preserve">např. </w:t>
      </w:r>
      <w:r>
        <w:rPr>
          <w:rStyle w:val="cv"/>
        </w:rPr>
        <w:t>Hil</w:t>
      </w:r>
      <w:r w:rsidR="00437F90">
        <w:rPr>
          <w:rStyle w:val="cv"/>
        </w:rPr>
        <w:t>l</w:t>
      </w:r>
      <w:r>
        <w:rPr>
          <w:rStyle w:val="cv"/>
        </w:rPr>
        <w:t xml:space="preserve">el, </w:t>
      </w:r>
      <w:r w:rsidR="0095483D">
        <w:rPr>
          <w:rStyle w:val="cv"/>
        </w:rPr>
        <w:t>a</w:t>
      </w:r>
      <w:r>
        <w:rPr>
          <w:rStyle w:val="cv"/>
        </w:rPr>
        <w:t xml:space="preserve"> Šama</w:t>
      </w:r>
      <w:r w:rsidR="00437F90">
        <w:rPr>
          <w:rStyle w:val="cv"/>
        </w:rPr>
        <w:t>j, kteří b</w:t>
      </w:r>
      <w:r>
        <w:rPr>
          <w:rStyle w:val="cv"/>
        </w:rPr>
        <w:t>yli největšími rabíny starověkého Izraele</w:t>
      </w:r>
      <w:r w:rsidR="000202DF">
        <w:rPr>
          <w:rStyle w:val="cv"/>
        </w:rPr>
        <w:t>; a</w:t>
      </w:r>
      <w:r>
        <w:rPr>
          <w:rStyle w:val="cv"/>
        </w:rPr>
        <w:t xml:space="preserve">nebo nějakou </w:t>
      </w:r>
      <w:r w:rsidR="000202DF">
        <w:rPr>
          <w:rStyle w:val="cv"/>
        </w:rPr>
        <w:t xml:space="preserve">antickou </w:t>
      </w:r>
      <w:r>
        <w:rPr>
          <w:rStyle w:val="cv"/>
        </w:rPr>
        <w:t>školu Židů, Ježíš konsistentně a neustále citoval Bibli.</w:t>
      </w:r>
    </w:p>
    <w:p w:rsidR="008F7F1B" w:rsidRDefault="008F7F1B" w:rsidP="00F207E1">
      <w:pPr>
        <w:rPr>
          <w:rStyle w:val="cv"/>
        </w:rPr>
      </w:pPr>
      <w:r>
        <w:rPr>
          <w:rStyle w:val="cv"/>
        </w:rPr>
        <w:t xml:space="preserve">U Matouše 22 například Ježíš </w:t>
      </w:r>
      <w:r w:rsidR="000202DF">
        <w:rPr>
          <w:rStyle w:val="cv"/>
        </w:rPr>
        <w:t>popřel</w:t>
      </w:r>
      <w:r>
        <w:rPr>
          <w:rStyle w:val="cv"/>
        </w:rPr>
        <w:t xml:space="preserve"> závěr jedno</w:t>
      </w:r>
      <w:r w:rsidR="000202DF">
        <w:rPr>
          <w:rStyle w:val="cv"/>
        </w:rPr>
        <w:t>ho</w:t>
      </w:r>
      <w:r>
        <w:rPr>
          <w:rStyle w:val="cv"/>
        </w:rPr>
        <w:t xml:space="preserve"> ze svých oponentů opodstatněným výkladem z Exodu </w:t>
      </w:r>
      <w:r w:rsidR="00CF48EC">
        <w:rPr>
          <w:rStyle w:val="cv"/>
        </w:rPr>
        <w:t>3.</w:t>
      </w:r>
    </w:p>
    <w:p w:rsidR="00CF48EC" w:rsidRDefault="00CF48EC" w:rsidP="00F207E1">
      <w:pPr>
        <w:rPr>
          <w:rStyle w:val="cv"/>
        </w:rPr>
      </w:pPr>
      <w:r>
        <w:rPr>
          <w:rStyle w:val="cv"/>
        </w:rPr>
        <w:t xml:space="preserve">Nemohl Ježíš prostě jenom odmítnout daný argument Svými </w:t>
      </w:r>
      <w:r w:rsidR="000202DF">
        <w:rPr>
          <w:rStyle w:val="cv"/>
        </w:rPr>
        <w:t xml:space="preserve">vlastními </w:t>
      </w:r>
      <w:r>
        <w:rPr>
          <w:rStyle w:val="cv"/>
        </w:rPr>
        <w:t>slovy</w:t>
      </w:r>
      <w:r w:rsidR="000202DF">
        <w:rPr>
          <w:rStyle w:val="cv"/>
        </w:rPr>
        <w:t>? Proč by to nemohl udělat? Vžd</w:t>
      </w:r>
      <w:r>
        <w:rPr>
          <w:rStyle w:val="cv"/>
        </w:rPr>
        <w:t xml:space="preserve">yť On je Bůh. </w:t>
      </w:r>
      <w:r w:rsidR="000202DF">
        <w:rPr>
          <w:rStyle w:val="cv"/>
        </w:rPr>
        <w:t>Proč to neudělal?</w:t>
      </w:r>
      <w:r>
        <w:rPr>
          <w:rStyle w:val="cv"/>
        </w:rPr>
        <w:t xml:space="preserve"> </w:t>
      </w:r>
      <w:r w:rsidR="0095483D">
        <w:rPr>
          <w:rStyle w:val="cv"/>
        </w:rPr>
        <w:t xml:space="preserve">Protože </w:t>
      </w:r>
      <w:r>
        <w:rPr>
          <w:rStyle w:val="cv"/>
        </w:rPr>
        <w:t xml:space="preserve">On použil Bibli, </w:t>
      </w:r>
      <w:r w:rsidR="000202DF">
        <w:rPr>
          <w:rStyle w:val="cv"/>
        </w:rPr>
        <w:t xml:space="preserve">citoval </w:t>
      </w:r>
      <w:r>
        <w:rPr>
          <w:rStyle w:val="cv"/>
        </w:rPr>
        <w:t>Písmo.</w:t>
      </w:r>
    </w:p>
    <w:p w:rsidR="00CF48EC" w:rsidRDefault="00CF48EC" w:rsidP="00F207E1">
      <w:pPr>
        <w:rPr>
          <w:rStyle w:val="cv"/>
        </w:rPr>
      </w:pPr>
      <w:r>
        <w:rPr>
          <w:rStyle w:val="cv"/>
        </w:rPr>
        <w:t>Vidíme tedy, že Ježíš nikdy nikoho necitoval kromě Sebe samého na stránkách Starého Zákona.</w:t>
      </w:r>
    </w:p>
    <w:p w:rsidR="00CF48EC" w:rsidRDefault="00CF48EC" w:rsidP="00F207E1">
      <w:pPr>
        <w:rPr>
          <w:rStyle w:val="cv"/>
        </w:rPr>
      </w:pPr>
    </w:p>
    <w:p w:rsidR="00CF48EC" w:rsidRDefault="00CF48EC" w:rsidP="00F207E1">
      <w:pPr>
        <w:rPr>
          <w:rStyle w:val="cv"/>
        </w:rPr>
      </w:pPr>
      <w:r>
        <w:rPr>
          <w:rStyle w:val="cv"/>
        </w:rPr>
        <w:t>Teď přejdeme k části na neděli, která se nazývá „Je psáno“.</w:t>
      </w:r>
    </w:p>
    <w:p w:rsidR="00CF48EC" w:rsidRDefault="00CF48EC" w:rsidP="00F207E1">
      <w:pPr>
        <w:rPr>
          <w:rStyle w:val="cv"/>
        </w:rPr>
      </w:pPr>
    </w:p>
    <w:p w:rsidR="00CF48EC" w:rsidRPr="000202DF" w:rsidRDefault="00CF48EC" w:rsidP="00F207E1">
      <w:pPr>
        <w:rPr>
          <w:rStyle w:val="cv"/>
          <w:b/>
        </w:rPr>
      </w:pPr>
      <w:r w:rsidRPr="000202DF">
        <w:rPr>
          <w:rStyle w:val="cv"/>
          <w:b/>
        </w:rPr>
        <w:t xml:space="preserve">Neděle – </w:t>
      </w:r>
      <w:r w:rsidR="007A792F" w:rsidRPr="000202DF">
        <w:rPr>
          <w:rStyle w:val="cv"/>
          <w:b/>
        </w:rPr>
        <w:t>Pokušení na poušti</w:t>
      </w:r>
    </w:p>
    <w:p w:rsidR="007A792F" w:rsidRDefault="007A792F" w:rsidP="00F207E1">
      <w:pPr>
        <w:rPr>
          <w:rStyle w:val="cv"/>
        </w:rPr>
      </w:pPr>
      <w:r>
        <w:rPr>
          <w:rStyle w:val="cv"/>
        </w:rPr>
        <w:t xml:space="preserve">Část na neděli nás přivádí na poušť, kam byl odveden Ježíš, aby byl pokoušen hned na začátku Své služby. Přijde mi to zásadní, že Ježíš </w:t>
      </w:r>
      <w:r w:rsidR="008A090D">
        <w:rPr>
          <w:rStyle w:val="cv"/>
        </w:rPr>
        <w:t xml:space="preserve">byl </w:t>
      </w:r>
      <w:r>
        <w:rPr>
          <w:rStyle w:val="cv"/>
        </w:rPr>
        <w:t xml:space="preserve">pokoušen právě v tuto chvíli. V předchozí kapitole v evangeliu podle Matouše byl Ježíš pokřtěn. A tak z vody v Jordánu, </w:t>
      </w:r>
      <w:r w:rsidR="008A090D">
        <w:rPr>
          <w:rStyle w:val="cv"/>
        </w:rPr>
        <w:t>od křtu,</w:t>
      </w:r>
      <w:r>
        <w:rPr>
          <w:rStyle w:val="cv"/>
        </w:rPr>
        <w:t xml:space="preserve"> šel přímo na poušť, </w:t>
      </w:r>
      <w:r w:rsidR="008A090D">
        <w:rPr>
          <w:rStyle w:val="cv"/>
        </w:rPr>
        <w:t>do ohně pokušení</w:t>
      </w:r>
      <w:r>
        <w:rPr>
          <w:rStyle w:val="cv"/>
        </w:rPr>
        <w:t>.</w:t>
      </w:r>
    </w:p>
    <w:p w:rsidR="007A792F" w:rsidRDefault="007A792F" w:rsidP="00F207E1">
      <w:pPr>
        <w:rPr>
          <w:rStyle w:val="cv"/>
        </w:rPr>
      </w:pPr>
      <w:r>
        <w:rPr>
          <w:rStyle w:val="cv"/>
        </w:rPr>
        <w:t>Z místa, kde Jeho Otec vyhlásil:</w:t>
      </w:r>
    </w:p>
    <w:p w:rsidR="007A792F" w:rsidRPr="00F10EFF" w:rsidRDefault="007A792F" w:rsidP="00F207E1">
      <w:pPr>
        <w:rPr>
          <w:rStyle w:val="cv"/>
          <w:color w:val="FF0000"/>
        </w:rPr>
      </w:pPr>
      <w:r w:rsidRPr="00387431">
        <w:rPr>
          <w:rStyle w:val="cv"/>
          <w:color w:val="FF0000"/>
        </w:rPr>
        <w:t>Mt 3,17: „Toto je můj Syn, Milovaný, v němž jsem nalezl zalíbení “</w:t>
      </w:r>
      <w:r w:rsidR="000F2934">
        <w:rPr>
          <w:rStyle w:val="cv"/>
        </w:rPr>
        <w:t xml:space="preserve">, </w:t>
      </w:r>
      <w:r w:rsidR="00387431">
        <w:rPr>
          <w:rStyle w:val="cv"/>
        </w:rPr>
        <w:t xml:space="preserve">šel tam, kde </w:t>
      </w:r>
      <w:r w:rsidR="008A090D">
        <w:rPr>
          <w:rStyle w:val="cv"/>
        </w:rPr>
        <w:t>byl</w:t>
      </w:r>
      <w:r w:rsidR="000F2934">
        <w:rPr>
          <w:rStyle w:val="cv"/>
        </w:rPr>
        <w:t xml:space="preserve"> </w:t>
      </w:r>
      <w:r w:rsidR="008A090D">
        <w:rPr>
          <w:rStyle w:val="cv"/>
        </w:rPr>
        <w:t xml:space="preserve">vystaven </w:t>
      </w:r>
      <w:r w:rsidR="00F10EFF">
        <w:rPr>
          <w:rStyle w:val="cv"/>
        </w:rPr>
        <w:t xml:space="preserve">zuřivému </w:t>
      </w:r>
      <w:r w:rsidR="000F2934">
        <w:rPr>
          <w:rStyle w:val="cv"/>
        </w:rPr>
        <w:t xml:space="preserve">útoku pochybností od ďábla, který Mu řekl: </w:t>
      </w:r>
      <w:r w:rsidR="000F2934" w:rsidRPr="00F10EFF">
        <w:rPr>
          <w:rStyle w:val="cv"/>
          <w:color w:val="FF0000"/>
        </w:rPr>
        <w:t>„Jsi-li Syn Boží…“</w:t>
      </w:r>
    </w:p>
    <w:p w:rsidR="000F2934" w:rsidRDefault="000F2934" w:rsidP="000F2934">
      <w:pPr>
        <w:rPr>
          <w:rStyle w:val="cv"/>
        </w:rPr>
      </w:pPr>
      <w:r>
        <w:rPr>
          <w:rStyle w:val="cv"/>
        </w:rPr>
        <w:t xml:space="preserve">Ježíš </w:t>
      </w:r>
      <w:r w:rsidR="00F10EFF">
        <w:rPr>
          <w:rStyle w:val="cv"/>
        </w:rPr>
        <w:t>šel</w:t>
      </w:r>
      <w:r>
        <w:rPr>
          <w:rStyle w:val="cv"/>
        </w:rPr>
        <w:t xml:space="preserve"> od jedn</w:t>
      </w:r>
      <w:r w:rsidR="00F10EFF">
        <w:rPr>
          <w:rStyle w:val="cv"/>
        </w:rPr>
        <w:t>é extrémní situace k druhé</w:t>
      </w:r>
      <w:r>
        <w:rPr>
          <w:rStyle w:val="cv"/>
        </w:rPr>
        <w:t xml:space="preserve">. A </w:t>
      </w:r>
      <w:r w:rsidR="00387431">
        <w:rPr>
          <w:rStyle w:val="cv"/>
        </w:rPr>
        <w:t>udělal</w:t>
      </w:r>
      <w:r>
        <w:rPr>
          <w:rStyle w:val="cv"/>
        </w:rPr>
        <w:t xml:space="preserve"> to záměrně. Nebyla </w:t>
      </w:r>
      <w:r w:rsidR="00387431">
        <w:rPr>
          <w:rStyle w:val="cv"/>
        </w:rPr>
        <w:t>to shoda okolností. V</w:t>
      </w:r>
      <w:r>
        <w:rPr>
          <w:rStyle w:val="cv"/>
        </w:rPr>
        <w:t xml:space="preserve"> tomto příběhu vidíme tři základní </w:t>
      </w:r>
      <w:r w:rsidR="009D6572">
        <w:rPr>
          <w:rStyle w:val="cv"/>
        </w:rPr>
        <w:t>svody</w:t>
      </w:r>
      <w:r>
        <w:rPr>
          <w:rStyle w:val="cv"/>
        </w:rPr>
        <w:t>, kter</w:t>
      </w:r>
      <w:r w:rsidR="009D6572">
        <w:rPr>
          <w:rStyle w:val="cv"/>
        </w:rPr>
        <w:t>é</w:t>
      </w:r>
      <w:r>
        <w:rPr>
          <w:rStyle w:val="cv"/>
        </w:rPr>
        <w:t xml:space="preserve"> zahrnují celou podstatu pokušení – chléb </w:t>
      </w:r>
      <w:r w:rsidR="006F04F1">
        <w:rPr>
          <w:rStyle w:val="cv"/>
        </w:rPr>
        <w:t xml:space="preserve"> – tedy </w:t>
      </w:r>
      <w:r w:rsidR="001D56D2">
        <w:rPr>
          <w:rStyle w:val="cv"/>
        </w:rPr>
        <w:t>žádost</w:t>
      </w:r>
      <w:r w:rsidR="006F04F1">
        <w:rPr>
          <w:rStyle w:val="cv"/>
        </w:rPr>
        <w:t xml:space="preserve"> těla</w:t>
      </w:r>
      <w:r w:rsidR="00AD1819">
        <w:rPr>
          <w:rStyle w:val="cv"/>
        </w:rPr>
        <w:t xml:space="preserve">, to, co </w:t>
      </w:r>
      <w:r w:rsidR="00F10EFF">
        <w:rPr>
          <w:rStyle w:val="cv"/>
        </w:rPr>
        <w:t>naše tělo vyžaduje</w:t>
      </w:r>
      <w:r w:rsidR="00AD1819">
        <w:rPr>
          <w:rStyle w:val="cv"/>
        </w:rPr>
        <w:t>.</w:t>
      </w:r>
    </w:p>
    <w:p w:rsidR="00AD1819" w:rsidRDefault="00AD1819" w:rsidP="000F2934">
      <w:pPr>
        <w:rPr>
          <w:rStyle w:val="cv"/>
        </w:rPr>
      </w:pPr>
      <w:r>
        <w:rPr>
          <w:rStyle w:val="cv"/>
        </w:rPr>
        <w:t xml:space="preserve">Další bylo hledání </w:t>
      </w:r>
      <w:r w:rsidR="00F10EFF">
        <w:rPr>
          <w:rStyle w:val="cv"/>
        </w:rPr>
        <w:t>ujištění a potvrzení</w:t>
      </w:r>
      <w:r>
        <w:rPr>
          <w:rStyle w:val="cv"/>
        </w:rPr>
        <w:t xml:space="preserve">, když ďábel řekl: „Jsi-li Syn Boží…“ </w:t>
      </w:r>
      <w:r w:rsidR="001D56D2">
        <w:rPr>
          <w:rStyle w:val="cv"/>
        </w:rPr>
        <w:t xml:space="preserve">Takovým </w:t>
      </w:r>
      <w:r w:rsidR="00CA27AA">
        <w:rPr>
          <w:rStyle w:val="cv"/>
        </w:rPr>
        <w:t>touhám</w:t>
      </w:r>
      <w:r w:rsidR="00F10EFF">
        <w:rPr>
          <w:rStyle w:val="cv"/>
        </w:rPr>
        <w:t xml:space="preserve"> říkáme „</w:t>
      </w:r>
      <w:r w:rsidR="001D56D2">
        <w:rPr>
          <w:rStyle w:val="cv"/>
        </w:rPr>
        <w:t>žádost</w:t>
      </w:r>
      <w:r>
        <w:rPr>
          <w:rStyle w:val="cv"/>
        </w:rPr>
        <w:t xml:space="preserve"> očí</w:t>
      </w:r>
      <w:r w:rsidR="00F10EFF">
        <w:rPr>
          <w:rStyle w:val="cv"/>
        </w:rPr>
        <w:t>“</w:t>
      </w:r>
      <w:r>
        <w:rPr>
          <w:rStyle w:val="cv"/>
        </w:rPr>
        <w:t>.</w:t>
      </w:r>
    </w:p>
    <w:p w:rsidR="00AD1819" w:rsidRDefault="00F10EFF" w:rsidP="000F2934">
      <w:pPr>
        <w:rPr>
          <w:rStyle w:val="cv"/>
        </w:rPr>
      </w:pPr>
      <w:r>
        <w:rPr>
          <w:rStyle w:val="cv"/>
        </w:rPr>
        <w:t>N</w:t>
      </w:r>
      <w:r w:rsidR="00AD1819">
        <w:rPr>
          <w:rStyle w:val="cv"/>
        </w:rPr>
        <w:t>akonec</w:t>
      </w:r>
      <w:r>
        <w:rPr>
          <w:rStyle w:val="cv"/>
        </w:rPr>
        <w:t>, poslední pokušení, bylo</w:t>
      </w:r>
      <w:r w:rsidR="00AD1819">
        <w:rPr>
          <w:rStyle w:val="cv"/>
        </w:rPr>
        <w:t xml:space="preserve"> modlářství, zkratka, která by vyl</w:t>
      </w:r>
      <w:r>
        <w:rPr>
          <w:rStyle w:val="cv"/>
        </w:rPr>
        <w:t>oučila kříž. To se nazývá</w:t>
      </w:r>
      <w:r w:rsidR="00AD1819">
        <w:rPr>
          <w:rStyle w:val="cv"/>
        </w:rPr>
        <w:t xml:space="preserve"> „pýcha života“.</w:t>
      </w:r>
    </w:p>
    <w:p w:rsidR="00AD1819" w:rsidRDefault="00AD1819" w:rsidP="000F2934">
      <w:pPr>
        <w:rPr>
          <w:rStyle w:val="cv"/>
        </w:rPr>
      </w:pPr>
      <w:r>
        <w:rPr>
          <w:rStyle w:val="cv"/>
        </w:rPr>
        <w:t xml:space="preserve">A tak zde Ježíš v těchto třech </w:t>
      </w:r>
      <w:r w:rsidR="00CA27AA">
        <w:rPr>
          <w:rStyle w:val="cv"/>
        </w:rPr>
        <w:t>zkouškách</w:t>
      </w:r>
      <w:r>
        <w:rPr>
          <w:rStyle w:val="cv"/>
        </w:rPr>
        <w:t xml:space="preserve"> čelil </w:t>
      </w:r>
      <w:r w:rsidR="00CA27AA">
        <w:rPr>
          <w:rStyle w:val="cv"/>
        </w:rPr>
        <w:t>v </w:t>
      </w:r>
      <w:r>
        <w:rPr>
          <w:rStyle w:val="cv"/>
        </w:rPr>
        <w:t>podstatě, samotnému jádru pokušení</w:t>
      </w:r>
      <w:r w:rsidR="00CA27AA">
        <w:rPr>
          <w:rStyle w:val="cv"/>
        </w:rPr>
        <w:t>, kterým je</w:t>
      </w:r>
      <w:r w:rsidR="00B032AE">
        <w:rPr>
          <w:rStyle w:val="cv"/>
        </w:rPr>
        <w:t xml:space="preserve">: </w:t>
      </w:r>
      <w:r w:rsidR="00CA27AA" w:rsidRPr="00CA27AA">
        <w:rPr>
          <w:rStyle w:val="cv"/>
        </w:rPr>
        <w:t xml:space="preserve">žádost </w:t>
      </w:r>
      <w:r w:rsidR="00B032AE">
        <w:rPr>
          <w:rStyle w:val="cv"/>
        </w:rPr>
        <w:t xml:space="preserve">těla, </w:t>
      </w:r>
      <w:r w:rsidR="00CA27AA" w:rsidRPr="00CA27AA">
        <w:rPr>
          <w:rStyle w:val="cv"/>
        </w:rPr>
        <w:t xml:space="preserve">žádost </w:t>
      </w:r>
      <w:r w:rsidR="00B032AE">
        <w:rPr>
          <w:rStyle w:val="cv"/>
        </w:rPr>
        <w:t>očí, pýcha života.</w:t>
      </w:r>
    </w:p>
    <w:p w:rsidR="00B032AE" w:rsidRDefault="00B032AE" w:rsidP="000F2934">
      <w:pPr>
        <w:rPr>
          <w:rStyle w:val="cv"/>
        </w:rPr>
      </w:pPr>
      <w:r>
        <w:rPr>
          <w:rStyle w:val="cv"/>
        </w:rPr>
        <w:t xml:space="preserve">Ale jak Ježíš reagoval? Dohadoval se s ďáblem? Bojoval s pokušením? Ne. Ježíš </w:t>
      </w:r>
      <w:r w:rsidR="00F10EFF">
        <w:rPr>
          <w:rStyle w:val="cv"/>
        </w:rPr>
        <w:t>se odvolal na</w:t>
      </w:r>
      <w:r>
        <w:rPr>
          <w:rStyle w:val="cv"/>
        </w:rPr>
        <w:t xml:space="preserve"> Písmo.</w:t>
      </w:r>
    </w:p>
    <w:p w:rsidR="00B032AE" w:rsidRDefault="00F10EFF" w:rsidP="000F2934">
      <w:pPr>
        <w:rPr>
          <w:rStyle w:val="cv"/>
        </w:rPr>
      </w:pPr>
      <w:r>
        <w:rPr>
          <w:rStyle w:val="cv"/>
        </w:rPr>
        <w:t>A otázka je: „Na jakou část</w:t>
      </w:r>
      <w:r w:rsidR="00BC3866">
        <w:rPr>
          <w:rStyle w:val="cv"/>
        </w:rPr>
        <w:t xml:space="preserve"> Písma</w:t>
      </w:r>
      <w:r w:rsidR="00362AFA">
        <w:rPr>
          <w:rStyle w:val="cv"/>
        </w:rPr>
        <w:t xml:space="preserve"> se odvolal</w:t>
      </w:r>
      <w:r>
        <w:rPr>
          <w:rStyle w:val="cv"/>
        </w:rPr>
        <w:t>?“ –</w:t>
      </w:r>
      <w:r w:rsidR="00BC3866">
        <w:rPr>
          <w:rStyle w:val="cv"/>
        </w:rPr>
        <w:t xml:space="preserve"> Ježíš c</w:t>
      </w:r>
      <w:r>
        <w:rPr>
          <w:rStyle w:val="cv"/>
        </w:rPr>
        <w:t>itoval z knihy Deuteronomium; k</w:t>
      </w:r>
      <w:r w:rsidR="00B032AE">
        <w:rPr>
          <w:rStyle w:val="cv"/>
        </w:rPr>
        <w:t>onkrétně z</w:t>
      </w:r>
      <w:r>
        <w:rPr>
          <w:rStyle w:val="cv"/>
        </w:rPr>
        <w:t> </w:t>
      </w:r>
      <w:r w:rsidR="00B032AE">
        <w:rPr>
          <w:rStyle w:val="cv"/>
        </w:rPr>
        <w:t>Deuteronomia</w:t>
      </w:r>
      <w:r>
        <w:rPr>
          <w:rStyle w:val="cv"/>
        </w:rPr>
        <w:t xml:space="preserve"> z kapitol</w:t>
      </w:r>
      <w:r w:rsidR="00B032AE">
        <w:rPr>
          <w:rStyle w:val="cv"/>
        </w:rPr>
        <w:t xml:space="preserve"> 6 a 8.</w:t>
      </w:r>
    </w:p>
    <w:p w:rsidR="00B032AE" w:rsidRDefault="00B032AE" w:rsidP="000F2934">
      <w:pPr>
        <w:rPr>
          <w:rStyle w:val="cv"/>
        </w:rPr>
      </w:pPr>
      <w:r>
        <w:rPr>
          <w:rStyle w:val="cv"/>
        </w:rPr>
        <w:t>Tato část knihy Deuteronomium zaznamenává všechny pády a selhání Izraele – všechno čím si prošli – jejich chyby, jejich hříchy a všechny momenty, kdy selhali.</w:t>
      </w:r>
    </w:p>
    <w:p w:rsidR="00B032AE" w:rsidRDefault="00B032AE" w:rsidP="000F2934">
      <w:pPr>
        <w:rPr>
          <w:rStyle w:val="cv"/>
        </w:rPr>
      </w:pPr>
      <w:r>
        <w:rPr>
          <w:rStyle w:val="cv"/>
        </w:rPr>
        <w:t>Ježíš</w:t>
      </w:r>
      <w:r w:rsidR="00BC3866">
        <w:rPr>
          <w:rStyle w:val="cv"/>
        </w:rPr>
        <w:t xml:space="preserve"> však</w:t>
      </w:r>
      <w:r>
        <w:rPr>
          <w:rStyle w:val="cv"/>
        </w:rPr>
        <w:t>, jako nový Izrael, překonal pokušitele, ďábla, nepřítele, přesně v tom, kde starý Izrael padl.</w:t>
      </w:r>
    </w:p>
    <w:p w:rsidR="00B032AE" w:rsidRDefault="00362AFA" w:rsidP="000F2934">
      <w:pPr>
        <w:rPr>
          <w:rStyle w:val="cv"/>
        </w:rPr>
      </w:pPr>
      <w:r>
        <w:rPr>
          <w:rStyle w:val="cv"/>
        </w:rPr>
        <w:t>V</w:t>
      </w:r>
      <w:r w:rsidR="00B032AE">
        <w:rPr>
          <w:rStyle w:val="cv"/>
        </w:rPr>
        <w:t>erše, které Ježíš citoval, když bojoval s pokušitelem, jsou</w:t>
      </w:r>
      <w:r w:rsidR="00602E15">
        <w:rPr>
          <w:rStyle w:val="cv"/>
        </w:rPr>
        <w:t xml:space="preserve"> přímo z částí Písma, kde Izrael</w:t>
      </w:r>
      <w:r w:rsidR="00B032AE">
        <w:rPr>
          <w:rStyle w:val="cv"/>
        </w:rPr>
        <w:t xml:space="preserve"> </w:t>
      </w:r>
      <w:r w:rsidR="00602E15">
        <w:rPr>
          <w:rStyle w:val="cv"/>
        </w:rPr>
        <w:t>selhal.</w:t>
      </w:r>
      <w:r w:rsidR="00794E3E">
        <w:rPr>
          <w:rStyle w:val="cv"/>
        </w:rPr>
        <w:t xml:space="preserve"> A Ježíš říká: „Ano</w:t>
      </w:r>
      <w:r w:rsidR="00BC3866">
        <w:rPr>
          <w:rStyle w:val="cv"/>
        </w:rPr>
        <w:t>. Oni selhali, ale Já neselžu.“</w:t>
      </w:r>
    </w:p>
    <w:p w:rsidR="00794E3E" w:rsidRDefault="00794E3E" w:rsidP="000F2934">
      <w:pPr>
        <w:rPr>
          <w:rStyle w:val="cv"/>
        </w:rPr>
      </w:pPr>
      <w:r>
        <w:rPr>
          <w:rStyle w:val="cv"/>
        </w:rPr>
        <w:t xml:space="preserve">Tady je možné udělat více aplikací. Pravdou však je, že </w:t>
      </w:r>
      <w:r w:rsidR="00DD541F">
        <w:rPr>
          <w:rStyle w:val="cv"/>
        </w:rPr>
        <w:t>stejně jako</w:t>
      </w:r>
      <w:r>
        <w:rPr>
          <w:rStyle w:val="cv"/>
        </w:rPr>
        <w:t> Ježíš,</w:t>
      </w:r>
      <w:r w:rsidR="00DD541F">
        <w:rPr>
          <w:rStyle w:val="cv"/>
        </w:rPr>
        <w:t xml:space="preserve"> i</w:t>
      </w:r>
      <w:r>
        <w:rPr>
          <w:rStyle w:val="cv"/>
        </w:rPr>
        <w:t xml:space="preserve"> my</w:t>
      </w:r>
      <w:r w:rsidR="002F765D">
        <w:rPr>
          <w:rStyle w:val="cv"/>
        </w:rPr>
        <w:t xml:space="preserve"> dnes</w:t>
      </w:r>
      <w:r>
        <w:rPr>
          <w:rStyle w:val="cv"/>
        </w:rPr>
        <w:t xml:space="preserve"> také čelíme nepříteli, který je zlomyslná bytost. Ježíš </w:t>
      </w:r>
      <w:r w:rsidR="00362AFA">
        <w:rPr>
          <w:rStyle w:val="cv"/>
        </w:rPr>
        <w:t xml:space="preserve">na začátku Své služby </w:t>
      </w:r>
      <w:r>
        <w:rPr>
          <w:rStyle w:val="cv"/>
        </w:rPr>
        <w:t xml:space="preserve">mu čelil na poušti. Starý Izrael mu čelil neustále. </w:t>
      </w:r>
      <w:r w:rsidR="00DD541F">
        <w:rPr>
          <w:rStyle w:val="cv"/>
        </w:rPr>
        <w:t xml:space="preserve">Satan není nějaká </w:t>
      </w:r>
      <w:r>
        <w:rPr>
          <w:rStyle w:val="cv"/>
        </w:rPr>
        <w:t>mytologická</w:t>
      </w:r>
      <w:r w:rsidR="00DD541F" w:rsidRPr="00DD541F">
        <w:rPr>
          <w:rStyle w:val="cv"/>
        </w:rPr>
        <w:t xml:space="preserve"> </w:t>
      </w:r>
      <w:r w:rsidR="00DD541F">
        <w:rPr>
          <w:rStyle w:val="cv"/>
        </w:rPr>
        <w:t>bytost</w:t>
      </w:r>
      <w:r>
        <w:rPr>
          <w:rStyle w:val="cv"/>
        </w:rPr>
        <w:t xml:space="preserve">, vymyšlená entita. </w:t>
      </w:r>
      <w:r w:rsidR="00CB5D9F">
        <w:rPr>
          <w:rStyle w:val="cv"/>
        </w:rPr>
        <w:t xml:space="preserve">Není to </w:t>
      </w:r>
      <w:r w:rsidR="00DD541F">
        <w:rPr>
          <w:rStyle w:val="cv"/>
        </w:rPr>
        <w:t xml:space="preserve">nějaká </w:t>
      </w:r>
      <w:r w:rsidR="00CB5D9F">
        <w:rPr>
          <w:rStyle w:val="cv"/>
        </w:rPr>
        <w:t>negativní energie</w:t>
      </w:r>
      <w:r w:rsidR="002F765D">
        <w:rPr>
          <w:rStyle w:val="cv"/>
        </w:rPr>
        <w:t>,</w:t>
      </w:r>
      <w:r w:rsidR="00CB5D9F">
        <w:rPr>
          <w:rStyle w:val="cv"/>
        </w:rPr>
        <w:t xml:space="preserve"> ani legend</w:t>
      </w:r>
      <w:r w:rsidR="002F765D">
        <w:rPr>
          <w:rStyle w:val="cv"/>
        </w:rPr>
        <w:t>a nebo nábožensk</w:t>
      </w:r>
      <w:r w:rsidR="00CB5D9F">
        <w:rPr>
          <w:rStyle w:val="cv"/>
        </w:rPr>
        <w:t>ý</w:t>
      </w:r>
      <w:r w:rsidR="002F765D">
        <w:rPr>
          <w:rStyle w:val="cv"/>
        </w:rPr>
        <w:t xml:space="preserve"> výmysl</w:t>
      </w:r>
      <w:r w:rsidR="00CB5D9F">
        <w:rPr>
          <w:rStyle w:val="cv"/>
        </w:rPr>
        <w:t>, a</w:t>
      </w:r>
      <w:r w:rsidR="002F765D">
        <w:rPr>
          <w:rStyle w:val="cv"/>
        </w:rPr>
        <w:t>nebo pouze temná stránka</w:t>
      </w:r>
      <w:r w:rsidR="00CB5D9F">
        <w:rPr>
          <w:rStyle w:val="cv"/>
        </w:rPr>
        <w:t xml:space="preserve"> lidské přirozenosti.</w:t>
      </w:r>
    </w:p>
    <w:p w:rsidR="00CB5D9F" w:rsidRDefault="00CB5D9F" w:rsidP="000F2934">
      <w:pPr>
        <w:rPr>
          <w:rStyle w:val="cv"/>
        </w:rPr>
      </w:pPr>
      <w:r>
        <w:rPr>
          <w:rStyle w:val="cv"/>
        </w:rPr>
        <w:t>Nikoliv. On je konkrétní realitou.</w:t>
      </w:r>
    </w:p>
    <w:p w:rsidR="00CB5D9F" w:rsidRDefault="00CB5D9F" w:rsidP="000F2934">
      <w:pPr>
        <w:rPr>
          <w:rStyle w:val="cv"/>
        </w:rPr>
      </w:pPr>
      <w:r>
        <w:rPr>
          <w:rStyle w:val="cv"/>
        </w:rPr>
        <w:t>Ježíš o něm mluvil jako o padlém andělovi. V Bibli má mnoho jmen, mnoho titulů</w:t>
      </w:r>
      <w:r w:rsidR="00E018AF">
        <w:rPr>
          <w:rStyle w:val="cv"/>
        </w:rPr>
        <w:t>: Satan, ďábel, dávný had, řvoucí lev, který hledá, koho by pohltil, pokušitel, zloděj, vrah, žalobce, otec lži, bůh tohoto světa, nepřítel, ničitel, kníže temnoty.</w:t>
      </w:r>
    </w:p>
    <w:p w:rsidR="00E018AF" w:rsidRDefault="00E018AF" w:rsidP="000F2934">
      <w:pPr>
        <w:rPr>
          <w:rStyle w:val="cv"/>
        </w:rPr>
      </w:pPr>
      <w:r>
        <w:rPr>
          <w:rStyle w:val="cv"/>
        </w:rPr>
        <w:t xml:space="preserve">To všechno jsou </w:t>
      </w:r>
      <w:r w:rsidR="00362AFA">
        <w:rPr>
          <w:rStyle w:val="cv"/>
        </w:rPr>
        <w:t>jména</w:t>
      </w:r>
      <w:r>
        <w:rPr>
          <w:rStyle w:val="cv"/>
        </w:rPr>
        <w:t xml:space="preserve">, které jsou </w:t>
      </w:r>
      <w:r w:rsidR="00362AFA">
        <w:rPr>
          <w:rStyle w:val="cv"/>
        </w:rPr>
        <w:t>přičtena</w:t>
      </w:r>
      <w:r w:rsidR="009A4E56">
        <w:rPr>
          <w:rStyle w:val="cv"/>
        </w:rPr>
        <w:t xml:space="preserve"> našemu nepříteli v</w:t>
      </w:r>
      <w:r w:rsidR="002F765D">
        <w:rPr>
          <w:rStyle w:val="cv"/>
        </w:rPr>
        <w:t> Písmu. Tento nepřítel však nepracuje sám</w:t>
      </w:r>
      <w:r w:rsidR="009A4E56">
        <w:rPr>
          <w:rStyle w:val="cv"/>
        </w:rPr>
        <w:t xml:space="preserve">. Naopak, má k dispozici </w:t>
      </w:r>
      <w:r w:rsidR="002F765D">
        <w:rPr>
          <w:rStyle w:val="cv"/>
        </w:rPr>
        <w:t xml:space="preserve">celou </w:t>
      </w:r>
      <w:r w:rsidR="009A4E56">
        <w:rPr>
          <w:rStyle w:val="cv"/>
        </w:rPr>
        <w:t>armádu</w:t>
      </w:r>
      <w:r w:rsidR="00362AFA">
        <w:rPr>
          <w:rStyle w:val="cv"/>
        </w:rPr>
        <w:t xml:space="preserve"> padlých andělů</w:t>
      </w:r>
      <w:r w:rsidR="00B86CB9">
        <w:rPr>
          <w:rStyle w:val="cv"/>
        </w:rPr>
        <w:t xml:space="preserve">. Pavel nazývá démonské zástupy </w:t>
      </w:r>
      <w:r w:rsidR="00362AFA">
        <w:rPr>
          <w:rStyle w:val="cv"/>
        </w:rPr>
        <w:t>„</w:t>
      </w:r>
      <w:r w:rsidR="00B86CB9">
        <w:rPr>
          <w:rStyle w:val="cv"/>
        </w:rPr>
        <w:t xml:space="preserve">mocnostmi </w:t>
      </w:r>
      <w:r w:rsidR="00614246">
        <w:rPr>
          <w:rStyle w:val="cv"/>
        </w:rPr>
        <w:t>vzduchu</w:t>
      </w:r>
      <w:r w:rsidR="00362AFA">
        <w:rPr>
          <w:rStyle w:val="cv"/>
        </w:rPr>
        <w:t>“</w:t>
      </w:r>
      <w:r w:rsidR="00B86CB9">
        <w:rPr>
          <w:rStyle w:val="cv"/>
        </w:rPr>
        <w:t>. Je to obrovská, neviditelná armáda</w:t>
      </w:r>
      <w:r w:rsidR="00362AFA">
        <w:rPr>
          <w:rStyle w:val="cv"/>
        </w:rPr>
        <w:t>.</w:t>
      </w:r>
      <w:r w:rsidR="00B86CB9">
        <w:rPr>
          <w:rStyle w:val="cv"/>
        </w:rPr>
        <w:t xml:space="preserve"> </w:t>
      </w:r>
      <w:r w:rsidR="00362AFA">
        <w:rPr>
          <w:rStyle w:val="cv"/>
        </w:rPr>
        <w:t>J</w:t>
      </w:r>
      <w:r w:rsidR="00B86CB9">
        <w:rPr>
          <w:rStyle w:val="cv"/>
        </w:rPr>
        <w:t xml:space="preserve">e </w:t>
      </w:r>
      <w:r w:rsidR="00362AFA">
        <w:rPr>
          <w:rStyle w:val="cv"/>
        </w:rPr>
        <w:t xml:space="preserve">to </w:t>
      </w:r>
      <w:r w:rsidR="00B86CB9">
        <w:rPr>
          <w:rStyle w:val="cv"/>
        </w:rPr>
        <w:t>nepřítel, k</w:t>
      </w:r>
      <w:r w:rsidR="00614246">
        <w:rPr>
          <w:rStyle w:val="cv"/>
        </w:rPr>
        <w:t>terého nemůžeme vypátrat,</w:t>
      </w:r>
      <w:r w:rsidR="00362AFA">
        <w:rPr>
          <w:rStyle w:val="cv"/>
        </w:rPr>
        <w:t xml:space="preserve"> a</w:t>
      </w:r>
      <w:r w:rsidR="00614246">
        <w:rPr>
          <w:rStyle w:val="cv"/>
        </w:rPr>
        <w:t xml:space="preserve"> nevidíme ho</w:t>
      </w:r>
      <w:r w:rsidR="00B86CB9">
        <w:rPr>
          <w:rStyle w:val="cv"/>
        </w:rPr>
        <w:t>. A to je vždy ten nejnebezpečnější nepřítel.</w:t>
      </w:r>
      <w:r w:rsidR="001A5F7D">
        <w:rPr>
          <w:rStyle w:val="cv"/>
        </w:rPr>
        <w:t xml:space="preserve">  </w:t>
      </w:r>
      <w:r w:rsidR="00614246">
        <w:rPr>
          <w:rStyle w:val="cv"/>
        </w:rPr>
        <w:t>Je mocný, organizovaný</w:t>
      </w:r>
      <w:r w:rsidR="001A5F7D">
        <w:rPr>
          <w:rStyle w:val="cv"/>
        </w:rPr>
        <w:t xml:space="preserve"> a </w:t>
      </w:r>
      <w:r w:rsidR="00614246">
        <w:rPr>
          <w:rStyle w:val="cv"/>
        </w:rPr>
        <w:t>má velice početnou skupinu spolupracovníků</w:t>
      </w:r>
      <w:r w:rsidR="001A5F7D">
        <w:rPr>
          <w:rStyle w:val="cv"/>
        </w:rPr>
        <w:t xml:space="preserve">. Neunaví se, neberou si </w:t>
      </w:r>
      <w:r w:rsidR="00362AFA">
        <w:rPr>
          <w:rStyle w:val="cv"/>
        </w:rPr>
        <w:t>dovolenou</w:t>
      </w:r>
      <w:r w:rsidR="001A5F7D">
        <w:rPr>
          <w:rStyle w:val="cv"/>
        </w:rPr>
        <w:t>, nespí, ne</w:t>
      </w:r>
      <w:r w:rsidR="00614246">
        <w:rPr>
          <w:rStyle w:val="cv"/>
        </w:rPr>
        <w:t>chodí</w:t>
      </w:r>
      <w:r w:rsidR="001A5F7D">
        <w:rPr>
          <w:rStyle w:val="cv"/>
        </w:rPr>
        <w:t xml:space="preserve"> do důchodu</w:t>
      </w:r>
      <w:r w:rsidR="00614246">
        <w:rPr>
          <w:rStyle w:val="cv"/>
        </w:rPr>
        <w:t>, když odpracují určitý počet let</w:t>
      </w:r>
      <w:r w:rsidR="001A5F7D">
        <w:rPr>
          <w:rStyle w:val="cv"/>
        </w:rPr>
        <w:t>. Nemají prázdniny jako Vánoce nebo den díkůvzdání. Neodpočívají a pracují 24 hodin, 7 dní v týdnu, 365 dnů v roce, den co den, ve dne v noci.</w:t>
      </w:r>
    </w:p>
    <w:p w:rsidR="000F2934" w:rsidRDefault="001E1B6F" w:rsidP="00F207E1">
      <w:pPr>
        <w:rPr>
          <w:rStyle w:val="cv"/>
        </w:rPr>
      </w:pPr>
      <w:r>
        <w:rPr>
          <w:rStyle w:val="cv"/>
        </w:rPr>
        <w:t xml:space="preserve">Jejich záměrem je </w:t>
      </w:r>
      <w:r w:rsidR="00CF6FD3">
        <w:rPr>
          <w:rStyle w:val="cv"/>
        </w:rPr>
        <w:t>vypátrat</w:t>
      </w:r>
      <w:r>
        <w:rPr>
          <w:rStyle w:val="cv"/>
        </w:rPr>
        <w:t xml:space="preserve"> naše zranitelná místa, a zničit nás, přivést nás k pádu, k pochybám, zahanbit nás a přemoci nás.</w:t>
      </w:r>
      <w:r w:rsidR="00C76596">
        <w:rPr>
          <w:rStyle w:val="cv"/>
        </w:rPr>
        <w:t xml:space="preserve"> To je jim vlastní. Bojujeme s nepřítelem, který</w:t>
      </w:r>
      <w:r w:rsidR="006643B3">
        <w:rPr>
          <w:rStyle w:val="cv"/>
        </w:rPr>
        <w:t xml:space="preserve"> </w:t>
      </w:r>
      <w:r w:rsidR="00362AFA">
        <w:rPr>
          <w:rStyle w:val="cv"/>
        </w:rPr>
        <w:t xml:space="preserve">si </w:t>
      </w:r>
      <w:r w:rsidR="006643B3">
        <w:rPr>
          <w:rStyle w:val="cv"/>
        </w:rPr>
        <w:t xml:space="preserve">tento velký spor bere osobně, protože </w:t>
      </w:r>
      <w:r w:rsidR="00614246">
        <w:rPr>
          <w:rStyle w:val="cv"/>
        </w:rPr>
        <w:t>ví</w:t>
      </w:r>
      <w:r w:rsidR="006643B3">
        <w:rPr>
          <w:rStyle w:val="cv"/>
        </w:rPr>
        <w:t xml:space="preserve">, že už </w:t>
      </w:r>
      <w:r w:rsidR="00614246">
        <w:rPr>
          <w:rStyle w:val="cv"/>
        </w:rPr>
        <w:t>mu</w:t>
      </w:r>
      <w:r w:rsidR="006643B3">
        <w:rPr>
          <w:rStyle w:val="cv"/>
        </w:rPr>
        <w:t xml:space="preserve"> nezbývá mnoho času.</w:t>
      </w:r>
    </w:p>
    <w:p w:rsidR="006643B3" w:rsidRDefault="00CB62CD" w:rsidP="00F207E1">
      <w:pPr>
        <w:rPr>
          <w:rStyle w:val="cv"/>
        </w:rPr>
      </w:pPr>
      <w:r>
        <w:rPr>
          <w:rStyle w:val="cv"/>
        </w:rPr>
        <w:t>Tento</w:t>
      </w:r>
      <w:r w:rsidR="006643B3">
        <w:rPr>
          <w:rStyle w:val="cv"/>
        </w:rPr>
        <w:t xml:space="preserve"> nepřítel už byl poražen v nebi, jak je psáno ve Zjevení 12</w:t>
      </w:r>
      <w:r>
        <w:rPr>
          <w:rStyle w:val="cv"/>
        </w:rPr>
        <w:t>.</w:t>
      </w:r>
      <w:r w:rsidR="006643B3">
        <w:rPr>
          <w:rStyle w:val="cv"/>
        </w:rPr>
        <w:t xml:space="preserve"> </w:t>
      </w:r>
      <w:r>
        <w:rPr>
          <w:rStyle w:val="cv"/>
        </w:rPr>
        <w:t>B</w:t>
      </w:r>
      <w:r w:rsidR="006643B3">
        <w:rPr>
          <w:rStyle w:val="cv"/>
        </w:rPr>
        <w:t>yl poražen na kříži, jak čteme v</w:t>
      </w:r>
      <w:r>
        <w:rPr>
          <w:rStyle w:val="cv"/>
        </w:rPr>
        <w:t> </w:t>
      </w:r>
      <w:r w:rsidR="006643B3">
        <w:rPr>
          <w:rStyle w:val="cv"/>
        </w:rPr>
        <w:t>evangeliích</w:t>
      </w:r>
      <w:r>
        <w:rPr>
          <w:rStyle w:val="cv"/>
        </w:rPr>
        <w:t>.</w:t>
      </w:r>
      <w:r w:rsidR="006643B3">
        <w:rPr>
          <w:rStyle w:val="cv"/>
        </w:rPr>
        <w:t xml:space="preserve"> </w:t>
      </w:r>
      <w:r>
        <w:rPr>
          <w:rStyle w:val="cv"/>
        </w:rPr>
        <w:t>B</w:t>
      </w:r>
      <w:r w:rsidR="006643B3">
        <w:rPr>
          <w:rStyle w:val="cv"/>
        </w:rPr>
        <w:t>yl vlastně poražen pokaždé, když se setkal s Ježíšem,</w:t>
      </w:r>
      <w:r>
        <w:rPr>
          <w:rStyle w:val="cv"/>
        </w:rPr>
        <w:t xml:space="preserve"> jak</w:t>
      </w:r>
      <w:r w:rsidR="006643B3">
        <w:rPr>
          <w:rStyle w:val="cv"/>
        </w:rPr>
        <w:t xml:space="preserve"> </w:t>
      </w:r>
      <w:r>
        <w:rPr>
          <w:rStyle w:val="cv"/>
        </w:rPr>
        <w:t>vidíme</w:t>
      </w:r>
      <w:r w:rsidR="006643B3">
        <w:rPr>
          <w:rStyle w:val="cv"/>
        </w:rPr>
        <w:t xml:space="preserve"> v Novém Zákoně. On je vlastně sběratel porážek.</w:t>
      </w:r>
    </w:p>
    <w:p w:rsidR="006643B3" w:rsidRDefault="006643B3" w:rsidP="00F207E1">
      <w:pPr>
        <w:rPr>
          <w:rStyle w:val="cv"/>
        </w:rPr>
      </w:pPr>
      <w:r>
        <w:rPr>
          <w:rStyle w:val="cv"/>
        </w:rPr>
        <w:t xml:space="preserve">Existuje však jen jedno místo, kde může </w:t>
      </w:r>
      <w:r w:rsidR="00CB62CD">
        <w:rPr>
          <w:rStyle w:val="cv"/>
        </w:rPr>
        <w:t xml:space="preserve">Ježíše </w:t>
      </w:r>
      <w:r>
        <w:rPr>
          <w:rStyle w:val="cv"/>
        </w:rPr>
        <w:t>porazit</w:t>
      </w:r>
      <w:r w:rsidR="00CB62CD">
        <w:rPr>
          <w:rStyle w:val="cv"/>
        </w:rPr>
        <w:t xml:space="preserve"> </w:t>
      </w:r>
      <w:r>
        <w:rPr>
          <w:rStyle w:val="cv"/>
        </w:rPr>
        <w:t xml:space="preserve">– a </w:t>
      </w:r>
      <w:r w:rsidR="00CB62CD">
        <w:rPr>
          <w:rStyle w:val="cv"/>
        </w:rPr>
        <w:t>tím</w:t>
      </w:r>
      <w:r w:rsidR="00362AFA">
        <w:rPr>
          <w:rStyle w:val="cv"/>
        </w:rPr>
        <w:t>to místem</w:t>
      </w:r>
      <w:r w:rsidR="00CB62CD">
        <w:rPr>
          <w:rStyle w:val="cv"/>
        </w:rPr>
        <w:t xml:space="preserve"> je naše srdce</w:t>
      </w:r>
      <w:r>
        <w:rPr>
          <w:rStyle w:val="cv"/>
        </w:rPr>
        <w:t>, pokud mu to dovolíme.</w:t>
      </w:r>
    </w:p>
    <w:p w:rsidR="006643B3" w:rsidRDefault="006643B3" w:rsidP="00F207E1">
      <w:pPr>
        <w:rPr>
          <w:rStyle w:val="cv"/>
        </w:rPr>
      </w:pPr>
      <w:r>
        <w:rPr>
          <w:rStyle w:val="cv"/>
        </w:rPr>
        <w:t xml:space="preserve">Ale, pochopte prosím </w:t>
      </w:r>
      <w:r w:rsidR="00CB62CD">
        <w:rPr>
          <w:rStyle w:val="cv"/>
        </w:rPr>
        <w:t>jednu</w:t>
      </w:r>
      <w:r>
        <w:rPr>
          <w:rStyle w:val="cv"/>
        </w:rPr>
        <w:t xml:space="preserve"> pravdu. Selhání v křesťanském životě není důsledek přítomnosti ďábla.</w:t>
      </w:r>
      <w:r w:rsidR="001A0F18">
        <w:rPr>
          <w:rStyle w:val="cv"/>
        </w:rPr>
        <w:t xml:space="preserve"> T</w:t>
      </w:r>
      <w:r w:rsidR="00CB62CD">
        <w:rPr>
          <w:rStyle w:val="cv"/>
        </w:rPr>
        <w:t>a je už zaručená</w:t>
      </w:r>
      <w:r w:rsidR="001A0F18">
        <w:rPr>
          <w:rStyle w:val="cv"/>
        </w:rPr>
        <w:t>. Dokud budeme na tomto světě, tak ďábel bude někde na blízku, hřích bude</w:t>
      </w:r>
      <w:r w:rsidR="00CB62CD">
        <w:rPr>
          <w:rStyle w:val="cv"/>
        </w:rPr>
        <w:t>me mít stále</w:t>
      </w:r>
      <w:r w:rsidR="00362AFA">
        <w:rPr>
          <w:rStyle w:val="cv"/>
        </w:rPr>
        <w:t xml:space="preserve"> v patách a</w:t>
      </w:r>
      <w:r w:rsidR="00CB62CD">
        <w:rPr>
          <w:rStyle w:val="cv"/>
        </w:rPr>
        <w:t xml:space="preserve"> na dosah ruky</w:t>
      </w:r>
      <w:r w:rsidR="001A0F18">
        <w:rPr>
          <w:rStyle w:val="cv"/>
        </w:rPr>
        <w:t>.</w:t>
      </w:r>
    </w:p>
    <w:p w:rsidR="001A0F18" w:rsidRDefault="00CB62CD" w:rsidP="00F207E1">
      <w:pPr>
        <w:rPr>
          <w:rStyle w:val="cv"/>
        </w:rPr>
      </w:pPr>
      <w:r>
        <w:rPr>
          <w:rStyle w:val="cv"/>
        </w:rPr>
        <w:t>S</w:t>
      </w:r>
      <w:r w:rsidR="001A0F18">
        <w:rPr>
          <w:rStyle w:val="cv"/>
        </w:rPr>
        <w:t>elhání v křesťanském životě</w:t>
      </w:r>
      <w:r w:rsidR="00362AFA">
        <w:rPr>
          <w:rStyle w:val="cv"/>
        </w:rPr>
        <w:t xml:space="preserve"> však</w:t>
      </w:r>
      <w:r w:rsidR="001A0F18">
        <w:rPr>
          <w:rStyle w:val="cv"/>
        </w:rPr>
        <w:t>, místo aby záv</w:t>
      </w:r>
      <w:r w:rsidR="00E02436">
        <w:rPr>
          <w:rStyle w:val="cv"/>
        </w:rPr>
        <w:t>isel</w:t>
      </w:r>
      <w:r w:rsidR="001A0F18">
        <w:rPr>
          <w:rStyle w:val="cv"/>
        </w:rPr>
        <w:t>o na přítomnosti</w:t>
      </w:r>
      <w:r w:rsidR="00124487">
        <w:rPr>
          <w:rStyle w:val="cv"/>
        </w:rPr>
        <w:t xml:space="preserve"> nepřítele, je způsobeno nepříto</w:t>
      </w:r>
      <w:r w:rsidR="001A0F18">
        <w:rPr>
          <w:rStyle w:val="cv"/>
        </w:rPr>
        <w:t>mn</w:t>
      </w:r>
      <w:r w:rsidR="00124487">
        <w:rPr>
          <w:rStyle w:val="cv"/>
        </w:rPr>
        <w:t>o</w:t>
      </w:r>
      <w:r w:rsidR="001A0F18">
        <w:rPr>
          <w:rStyle w:val="cv"/>
        </w:rPr>
        <w:t xml:space="preserve">stí Ježíše v našem životě. Pokud nemáme </w:t>
      </w:r>
      <w:r w:rsidR="00E02436">
        <w:rPr>
          <w:rStyle w:val="cv"/>
        </w:rPr>
        <w:t>K</w:t>
      </w:r>
      <w:r w:rsidR="00CF2209">
        <w:rPr>
          <w:rStyle w:val="cv"/>
        </w:rPr>
        <w:t>rista v</w:t>
      </w:r>
      <w:r w:rsidR="001A0F18">
        <w:rPr>
          <w:rStyle w:val="cv"/>
        </w:rPr>
        <w:t xml:space="preserve"> </w:t>
      </w:r>
      <w:r w:rsidR="00CF2209">
        <w:rPr>
          <w:rStyle w:val="cv"/>
        </w:rPr>
        <w:t>srdci</w:t>
      </w:r>
      <w:r w:rsidR="001A0F18">
        <w:rPr>
          <w:rStyle w:val="cv"/>
        </w:rPr>
        <w:t>, tak selžeme.</w:t>
      </w:r>
    </w:p>
    <w:p w:rsidR="001A0F18" w:rsidRDefault="00B630C4" w:rsidP="00F207E1">
      <w:pPr>
        <w:rPr>
          <w:rStyle w:val="cv"/>
        </w:rPr>
      </w:pPr>
      <w:r>
        <w:rPr>
          <w:rStyle w:val="cv"/>
        </w:rPr>
        <w:t>Ježíšova pokušení na poušti nebyla náhodná. Bylo to naplánováno. Hned na začátku Své veřejné služby Ježíš jasně ukázal, jakým Mesiášem bude.</w:t>
      </w:r>
    </w:p>
    <w:p w:rsidR="00B630C4" w:rsidRDefault="00B630C4" w:rsidP="00F207E1">
      <w:pPr>
        <w:rPr>
          <w:rStyle w:val="cv"/>
        </w:rPr>
      </w:pPr>
      <w:r>
        <w:rPr>
          <w:rStyle w:val="cv"/>
        </w:rPr>
        <w:t xml:space="preserve">V Lukášově evangeliu se píše, že satan od Něho odstoupil až do příhodné doby. Komické však na tom je, že pro ďábla nikdy nenastala příhodná doba. Ježíš ho stále porážel ve všech </w:t>
      </w:r>
      <w:r w:rsidR="00B34322">
        <w:rPr>
          <w:rStyle w:val="cv"/>
        </w:rPr>
        <w:t>pokušeních a neustoupil ani o milimetr od svého záměru zde na planetě Zemi.</w:t>
      </w:r>
    </w:p>
    <w:p w:rsidR="00B34322" w:rsidRDefault="00B34322" w:rsidP="00F207E1">
      <w:pPr>
        <w:rPr>
          <w:rStyle w:val="cv"/>
        </w:rPr>
      </w:pPr>
      <w:r>
        <w:rPr>
          <w:rStyle w:val="cv"/>
        </w:rPr>
        <w:t>Ježíšova zkušenost na p</w:t>
      </w:r>
      <w:r w:rsidR="007242FC">
        <w:rPr>
          <w:rStyle w:val="cv"/>
        </w:rPr>
        <w:t>oušti nás učí mimo jiné tři klíčové lekce</w:t>
      </w:r>
      <w:r w:rsidR="00CB62CD">
        <w:rPr>
          <w:rStyle w:val="cv"/>
        </w:rPr>
        <w:t>,</w:t>
      </w:r>
      <w:r w:rsidR="007242FC">
        <w:rPr>
          <w:rStyle w:val="cv"/>
        </w:rPr>
        <w:t xml:space="preserve"> </w:t>
      </w:r>
      <w:r w:rsidR="00CB62CD">
        <w:rPr>
          <w:rStyle w:val="cv"/>
        </w:rPr>
        <w:t>co se týče</w:t>
      </w:r>
      <w:r w:rsidR="007242FC">
        <w:rPr>
          <w:rStyle w:val="cv"/>
        </w:rPr>
        <w:t xml:space="preserve"> pokušení a pokušitele.</w:t>
      </w:r>
    </w:p>
    <w:p w:rsidR="00B630C4" w:rsidRDefault="007242FC" w:rsidP="00F207E1">
      <w:r>
        <w:rPr>
          <w:rStyle w:val="cv"/>
        </w:rPr>
        <w:t xml:space="preserve">Za prvé, je to strategie. </w:t>
      </w:r>
      <w:r w:rsidR="00CF2209">
        <w:rPr>
          <w:rStyle w:val="cv"/>
        </w:rPr>
        <w:t>Satan se o</w:t>
      </w:r>
      <w:r>
        <w:rPr>
          <w:rStyle w:val="cv"/>
        </w:rPr>
        <w:t xml:space="preserve">bjevil, když byl Ježíš hladový, ve chvíli největší slabosti. Ďábel je oportunista. A </w:t>
      </w:r>
      <w:r w:rsidR="00CB62CD">
        <w:rPr>
          <w:rStyle w:val="cv"/>
        </w:rPr>
        <w:t>čeká i na vás</w:t>
      </w:r>
      <w:r>
        <w:rPr>
          <w:rStyle w:val="cv"/>
        </w:rPr>
        <w:t xml:space="preserve">, až </w:t>
      </w:r>
      <w:r>
        <w:t>vy budete nejslabší</w:t>
      </w:r>
      <w:r w:rsidR="00F40AAF">
        <w:t xml:space="preserve"> a nejzranitelnější. Právě tehdy</w:t>
      </w:r>
      <w:r>
        <w:t xml:space="preserve"> za vámi</w:t>
      </w:r>
      <w:r w:rsidR="00F40AAF" w:rsidRPr="00F40AAF">
        <w:t xml:space="preserve"> </w:t>
      </w:r>
      <w:r w:rsidR="00F40AAF">
        <w:t>přijde</w:t>
      </w:r>
      <w:r>
        <w:t xml:space="preserve">. </w:t>
      </w:r>
      <w:r w:rsidR="00F40AAF">
        <w:t>V</w:t>
      </w:r>
      <w:r>
        <w:t xml:space="preserve">yužívá chvíle největší zranitelnosti. V takovou chvíli jsme pokoušeni v tom, co </w:t>
      </w:r>
      <w:r w:rsidR="00F40AAF">
        <w:t>je</w:t>
      </w:r>
      <w:r>
        <w:t xml:space="preserve"> pro nás </w:t>
      </w:r>
      <w:r w:rsidR="00F40AAF">
        <w:t>důležité</w:t>
      </w:r>
      <w:r>
        <w:t xml:space="preserve"> a v čem s největší pravděpodobností selžeme.</w:t>
      </w:r>
    </w:p>
    <w:p w:rsidR="007242FC" w:rsidRDefault="007242FC" w:rsidP="00F207E1">
      <w:r>
        <w:t>Ďábel us</w:t>
      </w:r>
      <w:r w:rsidR="0058668F">
        <w:t>ilovně pracuje a pracuje chytře, protože ví, že už mu zbývá málo času. Pro Ježíše</w:t>
      </w:r>
      <w:r w:rsidR="009C5E76">
        <w:t xml:space="preserve"> bylo v dané situaci největším pokušením </w:t>
      </w:r>
      <w:r w:rsidR="0058668F">
        <w:t xml:space="preserve">jídlo. Ale </w:t>
      </w:r>
      <w:r w:rsidR="009C5E76">
        <w:t xml:space="preserve">pro nás </w:t>
      </w:r>
      <w:r w:rsidR="0058668F">
        <w:t xml:space="preserve">to </w:t>
      </w:r>
      <w:r w:rsidR="009C5E76">
        <w:t xml:space="preserve">může </w:t>
      </w:r>
      <w:r w:rsidR="0058668F">
        <w:t xml:space="preserve">být </w:t>
      </w:r>
      <w:r w:rsidR="009C5E76">
        <w:t xml:space="preserve">i </w:t>
      </w:r>
      <w:r w:rsidR="0058668F">
        <w:t>co</w:t>
      </w:r>
      <w:r w:rsidR="00CF2209">
        <w:t>koliv jiného. Otázkou je, o co n</w:t>
      </w:r>
      <w:r w:rsidR="0058668F">
        <w:t xml:space="preserve">ám jde nejvíce. Na čem vám nejvíc záleží? Kde je vaše slabina? Moc? Peníze? Úspěch, uznání, významné postavení, záliby, potěšení? Ďábel </w:t>
      </w:r>
      <w:r w:rsidR="00250B78">
        <w:t>udeří hřebíček přímo na hlavičku</w:t>
      </w:r>
      <w:r w:rsidR="0058668F">
        <w:t>.</w:t>
      </w:r>
    </w:p>
    <w:p w:rsidR="0058668F" w:rsidRDefault="00145553" w:rsidP="00F207E1">
      <w:r>
        <w:t xml:space="preserve">Ví, že rybu nenaláká </w:t>
      </w:r>
      <w:r w:rsidR="00CF2209">
        <w:t xml:space="preserve">na </w:t>
      </w:r>
      <w:r>
        <w:t>háček, na kterém nic není.</w:t>
      </w:r>
    </w:p>
    <w:p w:rsidR="00145553" w:rsidRDefault="00145553" w:rsidP="00F207E1">
      <w:r>
        <w:t xml:space="preserve">První věc, kterou se musíme naučit, je </w:t>
      </w:r>
      <w:r w:rsidR="00CF2209">
        <w:t xml:space="preserve">tedy </w:t>
      </w:r>
      <w:r>
        <w:t>strategie.</w:t>
      </w:r>
    </w:p>
    <w:p w:rsidR="00416588" w:rsidRDefault="00416588" w:rsidP="00F207E1"/>
    <w:p w:rsidR="00145553" w:rsidRDefault="00145553" w:rsidP="00F207E1">
      <w:r>
        <w:t>Za druhé</w:t>
      </w:r>
      <w:r w:rsidR="00250B78">
        <w:t xml:space="preserve"> je to</w:t>
      </w:r>
      <w:r>
        <w:t xml:space="preserve"> metoda. Kristus odpovídal pokušiteli Božím slovem. Při prvním pokušení odpověděl: „Je psáno.“</w:t>
      </w:r>
    </w:p>
    <w:p w:rsidR="00145553" w:rsidRDefault="00145553" w:rsidP="00F207E1">
      <w:r>
        <w:t xml:space="preserve">Ďábel </w:t>
      </w:r>
      <w:r w:rsidR="00250B78">
        <w:t>je velmi výřečný teolog. Z</w:t>
      </w:r>
      <w:r>
        <w:t>ná Bibli, a tak při druhém pokušení přišel k Ježíši a citoval Písmo:</w:t>
      </w:r>
    </w:p>
    <w:p w:rsidR="00145553" w:rsidRPr="00250B78" w:rsidRDefault="00145553" w:rsidP="00F207E1">
      <w:pPr>
        <w:rPr>
          <w:rStyle w:val="cv"/>
          <w:color w:val="FF0000"/>
        </w:rPr>
      </w:pPr>
      <w:r w:rsidRPr="00250B78">
        <w:rPr>
          <w:color w:val="FF0000"/>
        </w:rPr>
        <w:t>Mt 4,6: „</w:t>
      </w:r>
      <w:r w:rsidRPr="00250B78">
        <w:rPr>
          <w:rStyle w:val="cv"/>
          <w:color w:val="FF0000"/>
        </w:rPr>
        <w:t>Svým andělům přikáže o tobě, a na rukou tě ponesou, abys snad nenarazil nohou na kámen.“</w:t>
      </w:r>
    </w:p>
    <w:p w:rsidR="00145553" w:rsidRDefault="00145553" w:rsidP="00F207E1">
      <w:pPr>
        <w:rPr>
          <w:rStyle w:val="cv"/>
        </w:rPr>
      </w:pPr>
      <w:r>
        <w:rPr>
          <w:rStyle w:val="cv"/>
        </w:rPr>
        <w:t>S Biblí v ruce se snažil zvítězit, když citoval slova Pána Boha. Říká se, že ďábel byl první liberální teolog v historii. Je odborník na překrucování Božího Slova.</w:t>
      </w:r>
    </w:p>
    <w:p w:rsidR="00145553" w:rsidRDefault="000E6802" w:rsidP="00F207E1">
      <w:pPr>
        <w:rPr>
          <w:rStyle w:val="cv"/>
        </w:rPr>
      </w:pPr>
      <w:r>
        <w:rPr>
          <w:rStyle w:val="cv"/>
        </w:rPr>
        <w:t>A o</w:t>
      </w:r>
      <w:r w:rsidR="00250B78">
        <w:rPr>
          <w:rStyle w:val="cv"/>
        </w:rPr>
        <w:t>pravdu</w:t>
      </w:r>
      <w:r w:rsidR="002C1CAB">
        <w:rPr>
          <w:rStyle w:val="cv"/>
        </w:rPr>
        <w:t>, každé pokušení, každé zlo na tomto světě není přirozený výtvor nepřítele.</w:t>
      </w:r>
    </w:p>
    <w:p w:rsidR="002C1CAB" w:rsidRDefault="002C1CAB" w:rsidP="00F207E1">
      <w:pPr>
        <w:rPr>
          <w:rStyle w:val="cv"/>
        </w:rPr>
      </w:pPr>
      <w:r>
        <w:rPr>
          <w:rStyle w:val="cv"/>
        </w:rPr>
        <w:t>Nepřítel není originální, ale je velmi dobrý v pokřivování toho, co stvořil Bůh.</w:t>
      </w:r>
    </w:p>
    <w:p w:rsidR="002C1CAB" w:rsidRDefault="002C1CAB" w:rsidP="00F207E1">
      <w:pPr>
        <w:rPr>
          <w:rStyle w:val="cv"/>
        </w:rPr>
      </w:pPr>
      <w:r>
        <w:rPr>
          <w:rStyle w:val="cv"/>
        </w:rPr>
        <w:t>Bůh je láska. Ďábel přinesl hřích a nenávist.</w:t>
      </w:r>
    </w:p>
    <w:p w:rsidR="002C1CAB" w:rsidRDefault="002C1CAB" w:rsidP="00F207E1">
      <w:pPr>
        <w:rPr>
          <w:rStyle w:val="cv"/>
        </w:rPr>
      </w:pPr>
      <w:r>
        <w:rPr>
          <w:rStyle w:val="cv"/>
        </w:rPr>
        <w:t>Bůh je život. Ďábel přinesl hřích a smrt.</w:t>
      </w:r>
    </w:p>
    <w:p w:rsidR="002C1CAB" w:rsidRDefault="002C1CAB" w:rsidP="00F207E1">
      <w:pPr>
        <w:rPr>
          <w:rStyle w:val="cv"/>
        </w:rPr>
      </w:pPr>
      <w:r>
        <w:rPr>
          <w:rStyle w:val="cv"/>
        </w:rPr>
        <w:t>Bůh stvořil manželství mezi mužem a ženou. A podívejte se, co udělal nepřítel ve světě</w:t>
      </w:r>
      <w:r w:rsidR="000E6802">
        <w:rPr>
          <w:rStyle w:val="cv"/>
        </w:rPr>
        <w:t xml:space="preserve"> v souvislosti s manželstvím</w:t>
      </w:r>
      <w:r>
        <w:rPr>
          <w:rStyle w:val="cv"/>
        </w:rPr>
        <w:t>.</w:t>
      </w:r>
    </w:p>
    <w:p w:rsidR="002C1CAB" w:rsidRDefault="002C1CAB" w:rsidP="00F207E1">
      <w:pPr>
        <w:rPr>
          <w:rStyle w:val="cv"/>
        </w:rPr>
      </w:pPr>
      <w:r>
        <w:rPr>
          <w:rStyle w:val="cv"/>
        </w:rPr>
        <w:t>Nepřítel je dobrý v překrucování a ničení nádherného Božího stvoření.</w:t>
      </w:r>
    </w:p>
    <w:p w:rsidR="002C1CAB" w:rsidRDefault="002C1CAB" w:rsidP="00F207E1">
      <w:pPr>
        <w:rPr>
          <w:rStyle w:val="cv"/>
        </w:rPr>
      </w:pPr>
      <w:r>
        <w:rPr>
          <w:rStyle w:val="cv"/>
        </w:rPr>
        <w:t xml:space="preserve">Avšak </w:t>
      </w:r>
      <w:r w:rsidR="00B74074">
        <w:rPr>
          <w:rStyle w:val="cv"/>
        </w:rPr>
        <w:t>teď za použití Písma, se pokoušel</w:t>
      </w:r>
      <w:r>
        <w:rPr>
          <w:rStyle w:val="cv"/>
        </w:rPr>
        <w:t xml:space="preserve"> svést Ježíše k domýšlivosti, k exhibicionismu a odvést Ho od</w:t>
      </w:r>
      <w:r w:rsidR="007C58BC">
        <w:rPr>
          <w:rStyle w:val="cv"/>
        </w:rPr>
        <w:t xml:space="preserve"> plnění Otcovi vůle. A to tím, že používal Bibli.</w:t>
      </w:r>
    </w:p>
    <w:p w:rsidR="007C58BC" w:rsidRDefault="007C58BC" w:rsidP="00F207E1">
      <w:pPr>
        <w:rPr>
          <w:rStyle w:val="cv"/>
        </w:rPr>
      </w:pPr>
      <w:r>
        <w:rPr>
          <w:rStyle w:val="cv"/>
        </w:rPr>
        <w:t>Přátelé, nepočítejte s Boží ochranou, když se dobrovolně a vědomě vystavujete nepříteli.</w:t>
      </w:r>
    </w:p>
    <w:p w:rsidR="007C58BC" w:rsidRDefault="007C58BC" w:rsidP="00F207E1">
      <w:pPr>
        <w:rPr>
          <w:rStyle w:val="cv"/>
        </w:rPr>
      </w:pPr>
      <w:r>
        <w:rPr>
          <w:rStyle w:val="cv"/>
        </w:rPr>
        <w:t xml:space="preserve">Když se rozhodneme jít svou vlastní cestou, a dělat si to, co chceme, Bůh nám </w:t>
      </w:r>
      <w:r w:rsidR="000E6802">
        <w:rPr>
          <w:rStyle w:val="cv"/>
        </w:rPr>
        <w:t xml:space="preserve">nebude </w:t>
      </w:r>
      <w:r>
        <w:rPr>
          <w:rStyle w:val="cv"/>
        </w:rPr>
        <w:t>brát svobodnou vůli. On bude naše rozhodnutí respektovat.</w:t>
      </w:r>
      <w:r w:rsidR="002F2DB0">
        <w:rPr>
          <w:rStyle w:val="cv"/>
        </w:rPr>
        <w:t xml:space="preserve"> A nemusíme přitom ani mluvit.</w:t>
      </w:r>
    </w:p>
    <w:p w:rsidR="001D2955" w:rsidRDefault="001D2955" w:rsidP="00F207E1">
      <w:pPr>
        <w:rPr>
          <w:rStyle w:val="cv"/>
        </w:rPr>
      </w:pPr>
      <w:r>
        <w:rPr>
          <w:rStyle w:val="cv"/>
        </w:rPr>
        <w:t>Občas to nejsou slova, která říká</w:t>
      </w:r>
      <w:r w:rsidR="002F2DB0">
        <w:rPr>
          <w:rStyle w:val="cv"/>
        </w:rPr>
        <w:t>me</w:t>
      </w:r>
      <w:r w:rsidR="00B74074">
        <w:rPr>
          <w:rStyle w:val="cv"/>
        </w:rPr>
        <w:t>,</w:t>
      </w:r>
      <w:r w:rsidR="002F2DB0">
        <w:rPr>
          <w:rStyle w:val="cv"/>
        </w:rPr>
        <w:t xml:space="preserve"> ale </w:t>
      </w:r>
      <w:r w:rsidR="00B74074">
        <w:rPr>
          <w:rStyle w:val="cv"/>
        </w:rPr>
        <w:t xml:space="preserve">mluví </w:t>
      </w:r>
      <w:r w:rsidR="002F2DB0">
        <w:rPr>
          <w:rStyle w:val="cv"/>
        </w:rPr>
        <w:t>n</w:t>
      </w:r>
      <w:r>
        <w:rPr>
          <w:rStyle w:val="cv"/>
        </w:rPr>
        <w:t>aše činy, způsob života a rozhodnutí, která přijímá</w:t>
      </w:r>
      <w:r w:rsidR="00416588">
        <w:rPr>
          <w:rStyle w:val="cv"/>
        </w:rPr>
        <w:t>m</w:t>
      </w:r>
      <w:r>
        <w:rPr>
          <w:rStyle w:val="cv"/>
        </w:rPr>
        <w:t>e</w:t>
      </w:r>
      <w:r w:rsidR="001C1EA1">
        <w:rPr>
          <w:rStyle w:val="cv"/>
        </w:rPr>
        <w:t xml:space="preserve">, a Pán Bůh bude </w:t>
      </w:r>
      <w:r w:rsidR="00B74074">
        <w:rPr>
          <w:rStyle w:val="cv"/>
        </w:rPr>
        <w:t>n</w:t>
      </w:r>
      <w:r w:rsidR="008F30E7">
        <w:rPr>
          <w:rStyle w:val="cv"/>
        </w:rPr>
        <w:t>aší volbu</w:t>
      </w:r>
      <w:r w:rsidR="001C1EA1">
        <w:rPr>
          <w:rStyle w:val="cv"/>
        </w:rPr>
        <w:t xml:space="preserve"> respektovat.</w:t>
      </w:r>
    </w:p>
    <w:p w:rsidR="001C1EA1" w:rsidRDefault="001C1EA1" w:rsidP="00F207E1">
      <w:pPr>
        <w:rPr>
          <w:rStyle w:val="cv"/>
        </w:rPr>
      </w:pPr>
      <w:r>
        <w:rPr>
          <w:rStyle w:val="cv"/>
        </w:rPr>
        <w:t xml:space="preserve">Avšak metoda nepřítele je přesně taková, že bude často používat Písmo, aby ospravedlnil určitá </w:t>
      </w:r>
      <w:r w:rsidR="00416588">
        <w:rPr>
          <w:rStyle w:val="cv"/>
        </w:rPr>
        <w:t>n</w:t>
      </w:r>
      <w:r>
        <w:rPr>
          <w:rStyle w:val="cv"/>
        </w:rPr>
        <w:t>aše rozhodnutí.</w:t>
      </w:r>
    </w:p>
    <w:p w:rsidR="001C1EA1" w:rsidRDefault="001C1EA1" w:rsidP="00F207E1">
      <w:pPr>
        <w:rPr>
          <w:rStyle w:val="cv"/>
        </w:rPr>
      </w:pPr>
    </w:p>
    <w:p w:rsidR="001C1EA1" w:rsidRDefault="001C1EA1" w:rsidP="00F207E1">
      <w:pPr>
        <w:rPr>
          <w:rStyle w:val="cv"/>
        </w:rPr>
      </w:pPr>
      <w:r>
        <w:rPr>
          <w:rStyle w:val="cv"/>
        </w:rPr>
        <w:t>A nakonec za třetí, jsou to sliby. Satan je odborník v tom, že dělá plané sliby.</w:t>
      </w:r>
    </w:p>
    <w:p w:rsidR="001C1EA1" w:rsidRDefault="001C1EA1" w:rsidP="00F207E1">
      <w:pPr>
        <w:rPr>
          <w:rStyle w:val="cv"/>
        </w:rPr>
      </w:pPr>
      <w:r>
        <w:rPr>
          <w:rStyle w:val="cv"/>
        </w:rPr>
        <w:t xml:space="preserve">V poušti </w:t>
      </w:r>
      <w:r w:rsidR="00416588">
        <w:rPr>
          <w:rStyle w:val="cv"/>
        </w:rPr>
        <w:t>řekl</w:t>
      </w:r>
      <w:r>
        <w:rPr>
          <w:rStyle w:val="cv"/>
        </w:rPr>
        <w:t xml:space="preserve"> Ježíši: „To všechno Ti dám, když se mi pokloníš.</w:t>
      </w:r>
      <w:r w:rsidR="002F2DB0">
        <w:rPr>
          <w:rStyle w:val="cv"/>
        </w:rPr>
        <w:t>“ –</w:t>
      </w:r>
      <w:r>
        <w:rPr>
          <w:rStyle w:val="cv"/>
        </w:rPr>
        <w:t xml:space="preserve"> Pok</w:t>
      </w:r>
      <w:r w:rsidR="00416588">
        <w:rPr>
          <w:rStyle w:val="cv"/>
        </w:rPr>
        <w:t>usil se nabídnout Mu svět, jako náhradu za kříž</w:t>
      </w:r>
      <w:r>
        <w:rPr>
          <w:rStyle w:val="cv"/>
        </w:rPr>
        <w:t>.</w:t>
      </w:r>
    </w:p>
    <w:p w:rsidR="001C1EA1" w:rsidRDefault="004276AF" w:rsidP="00F207E1">
      <w:pPr>
        <w:rPr>
          <w:rStyle w:val="cv"/>
        </w:rPr>
      </w:pPr>
      <w:r>
        <w:rPr>
          <w:rStyle w:val="cv"/>
        </w:rPr>
        <w:t xml:space="preserve">Satan </w:t>
      </w:r>
      <w:r w:rsidR="001C1EA1">
        <w:rPr>
          <w:rStyle w:val="cv"/>
        </w:rPr>
        <w:t>bude dělat sliby také vám, aniž by ukázal následky neposlušnosti.</w:t>
      </w:r>
    </w:p>
    <w:p w:rsidR="001C1EA1" w:rsidRDefault="001C1EA1" w:rsidP="00F207E1">
      <w:pPr>
        <w:rPr>
          <w:rStyle w:val="cv"/>
        </w:rPr>
      </w:pPr>
      <w:r>
        <w:rPr>
          <w:rStyle w:val="cv"/>
        </w:rPr>
        <w:t xml:space="preserve">Ale Ježíš zvítězil jasným „Je psáno“. Přátelé, jelikož </w:t>
      </w:r>
      <w:r w:rsidR="00416588">
        <w:rPr>
          <w:rStyle w:val="cv"/>
        </w:rPr>
        <w:t>Ježíš</w:t>
      </w:r>
      <w:r>
        <w:rPr>
          <w:rStyle w:val="cv"/>
        </w:rPr>
        <w:t xml:space="preserve"> zvítězil, naše vítězství je </w:t>
      </w:r>
      <w:r w:rsidR="004276AF">
        <w:rPr>
          <w:rStyle w:val="cv"/>
        </w:rPr>
        <w:t xml:space="preserve">v Něm </w:t>
      </w:r>
      <w:r>
        <w:rPr>
          <w:rStyle w:val="cv"/>
        </w:rPr>
        <w:t>zaručeno.</w:t>
      </w:r>
    </w:p>
    <w:p w:rsidR="001C1EA1" w:rsidRPr="004276AF" w:rsidRDefault="001C1EA1" w:rsidP="00F207E1">
      <w:pPr>
        <w:rPr>
          <w:rStyle w:val="cv"/>
          <w:color w:val="FF0000"/>
        </w:rPr>
      </w:pPr>
      <w:r w:rsidRPr="004276AF">
        <w:rPr>
          <w:rStyle w:val="cv"/>
          <w:color w:val="FF0000"/>
        </w:rPr>
        <w:t xml:space="preserve">Zjevení 12,11 </w:t>
      </w:r>
      <w:r>
        <w:rPr>
          <w:rStyle w:val="cv"/>
        </w:rPr>
        <w:t xml:space="preserve">říká: </w:t>
      </w:r>
      <w:r w:rsidRPr="004276AF">
        <w:rPr>
          <w:rStyle w:val="cv"/>
          <w:color w:val="FF0000"/>
        </w:rPr>
        <w:t>„Oni nad ním zvítězili pro krev Beránkovu a pro slovo svého svědectví; a nemilovali svou duši až na smrt.</w:t>
      </w:r>
      <w:r w:rsidR="00397391" w:rsidRPr="004276AF">
        <w:rPr>
          <w:rStyle w:val="cv"/>
          <w:color w:val="FF0000"/>
        </w:rPr>
        <w:t>“</w:t>
      </w:r>
    </w:p>
    <w:p w:rsidR="00397391" w:rsidRDefault="00397391" w:rsidP="00F207E1">
      <w:pPr>
        <w:rPr>
          <w:rStyle w:val="cv"/>
        </w:rPr>
      </w:pPr>
      <w:r>
        <w:rPr>
          <w:rStyle w:val="cv"/>
        </w:rPr>
        <w:t>Nevím, jestli to víte, ale Zjevení 12,11 je geografický střed knihy Zjevení, a odehrává se v kontextu války s drakem.</w:t>
      </w:r>
    </w:p>
    <w:p w:rsidR="00397391" w:rsidRDefault="00397391" w:rsidP="00F207E1">
      <w:pPr>
        <w:rPr>
          <w:rStyle w:val="cv"/>
        </w:rPr>
      </w:pPr>
      <w:r>
        <w:rPr>
          <w:rStyle w:val="cv"/>
        </w:rPr>
        <w:t>Přátelé, my nezvítězíme naší vlastní inteligencí, svými schopnos</w:t>
      </w:r>
      <w:r w:rsidR="004276AF">
        <w:rPr>
          <w:rStyle w:val="cv"/>
        </w:rPr>
        <w:t>tmi a svou silou. Zvítězíme jed</w:t>
      </w:r>
      <w:r>
        <w:rPr>
          <w:rStyle w:val="cv"/>
        </w:rPr>
        <w:t>ině v Kristu a díky Jeho vítězství. Protože On zvítězil</w:t>
      </w:r>
      <w:r w:rsidR="00416588">
        <w:rPr>
          <w:rStyle w:val="cv"/>
        </w:rPr>
        <w:t>, můžeme zvítězit i my</w:t>
      </w:r>
      <w:r>
        <w:rPr>
          <w:rStyle w:val="cv"/>
        </w:rPr>
        <w:t>.</w:t>
      </w:r>
    </w:p>
    <w:p w:rsidR="00397391" w:rsidRDefault="00397391" w:rsidP="00F207E1">
      <w:pPr>
        <w:rPr>
          <w:rStyle w:val="cv"/>
        </w:rPr>
      </w:pPr>
      <w:r>
        <w:rPr>
          <w:rStyle w:val="cv"/>
        </w:rPr>
        <w:t xml:space="preserve">Ježíšovi následovníci se musí naučit vidět pokušitele, který stojí za veškerým </w:t>
      </w:r>
      <w:r w:rsidR="004276AF">
        <w:rPr>
          <w:rStyle w:val="cv"/>
        </w:rPr>
        <w:t>svodem</w:t>
      </w:r>
      <w:r>
        <w:rPr>
          <w:rStyle w:val="cv"/>
        </w:rPr>
        <w:t>.</w:t>
      </w:r>
      <w:r w:rsidR="00181381">
        <w:rPr>
          <w:rStyle w:val="cv"/>
        </w:rPr>
        <w:t xml:space="preserve"> A pak pokušení ztratí svou přitažlivost.</w:t>
      </w:r>
    </w:p>
    <w:p w:rsidR="00181381" w:rsidRDefault="00181381" w:rsidP="00F207E1">
      <w:pPr>
        <w:rPr>
          <w:rStyle w:val="cv"/>
        </w:rPr>
      </w:pPr>
    </w:p>
    <w:p w:rsidR="00181381" w:rsidRDefault="00181381" w:rsidP="00F207E1">
      <w:pPr>
        <w:rPr>
          <w:rStyle w:val="cv"/>
        </w:rPr>
      </w:pPr>
      <w:r>
        <w:rPr>
          <w:rStyle w:val="cv"/>
        </w:rPr>
        <w:t>To nás přivádí k části na pondělí, která se nazývá „</w:t>
      </w:r>
      <w:r w:rsidR="00A243F3">
        <w:rPr>
          <w:rStyle w:val="cv"/>
        </w:rPr>
        <w:t>Bůh nik</w:t>
      </w:r>
      <w:r>
        <w:rPr>
          <w:rStyle w:val="cv"/>
        </w:rPr>
        <w:t>omu nestraní</w:t>
      </w:r>
      <w:r w:rsidR="00A243F3">
        <w:rPr>
          <w:rStyle w:val="cv"/>
        </w:rPr>
        <w:t>“.</w:t>
      </w:r>
    </w:p>
    <w:p w:rsidR="00397391" w:rsidRDefault="00397391" w:rsidP="00F207E1">
      <w:pPr>
        <w:rPr>
          <w:rStyle w:val="cv"/>
        </w:rPr>
      </w:pPr>
    </w:p>
    <w:p w:rsidR="00A243F3" w:rsidRPr="00A243F3" w:rsidRDefault="00A243F3" w:rsidP="00F207E1">
      <w:pPr>
        <w:rPr>
          <w:rStyle w:val="cv"/>
          <w:b/>
        </w:rPr>
      </w:pPr>
      <w:r w:rsidRPr="00A243F3">
        <w:rPr>
          <w:rStyle w:val="cv"/>
          <w:b/>
        </w:rPr>
        <w:t>Pondělí – Bůh nikomu nestraní</w:t>
      </w:r>
    </w:p>
    <w:p w:rsidR="00A243F3" w:rsidRDefault="00A243F3" w:rsidP="00F207E1">
      <w:pPr>
        <w:rPr>
          <w:rStyle w:val="cv"/>
        </w:rPr>
      </w:pPr>
      <w:r>
        <w:rPr>
          <w:rStyle w:val="cv"/>
        </w:rPr>
        <w:t>Slova „Bůh nikomu nestraní“ se nachází v Deuteronomiu 10,17-19, kde je řečeno</w:t>
      </w:r>
    </w:p>
    <w:p w:rsidR="00A243F3" w:rsidRPr="004276AF" w:rsidRDefault="00A243F3" w:rsidP="00F207E1">
      <w:pPr>
        <w:rPr>
          <w:rStyle w:val="cv"/>
          <w:color w:val="FF0000"/>
        </w:rPr>
      </w:pPr>
      <w:r w:rsidRPr="004276AF">
        <w:rPr>
          <w:rStyle w:val="cv"/>
          <w:color w:val="FF0000"/>
        </w:rPr>
        <w:t xml:space="preserve">Dt 10,17-19: „Vždyť Hospodin, váš Bůh, je Bohem bohů a Pánem pánů, Bohem velkým, mocným a hrozným, </w:t>
      </w:r>
      <w:r w:rsidRPr="00416588">
        <w:rPr>
          <w:rStyle w:val="cv"/>
          <w:b/>
          <w:color w:val="FF0000"/>
          <w:u w:val="single"/>
        </w:rPr>
        <w:t>který nikomu nestraní a nepřijímá úplatek</w:t>
      </w:r>
      <w:r w:rsidRPr="004276AF">
        <w:rPr>
          <w:rStyle w:val="cv"/>
          <w:color w:val="FF0000"/>
        </w:rPr>
        <w:t>, 18 zjednává právo sirotkovi a vdově, miluje příchozího a dává mu pokrm a oděv. 19 Proto milujte příchozího, neboť jste byli příchozími v</w:t>
      </w:r>
      <w:r w:rsidR="004276AF">
        <w:rPr>
          <w:rStyle w:val="cv"/>
          <w:color w:val="FF0000"/>
        </w:rPr>
        <w:t> </w:t>
      </w:r>
      <w:r w:rsidRPr="004276AF">
        <w:rPr>
          <w:rStyle w:val="cv"/>
          <w:color w:val="FF0000"/>
        </w:rPr>
        <w:t>egyptské zemi.“</w:t>
      </w:r>
    </w:p>
    <w:p w:rsidR="00A243F3" w:rsidRDefault="00A243F3" w:rsidP="00F207E1">
      <w:pPr>
        <w:rPr>
          <w:rStyle w:val="cv"/>
        </w:rPr>
      </w:pPr>
      <w:r>
        <w:rPr>
          <w:rStyle w:val="cv"/>
        </w:rPr>
        <w:t>V těchto verších se setkáváme se soudní</w:t>
      </w:r>
      <w:r w:rsidRPr="00A243F3">
        <w:rPr>
          <w:rStyle w:val="cv"/>
        </w:rPr>
        <w:t xml:space="preserve"> </w:t>
      </w:r>
      <w:r>
        <w:rPr>
          <w:rStyle w:val="cv"/>
        </w:rPr>
        <w:t>a s právní terminologií a týká se to jednání s předpojatostí. A</w:t>
      </w:r>
      <w:r w:rsidR="00682E73">
        <w:rPr>
          <w:rStyle w:val="cv"/>
        </w:rPr>
        <w:t>však</w:t>
      </w:r>
      <w:r>
        <w:rPr>
          <w:rStyle w:val="cv"/>
        </w:rPr>
        <w:t xml:space="preserve"> je zde ukázáno, že Bůh tak nejedná.</w:t>
      </w:r>
    </w:p>
    <w:p w:rsidR="00A243F3" w:rsidRDefault="0089749C" w:rsidP="00F207E1">
      <w:pPr>
        <w:rPr>
          <w:rStyle w:val="cv"/>
        </w:rPr>
      </w:pPr>
      <w:r>
        <w:rPr>
          <w:rStyle w:val="cv"/>
        </w:rPr>
        <w:t xml:space="preserve">Například </w:t>
      </w:r>
      <w:r w:rsidR="00A243F3">
        <w:rPr>
          <w:rStyle w:val="cv"/>
        </w:rPr>
        <w:t>texty</w:t>
      </w:r>
      <w:r>
        <w:rPr>
          <w:rStyle w:val="cv"/>
        </w:rPr>
        <w:t xml:space="preserve"> v Novém Zákoně, jako Skutky 1</w:t>
      </w:r>
      <w:r w:rsidR="00DC0381">
        <w:rPr>
          <w:rStyle w:val="cv"/>
        </w:rPr>
        <w:t>0,34.35 a Římanům 2,11, jasně říkají, že Bůh není zaujatý vůči nikomu. Nedává nikomu přednost před druhými.</w:t>
      </w:r>
    </w:p>
    <w:p w:rsidR="00DC0381" w:rsidRPr="00682E73" w:rsidRDefault="00DC0381" w:rsidP="00F207E1">
      <w:pPr>
        <w:rPr>
          <w:rStyle w:val="cv"/>
          <w:color w:val="FF0000"/>
        </w:rPr>
      </w:pPr>
      <w:r w:rsidRPr="00682E73">
        <w:rPr>
          <w:rStyle w:val="cv"/>
          <w:color w:val="FF0000"/>
        </w:rPr>
        <w:t>Sk 10,34.35: „Petr otevřel ústa a řekl: „Opravdu nyní chápu, že Bůh nikomu nestraní, 35 ale v každém národě je mu milý ten, kdo se ho bojí a činí spravedlnost.“</w:t>
      </w:r>
    </w:p>
    <w:p w:rsidR="00DC0381" w:rsidRPr="00682E73" w:rsidRDefault="00DC0381" w:rsidP="00F207E1">
      <w:pPr>
        <w:rPr>
          <w:rStyle w:val="cv"/>
          <w:color w:val="FF0000"/>
        </w:rPr>
      </w:pPr>
      <w:r w:rsidRPr="00682E73">
        <w:rPr>
          <w:rStyle w:val="cv"/>
          <w:color w:val="FF0000"/>
        </w:rPr>
        <w:t>Ř 2,11: „U Boha není přijímání osob.“</w:t>
      </w:r>
    </w:p>
    <w:p w:rsidR="00DC0381" w:rsidRDefault="00DC0381" w:rsidP="00F207E1">
      <w:pPr>
        <w:rPr>
          <w:rStyle w:val="cv"/>
        </w:rPr>
      </w:pPr>
    </w:p>
    <w:p w:rsidR="00DC0381" w:rsidRPr="00682E73" w:rsidRDefault="001F078F" w:rsidP="00F207E1">
      <w:pPr>
        <w:rPr>
          <w:rStyle w:val="cv"/>
          <w:color w:val="FF0000"/>
        </w:rPr>
      </w:pPr>
      <w:r>
        <w:rPr>
          <w:rStyle w:val="cv"/>
        </w:rPr>
        <w:t>V</w:t>
      </w:r>
      <w:r w:rsidR="0057753C">
        <w:rPr>
          <w:rStyle w:val="cv"/>
        </w:rPr>
        <w:t xml:space="preserve"> listu </w:t>
      </w:r>
      <w:r w:rsidR="00DC0381" w:rsidRPr="00682E73">
        <w:rPr>
          <w:rStyle w:val="cv"/>
          <w:color w:val="FF0000"/>
        </w:rPr>
        <w:t>Galatským 2,6</w:t>
      </w:r>
      <w:r w:rsidR="0057753C" w:rsidRPr="00682E73">
        <w:rPr>
          <w:rStyle w:val="cv"/>
          <w:color w:val="FF0000"/>
        </w:rPr>
        <w:t xml:space="preserve"> </w:t>
      </w:r>
      <w:r w:rsidR="0057753C">
        <w:rPr>
          <w:rStyle w:val="cv"/>
        </w:rPr>
        <w:t xml:space="preserve">je psáno: </w:t>
      </w:r>
      <w:r w:rsidR="0057753C" w:rsidRPr="00682E73">
        <w:rPr>
          <w:rStyle w:val="cv"/>
          <w:color w:val="FF0000"/>
        </w:rPr>
        <w:t>„Od těch, kteří něco znamenají — na tom, jací kdysi byli, mi nezáleží, protože Bůh nepřijímá člověka podle významu jeho osoby — ti uznávaní mně tedy nic dalšího neuložili.“</w:t>
      </w:r>
    </w:p>
    <w:p w:rsidR="0057753C" w:rsidRPr="00682E73" w:rsidRDefault="00682E73" w:rsidP="00F207E1">
      <w:pPr>
        <w:rPr>
          <w:rStyle w:val="cv"/>
          <w:color w:val="FF0000"/>
        </w:rPr>
      </w:pPr>
      <w:r>
        <w:rPr>
          <w:rStyle w:val="cv"/>
        </w:rPr>
        <w:t>Také</w:t>
      </w:r>
      <w:r w:rsidR="0057753C">
        <w:rPr>
          <w:rStyle w:val="cv"/>
        </w:rPr>
        <w:t xml:space="preserve"> v </w:t>
      </w:r>
      <w:r w:rsidR="0057753C" w:rsidRPr="00682E73">
        <w:rPr>
          <w:rStyle w:val="cv"/>
          <w:color w:val="FF0000"/>
        </w:rPr>
        <w:t xml:space="preserve">Efezským 6,9 </w:t>
      </w:r>
      <w:r w:rsidR="0057753C">
        <w:rPr>
          <w:rStyle w:val="cv"/>
        </w:rPr>
        <w:t xml:space="preserve">čteme: </w:t>
      </w:r>
      <w:r w:rsidR="0057753C" w:rsidRPr="00682E73">
        <w:rPr>
          <w:rStyle w:val="cv"/>
          <w:color w:val="FF0000"/>
        </w:rPr>
        <w:t>„A vy, páni, jednejte s nimi také tak a zanechte vyhrůžek; vždyť víte, že jejich i váš Pán je v nebesích a že u něho není přijímání osob.“</w:t>
      </w:r>
    </w:p>
    <w:p w:rsidR="0057753C" w:rsidRDefault="0057753C" w:rsidP="00F207E1">
      <w:pPr>
        <w:rPr>
          <w:rStyle w:val="cv"/>
        </w:rPr>
      </w:pPr>
      <w:r>
        <w:rPr>
          <w:rStyle w:val="cv"/>
        </w:rPr>
        <w:t>Nádherný text v souvis</w:t>
      </w:r>
      <w:r w:rsidR="00092190">
        <w:rPr>
          <w:rStyle w:val="cv"/>
        </w:rPr>
        <w:t>l</w:t>
      </w:r>
      <w:r>
        <w:rPr>
          <w:rStyle w:val="cv"/>
        </w:rPr>
        <w:t xml:space="preserve">osti s Božím soudem je </w:t>
      </w:r>
      <w:r w:rsidR="001F078F">
        <w:rPr>
          <w:rStyle w:val="cv"/>
        </w:rPr>
        <w:t xml:space="preserve">i </w:t>
      </w:r>
      <w:r>
        <w:rPr>
          <w:rStyle w:val="cv"/>
        </w:rPr>
        <w:t>Koloským 3,25:</w:t>
      </w:r>
    </w:p>
    <w:p w:rsidR="0057753C" w:rsidRPr="00092190" w:rsidRDefault="0057753C" w:rsidP="00F207E1">
      <w:pPr>
        <w:rPr>
          <w:rStyle w:val="cv"/>
          <w:color w:val="FF0000"/>
        </w:rPr>
      </w:pPr>
      <w:r w:rsidRPr="00092190">
        <w:rPr>
          <w:rStyle w:val="cv"/>
          <w:color w:val="FF0000"/>
        </w:rPr>
        <w:t>Ko 3,25: „Neboť kdo činí zlé, dostane zpět to, co zlého učinil. Bůh nikomu nestraní.“</w:t>
      </w:r>
    </w:p>
    <w:p w:rsidR="0057753C" w:rsidRDefault="0057753C" w:rsidP="00F207E1">
      <w:pPr>
        <w:rPr>
          <w:rStyle w:val="cv"/>
        </w:rPr>
      </w:pPr>
      <w:r>
        <w:rPr>
          <w:rStyle w:val="cv"/>
        </w:rPr>
        <w:t>Všechny tyto texty, které jsou na různých místech v Novém Zákoně</w:t>
      </w:r>
      <w:r w:rsidR="00092190">
        <w:rPr>
          <w:rStyle w:val="cv"/>
        </w:rPr>
        <w:t>,</w:t>
      </w:r>
      <w:r>
        <w:rPr>
          <w:rStyle w:val="cv"/>
        </w:rPr>
        <w:t xml:space="preserve"> jsou ozvěnou Deuteronomia 10,17, kde je </w:t>
      </w:r>
      <w:r w:rsidR="001F078F">
        <w:rPr>
          <w:rStyle w:val="cv"/>
        </w:rPr>
        <w:t xml:space="preserve">uvedena </w:t>
      </w:r>
      <w:r>
        <w:rPr>
          <w:rStyle w:val="cv"/>
        </w:rPr>
        <w:t xml:space="preserve">základní </w:t>
      </w:r>
      <w:r w:rsidR="001F078F">
        <w:rPr>
          <w:rStyle w:val="cv"/>
        </w:rPr>
        <w:t>pravda</w:t>
      </w:r>
      <w:r>
        <w:rPr>
          <w:rStyle w:val="cv"/>
        </w:rPr>
        <w:t>, že Bůh nikomu nestraní.</w:t>
      </w:r>
    </w:p>
    <w:p w:rsidR="000C4C4C" w:rsidRDefault="000C4C4C" w:rsidP="00F207E1">
      <w:pPr>
        <w:rPr>
          <w:rStyle w:val="cv"/>
        </w:rPr>
      </w:pPr>
      <w:r>
        <w:rPr>
          <w:rStyle w:val="cv"/>
        </w:rPr>
        <w:t>Volání po spravedlnosti je jedním z</w:t>
      </w:r>
      <w:r w:rsidR="00092190">
        <w:rPr>
          <w:rStyle w:val="cv"/>
        </w:rPr>
        <w:t> </w:t>
      </w:r>
      <w:r>
        <w:rPr>
          <w:rStyle w:val="cv"/>
        </w:rPr>
        <w:t>nevětších</w:t>
      </w:r>
      <w:r w:rsidR="00092190">
        <w:rPr>
          <w:rStyle w:val="cv"/>
        </w:rPr>
        <w:t xml:space="preserve"> volání</w:t>
      </w:r>
      <w:r>
        <w:rPr>
          <w:rStyle w:val="cv"/>
        </w:rPr>
        <w:t xml:space="preserve"> v našem světě. A to nejen dnes, ale v celých dějinách.</w:t>
      </w:r>
    </w:p>
    <w:p w:rsidR="000C4C4C" w:rsidRDefault="001F078F" w:rsidP="00F207E1">
      <w:pPr>
        <w:rPr>
          <w:rStyle w:val="cv"/>
        </w:rPr>
      </w:pPr>
      <w:r>
        <w:rPr>
          <w:rStyle w:val="cv"/>
        </w:rPr>
        <w:t>Lidstvo touží po s</w:t>
      </w:r>
      <w:r w:rsidR="000C4C4C">
        <w:rPr>
          <w:rStyle w:val="cv"/>
        </w:rPr>
        <w:t>pravedlnost</w:t>
      </w:r>
      <w:r>
        <w:rPr>
          <w:rStyle w:val="cv"/>
        </w:rPr>
        <w:t>i</w:t>
      </w:r>
      <w:r w:rsidR="000C4C4C">
        <w:rPr>
          <w:rStyle w:val="cv"/>
        </w:rPr>
        <w:t xml:space="preserve">, která není zkorumpovaná mocnými, významnými a bohatými osobami. </w:t>
      </w:r>
      <w:r>
        <w:rPr>
          <w:rStyle w:val="cv"/>
        </w:rPr>
        <w:t>Po s</w:t>
      </w:r>
      <w:r w:rsidR="000C4C4C">
        <w:rPr>
          <w:rStyle w:val="cv"/>
        </w:rPr>
        <w:t>pravedlnost</w:t>
      </w:r>
      <w:r>
        <w:rPr>
          <w:rStyle w:val="cv"/>
        </w:rPr>
        <w:t>i</w:t>
      </w:r>
      <w:r w:rsidR="000C4C4C">
        <w:rPr>
          <w:rStyle w:val="cv"/>
        </w:rPr>
        <w:t>, kterou nelze podplatit nebo si koupit.</w:t>
      </w:r>
    </w:p>
    <w:p w:rsidR="000C4C4C" w:rsidRDefault="000C4C4C" w:rsidP="00F207E1">
      <w:pPr>
        <w:rPr>
          <w:rStyle w:val="cv"/>
        </w:rPr>
      </w:pPr>
      <w:r>
        <w:rPr>
          <w:rStyle w:val="cv"/>
        </w:rPr>
        <w:t>V dnešní době je nesmírně těžké najít poctivé, čestné lidi. Stačí, když se podíváme na zprávy, do sociální sféry, do politiky. Je skutečně velice těžké najít lidi, který</w:t>
      </w:r>
      <w:r w:rsidR="008B792C">
        <w:rPr>
          <w:rStyle w:val="cv"/>
        </w:rPr>
        <w:t>m</w:t>
      </w:r>
      <w:r>
        <w:rPr>
          <w:rStyle w:val="cv"/>
        </w:rPr>
        <w:t xml:space="preserve"> se dá věřit. Proto Bible říká: „Nevěřte lidem, věřte Bohu.“</w:t>
      </w:r>
    </w:p>
    <w:p w:rsidR="004E1013" w:rsidRDefault="000C4C4C" w:rsidP="00F207E1">
      <w:pPr>
        <w:rPr>
          <w:rStyle w:val="cv"/>
        </w:rPr>
      </w:pPr>
      <w:r>
        <w:rPr>
          <w:rStyle w:val="cv"/>
        </w:rPr>
        <w:t xml:space="preserve">Možná jste </w:t>
      </w:r>
      <w:r w:rsidR="00B0321C">
        <w:rPr>
          <w:rStyle w:val="cv"/>
        </w:rPr>
        <w:t>slyšeli o skupině lidí</w:t>
      </w:r>
      <w:r w:rsidR="004E1013">
        <w:rPr>
          <w:rStyle w:val="cv"/>
        </w:rPr>
        <w:t>, kterým a říkalo</w:t>
      </w:r>
      <w:r w:rsidR="00B0321C">
        <w:rPr>
          <w:rStyle w:val="cv"/>
        </w:rPr>
        <w:t xml:space="preserve"> </w:t>
      </w:r>
      <w:r w:rsidR="004E1013">
        <w:rPr>
          <w:rStyle w:val="cv"/>
        </w:rPr>
        <w:t>„N</w:t>
      </w:r>
      <w:r w:rsidR="00B0321C">
        <w:rPr>
          <w:rStyle w:val="cv"/>
        </w:rPr>
        <w:t>e</w:t>
      </w:r>
      <w:r w:rsidR="004E1013">
        <w:rPr>
          <w:rStyle w:val="cv"/>
        </w:rPr>
        <w:t>úplat</w:t>
      </w:r>
      <w:r w:rsidR="00B0321C">
        <w:rPr>
          <w:rStyle w:val="cv"/>
        </w:rPr>
        <w:t>ní</w:t>
      </w:r>
      <w:r w:rsidR="004E1013">
        <w:rPr>
          <w:rStyle w:val="cv"/>
        </w:rPr>
        <w:t>“</w:t>
      </w:r>
      <w:r w:rsidR="00B0321C">
        <w:rPr>
          <w:rStyle w:val="cv"/>
        </w:rPr>
        <w:t xml:space="preserve">. </w:t>
      </w:r>
      <w:r w:rsidR="004E1013">
        <w:rPr>
          <w:rStyle w:val="cv"/>
        </w:rPr>
        <w:t>Vedl je federální agent Eliot Ness. Uprostřed všeobecně rozšířené korupce policie a soudců v</w:t>
      </w:r>
      <w:r w:rsidR="001F078F">
        <w:rPr>
          <w:rStyle w:val="cv"/>
        </w:rPr>
        <w:t> </w:t>
      </w:r>
      <w:r w:rsidR="004E1013">
        <w:rPr>
          <w:rStyle w:val="cv"/>
        </w:rPr>
        <w:t>Chicagu</w:t>
      </w:r>
      <w:r w:rsidR="001F078F">
        <w:rPr>
          <w:rStyle w:val="cv"/>
        </w:rPr>
        <w:t>, ho před několika</w:t>
      </w:r>
      <w:r w:rsidR="004E1013">
        <w:rPr>
          <w:rStyle w:val="cv"/>
        </w:rPr>
        <w:t xml:space="preserve"> desítkami let ustanovil americký prezident</w:t>
      </w:r>
      <w:r w:rsidR="00256B0C">
        <w:rPr>
          <w:rStyle w:val="cv"/>
        </w:rPr>
        <w:t>, aby vedl vyšetřování, hlavně proti Al Capone</w:t>
      </w:r>
      <w:r w:rsidR="001F078F">
        <w:rPr>
          <w:rStyle w:val="cv"/>
        </w:rPr>
        <w:t>mu</w:t>
      </w:r>
      <w:r w:rsidR="00256B0C">
        <w:rPr>
          <w:rStyle w:val="cv"/>
        </w:rPr>
        <w:t>. Eliot</w:t>
      </w:r>
      <w:r w:rsidR="00256B0C" w:rsidRPr="00256B0C">
        <w:rPr>
          <w:rStyle w:val="cv"/>
        </w:rPr>
        <w:t xml:space="preserve"> </w:t>
      </w:r>
      <w:r w:rsidR="00256B0C">
        <w:rPr>
          <w:rStyle w:val="cv"/>
        </w:rPr>
        <w:t>a jeho tým se stali známými jako „Neúplatní“.</w:t>
      </w:r>
    </w:p>
    <w:p w:rsidR="00256B0C" w:rsidRDefault="00256B0C" w:rsidP="00F207E1">
      <w:pPr>
        <w:rPr>
          <w:rStyle w:val="cv"/>
        </w:rPr>
      </w:pPr>
      <w:r>
        <w:rPr>
          <w:rStyle w:val="cv"/>
        </w:rPr>
        <w:t>Důvod, proč</w:t>
      </w:r>
      <w:r w:rsidR="00B0321C">
        <w:rPr>
          <w:rStyle w:val="cv"/>
        </w:rPr>
        <w:t xml:space="preserve"> se tak </w:t>
      </w:r>
      <w:r>
        <w:rPr>
          <w:rStyle w:val="cv"/>
        </w:rPr>
        <w:t xml:space="preserve">jmenovali, byl </w:t>
      </w:r>
      <w:r w:rsidR="00B0321C">
        <w:rPr>
          <w:rStyle w:val="cv"/>
        </w:rPr>
        <w:t xml:space="preserve">kvůli </w:t>
      </w:r>
      <w:r>
        <w:rPr>
          <w:rStyle w:val="cv"/>
        </w:rPr>
        <w:t>jejich</w:t>
      </w:r>
      <w:r w:rsidR="00B0321C">
        <w:rPr>
          <w:rStyle w:val="cv"/>
        </w:rPr>
        <w:t xml:space="preserve"> charakteru. </w:t>
      </w:r>
      <w:r>
        <w:rPr>
          <w:rStyle w:val="cv"/>
        </w:rPr>
        <w:t xml:space="preserve">Nebylo to proto, že byli ve spojení s prezidentem. Nikoliv. </w:t>
      </w:r>
      <w:r w:rsidR="00B0321C">
        <w:rPr>
          <w:rStyle w:val="cv"/>
        </w:rPr>
        <w:t xml:space="preserve">Nebylo možné </w:t>
      </w:r>
      <w:r>
        <w:rPr>
          <w:rStyle w:val="cv"/>
        </w:rPr>
        <w:t xml:space="preserve">si je koupit ani </w:t>
      </w:r>
      <w:r w:rsidR="00B0321C">
        <w:rPr>
          <w:rStyle w:val="cv"/>
        </w:rPr>
        <w:t>podplatit. Nepřijali by úplatek</w:t>
      </w:r>
      <w:r w:rsidR="001F078F">
        <w:rPr>
          <w:rStyle w:val="cv"/>
        </w:rPr>
        <w:t xml:space="preserve"> za žádných okolností</w:t>
      </w:r>
      <w:r w:rsidR="00B0321C">
        <w:rPr>
          <w:rStyle w:val="cv"/>
        </w:rPr>
        <w:t>. Proto byli schopní naplnit své po</w:t>
      </w:r>
      <w:r>
        <w:rPr>
          <w:rStyle w:val="cv"/>
        </w:rPr>
        <w:t>slání.</w:t>
      </w:r>
    </w:p>
    <w:p w:rsidR="00B0321C" w:rsidRDefault="00256B0C" w:rsidP="00F207E1">
      <w:pPr>
        <w:rPr>
          <w:rStyle w:val="cv"/>
        </w:rPr>
      </w:pPr>
      <w:r>
        <w:rPr>
          <w:rStyle w:val="cv"/>
        </w:rPr>
        <w:t xml:space="preserve">Toto se sice týká lidí, </w:t>
      </w:r>
      <w:r w:rsidR="00B0321C">
        <w:rPr>
          <w:rStyle w:val="cv"/>
        </w:rPr>
        <w:t xml:space="preserve">ale v Písmu je seznam Božích služebníků, kteří byli </w:t>
      </w:r>
      <w:r w:rsidR="00604140">
        <w:rPr>
          <w:rStyle w:val="cv"/>
        </w:rPr>
        <w:t xml:space="preserve">neúplatní a </w:t>
      </w:r>
      <w:r w:rsidR="001F078F">
        <w:rPr>
          <w:rStyle w:val="cv"/>
        </w:rPr>
        <w:t>nedotknutelní: n</w:t>
      </w:r>
      <w:r w:rsidR="00B0321C">
        <w:rPr>
          <w:rStyle w:val="cv"/>
        </w:rPr>
        <w:t xml:space="preserve">apříklad Jób, </w:t>
      </w:r>
      <w:r w:rsidR="00604140">
        <w:rPr>
          <w:rStyle w:val="cv"/>
        </w:rPr>
        <w:t>Noe, Josef, Mojžíš, Daniel.</w:t>
      </w:r>
      <w:r w:rsidR="00B0321C">
        <w:rPr>
          <w:rStyle w:val="cv"/>
        </w:rPr>
        <w:t xml:space="preserve"> </w:t>
      </w:r>
      <w:r w:rsidR="00604140">
        <w:rPr>
          <w:rStyle w:val="cv"/>
        </w:rPr>
        <w:t>A</w:t>
      </w:r>
      <w:r w:rsidR="00B0321C">
        <w:rPr>
          <w:rStyle w:val="cv"/>
        </w:rPr>
        <w:t xml:space="preserve">le především samotný Bůh je </w:t>
      </w:r>
      <w:r w:rsidR="00604140">
        <w:rPr>
          <w:rStyle w:val="cv"/>
        </w:rPr>
        <w:t>neúplatný</w:t>
      </w:r>
      <w:r w:rsidR="00B0321C">
        <w:rPr>
          <w:rStyle w:val="cv"/>
        </w:rPr>
        <w:t>.</w:t>
      </w:r>
    </w:p>
    <w:p w:rsidR="00B0321C" w:rsidRDefault="00B0321C" w:rsidP="00F207E1">
      <w:pPr>
        <w:rPr>
          <w:rStyle w:val="cv"/>
        </w:rPr>
      </w:pPr>
      <w:r>
        <w:rPr>
          <w:rStyle w:val="cv"/>
        </w:rPr>
        <w:t xml:space="preserve">Bůh nikomu nenadržuje a nestraní. Soudí spravedlivě a není možné si Ho koupit nebo </w:t>
      </w:r>
      <w:r w:rsidR="007472FA">
        <w:rPr>
          <w:rStyle w:val="cv"/>
        </w:rPr>
        <w:t xml:space="preserve">ovlivnit. Nemůžeme Ho ovládat a chvála Bohu za to. Avšak to samé Bůh </w:t>
      </w:r>
      <w:r w:rsidR="001F078F">
        <w:rPr>
          <w:rStyle w:val="cv"/>
        </w:rPr>
        <w:t xml:space="preserve">vyžaduje a </w:t>
      </w:r>
      <w:r w:rsidR="007472FA">
        <w:rPr>
          <w:rStyle w:val="cv"/>
        </w:rPr>
        <w:t>očekává i od Svých dětí.</w:t>
      </w:r>
    </w:p>
    <w:p w:rsidR="007472FA" w:rsidRDefault="007472FA" w:rsidP="00F207E1">
      <w:pPr>
        <w:rPr>
          <w:rStyle w:val="cv"/>
        </w:rPr>
      </w:pPr>
      <w:r>
        <w:rPr>
          <w:rStyle w:val="cv"/>
        </w:rPr>
        <w:t xml:space="preserve">A </w:t>
      </w:r>
      <w:r w:rsidR="00604140">
        <w:rPr>
          <w:rStyle w:val="cv"/>
        </w:rPr>
        <w:t>proto, abychom</w:t>
      </w:r>
      <w:r>
        <w:rPr>
          <w:rStyle w:val="cv"/>
        </w:rPr>
        <w:t xml:space="preserve"> byli spravedliví a před</w:t>
      </w:r>
      <w:r w:rsidR="00604140">
        <w:rPr>
          <w:rStyle w:val="cv"/>
        </w:rPr>
        <w:t>s</w:t>
      </w:r>
      <w:r>
        <w:rPr>
          <w:rStyle w:val="cv"/>
        </w:rPr>
        <w:t xml:space="preserve">tavovali spravedlivý Boží charakter, musíme se </w:t>
      </w:r>
      <w:r w:rsidR="00BD2BD1">
        <w:rPr>
          <w:rStyle w:val="cv"/>
        </w:rPr>
        <w:t>Pána Boha pevně</w:t>
      </w:r>
      <w:r>
        <w:rPr>
          <w:rStyle w:val="cv"/>
        </w:rPr>
        <w:t xml:space="preserve"> držet a být Mu nablízku.</w:t>
      </w:r>
    </w:p>
    <w:p w:rsidR="007472FA" w:rsidRDefault="007472FA" w:rsidP="00BD2BD1">
      <w:pPr>
        <w:keepNext/>
        <w:rPr>
          <w:rStyle w:val="cv"/>
        </w:rPr>
      </w:pPr>
      <w:r>
        <w:rPr>
          <w:rStyle w:val="cv"/>
        </w:rPr>
        <w:t>V Deuteronomiu 27,25 je psáno:</w:t>
      </w:r>
    </w:p>
    <w:p w:rsidR="007472FA" w:rsidRPr="00604140" w:rsidRDefault="007472FA" w:rsidP="00F207E1">
      <w:pPr>
        <w:rPr>
          <w:rStyle w:val="cv"/>
          <w:color w:val="FF0000"/>
        </w:rPr>
      </w:pPr>
      <w:r w:rsidRPr="00604140">
        <w:rPr>
          <w:rStyle w:val="cv"/>
          <w:color w:val="FF0000"/>
        </w:rPr>
        <w:t>Dt 27,25: „Proklet buď ten, kdo vezme úplatek, aby zabil člověka a prolil nevinnou krev. A všechen lid ať řekne: Amen.“</w:t>
      </w:r>
    </w:p>
    <w:p w:rsidR="007472FA" w:rsidRDefault="007472FA" w:rsidP="00F207E1">
      <w:pPr>
        <w:rPr>
          <w:rStyle w:val="cv"/>
        </w:rPr>
      </w:pPr>
      <w:r>
        <w:rPr>
          <w:rStyle w:val="cv"/>
        </w:rPr>
        <w:t>Přátelé, Bůh je spravedlivý a nikomu nestraní.</w:t>
      </w:r>
    </w:p>
    <w:p w:rsidR="005F3BA4" w:rsidRDefault="007472FA" w:rsidP="00F207E1">
      <w:pPr>
        <w:rPr>
          <w:rStyle w:val="cv"/>
        </w:rPr>
      </w:pPr>
      <w:r>
        <w:rPr>
          <w:rStyle w:val="cv"/>
        </w:rPr>
        <w:t>U Daniele v kapitole 7 vidíme, jak se Věkovitý posadil a knihy byly otevřeny. Už žádn</w:t>
      </w:r>
      <w:r w:rsidR="00604140">
        <w:rPr>
          <w:rStyle w:val="cv"/>
        </w:rPr>
        <w:t>é</w:t>
      </w:r>
      <w:r>
        <w:rPr>
          <w:rStyle w:val="cv"/>
        </w:rPr>
        <w:t xml:space="preserve"> nemorální soudní dvory</w:t>
      </w:r>
      <w:r w:rsidR="005F3BA4">
        <w:rPr>
          <w:rStyle w:val="cv"/>
        </w:rPr>
        <w:t>, úplatní soudci, zkorumpované systémy, ale Věkovitý, Starý dnů, se posadil a knihy byly ote</w:t>
      </w:r>
      <w:r w:rsidR="00604140">
        <w:rPr>
          <w:rStyle w:val="cv"/>
        </w:rPr>
        <w:t>vřeny. Jaká to impozantní scéna, k</w:t>
      </w:r>
      <w:r w:rsidR="002D0CA8">
        <w:rPr>
          <w:rStyle w:val="cv"/>
        </w:rPr>
        <w:t xml:space="preserve">dy všechny lži, </w:t>
      </w:r>
      <w:r w:rsidR="00283D8A">
        <w:rPr>
          <w:rStyle w:val="cv"/>
        </w:rPr>
        <w:t>všechny masky, všechny nejasnosti, výmluvy, pokrytectví, domýšlivost, budou odstraněny před Tím, který sedí na velkém bílém trůnu vesmíru. Všechno skryté bude vidět.</w:t>
      </w:r>
    </w:p>
    <w:p w:rsidR="00283D8A" w:rsidRDefault="00283D8A" w:rsidP="00F207E1">
      <w:pPr>
        <w:rPr>
          <w:rStyle w:val="cv"/>
        </w:rPr>
      </w:pPr>
      <w:r>
        <w:rPr>
          <w:rStyle w:val="cv"/>
        </w:rPr>
        <w:t xml:space="preserve">Tato scéna určitě nezklame. </w:t>
      </w:r>
      <w:r w:rsidR="002E4A0E">
        <w:rPr>
          <w:rStyle w:val="cv"/>
        </w:rPr>
        <w:t xml:space="preserve">Spravedlivý a nestranný </w:t>
      </w:r>
      <w:r>
        <w:rPr>
          <w:rStyle w:val="cv"/>
        </w:rPr>
        <w:t>Bůh</w:t>
      </w:r>
      <w:r w:rsidR="002E4A0E">
        <w:rPr>
          <w:rStyle w:val="cv"/>
        </w:rPr>
        <w:t xml:space="preserve"> Deuteronomia a celé</w:t>
      </w:r>
      <w:r>
        <w:rPr>
          <w:rStyle w:val="cv"/>
        </w:rPr>
        <w:t xml:space="preserve"> </w:t>
      </w:r>
      <w:r w:rsidR="002E4A0E">
        <w:rPr>
          <w:rStyle w:val="cv"/>
        </w:rPr>
        <w:t>Bible,</w:t>
      </w:r>
      <w:r>
        <w:rPr>
          <w:rStyle w:val="cv"/>
        </w:rPr>
        <w:t xml:space="preserve"> nás zve, abycho</w:t>
      </w:r>
      <w:r w:rsidR="002E4A0E">
        <w:rPr>
          <w:rStyle w:val="cv"/>
        </w:rPr>
        <w:t>m</w:t>
      </w:r>
      <w:r>
        <w:rPr>
          <w:rStyle w:val="cv"/>
        </w:rPr>
        <w:t xml:space="preserve"> </w:t>
      </w:r>
      <w:r w:rsidR="002E4A0E">
        <w:rPr>
          <w:rStyle w:val="cv"/>
        </w:rPr>
        <w:t>byli t</w:t>
      </w:r>
      <w:r w:rsidR="00BD2BD1">
        <w:rPr>
          <w:rStyle w:val="cv"/>
        </w:rPr>
        <w:t>aké jako On – spravedliví</w:t>
      </w:r>
      <w:r>
        <w:rPr>
          <w:rStyle w:val="cv"/>
        </w:rPr>
        <w:t xml:space="preserve"> a nestranní.</w:t>
      </w:r>
    </w:p>
    <w:p w:rsidR="00506FBB" w:rsidRDefault="00283D8A" w:rsidP="00F207E1">
      <w:pPr>
        <w:rPr>
          <w:rStyle w:val="cv"/>
        </w:rPr>
      </w:pPr>
      <w:r>
        <w:rPr>
          <w:rStyle w:val="cv"/>
        </w:rPr>
        <w:t xml:space="preserve">To je těžké. Někdy bychom chtěli upřednostnit naše přátele </w:t>
      </w:r>
      <w:r w:rsidR="00506FBB">
        <w:rPr>
          <w:rStyle w:val="cv"/>
        </w:rPr>
        <w:t>a naši rodinu.</w:t>
      </w:r>
      <w:r w:rsidR="00BD2BD1">
        <w:rPr>
          <w:rStyle w:val="cv"/>
        </w:rPr>
        <w:t xml:space="preserve"> Ale to už není možné.</w:t>
      </w:r>
    </w:p>
    <w:p w:rsidR="00506FBB" w:rsidRDefault="00506FBB" w:rsidP="00F207E1">
      <w:pPr>
        <w:rPr>
          <w:rStyle w:val="cv"/>
        </w:rPr>
      </w:pPr>
    </w:p>
    <w:p w:rsidR="00506FBB" w:rsidRDefault="00506FBB" w:rsidP="00F207E1">
      <w:pPr>
        <w:rPr>
          <w:rStyle w:val="cv"/>
        </w:rPr>
      </w:pPr>
      <w:r>
        <w:rPr>
          <w:rStyle w:val="cv"/>
        </w:rPr>
        <w:t xml:space="preserve">Vidíme zde tedy několik </w:t>
      </w:r>
      <w:r w:rsidR="002E4A0E">
        <w:rPr>
          <w:rStyle w:val="cv"/>
        </w:rPr>
        <w:t>témat, která</w:t>
      </w:r>
      <w:r>
        <w:rPr>
          <w:rStyle w:val="cv"/>
        </w:rPr>
        <w:t xml:space="preserve"> </w:t>
      </w:r>
      <w:r w:rsidR="002E4A0E">
        <w:rPr>
          <w:rStyle w:val="cv"/>
        </w:rPr>
        <w:t>jsou společná v knize</w:t>
      </w:r>
      <w:r>
        <w:rPr>
          <w:rStyle w:val="cv"/>
        </w:rPr>
        <w:t xml:space="preserve"> Deuteronomium a </w:t>
      </w:r>
      <w:r w:rsidR="002E4A0E">
        <w:rPr>
          <w:rStyle w:val="cv"/>
        </w:rPr>
        <w:t>v Novém</w:t>
      </w:r>
      <w:r>
        <w:rPr>
          <w:rStyle w:val="cv"/>
        </w:rPr>
        <w:t xml:space="preserve"> Zákon</w:t>
      </w:r>
      <w:r w:rsidR="002E4A0E">
        <w:rPr>
          <w:rStyle w:val="cv"/>
        </w:rPr>
        <w:t>ě</w:t>
      </w:r>
      <w:r>
        <w:rPr>
          <w:rStyle w:val="cv"/>
        </w:rPr>
        <w:t>.</w:t>
      </w:r>
    </w:p>
    <w:p w:rsidR="002E4A0E" w:rsidRDefault="002E4A0E" w:rsidP="00F207E1">
      <w:pPr>
        <w:rPr>
          <w:rStyle w:val="cv"/>
        </w:rPr>
      </w:pPr>
    </w:p>
    <w:p w:rsidR="002E4A0E" w:rsidRPr="002E4A0E" w:rsidRDefault="002E4A0E" w:rsidP="00F207E1">
      <w:pPr>
        <w:rPr>
          <w:rStyle w:val="cv"/>
          <w:b/>
        </w:rPr>
      </w:pPr>
      <w:r w:rsidRPr="002E4A0E">
        <w:rPr>
          <w:rStyle w:val="cv"/>
          <w:b/>
        </w:rPr>
        <w:t>Úterý – Vzal prokletí na sebe</w:t>
      </w:r>
    </w:p>
    <w:p w:rsidR="00506FBB" w:rsidRDefault="00506FBB" w:rsidP="00F207E1">
      <w:pPr>
        <w:rPr>
          <w:rStyle w:val="cv"/>
        </w:rPr>
      </w:pPr>
      <w:r>
        <w:rPr>
          <w:rStyle w:val="cv"/>
        </w:rPr>
        <w:t>Další</w:t>
      </w:r>
      <w:r w:rsidR="002E4A0E">
        <w:rPr>
          <w:rStyle w:val="cv"/>
        </w:rPr>
        <w:t>m téma je uvedené</w:t>
      </w:r>
      <w:r>
        <w:rPr>
          <w:rStyle w:val="cv"/>
        </w:rPr>
        <w:t xml:space="preserve"> v části na úterý, </w:t>
      </w:r>
      <w:r w:rsidR="002E4A0E">
        <w:rPr>
          <w:rStyle w:val="cv"/>
        </w:rPr>
        <w:t>a nazývá se „Vzal prokletí na Sebe“. C</w:t>
      </w:r>
      <w:r>
        <w:rPr>
          <w:rStyle w:val="cv"/>
        </w:rPr>
        <w:t>elá tato část se točí kolem třetí kapitoly listu Galatským 3,1-14. V této části listu Galatským Pavel neodsuzuje poslušnost Zákonu, jak si to mnozí vykládají. Ale ty, kdo se pokouší být spaseni svými skutky.</w:t>
      </w:r>
    </w:p>
    <w:p w:rsidR="00506FBB" w:rsidRDefault="00A81827" w:rsidP="00F207E1">
      <w:pPr>
        <w:rPr>
          <w:rStyle w:val="cv"/>
        </w:rPr>
      </w:pPr>
      <w:r>
        <w:rPr>
          <w:rStyle w:val="cv"/>
        </w:rPr>
        <w:t>To, co je</w:t>
      </w:r>
      <w:r w:rsidR="00506FBB">
        <w:rPr>
          <w:rStyle w:val="cv"/>
        </w:rPr>
        <w:t xml:space="preserve"> odsouzeno, není zákon samotný, ale nesprávné používání Zákona.</w:t>
      </w:r>
    </w:p>
    <w:p w:rsidR="00506FBB" w:rsidRDefault="00506FBB" w:rsidP="00F207E1">
      <w:pPr>
        <w:rPr>
          <w:rStyle w:val="cv"/>
        </w:rPr>
      </w:pPr>
      <w:r>
        <w:rPr>
          <w:rStyle w:val="cv"/>
        </w:rPr>
        <w:t>Naneštěstí mnozí lidé dělají právě to</w:t>
      </w:r>
      <w:r w:rsidR="00BD2BD1">
        <w:rPr>
          <w:rStyle w:val="cv"/>
        </w:rPr>
        <w:t>, že n</w:t>
      </w:r>
      <w:r w:rsidR="00B61AA1">
        <w:rPr>
          <w:rStyle w:val="cv"/>
        </w:rPr>
        <w:t>akloní kyvadlo daleko na druhou stranu od extrémního liberalismu</w:t>
      </w:r>
      <w:r w:rsidR="00501B6E">
        <w:rPr>
          <w:rStyle w:val="cv"/>
        </w:rPr>
        <w:t>, až</w:t>
      </w:r>
      <w:r>
        <w:rPr>
          <w:rStyle w:val="cv"/>
        </w:rPr>
        <w:t xml:space="preserve"> </w:t>
      </w:r>
      <w:r w:rsidR="00B61AA1">
        <w:rPr>
          <w:rStyle w:val="cv"/>
        </w:rPr>
        <w:t xml:space="preserve">k extrémnímu zákonictví. A občas, když opustí jednu stranu, je těžké zůstat uprostřed. Zhoupnou </w:t>
      </w:r>
      <w:r w:rsidR="00C54B11">
        <w:rPr>
          <w:rStyle w:val="cv"/>
        </w:rPr>
        <w:t>se do druhého ex</w:t>
      </w:r>
      <w:r w:rsidR="00B61AA1">
        <w:rPr>
          <w:rStyle w:val="cv"/>
        </w:rPr>
        <w:t>trému.</w:t>
      </w:r>
    </w:p>
    <w:p w:rsidR="00B61AA1" w:rsidRDefault="00B61AA1" w:rsidP="00F207E1">
      <w:pPr>
        <w:rPr>
          <w:rStyle w:val="cv"/>
        </w:rPr>
      </w:pPr>
      <w:r>
        <w:rPr>
          <w:rStyle w:val="cv"/>
        </w:rPr>
        <w:t>Když se to stane, tito lidé se snaží získat spasení tím, co dělají</w:t>
      </w:r>
      <w:r w:rsidR="00C54B11">
        <w:rPr>
          <w:rStyle w:val="cv"/>
        </w:rPr>
        <w:t>. A to je neuvěřitelně nefér vůči zákonu.</w:t>
      </w:r>
      <w:r w:rsidR="001D30F7">
        <w:rPr>
          <w:rStyle w:val="cv"/>
        </w:rPr>
        <w:t xml:space="preserve"> Zákon nebyl vytvořen</w:t>
      </w:r>
      <w:r w:rsidR="00501B6E">
        <w:rPr>
          <w:rStyle w:val="cv"/>
        </w:rPr>
        <w:t xml:space="preserve"> proto</w:t>
      </w:r>
      <w:r w:rsidR="001D30F7">
        <w:rPr>
          <w:rStyle w:val="cv"/>
        </w:rPr>
        <w:t xml:space="preserve">, aby </w:t>
      </w:r>
      <w:r w:rsidR="00501B6E">
        <w:rPr>
          <w:rStyle w:val="cv"/>
        </w:rPr>
        <w:t>se stal</w:t>
      </w:r>
      <w:r w:rsidR="001D30F7">
        <w:rPr>
          <w:rStyle w:val="cv"/>
        </w:rPr>
        <w:t xml:space="preserve"> nástrojem spasení. </w:t>
      </w:r>
      <w:r w:rsidR="006D7E53">
        <w:rPr>
          <w:rStyle w:val="cv"/>
        </w:rPr>
        <w:t xml:space="preserve">Lidé se snaží, aby to tak vypadalo a </w:t>
      </w:r>
      <w:r w:rsidR="001D30F7">
        <w:rPr>
          <w:rStyle w:val="cv"/>
        </w:rPr>
        <w:t>právě proti tomu Pavel</w:t>
      </w:r>
      <w:r w:rsidR="00101392" w:rsidRPr="00101392">
        <w:rPr>
          <w:rStyle w:val="cv"/>
        </w:rPr>
        <w:t xml:space="preserve"> </w:t>
      </w:r>
      <w:r w:rsidR="00101392">
        <w:rPr>
          <w:rStyle w:val="cv"/>
        </w:rPr>
        <w:t>v této kapitole bojuje.</w:t>
      </w:r>
    </w:p>
    <w:p w:rsidR="00101392" w:rsidRDefault="00501B6E" w:rsidP="00F207E1">
      <w:pPr>
        <w:rPr>
          <w:rStyle w:val="cv"/>
        </w:rPr>
      </w:pPr>
      <w:r>
        <w:rPr>
          <w:rStyle w:val="cv"/>
        </w:rPr>
        <w:t>Zastává to</w:t>
      </w:r>
      <w:r w:rsidR="00101392">
        <w:rPr>
          <w:rStyle w:val="cv"/>
        </w:rPr>
        <w:t>, co napsal v 1.</w:t>
      </w:r>
      <w:r w:rsidR="00BD2BD1">
        <w:rPr>
          <w:rStyle w:val="cv"/>
        </w:rPr>
        <w:t xml:space="preserve">listu </w:t>
      </w:r>
      <w:r w:rsidR="00101392">
        <w:rPr>
          <w:rStyle w:val="cv"/>
        </w:rPr>
        <w:t>T</w:t>
      </w:r>
      <w:r w:rsidR="00BD2BD1">
        <w:rPr>
          <w:rStyle w:val="cv"/>
        </w:rPr>
        <w:t>i</w:t>
      </w:r>
      <w:r w:rsidR="00101392">
        <w:rPr>
          <w:rStyle w:val="cv"/>
        </w:rPr>
        <w:t>m</w:t>
      </w:r>
      <w:r w:rsidR="00BD2BD1">
        <w:rPr>
          <w:rStyle w:val="cv"/>
        </w:rPr>
        <w:t>oteovi</w:t>
      </w:r>
      <w:r w:rsidR="00101392">
        <w:rPr>
          <w:rStyle w:val="cv"/>
        </w:rPr>
        <w:t xml:space="preserve"> 1,8</w:t>
      </w:r>
      <w:r w:rsidR="009D58B5">
        <w:rPr>
          <w:rStyle w:val="cv"/>
        </w:rPr>
        <w:t>, kde řekl:</w:t>
      </w:r>
    </w:p>
    <w:p w:rsidR="009D58B5" w:rsidRDefault="009D58B5" w:rsidP="00F207E1">
      <w:pPr>
        <w:rPr>
          <w:rStyle w:val="cv"/>
        </w:rPr>
      </w:pPr>
      <w:r w:rsidRPr="00501B6E">
        <w:rPr>
          <w:rStyle w:val="cv"/>
          <w:color w:val="FF0000"/>
        </w:rPr>
        <w:t>1.Tm 1,8: „Víme, že Zákon je dobrý, když ho někdo užívá náležitě“</w:t>
      </w:r>
      <w:r>
        <w:rPr>
          <w:rStyle w:val="cv"/>
        </w:rPr>
        <w:t xml:space="preserve">. – A to je přece samozřejmé. Je neuvěřitelné, že Pavel musel prohlásit něco tak jasného. </w:t>
      </w:r>
    </w:p>
    <w:p w:rsidR="009D58B5" w:rsidRDefault="009D58B5" w:rsidP="00F207E1">
      <w:pPr>
        <w:rPr>
          <w:rStyle w:val="cv"/>
        </w:rPr>
      </w:pPr>
      <w:r>
        <w:rPr>
          <w:rStyle w:val="cv"/>
        </w:rPr>
        <w:t>Jinak řečeno: „Dobré věci mohou být použity nesprávně.“</w:t>
      </w:r>
    </w:p>
    <w:p w:rsidR="009D58B5" w:rsidRDefault="009D58B5" w:rsidP="00F207E1">
      <w:pPr>
        <w:rPr>
          <w:rStyle w:val="cv"/>
        </w:rPr>
      </w:pPr>
      <w:r>
        <w:rPr>
          <w:rStyle w:val="cv"/>
        </w:rPr>
        <w:t xml:space="preserve">Nicméně, </w:t>
      </w:r>
      <w:r w:rsidR="00BD2BD1">
        <w:rPr>
          <w:rStyle w:val="cv"/>
        </w:rPr>
        <w:t>proto</w:t>
      </w:r>
      <w:r>
        <w:rPr>
          <w:rStyle w:val="cv"/>
        </w:rPr>
        <w:t xml:space="preserve"> nemusíme odsuzovat dobré používání</w:t>
      </w:r>
      <w:r w:rsidR="00BD2BD1">
        <w:rPr>
          <w:rStyle w:val="cv"/>
        </w:rPr>
        <w:t xml:space="preserve"> Zákona</w:t>
      </w:r>
      <w:r>
        <w:rPr>
          <w:rStyle w:val="cv"/>
        </w:rPr>
        <w:t>.</w:t>
      </w:r>
    </w:p>
    <w:p w:rsidR="009D58B5" w:rsidRDefault="009D58B5" w:rsidP="00F207E1">
      <w:pPr>
        <w:rPr>
          <w:rStyle w:val="cv"/>
        </w:rPr>
      </w:pPr>
      <w:r>
        <w:rPr>
          <w:rStyle w:val="cv"/>
        </w:rPr>
        <w:t>Vyvstává však otázka: „Proč neusilujeme o spasení svými skutky?“</w:t>
      </w:r>
      <w:r w:rsidR="00A77535">
        <w:rPr>
          <w:rStyle w:val="cv"/>
        </w:rPr>
        <w:t xml:space="preserve"> Proto, že spasení je zaručeno v Ježíši. Pokud bych se snažil zajistit si spasení jakýmkoliv jiným způsobem, tak to je modlářství. To bych přisuzoval nějaké stvořené věci schopnost, kterou má jedině Bůh.</w:t>
      </w:r>
    </w:p>
    <w:p w:rsidR="001D30F7" w:rsidRDefault="00501B6E" w:rsidP="00F207E1">
      <w:pPr>
        <w:rPr>
          <w:rStyle w:val="cv"/>
        </w:rPr>
      </w:pPr>
      <w:r>
        <w:rPr>
          <w:rStyle w:val="cv"/>
        </w:rPr>
        <w:t>Přesně k</w:t>
      </w:r>
      <w:r w:rsidR="00ED6B61">
        <w:rPr>
          <w:rStyle w:val="cv"/>
        </w:rPr>
        <w:t xml:space="preserve"> tom</w:t>
      </w:r>
      <w:r>
        <w:rPr>
          <w:rStyle w:val="cv"/>
        </w:rPr>
        <w:t>u</w:t>
      </w:r>
      <w:r w:rsidR="00ED6B61">
        <w:rPr>
          <w:rStyle w:val="cv"/>
        </w:rPr>
        <w:t xml:space="preserve"> Pavel použ</w:t>
      </w:r>
      <w:r w:rsidR="00F602F9">
        <w:rPr>
          <w:rStyle w:val="cv"/>
        </w:rPr>
        <w:t>il verše 20-23 z Deuteronomia 21</w:t>
      </w:r>
      <w:r w:rsidR="00ED6B61">
        <w:rPr>
          <w:rStyle w:val="cv"/>
        </w:rPr>
        <w:t>, které vyhlašují prokletí všem, kdo visí na dřevě. Tím, že visel na kříži, se Ježíš stal prokletým. Ježíš se pro nás stal hříchem.</w:t>
      </w:r>
    </w:p>
    <w:p w:rsidR="00513136" w:rsidRDefault="00513136" w:rsidP="00F207E1">
      <w:pPr>
        <w:rPr>
          <w:rStyle w:val="cv"/>
        </w:rPr>
      </w:pPr>
      <w:r>
        <w:rPr>
          <w:rStyle w:val="cv"/>
        </w:rPr>
        <w:t>To</w:t>
      </w:r>
      <w:r w:rsidR="00501B6E">
        <w:rPr>
          <w:rStyle w:val="cv"/>
        </w:rPr>
        <w:t xml:space="preserve"> se může zdát</w:t>
      </w:r>
      <w:r>
        <w:rPr>
          <w:rStyle w:val="cv"/>
        </w:rPr>
        <w:t xml:space="preserve"> kruté. Stal se</w:t>
      </w:r>
      <w:r w:rsidR="00501B6E">
        <w:rPr>
          <w:rStyle w:val="cv"/>
        </w:rPr>
        <w:t xml:space="preserve"> skutečně</w:t>
      </w:r>
      <w:r>
        <w:rPr>
          <w:rStyle w:val="cv"/>
        </w:rPr>
        <w:t xml:space="preserve"> hříchem</w:t>
      </w:r>
      <w:r w:rsidR="00501B6E">
        <w:rPr>
          <w:rStyle w:val="cv"/>
        </w:rPr>
        <w:t xml:space="preserve"> a prokletím? </w:t>
      </w:r>
      <w:r>
        <w:rPr>
          <w:rStyle w:val="cv"/>
        </w:rPr>
        <w:t xml:space="preserve">Ano. </w:t>
      </w:r>
      <w:r w:rsidR="00501B6E">
        <w:rPr>
          <w:rStyle w:val="cv"/>
        </w:rPr>
        <w:t>Stal se jím p</w:t>
      </w:r>
      <w:r>
        <w:rPr>
          <w:rStyle w:val="cv"/>
        </w:rPr>
        <w:t>ro tebe a pro mě.</w:t>
      </w:r>
    </w:p>
    <w:p w:rsidR="00513136" w:rsidRDefault="00513136" w:rsidP="00F207E1">
      <w:pPr>
        <w:rPr>
          <w:rStyle w:val="cv"/>
        </w:rPr>
      </w:pPr>
      <w:r>
        <w:rPr>
          <w:rStyle w:val="cv"/>
        </w:rPr>
        <w:t>Jeden z mý</w:t>
      </w:r>
      <w:r w:rsidR="000B147C">
        <w:rPr>
          <w:rStyle w:val="cv"/>
        </w:rPr>
        <w:t>ch oblíbených veršů, kterým je 2</w:t>
      </w:r>
      <w:r>
        <w:rPr>
          <w:rStyle w:val="cv"/>
        </w:rPr>
        <w:t>.Kor 5,21, říká:</w:t>
      </w:r>
    </w:p>
    <w:p w:rsidR="00513136" w:rsidRPr="000B147C" w:rsidRDefault="000B147C" w:rsidP="00F207E1">
      <w:pPr>
        <w:rPr>
          <w:rStyle w:val="cv"/>
          <w:color w:val="FF0000"/>
        </w:rPr>
      </w:pPr>
      <w:r>
        <w:rPr>
          <w:rStyle w:val="cv"/>
          <w:color w:val="FF0000"/>
        </w:rPr>
        <w:t>2</w:t>
      </w:r>
      <w:r w:rsidR="00513136" w:rsidRPr="000B147C">
        <w:rPr>
          <w:rStyle w:val="cv"/>
          <w:color w:val="FF0000"/>
        </w:rPr>
        <w:t>.Kor 5,21: „Toho, který hřích nepoznal, za nás učinil hříchem, abychom se my v něm stali Boží spravedlností.“</w:t>
      </w:r>
    </w:p>
    <w:p w:rsidR="00513136" w:rsidRDefault="00513136" w:rsidP="00F207E1">
      <w:pPr>
        <w:rPr>
          <w:rStyle w:val="cv"/>
        </w:rPr>
      </w:pPr>
      <w:r>
        <w:rPr>
          <w:rStyle w:val="cv"/>
        </w:rPr>
        <w:t>Pro Pavla by</w:t>
      </w:r>
      <w:r w:rsidR="00EC101D">
        <w:rPr>
          <w:rStyle w:val="cv"/>
        </w:rPr>
        <w:t xml:space="preserve">l kříž zpočátku protimluv, </w:t>
      </w:r>
      <w:r w:rsidR="00521E50">
        <w:rPr>
          <w:rStyle w:val="cv"/>
        </w:rPr>
        <w:t>oxymóron</w:t>
      </w:r>
      <w:r>
        <w:rPr>
          <w:rStyle w:val="cv"/>
        </w:rPr>
        <w:t xml:space="preserve"> – </w:t>
      </w:r>
      <w:r w:rsidR="00EC101D">
        <w:rPr>
          <w:rStyle w:val="cv"/>
        </w:rPr>
        <w:t xml:space="preserve">byl </w:t>
      </w:r>
      <w:r>
        <w:rPr>
          <w:rStyle w:val="cv"/>
        </w:rPr>
        <w:t>tedy přesně tím, co činilo křesťanství nepřijatelným, právě kvůli Deuteronomiu 2</w:t>
      </w:r>
      <w:r w:rsidR="0032683F">
        <w:rPr>
          <w:rStyle w:val="cv"/>
        </w:rPr>
        <w:t>1</w:t>
      </w:r>
      <w:r w:rsidR="00EC101D">
        <w:rPr>
          <w:rStyle w:val="cv"/>
        </w:rPr>
        <w:t>,23, kde je psáno, že</w:t>
      </w:r>
      <w:r w:rsidR="00CE10CE">
        <w:rPr>
          <w:rStyle w:val="cv"/>
        </w:rPr>
        <w:t xml:space="preserve"> </w:t>
      </w:r>
      <w:r w:rsidR="00CE10CE" w:rsidRPr="00CE10CE">
        <w:rPr>
          <w:rStyle w:val="cv"/>
          <w:color w:val="FF0000"/>
        </w:rPr>
        <w:t>„na pověšeném je Boží kletba.“</w:t>
      </w:r>
    </w:p>
    <w:p w:rsidR="0057753C" w:rsidRDefault="00F602F9" w:rsidP="00F207E1">
      <w:pPr>
        <w:rPr>
          <w:rStyle w:val="cv"/>
        </w:rPr>
      </w:pPr>
      <w:r>
        <w:rPr>
          <w:rStyle w:val="cv"/>
        </w:rPr>
        <w:t>K</w:t>
      </w:r>
      <w:r w:rsidR="00EC101D">
        <w:rPr>
          <w:rStyle w:val="cv"/>
        </w:rPr>
        <w:t>vůli tomuto verši v Deuteronomiu</w:t>
      </w:r>
      <w:r w:rsidRPr="00F602F9">
        <w:rPr>
          <w:rStyle w:val="cv"/>
        </w:rPr>
        <w:t xml:space="preserve"> </w:t>
      </w:r>
      <w:r>
        <w:rPr>
          <w:rStyle w:val="cv"/>
        </w:rPr>
        <w:t>Pavel nedokázal přijmout</w:t>
      </w:r>
      <w:r w:rsidR="00EC101D">
        <w:rPr>
          <w:rStyle w:val="cv"/>
        </w:rPr>
        <w:t xml:space="preserve">, že Mesiáš, ta nejslavnější naděje </w:t>
      </w:r>
      <w:r w:rsidR="00CE10CE">
        <w:rPr>
          <w:rStyle w:val="cv"/>
        </w:rPr>
        <w:t>Izraele</w:t>
      </w:r>
      <w:r w:rsidR="003F0490">
        <w:rPr>
          <w:rStyle w:val="cv"/>
        </w:rPr>
        <w:t>,</w:t>
      </w:r>
      <w:r w:rsidR="00CE10CE">
        <w:rPr>
          <w:rStyle w:val="cv"/>
        </w:rPr>
        <w:t xml:space="preserve"> </w:t>
      </w:r>
      <w:r w:rsidR="00EC101D">
        <w:rPr>
          <w:rStyle w:val="cv"/>
        </w:rPr>
        <w:t>byl ukřižován. To bylo naprosto nemyslitelné a čiré bláznovství a úplně to vylučovalo Ježíše jako Mesiáše. Protože, jak by mohl být Mesiáš prokletý Bohem? Co by to bylo za Mesiáše, kdyby se stal hříchem?</w:t>
      </w:r>
      <w:r w:rsidR="00C359EB">
        <w:rPr>
          <w:rStyle w:val="cv"/>
        </w:rPr>
        <w:t xml:space="preserve"> To </w:t>
      </w:r>
      <w:r w:rsidR="003F0490">
        <w:rPr>
          <w:rStyle w:val="cv"/>
        </w:rPr>
        <w:t>Pavlovi</w:t>
      </w:r>
      <w:r w:rsidR="00C359EB">
        <w:rPr>
          <w:rStyle w:val="cv"/>
        </w:rPr>
        <w:t xml:space="preserve"> nedávalo smysl.</w:t>
      </w:r>
    </w:p>
    <w:p w:rsidR="00C359EB" w:rsidRDefault="00C359EB" w:rsidP="00F207E1">
      <w:pPr>
        <w:rPr>
          <w:rStyle w:val="cv"/>
        </w:rPr>
      </w:pPr>
      <w:r>
        <w:rPr>
          <w:rStyle w:val="cv"/>
        </w:rPr>
        <w:t>Avšak později Pavel porozuměl, že Mesiáš byl pověšen na dřevo a stal se hříchem pro nás, čímž zaručil spasení každému, kdo uvěří.</w:t>
      </w:r>
    </w:p>
    <w:p w:rsidR="00F602F9" w:rsidRDefault="00F602F9" w:rsidP="00F602F9">
      <w:pPr>
        <w:rPr>
          <w:rStyle w:val="cv"/>
        </w:rPr>
      </w:pPr>
      <w:r>
        <w:rPr>
          <w:rStyle w:val="cv"/>
        </w:rPr>
        <w:t>V listu Galatským je psáno:</w:t>
      </w:r>
    </w:p>
    <w:p w:rsidR="00F602F9" w:rsidRPr="00F602F9" w:rsidRDefault="00F602F9" w:rsidP="00F602F9">
      <w:pPr>
        <w:rPr>
          <w:rStyle w:val="cv"/>
          <w:color w:val="FF0000"/>
        </w:rPr>
      </w:pPr>
      <w:r w:rsidRPr="00F602F9">
        <w:rPr>
          <w:rStyle w:val="cv"/>
          <w:color w:val="FF0000"/>
        </w:rPr>
        <w:t>Ga 3,13: „</w:t>
      </w:r>
      <w:r w:rsidRPr="00F602F9">
        <w:rPr>
          <w:rStyle w:val="nalezenyvers"/>
          <w:color w:val="FF0000"/>
        </w:rPr>
        <w:t>Kristus nás vykoupil z prokletí Zákona tím, že se stal za nás prokletím, neboť je napsáno: ‚Proklet je každý, kdo je pověšen na dřevě.‘“</w:t>
      </w:r>
    </w:p>
    <w:p w:rsidR="00C359EB" w:rsidRDefault="00C359EB" w:rsidP="00F207E1">
      <w:pPr>
        <w:rPr>
          <w:rStyle w:val="cv"/>
        </w:rPr>
      </w:pPr>
      <w:r>
        <w:rPr>
          <w:rStyle w:val="cv"/>
        </w:rPr>
        <w:t xml:space="preserve">Každý, kdo uvěří, může být spasen </w:t>
      </w:r>
      <w:r w:rsidR="003F0490">
        <w:rPr>
          <w:rStyle w:val="cv"/>
        </w:rPr>
        <w:t xml:space="preserve">člověkem </w:t>
      </w:r>
      <w:r>
        <w:rPr>
          <w:rStyle w:val="cv"/>
        </w:rPr>
        <w:t>prokletým na dřevě.</w:t>
      </w:r>
    </w:p>
    <w:p w:rsidR="00C359EB" w:rsidRDefault="00C359EB" w:rsidP="00F207E1">
      <w:pPr>
        <w:rPr>
          <w:rStyle w:val="cv"/>
        </w:rPr>
      </w:pPr>
    </w:p>
    <w:p w:rsidR="00C359EB" w:rsidRPr="00561982" w:rsidRDefault="00C359EB" w:rsidP="00F207E1">
      <w:pPr>
        <w:rPr>
          <w:rStyle w:val="cv"/>
          <w:b/>
        </w:rPr>
      </w:pPr>
      <w:r w:rsidRPr="00561982">
        <w:rPr>
          <w:rStyle w:val="cv"/>
          <w:b/>
        </w:rPr>
        <w:t>Středa – Prorok z vašich bratří</w:t>
      </w:r>
    </w:p>
    <w:p w:rsidR="00C359EB" w:rsidRDefault="00C359EB" w:rsidP="00F207E1">
      <w:pPr>
        <w:rPr>
          <w:rStyle w:val="cv"/>
        </w:rPr>
      </w:pPr>
      <w:r>
        <w:rPr>
          <w:rStyle w:val="cv"/>
        </w:rPr>
        <w:t>Na Bibli je nádherné, že se v ní vyskytují mosty – styčná místa, kdy jeden bod má všechno společné s jiným bodem.</w:t>
      </w:r>
    </w:p>
    <w:p w:rsidR="00C359EB" w:rsidRDefault="00C359EB" w:rsidP="00F207E1">
      <w:pPr>
        <w:rPr>
          <w:rStyle w:val="cv"/>
        </w:rPr>
      </w:pPr>
      <w:r>
        <w:rPr>
          <w:rStyle w:val="cv"/>
        </w:rPr>
        <w:t xml:space="preserve">Například mesiánská proroctví </w:t>
      </w:r>
      <w:r w:rsidR="00561982">
        <w:rPr>
          <w:rStyle w:val="cv"/>
        </w:rPr>
        <w:t xml:space="preserve">se naplnila v Ježíši Kristu. To je styčný bod. A Bible je tím prodchnutá skrz naskrz. Bůh vždycky říkal Izraeli, že jsou výjimečný lid – oddělený a odlišný od okolních národů. Ostatní národy byly podlé a bezbožné. </w:t>
      </w:r>
      <w:r w:rsidR="00514AD2">
        <w:rPr>
          <w:rStyle w:val="cv"/>
        </w:rPr>
        <w:t xml:space="preserve">Páchaly </w:t>
      </w:r>
      <w:r w:rsidR="00561982">
        <w:rPr>
          <w:rStyle w:val="cv"/>
        </w:rPr>
        <w:t>barbarské a nepopsatelné činy.</w:t>
      </w:r>
      <w:r w:rsidR="00514AD2">
        <w:rPr>
          <w:rStyle w:val="cv"/>
        </w:rPr>
        <w:t xml:space="preserve"> A to všechno ve jménu náboženství. O tom jsme před několika týdny</w:t>
      </w:r>
      <w:r w:rsidR="00514AD2" w:rsidRPr="00514AD2">
        <w:rPr>
          <w:rStyle w:val="cv"/>
        </w:rPr>
        <w:t xml:space="preserve"> </w:t>
      </w:r>
      <w:r w:rsidR="00514AD2">
        <w:rPr>
          <w:rStyle w:val="cv"/>
        </w:rPr>
        <w:t>mluvili. Bůh varoval Izrael, aby je nenapodobovali</w:t>
      </w:r>
      <w:r w:rsidR="00C25381">
        <w:rPr>
          <w:rStyle w:val="cv"/>
        </w:rPr>
        <w:t>, aby nejednali jako oni.</w:t>
      </w:r>
    </w:p>
    <w:p w:rsidR="00C25381" w:rsidRDefault="00C25381" w:rsidP="00F207E1">
      <w:pPr>
        <w:rPr>
          <w:rStyle w:val="cv"/>
        </w:rPr>
      </w:pPr>
      <w:r>
        <w:rPr>
          <w:rStyle w:val="cv"/>
        </w:rPr>
        <w:t>Avšak my víme, jak to dopadlo. Izrael nejenom, že se choval, jako ostatní národy, ale byl ještě horší</w:t>
      </w:r>
      <w:r w:rsidR="004679BE">
        <w:rPr>
          <w:rStyle w:val="cv"/>
        </w:rPr>
        <w:t>, než oni.</w:t>
      </w:r>
    </w:p>
    <w:p w:rsidR="005917EF" w:rsidRDefault="005917EF" w:rsidP="00F207E1">
      <w:pPr>
        <w:rPr>
          <w:rStyle w:val="cv"/>
        </w:rPr>
      </w:pPr>
    </w:p>
    <w:p w:rsidR="004679BE" w:rsidRDefault="004679BE" w:rsidP="00F207E1">
      <w:pPr>
        <w:rPr>
          <w:rStyle w:val="cv"/>
        </w:rPr>
      </w:pPr>
      <w:r>
        <w:rPr>
          <w:rStyle w:val="cv"/>
        </w:rPr>
        <w:t xml:space="preserve">Část na </w:t>
      </w:r>
      <w:r w:rsidR="003675E7">
        <w:rPr>
          <w:rStyle w:val="cv"/>
        </w:rPr>
        <w:t>středu</w:t>
      </w:r>
      <w:r>
        <w:rPr>
          <w:rStyle w:val="cv"/>
        </w:rPr>
        <w:t xml:space="preserve"> ukazuje na konvergenci mezi Deuteronomiem 18,15 a 18</w:t>
      </w:r>
      <w:r w:rsidR="002278DE">
        <w:rPr>
          <w:rStyle w:val="cv"/>
        </w:rPr>
        <w:t>,18</w:t>
      </w:r>
      <w:r>
        <w:rPr>
          <w:rStyle w:val="cv"/>
        </w:rPr>
        <w:t>, kde Mojž</w:t>
      </w:r>
      <w:r w:rsidR="002278DE">
        <w:rPr>
          <w:rStyle w:val="cv"/>
        </w:rPr>
        <w:t>íš vyslovil mesiánské proroctví, a</w:t>
      </w:r>
      <w:r>
        <w:rPr>
          <w:rStyle w:val="cv"/>
        </w:rPr>
        <w:t xml:space="preserve"> styčný</w:t>
      </w:r>
      <w:r w:rsidR="002278DE">
        <w:rPr>
          <w:rStyle w:val="cv"/>
        </w:rPr>
        <w:t>m</w:t>
      </w:r>
      <w:r>
        <w:rPr>
          <w:rStyle w:val="cv"/>
        </w:rPr>
        <w:t xml:space="preserve"> bod</w:t>
      </w:r>
      <w:r w:rsidR="002278DE">
        <w:rPr>
          <w:rStyle w:val="cv"/>
        </w:rPr>
        <w:t>em</w:t>
      </w:r>
      <w:r>
        <w:rPr>
          <w:rStyle w:val="cv"/>
        </w:rPr>
        <w:t xml:space="preserve"> v Novém Zákoně</w:t>
      </w:r>
      <w:r w:rsidR="002278DE">
        <w:rPr>
          <w:rStyle w:val="cv"/>
        </w:rPr>
        <w:t>, kdy</w:t>
      </w:r>
      <w:r>
        <w:rPr>
          <w:rStyle w:val="cv"/>
        </w:rPr>
        <w:t xml:space="preserve"> Štěpán a Petr označili Ježíše za </w:t>
      </w:r>
      <w:r w:rsidR="002278DE">
        <w:rPr>
          <w:rStyle w:val="cv"/>
        </w:rPr>
        <w:t>Toho, kterého</w:t>
      </w:r>
      <w:r>
        <w:rPr>
          <w:rStyle w:val="cv"/>
        </w:rPr>
        <w:t xml:space="preserve"> Mojžíš předpověděl v proroctví.</w:t>
      </w:r>
    </w:p>
    <w:p w:rsidR="004679BE" w:rsidRDefault="004679BE" w:rsidP="00F207E1">
      <w:pPr>
        <w:rPr>
          <w:rStyle w:val="cv"/>
        </w:rPr>
      </w:pPr>
      <w:r>
        <w:rPr>
          <w:rStyle w:val="cv"/>
        </w:rPr>
        <w:t xml:space="preserve">Tato část tedy </w:t>
      </w:r>
      <w:r w:rsidR="003675E7">
        <w:rPr>
          <w:rStyle w:val="cv"/>
        </w:rPr>
        <w:t>ukaz</w:t>
      </w:r>
      <w:r>
        <w:rPr>
          <w:rStyle w:val="cv"/>
        </w:rPr>
        <w:t xml:space="preserve">uje styčný bod mezi těmito dvěma </w:t>
      </w:r>
      <w:r w:rsidR="00D17495">
        <w:rPr>
          <w:rStyle w:val="cv"/>
        </w:rPr>
        <w:t>m</w:t>
      </w:r>
      <w:r>
        <w:rPr>
          <w:rStyle w:val="cv"/>
        </w:rPr>
        <w:t>omenty, kdy Mojžíš dvakrát</w:t>
      </w:r>
      <w:r w:rsidR="00D17495">
        <w:rPr>
          <w:rStyle w:val="cv"/>
        </w:rPr>
        <w:t xml:space="preserve"> </w:t>
      </w:r>
      <w:r w:rsidR="003675E7">
        <w:rPr>
          <w:rStyle w:val="cv"/>
        </w:rPr>
        <w:t>prorokoval</w:t>
      </w:r>
      <w:r w:rsidR="00D17495">
        <w:rPr>
          <w:rStyle w:val="cv"/>
        </w:rPr>
        <w:t>, že Bůh ustanoví proroka, jako byl on.</w:t>
      </w:r>
    </w:p>
    <w:p w:rsidR="00D17495" w:rsidRDefault="00D17495" w:rsidP="00F207E1">
      <w:pPr>
        <w:rPr>
          <w:rStyle w:val="cv"/>
        </w:rPr>
      </w:pPr>
      <w:r>
        <w:rPr>
          <w:rStyle w:val="cv"/>
        </w:rPr>
        <w:t xml:space="preserve">Toto je velmi známý text v knize Deuteronomium, který byl často citován i jinými pisateli Bible. Ale je aplikován </w:t>
      </w:r>
      <w:r w:rsidR="003675E7">
        <w:rPr>
          <w:rStyle w:val="cv"/>
        </w:rPr>
        <w:t xml:space="preserve">dvakrát </w:t>
      </w:r>
      <w:r>
        <w:rPr>
          <w:rStyle w:val="cv"/>
        </w:rPr>
        <w:t>v knize Skutky.</w:t>
      </w:r>
    </w:p>
    <w:p w:rsidR="00D17495" w:rsidRDefault="00D17495" w:rsidP="00F207E1">
      <w:pPr>
        <w:rPr>
          <w:rStyle w:val="cv"/>
        </w:rPr>
      </w:pPr>
      <w:r>
        <w:rPr>
          <w:rStyle w:val="cv"/>
        </w:rPr>
        <w:t>Stejně, jako to řekl dvakrát Mojžíš, rovněž Nový Zákon to zmínil dvakrát dvěma velkými představiteli, kterými byli Petr a Štěpán</w:t>
      </w:r>
      <w:r w:rsidR="002278DE">
        <w:rPr>
          <w:rStyle w:val="cv"/>
        </w:rPr>
        <w:t>. Ti</w:t>
      </w:r>
      <w:r>
        <w:rPr>
          <w:rStyle w:val="cv"/>
        </w:rPr>
        <w:t xml:space="preserve"> ukázali na Ježíše Krista, jako na naplnění tohoto proroctví, jako na Přímluvce, </w:t>
      </w:r>
      <w:r w:rsidR="003675E7">
        <w:rPr>
          <w:rStyle w:val="cv"/>
        </w:rPr>
        <w:t>jehož</w:t>
      </w:r>
      <w:r>
        <w:rPr>
          <w:rStyle w:val="cv"/>
        </w:rPr>
        <w:t xml:space="preserve"> byl Mojžíš předobrazem.</w:t>
      </w:r>
    </w:p>
    <w:p w:rsidR="00D17495" w:rsidRDefault="00CC55E1" w:rsidP="00F207E1">
      <w:pPr>
        <w:rPr>
          <w:rStyle w:val="cv"/>
        </w:rPr>
      </w:pPr>
      <w:r>
        <w:rPr>
          <w:rStyle w:val="cv"/>
        </w:rPr>
        <w:t xml:space="preserve">V tomto příběhu musíme zvážit dvě </w:t>
      </w:r>
      <w:r w:rsidR="003675E7">
        <w:rPr>
          <w:rStyle w:val="cv"/>
        </w:rPr>
        <w:t>skutečnosti</w:t>
      </w:r>
      <w:r>
        <w:rPr>
          <w:rStyle w:val="cv"/>
        </w:rPr>
        <w:t>. První je všeobecné přijímání knihy Deuteronomium, jako autority.</w:t>
      </w:r>
      <w:r w:rsidR="00AC6B52">
        <w:rPr>
          <w:rStyle w:val="cv"/>
        </w:rPr>
        <w:t xml:space="preserve"> Vzpomeňte si na situaci</w:t>
      </w:r>
      <w:r w:rsidR="003675E7">
        <w:rPr>
          <w:rStyle w:val="cv"/>
        </w:rPr>
        <w:t>, kdy o</w:t>
      </w:r>
      <w:r w:rsidR="00AC6B52">
        <w:rPr>
          <w:rStyle w:val="cv"/>
        </w:rPr>
        <w:t>ba tito muži uvedli vážné důvody, že Ježíš je Mesiáš.</w:t>
      </w:r>
    </w:p>
    <w:p w:rsidR="00AC6B52" w:rsidRDefault="000D32FC" w:rsidP="00F207E1">
      <w:pPr>
        <w:rPr>
          <w:rStyle w:val="cv"/>
        </w:rPr>
      </w:pPr>
      <w:r>
        <w:rPr>
          <w:rStyle w:val="cv"/>
        </w:rPr>
        <w:t xml:space="preserve">Když byl </w:t>
      </w:r>
      <w:r w:rsidR="003675E7">
        <w:rPr>
          <w:rStyle w:val="cv"/>
        </w:rPr>
        <w:t xml:space="preserve">Štěpán </w:t>
      </w:r>
      <w:r>
        <w:rPr>
          <w:rStyle w:val="cv"/>
        </w:rPr>
        <w:t xml:space="preserve">souzen, </w:t>
      </w:r>
      <w:r w:rsidR="00753462">
        <w:rPr>
          <w:rStyle w:val="cv"/>
        </w:rPr>
        <w:t>vyprávěl</w:t>
      </w:r>
      <w:r w:rsidR="00AC6B52">
        <w:rPr>
          <w:rStyle w:val="cv"/>
        </w:rPr>
        <w:t xml:space="preserve"> historii </w:t>
      </w:r>
      <w:r w:rsidR="00753462">
        <w:rPr>
          <w:rStyle w:val="cv"/>
        </w:rPr>
        <w:t xml:space="preserve">Izraele </w:t>
      </w:r>
      <w:r w:rsidR="00AC6B52">
        <w:rPr>
          <w:rStyle w:val="cv"/>
        </w:rPr>
        <w:t>od Abrahama, až k Šalomounovi.</w:t>
      </w:r>
      <w:r>
        <w:rPr>
          <w:rStyle w:val="cv"/>
        </w:rPr>
        <w:t xml:space="preserve"> P</w:t>
      </w:r>
      <w:r w:rsidR="00AC6B52">
        <w:rPr>
          <w:rStyle w:val="cv"/>
        </w:rPr>
        <w:t xml:space="preserve">ředkládal výmluvné argumenty, že Ježíš je Mesiáš. </w:t>
      </w:r>
      <w:r>
        <w:rPr>
          <w:rStyle w:val="cv"/>
        </w:rPr>
        <w:t xml:space="preserve">Zmínil tento text, že Ježíš je naplněním </w:t>
      </w:r>
      <w:r w:rsidR="00753462">
        <w:rPr>
          <w:rStyle w:val="cv"/>
        </w:rPr>
        <w:t xml:space="preserve">Mojžíšova </w:t>
      </w:r>
      <w:r>
        <w:rPr>
          <w:rStyle w:val="cv"/>
        </w:rPr>
        <w:t>proroctví.</w:t>
      </w:r>
      <w:r w:rsidR="002278DE" w:rsidRPr="002278DE">
        <w:rPr>
          <w:rStyle w:val="cv"/>
        </w:rPr>
        <w:t xml:space="preserve"> </w:t>
      </w:r>
      <w:r w:rsidR="002278DE">
        <w:rPr>
          <w:rStyle w:val="cv"/>
        </w:rPr>
        <w:t>Nakonec zemřel, jako první křesťanský mučedník.</w:t>
      </w:r>
    </w:p>
    <w:p w:rsidR="000D32FC" w:rsidRDefault="000D32FC" w:rsidP="00F207E1">
      <w:pPr>
        <w:rPr>
          <w:rStyle w:val="cv"/>
        </w:rPr>
      </w:pPr>
      <w:r>
        <w:rPr>
          <w:rStyle w:val="cv"/>
        </w:rPr>
        <w:t xml:space="preserve">Autorita knihy Deuteronomium nebyla zpochybněna nikým, z těch, kdo </w:t>
      </w:r>
      <w:r w:rsidR="002278DE">
        <w:rPr>
          <w:rStyle w:val="cv"/>
        </w:rPr>
        <w:t>Štěpána</w:t>
      </w:r>
      <w:r>
        <w:rPr>
          <w:rStyle w:val="cv"/>
        </w:rPr>
        <w:t xml:space="preserve"> obviňovali. Nikdo nezpochybnil autoritu Starého Zákona. Je to platný a důvěryhodný zdroj. A to se stalo </w:t>
      </w:r>
      <w:r w:rsidR="002278DE">
        <w:rPr>
          <w:rStyle w:val="cv"/>
        </w:rPr>
        <w:t xml:space="preserve">také </w:t>
      </w:r>
      <w:r>
        <w:rPr>
          <w:rStyle w:val="cv"/>
        </w:rPr>
        <w:t xml:space="preserve">v případě </w:t>
      </w:r>
      <w:r w:rsidR="002278DE">
        <w:rPr>
          <w:rStyle w:val="cv"/>
        </w:rPr>
        <w:t>Petra</w:t>
      </w:r>
      <w:r>
        <w:rPr>
          <w:rStyle w:val="cv"/>
        </w:rPr>
        <w:t>, když uváděl své argumenty.</w:t>
      </w:r>
    </w:p>
    <w:p w:rsidR="000D32FC" w:rsidRDefault="000D32FC" w:rsidP="00F207E1">
      <w:pPr>
        <w:rPr>
          <w:rStyle w:val="cv"/>
        </w:rPr>
      </w:pPr>
      <w:r>
        <w:rPr>
          <w:rStyle w:val="cv"/>
        </w:rPr>
        <w:t>A druhou věcí, kterou musíme zvážit je naplnění v Ježíši Kristu.</w:t>
      </w:r>
      <w:r w:rsidR="00E45480">
        <w:rPr>
          <w:rStyle w:val="cv"/>
        </w:rPr>
        <w:t xml:space="preserve"> On byl Prorok jako Mojžíš, </w:t>
      </w:r>
      <w:r w:rsidR="00753462">
        <w:rPr>
          <w:rStyle w:val="cv"/>
        </w:rPr>
        <w:t xml:space="preserve">a </w:t>
      </w:r>
      <w:r w:rsidR="00E45480">
        <w:rPr>
          <w:rStyle w:val="cv"/>
        </w:rPr>
        <w:t>pravý Přímluvce</w:t>
      </w:r>
      <w:r w:rsidR="000D0551">
        <w:rPr>
          <w:rStyle w:val="cv"/>
        </w:rPr>
        <w:t xml:space="preserve"> Božího lidu.</w:t>
      </w:r>
    </w:p>
    <w:p w:rsidR="000D0551" w:rsidRDefault="000D0551" w:rsidP="00F207E1">
      <w:pPr>
        <w:rPr>
          <w:rStyle w:val="cv"/>
        </w:rPr>
      </w:pPr>
      <w:r>
        <w:rPr>
          <w:rStyle w:val="cv"/>
        </w:rPr>
        <w:t>Deuteronomium v tomto proroctví předpovídalo příchod Ježíše</w:t>
      </w:r>
      <w:r w:rsidR="00753462">
        <w:rPr>
          <w:rStyle w:val="cv"/>
        </w:rPr>
        <w:t>.</w:t>
      </w:r>
      <w:r w:rsidR="00F26521">
        <w:rPr>
          <w:rStyle w:val="cv"/>
        </w:rPr>
        <w:t xml:space="preserve"> </w:t>
      </w:r>
      <w:r w:rsidR="00753462">
        <w:rPr>
          <w:rStyle w:val="cv"/>
        </w:rPr>
        <w:t>A</w:t>
      </w:r>
      <w:r w:rsidR="00F26521">
        <w:rPr>
          <w:rStyle w:val="cv"/>
        </w:rPr>
        <w:t xml:space="preserve"> to nemůže být zpochybněno.</w:t>
      </w:r>
    </w:p>
    <w:p w:rsidR="000D32FC" w:rsidRDefault="000D32FC" w:rsidP="00F207E1">
      <w:pPr>
        <w:rPr>
          <w:rStyle w:val="cv"/>
        </w:rPr>
      </w:pPr>
    </w:p>
    <w:p w:rsidR="00F26521" w:rsidRDefault="00117B08" w:rsidP="00F207E1">
      <w:pPr>
        <w:rPr>
          <w:rStyle w:val="cv"/>
        </w:rPr>
      </w:pPr>
      <w:r>
        <w:rPr>
          <w:rStyle w:val="cv"/>
        </w:rPr>
        <w:t>Jednou jsem četl, myslím, že to bylo v</w:t>
      </w:r>
      <w:r w:rsidR="00445DE3">
        <w:rPr>
          <w:rStyle w:val="cv"/>
        </w:rPr>
        <w:t> Americké křesťanské vědecké společnosti</w:t>
      </w:r>
      <w:r>
        <w:rPr>
          <w:rStyle w:val="cv"/>
        </w:rPr>
        <w:t>, že dělali výpočty, kolik</w:t>
      </w:r>
      <w:r w:rsidR="00445DE3">
        <w:rPr>
          <w:rStyle w:val="cv"/>
        </w:rPr>
        <w:t xml:space="preserve"> starozákonních</w:t>
      </w:r>
      <w:r>
        <w:rPr>
          <w:rStyle w:val="cv"/>
        </w:rPr>
        <w:t xml:space="preserve"> proroctví se naplnilo v životě Ježíše. Jak</w:t>
      </w:r>
      <w:r w:rsidR="00753462">
        <w:rPr>
          <w:rStyle w:val="cv"/>
        </w:rPr>
        <w:t>á</w:t>
      </w:r>
      <w:r>
        <w:rPr>
          <w:rStyle w:val="cv"/>
        </w:rPr>
        <w:t xml:space="preserve"> byla šance</w:t>
      </w:r>
      <w:r w:rsidR="00753462">
        <w:rPr>
          <w:rStyle w:val="cv"/>
        </w:rPr>
        <w:t>,</w:t>
      </w:r>
      <w:r>
        <w:rPr>
          <w:rStyle w:val="cv"/>
        </w:rPr>
        <w:t xml:space="preserve"> aby se </w:t>
      </w:r>
      <w:r w:rsidR="00753462">
        <w:rPr>
          <w:rStyle w:val="cv"/>
        </w:rPr>
        <w:t xml:space="preserve">všechna mesiánská proroctví </w:t>
      </w:r>
      <w:r>
        <w:rPr>
          <w:rStyle w:val="cv"/>
        </w:rPr>
        <w:t>naplnila v životě jedné osoby, jednoho jediného člověka</w:t>
      </w:r>
      <w:r w:rsidR="00445DE3">
        <w:rPr>
          <w:rStyle w:val="cv"/>
        </w:rPr>
        <w:t>?</w:t>
      </w:r>
      <w:r>
        <w:rPr>
          <w:rStyle w:val="cv"/>
        </w:rPr>
        <w:t xml:space="preserve"> A </w:t>
      </w:r>
      <w:r w:rsidR="00445DE3">
        <w:rPr>
          <w:rStyle w:val="cv"/>
        </w:rPr>
        <w:t>výsledek</w:t>
      </w:r>
      <w:r w:rsidR="00A30C2E">
        <w:rPr>
          <w:rStyle w:val="cv"/>
        </w:rPr>
        <w:t xml:space="preserve"> je prostě ohromující</w:t>
      </w:r>
      <w:r>
        <w:rPr>
          <w:rStyle w:val="cv"/>
        </w:rPr>
        <w:t>.</w:t>
      </w:r>
      <w:r w:rsidR="00A30C2E">
        <w:rPr>
          <w:rStyle w:val="cv"/>
        </w:rPr>
        <w:t xml:space="preserve"> </w:t>
      </w:r>
    </w:p>
    <w:p w:rsidR="00A30C2E" w:rsidRDefault="00A30C2E" w:rsidP="00F207E1">
      <w:pPr>
        <w:rPr>
          <w:rStyle w:val="cv"/>
        </w:rPr>
      </w:pPr>
      <w:r>
        <w:rPr>
          <w:rStyle w:val="cv"/>
        </w:rPr>
        <w:t xml:space="preserve">Pravděpodobnost naplnění všech mesiánských proroctví v životě jednoho jediného člověka je </w:t>
      </w:r>
      <w:r w:rsidR="00753462">
        <w:rPr>
          <w:rStyle w:val="cv"/>
        </w:rPr>
        <w:t>jedna</w:t>
      </w:r>
      <w:r w:rsidR="00CC255E">
        <w:rPr>
          <w:rStyle w:val="cv"/>
        </w:rPr>
        <w:t xml:space="preserve"> následovaná šestnácti nulami.</w:t>
      </w:r>
      <w:r w:rsidR="007A4863">
        <w:rPr>
          <w:rStyle w:val="cv"/>
        </w:rPr>
        <w:t xml:space="preserve"> To je prostě neuvěřitelné!</w:t>
      </w:r>
    </w:p>
    <w:p w:rsidR="007A4863" w:rsidRDefault="007A4863" w:rsidP="00F207E1">
      <w:pPr>
        <w:rPr>
          <w:rStyle w:val="cv"/>
        </w:rPr>
      </w:pPr>
      <w:r>
        <w:rPr>
          <w:rStyle w:val="cv"/>
        </w:rPr>
        <w:t xml:space="preserve">A to je jedna z věcí, která, když jsem se začínal </w:t>
      </w:r>
      <w:r w:rsidR="00445DE3">
        <w:rPr>
          <w:rStyle w:val="cv"/>
        </w:rPr>
        <w:t>pronikat</w:t>
      </w:r>
      <w:r>
        <w:rPr>
          <w:rStyle w:val="cv"/>
        </w:rPr>
        <w:t xml:space="preserve"> hlouběji</w:t>
      </w:r>
      <w:r w:rsidR="00B72E12">
        <w:rPr>
          <w:rStyle w:val="cv"/>
        </w:rPr>
        <w:t xml:space="preserve"> do křesťanství, pro mě byla nesmírně důležitá. Porozuměl jsem, že </w:t>
      </w:r>
      <w:r w:rsidR="005478F2">
        <w:rPr>
          <w:rStyle w:val="cv"/>
        </w:rPr>
        <w:t>Ježíš je Spasitel lidstva.</w:t>
      </w:r>
    </w:p>
    <w:p w:rsidR="005478F2" w:rsidRDefault="005478F2" w:rsidP="00F207E1">
      <w:pPr>
        <w:rPr>
          <w:rStyle w:val="cv"/>
        </w:rPr>
      </w:pPr>
    </w:p>
    <w:p w:rsidR="005478F2" w:rsidRPr="005478F2" w:rsidRDefault="005478F2" w:rsidP="00F207E1">
      <w:pPr>
        <w:rPr>
          <w:rStyle w:val="cv"/>
          <w:b/>
        </w:rPr>
      </w:pPr>
      <w:r w:rsidRPr="005478F2">
        <w:rPr>
          <w:rStyle w:val="cv"/>
          <w:b/>
        </w:rPr>
        <w:t>Čtvrtek – Bůh jako spravedlivý soudce</w:t>
      </w:r>
    </w:p>
    <w:p w:rsidR="005478F2" w:rsidRDefault="005478F2" w:rsidP="00F207E1">
      <w:pPr>
        <w:rPr>
          <w:rStyle w:val="cv"/>
        </w:rPr>
      </w:pPr>
      <w:r>
        <w:rPr>
          <w:rStyle w:val="cv"/>
        </w:rPr>
        <w:t xml:space="preserve">Tato část, stejně jako i </w:t>
      </w:r>
      <w:r w:rsidR="00445DE3">
        <w:rPr>
          <w:rStyle w:val="cv"/>
        </w:rPr>
        <w:t>všechny</w:t>
      </w:r>
      <w:r>
        <w:rPr>
          <w:rStyle w:val="cv"/>
        </w:rPr>
        <w:t xml:space="preserve"> </w:t>
      </w:r>
      <w:r w:rsidR="00445DE3">
        <w:rPr>
          <w:rStyle w:val="cv"/>
        </w:rPr>
        <w:t>předchozí</w:t>
      </w:r>
      <w:r>
        <w:rPr>
          <w:rStyle w:val="cv"/>
        </w:rPr>
        <w:t>, mě velmi oslovila</w:t>
      </w:r>
      <w:r w:rsidR="00094CB5">
        <w:rPr>
          <w:rStyle w:val="cv"/>
        </w:rPr>
        <w:t>. Avšak</w:t>
      </w:r>
      <w:r>
        <w:rPr>
          <w:rStyle w:val="cv"/>
        </w:rPr>
        <w:t xml:space="preserve"> zde</w:t>
      </w:r>
      <w:r w:rsidR="00094CB5">
        <w:rPr>
          <w:rStyle w:val="cv"/>
        </w:rPr>
        <w:t>, na rozdíl od ostatních,</w:t>
      </w:r>
      <w:r>
        <w:rPr>
          <w:rStyle w:val="cv"/>
        </w:rPr>
        <w:t xml:space="preserve"> vidíme, jak</w:t>
      </w:r>
      <w:r w:rsidR="000E201F">
        <w:rPr>
          <w:rStyle w:val="cv"/>
        </w:rPr>
        <w:t xml:space="preserve"> list Židům přistupuje k Deuteronomiu.</w:t>
      </w:r>
    </w:p>
    <w:p w:rsidR="000E201F" w:rsidRDefault="000E201F" w:rsidP="00F207E1">
      <w:pPr>
        <w:rPr>
          <w:rStyle w:val="cv"/>
        </w:rPr>
      </w:pPr>
      <w:r>
        <w:rPr>
          <w:rStyle w:val="cv"/>
        </w:rPr>
        <w:t xml:space="preserve">Když se zeptáte nějakého křesťana, </w:t>
      </w:r>
      <w:r w:rsidR="00094CB5">
        <w:rPr>
          <w:rStyle w:val="cv"/>
        </w:rPr>
        <w:t xml:space="preserve">jaké </w:t>
      </w:r>
      <w:r>
        <w:rPr>
          <w:rStyle w:val="cv"/>
        </w:rPr>
        <w:t>charakteristiky Boha se nacház</w:t>
      </w:r>
      <w:r w:rsidR="00445DE3">
        <w:rPr>
          <w:rStyle w:val="cv"/>
        </w:rPr>
        <w:t>ejí ve Starém Zákoně, a jak je B</w:t>
      </w:r>
      <w:r>
        <w:rPr>
          <w:rStyle w:val="cv"/>
        </w:rPr>
        <w:t>ůh popsán v Novém Zákoně, zjistíte, že většina lidí řekne, že Bůh Starého Zákona je přísný, drsný, až krutý.</w:t>
      </w:r>
    </w:p>
    <w:p w:rsidR="000E201F" w:rsidRDefault="000E201F" w:rsidP="00F207E1">
      <w:pPr>
        <w:rPr>
          <w:rStyle w:val="cv"/>
        </w:rPr>
      </w:pPr>
      <w:r>
        <w:rPr>
          <w:rStyle w:val="cv"/>
        </w:rPr>
        <w:t xml:space="preserve">Slyšeli jste už někdy něco takového? Mnozí lidé říkají, že Bůh Starého Zákona je přísný diktátor, </w:t>
      </w:r>
      <w:r w:rsidR="00445DE3">
        <w:rPr>
          <w:rStyle w:val="cv"/>
        </w:rPr>
        <w:t xml:space="preserve">a </w:t>
      </w:r>
      <w:r>
        <w:rPr>
          <w:rStyle w:val="cv"/>
        </w:rPr>
        <w:t>tyran. Ale Bůh Nového Zákona je milostivý, trpělivý, laskavý.</w:t>
      </w:r>
    </w:p>
    <w:p w:rsidR="000E201F" w:rsidRDefault="000E201F" w:rsidP="00F207E1">
      <w:pPr>
        <w:rPr>
          <w:rStyle w:val="cv"/>
        </w:rPr>
      </w:pPr>
      <w:r>
        <w:rPr>
          <w:rStyle w:val="cv"/>
        </w:rPr>
        <w:t>Řeknu to otevřeně a možná až trochu neomaleně</w:t>
      </w:r>
      <w:r w:rsidR="00F112E7">
        <w:rPr>
          <w:rStyle w:val="cv"/>
        </w:rPr>
        <w:t>, ale taková definice Boha Bible, kdy ve Starém Zákoně je přísný, krutý, až brutální, a v Nov</w:t>
      </w:r>
      <w:r w:rsidR="00445DE3">
        <w:rPr>
          <w:rStyle w:val="cv"/>
        </w:rPr>
        <w:t>ém Zákoně milostivý, a laskavý, vy</w:t>
      </w:r>
      <w:r w:rsidR="00F112E7">
        <w:rPr>
          <w:rStyle w:val="cv"/>
        </w:rPr>
        <w:t>chází z nesprávného čtení Bible.</w:t>
      </w:r>
    </w:p>
    <w:p w:rsidR="00F112E7" w:rsidRDefault="00F112E7" w:rsidP="00F207E1">
      <w:pPr>
        <w:rPr>
          <w:rStyle w:val="cv"/>
        </w:rPr>
      </w:pPr>
      <w:r>
        <w:rPr>
          <w:rStyle w:val="cv"/>
        </w:rPr>
        <w:t xml:space="preserve">Protože ve Starém Zákoně se nacházejí mistrovská díla literatury, která popisují </w:t>
      </w:r>
      <w:r w:rsidR="00094CB5">
        <w:rPr>
          <w:rStyle w:val="cv"/>
        </w:rPr>
        <w:t xml:space="preserve">Boží </w:t>
      </w:r>
      <w:r>
        <w:rPr>
          <w:rStyle w:val="cv"/>
        </w:rPr>
        <w:t>nádheru, sl</w:t>
      </w:r>
      <w:r w:rsidR="006429F2">
        <w:rPr>
          <w:rStyle w:val="cv"/>
        </w:rPr>
        <w:t>ávu, milost,</w:t>
      </w:r>
      <w:r w:rsidR="00445DE3">
        <w:rPr>
          <w:rStyle w:val="cv"/>
        </w:rPr>
        <w:t xml:space="preserve"> lásku,</w:t>
      </w:r>
      <w:r w:rsidR="006429F2">
        <w:rPr>
          <w:rStyle w:val="cv"/>
        </w:rPr>
        <w:t xml:space="preserve"> trpělivost,</w:t>
      </w:r>
      <w:r w:rsidR="00445DE3">
        <w:rPr>
          <w:rStyle w:val="cv"/>
        </w:rPr>
        <w:t xml:space="preserve"> a</w:t>
      </w:r>
      <w:r w:rsidR="006429F2">
        <w:rPr>
          <w:rStyle w:val="cv"/>
        </w:rPr>
        <w:t xml:space="preserve"> vlídno</w:t>
      </w:r>
      <w:r>
        <w:rPr>
          <w:rStyle w:val="cv"/>
        </w:rPr>
        <w:t>st</w:t>
      </w:r>
      <w:r w:rsidR="006429F2">
        <w:rPr>
          <w:rStyle w:val="cv"/>
        </w:rPr>
        <w:t xml:space="preserve">. Bůh je nesmírně trpělivý. </w:t>
      </w:r>
      <w:r w:rsidR="00445DE3">
        <w:rPr>
          <w:rStyle w:val="cv"/>
        </w:rPr>
        <w:t>Například v knize Izajáš Bůh ř</w:t>
      </w:r>
      <w:r w:rsidR="006429F2">
        <w:rPr>
          <w:rStyle w:val="cv"/>
        </w:rPr>
        <w:t xml:space="preserve">íká: </w:t>
      </w:r>
    </w:p>
    <w:p w:rsidR="006429F2" w:rsidRPr="00094CB5" w:rsidRDefault="006429F2" w:rsidP="00F207E1">
      <w:pPr>
        <w:rPr>
          <w:rStyle w:val="cv"/>
          <w:color w:val="FF0000"/>
        </w:rPr>
      </w:pPr>
      <w:r w:rsidRPr="00094CB5">
        <w:rPr>
          <w:rStyle w:val="cv"/>
          <w:color w:val="FF0000"/>
        </w:rPr>
        <w:t>Iz 1,18: „Jen pojďte a proberme to spolu; jsou-li vaše hříchy jako šarlat, zbělejí jako sníh, jsou-li rudé jako purpur, budou jako vlna.“</w:t>
      </w:r>
    </w:p>
    <w:p w:rsidR="006429F2" w:rsidRDefault="006429F2" w:rsidP="00F207E1">
      <w:pPr>
        <w:rPr>
          <w:rStyle w:val="cv"/>
        </w:rPr>
      </w:pPr>
      <w:r>
        <w:rPr>
          <w:rStyle w:val="cv"/>
        </w:rPr>
        <w:t xml:space="preserve">To je </w:t>
      </w:r>
      <w:r w:rsidR="00094CB5">
        <w:rPr>
          <w:rStyle w:val="cv"/>
        </w:rPr>
        <w:t xml:space="preserve">jen </w:t>
      </w:r>
      <w:r>
        <w:rPr>
          <w:rStyle w:val="cv"/>
        </w:rPr>
        <w:t>jeden příklad Boha ve Starém Zákoně.</w:t>
      </w:r>
    </w:p>
    <w:p w:rsidR="006429F2" w:rsidRDefault="006429F2" w:rsidP="00F207E1">
      <w:pPr>
        <w:rPr>
          <w:rStyle w:val="cv"/>
        </w:rPr>
      </w:pPr>
      <w:r>
        <w:rPr>
          <w:rStyle w:val="cv"/>
        </w:rPr>
        <w:t xml:space="preserve">A na druhou stranu, </w:t>
      </w:r>
      <w:r w:rsidR="00094CB5">
        <w:rPr>
          <w:rStyle w:val="cv"/>
        </w:rPr>
        <w:t xml:space="preserve">ačkoliv </w:t>
      </w:r>
      <w:r>
        <w:rPr>
          <w:rStyle w:val="cv"/>
        </w:rPr>
        <w:t>Nový Zákon je plný Boží lásky, milosti, trpělivosti a slitování</w:t>
      </w:r>
      <w:r w:rsidR="007903DD">
        <w:rPr>
          <w:rStyle w:val="cv"/>
        </w:rPr>
        <w:t>, vyskytují se v něm i některé z nejtvrdších výroků v celé Bibli</w:t>
      </w:r>
      <w:r>
        <w:rPr>
          <w:rStyle w:val="cv"/>
        </w:rPr>
        <w:t xml:space="preserve">. A přesně o tom se </w:t>
      </w:r>
      <w:r w:rsidR="007903DD">
        <w:rPr>
          <w:rStyle w:val="cv"/>
        </w:rPr>
        <w:t>mluví v Lekci na tento týden</w:t>
      </w:r>
      <w:r w:rsidR="008922E5">
        <w:rPr>
          <w:rStyle w:val="cv"/>
        </w:rPr>
        <w:t>.</w:t>
      </w:r>
    </w:p>
    <w:p w:rsidR="008922E5" w:rsidRDefault="007903DD" w:rsidP="00F207E1">
      <w:pPr>
        <w:rPr>
          <w:rStyle w:val="cv"/>
        </w:rPr>
      </w:pPr>
      <w:r>
        <w:rPr>
          <w:rStyle w:val="cv"/>
        </w:rPr>
        <w:t>Ukážu</w:t>
      </w:r>
      <w:r w:rsidR="008922E5">
        <w:rPr>
          <w:rStyle w:val="cv"/>
        </w:rPr>
        <w:t xml:space="preserve"> vám malý vzorek, abyste věděli, o čem mluvím.</w:t>
      </w:r>
    </w:p>
    <w:p w:rsidR="008922E5" w:rsidRPr="007903DD" w:rsidRDefault="008922E5" w:rsidP="00F207E1">
      <w:pPr>
        <w:rPr>
          <w:rStyle w:val="cv"/>
          <w:color w:val="FF0000"/>
        </w:rPr>
      </w:pPr>
      <w:r>
        <w:rPr>
          <w:rStyle w:val="cv"/>
        </w:rPr>
        <w:t>V </w:t>
      </w:r>
      <w:r w:rsidRPr="007903DD">
        <w:rPr>
          <w:rStyle w:val="cv"/>
          <w:color w:val="FF0000"/>
        </w:rPr>
        <w:t>Židům 10,26</w:t>
      </w:r>
      <w:r>
        <w:rPr>
          <w:rStyle w:val="cv"/>
        </w:rPr>
        <w:t xml:space="preserve"> je psáno: </w:t>
      </w:r>
      <w:r w:rsidRPr="007903DD">
        <w:rPr>
          <w:rStyle w:val="cv"/>
          <w:color w:val="FF0000"/>
        </w:rPr>
        <w:t>„Neboť jestliže dobrovolně hřešíme poté, co jsme přijali jasné poznání pravdy, nezůstává již více oběť za hříchy, 27 nýbrž jakési hrozné očekávání soudu a žár ohně, který bude stravovat odpůrce. 28 Kdo pohrdl Mojžíšovým zákonem, umírá bez slitování na základě svědectví dvou nebo tří svědků. 29 Uvažte, oč horšího trestu bude hoden ten, kdo pošlapal Syna Božího, a krev smlouvy, jíž byl posvěcen, měl za nečistou, a Ducha milosti potupil? 30 Neboť známe toho, kdo řekl: ‚Mně náleží pomsta, já odplatím.‘ A opět: ‚Pán bude soudit svůj lid.‘ 31</w:t>
      </w:r>
      <w:r w:rsidR="00F66BBF" w:rsidRPr="007903DD">
        <w:rPr>
          <w:rStyle w:val="cv"/>
          <w:color w:val="FF0000"/>
        </w:rPr>
        <w:t xml:space="preserve"> </w:t>
      </w:r>
      <w:r w:rsidRPr="007903DD">
        <w:rPr>
          <w:rStyle w:val="cv"/>
          <w:color w:val="FF0000"/>
        </w:rPr>
        <w:t>Je hrozné upadnout do rukou živého Boha.“</w:t>
      </w:r>
    </w:p>
    <w:p w:rsidR="008922E5" w:rsidRDefault="008922E5" w:rsidP="00F207E1">
      <w:pPr>
        <w:rPr>
          <w:rStyle w:val="cv"/>
        </w:rPr>
      </w:pPr>
      <w:r>
        <w:rPr>
          <w:rStyle w:val="cv"/>
        </w:rPr>
        <w:t>Pokud někomu přeč</w:t>
      </w:r>
      <w:r w:rsidR="0035430B">
        <w:rPr>
          <w:rStyle w:val="cv"/>
        </w:rPr>
        <w:t>t</w:t>
      </w:r>
      <w:r>
        <w:rPr>
          <w:rStyle w:val="cv"/>
        </w:rPr>
        <w:t>et</w:t>
      </w:r>
      <w:r w:rsidR="0035430B">
        <w:rPr>
          <w:rStyle w:val="cv"/>
        </w:rPr>
        <w:t>e</w:t>
      </w:r>
      <w:r>
        <w:rPr>
          <w:rStyle w:val="cv"/>
        </w:rPr>
        <w:t xml:space="preserve"> tyto verše a neřek</w:t>
      </w:r>
      <w:r w:rsidR="0035430B">
        <w:rPr>
          <w:rStyle w:val="cv"/>
        </w:rPr>
        <w:t>nete</w:t>
      </w:r>
      <w:r>
        <w:rPr>
          <w:rStyle w:val="cv"/>
        </w:rPr>
        <w:t xml:space="preserve"> mu</w:t>
      </w:r>
      <w:r w:rsidR="007903DD">
        <w:rPr>
          <w:rStyle w:val="cv"/>
        </w:rPr>
        <w:t xml:space="preserve">, odkud čtete, mnoho lidí </w:t>
      </w:r>
      <w:r>
        <w:rPr>
          <w:rStyle w:val="cv"/>
        </w:rPr>
        <w:t>ře</w:t>
      </w:r>
      <w:r w:rsidR="0035430B">
        <w:rPr>
          <w:rStyle w:val="cv"/>
        </w:rPr>
        <w:t>kne</w:t>
      </w:r>
      <w:r>
        <w:rPr>
          <w:rStyle w:val="cv"/>
        </w:rPr>
        <w:t xml:space="preserve">, že to je Starý Zákon. </w:t>
      </w:r>
      <w:r w:rsidR="0035430B">
        <w:rPr>
          <w:rStyle w:val="cv"/>
        </w:rPr>
        <w:t>Tak tomu však není.</w:t>
      </w:r>
      <w:r>
        <w:rPr>
          <w:rStyle w:val="cv"/>
        </w:rPr>
        <w:t xml:space="preserve"> </w:t>
      </w:r>
      <w:r w:rsidR="0035430B">
        <w:rPr>
          <w:rStyle w:val="cv"/>
        </w:rPr>
        <w:t>J</w:t>
      </w:r>
      <w:r>
        <w:rPr>
          <w:rStyle w:val="cv"/>
        </w:rPr>
        <w:t>e to list Židům.</w:t>
      </w:r>
    </w:p>
    <w:p w:rsidR="008922E5" w:rsidRDefault="008922E5" w:rsidP="00F207E1">
      <w:pPr>
        <w:rPr>
          <w:rStyle w:val="cv"/>
        </w:rPr>
      </w:pPr>
      <w:r>
        <w:rPr>
          <w:rStyle w:val="cv"/>
        </w:rPr>
        <w:t xml:space="preserve">Zajímavé však je, že to není </w:t>
      </w:r>
      <w:r w:rsidR="0035430B">
        <w:rPr>
          <w:rStyle w:val="cv"/>
        </w:rPr>
        <w:t>nic</w:t>
      </w:r>
      <w:r>
        <w:rPr>
          <w:rStyle w:val="cv"/>
        </w:rPr>
        <w:t xml:space="preserve"> nového. Není to nový text, ale má to svůj původ v Deuteronomiu 32, kde je ve verších 35 a 36 řečeno:</w:t>
      </w:r>
    </w:p>
    <w:p w:rsidR="008922E5" w:rsidRPr="007903DD" w:rsidRDefault="008922E5" w:rsidP="00F207E1">
      <w:pPr>
        <w:rPr>
          <w:rStyle w:val="cv"/>
          <w:color w:val="FF0000"/>
        </w:rPr>
      </w:pPr>
      <w:r w:rsidRPr="007903DD">
        <w:rPr>
          <w:rStyle w:val="cv"/>
          <w:color w:val="FF0000"/>
        </w:rPr>
        <w:t xml:space="preserve">Dt 32,35.36: „Mně patří pomsta a odplata,“ </w:t>
      </w:r>
      <w:r>
        <w:rPr>
          <w:rStyle w:val="cv"/>
        </w:rPr>
        <w:t>– To jsme právě četli v</w:t>
      </w:r>
      <w:r w:rsidR="00B65623">
        <w:rPr>
          <w:rStyle w:val="cv"/>
        </w:rPr>
        <w:t> Židům 10 –</w:t>
      </w:r>
      <w:r w:rsidRPr="008922E5">
        <w:rPr>
          <w:rStyle w:val="cv"/>
        </w:rPr>
        <w:t xml:space="preserve"> </w:t>
      </w:r>
      <w:r w:rsidR="00B65623" w:rsidRPr="007903DD">
        <w:rPr>
          <w:rStyle w:val="cv"/>
          <w:color w:val="FF0000"/>
        </w:rPr>
        <w:t>„</w:t>
      </w:r>
      <w:r w:rsidR="007903DD" w:rsidRPr="007903DD">
        <w:rPr>
          <w:rStyle w:val="cv"/>
          <w:color w:val="FF0000"/>
        </w:rPr>
        <w:t>Mně patří pomsta a odplata,</w:t>
      </w:r>
      <w:r w:rsidR="007903DD">
        <w:rPr>
          <w:rStyle w:val="cv"/>
          <w:color w:val="FF0000"/>
        </w:rPr>
        <w:t xml:space="preserve"> </w:t>
      </w:r>
      <w:r w:rsidRPr="007903DD">
        <w:rPr>
          <w:rStyle w:val="cv"/>
          <w:color w:val="FF0000"/>
        </w:rPr>
        <w:t>v čase, kdy klopýtne jejich noha, neboť den jejich pohromy je blízko, to, co na ně má přijít, si pospíší.  36</w:t>
      </w:r>
      <w:r w:rsidR="00B65623" w:rsidRPr="007903DD">
        <w:rPr>
          <w:rStyle w:val="cv"/>
          <w:color w:val="FF0000"/>
        </w:rPr>
        <w:t xml:space="preserve"> </w:t>
      </w:r>
      <w:r w:rsidRPr="007903DD">
        <w:rPr>
          <w:rStyle w:val="cv"/>
          <w:color w:val="FF0000"/>
        </w:rPr>
        <w:t>Vždyť Hospodin zjedná právo svému lidu a nad svými otroky pocítí lítost, když uvidí, že odešla jejich moc a nezůstal zadržovaný ani propuštěný.“</w:t>
      </w:r>
    </w:p>
    <w:p w:rsidR="00F66BBF" w:rsidRDefault="00F66BBF" w:rsidP="00F207E1">
      <w:pPr>
        <w:rPr>
          <w:rStyle w:val="cv"/>
        </w:rPr>
      </w:pPr>
      <w:r>
        <w:rPr>
          <w:rStyle w:val="cv"/>
        </w:rPr>
        <w:t>Jakému z těchto dvou textů byste dali přednost?</w:t>
      </w:r>
    </w:p>
    <w:p w:rsidR="00F66BBF" w:rsidRDefault="00F66BBF" w:rsidP="00F207E1">
      <w:pPr>
        <w:rPr>
          <w:rStyle w:val="cv"/>
        </w:rPr>
      </w:pPr>
      <w:r>
        <w:rPr>
          <w:rStyle w:val="cv"/>
        </w:rPr>
        <w:t xml:space="preserve">Upřímně řečeno, já bych si radši vybral ten ve Starém Zákoně. Protože je tam řečeno aspoň, že </w:t>
      </w:r>
      <w:r w:rsidRPr="00F66BBF">
        <w:rPr>
          <w:rStyle w:val="cv"/>
          <w:color w:val="FF0000"/>
        </w:rPr>
        <w:t>„pocítí lítost“</w:t>
      </w:r>
      <w:r>
        <w:rPr>
          <w:rStyle w:val="cv"/>
        </w:rPr>
        <w:t xml:space="preserve"> nad Svými služebníky.  A na rozdíl od toho, v Novém Zákoně je psáno: </w:t>
      </w:r>
      <w:r w:rsidRPr="00F66BBF">
        <w:rPr>
          <w:rStyle w:val="cv"/>
          <w:color w:val="FF0000"/>
        </w:rPr>
        <w:t>„Je hrozné upadnout do rukou živého Boha.“</w:t>
      </w:r>
    </w:p>
    <w:p w:rsidR="008922E5" w:rsidRDefault="00F66BBF" w:rsidP="00F207E1">
      <w:pPr>
        <w:rPr>
          <w:rStyle w:val="cv"/>
        </w:rPr>
      </w:pPr>
      <w:r>
        <w:rPr>
          <w:rStyle w:val="cv"/>
        </w:rPr>
        <w:t xml:space="preserve">Tady však nestavím proti sobě Boha Starého </w:t>
      </w:r>
      <w:r w:rsidR="007903DD">
        <w:rPr>
          <w:rStyle w:val="cv"/>
        </w:rPr>
        <w:t xml:space="preserve">Zákona </w:t>
      </w:r>
      <w:r>
        <w:rPr>
          <w:rStyle w:val="cv"/>
        </w:rPr>
        <w:t xml:space="preserve">a </w:t>
      </w:r>
      <w:r w:rsidR="007903DD">
        <w:rPr>
          <w:rStyle w:val="cv"/>
        </w:rPr>
        <w:t xml:space="preserve">Boha </w:t>
      </w:r>
      <w:r>
        <w:rPr>
          <w:rStyle w:val="cv"/>
        </w:rPr>
        <w:t>Nového Zákona. Chci jen, abyste porozuměli, že Bibli musíme číst jako celek.</w:t>
      </w:r>
    </w:p>
    <w:p w:rsidR="00F66BBF" w:rsidRDefault="00F66BBF" w:rsidP="00F207E1">
      <w:pPr>
        <w:rPr>
          <w:rStyle w:val="cv"/>
        </w:rPr>
      </w:pPr>
      <w:r>
        <w:rPr>
          <w:rStyle w:val="cv"/>
        </w:rPr>
        <w:t xml:space="preserve">Tvrdé texty jsou ve Starém Zákoně, ale i v Novém. Ale i texty o milosti a lásce se vyskytují, jak v Novém, tak i ve Starém Zákoně. </w:t>
      </w:r>
      <w:r w:rsidR="005A48EE">
        <w:rPr>
          <w:rStyle w:val="cv"/>
        </w:rPr>
        <w:t>Bibli musíme tedy chápat v její celistvosti.</w:t>
      </w:r>
    </w:p>
    <w:p w:rsidR="005A48EE" w:rsidRDefault="005A48EE" w:rsidP="00F207E1">
      <w:pPr>
        <w:rPr>
          <w:rStyle w:val="cv"/>
        </w:rPr>
      </w:pPr>
      <w:r>
        <w:rPr>
          <w:rStyle w:val="cv"/>
        </w:rPr>
        <w:t>A jak se to týká nás, kteří žijeme o tolik let později?</w:t>
      </w:r>
    </w:p>
    <w:p w:rsidR="005A48EE" w:rsidRDefault="005A48EE" w:rsidP="00F207E1">
      <w:pPr>
        <w:rPr>
          <w:rStyle w:val="cv"/>
        </w:rPr>
      </w:pPr>
      <w:r>
        <w:rPr>
          <w:rStyle w:val="cv"/>
        </w:rPr>
        <w:t>Bible je stále pravda. Boží soud nedělá kompromisy se systematickou vzpourou a s pohrdáním Božím darem.</w:t>
      </w:r>
    </w:p>
    <w:p w:rsidR="005A48EE" w:rsidRDefault="005A48EE" w:rsidP="00F207E1">
      <w:pPr>
        <w:rPr>
          <w:rStyle w:val="cv"/>
        </w:rPr>
      </w:pPr>
      <w:r>
        <w:rPr>
          <w:rStyle w:val="cv"/>
        </w:rPr>
        <w:t>A zde rozumíme, že rozšířená teologie, která říká: „Jednou spasen, navždy spasen“ neobstojí, když je konfrontována s realitou Bible představenou ve Starém i v Novém Zákoně.</w:t>
      </w:r>
    </w:p>
    <w:p w:rsidR="005A48EE" w:rsidRDefault="005A48EE" w:rsidP="00F207E1">
      <w:pPr>
        <w:rPr>
          <w:rStyle w:val="cv"/>
        </w:rPr>
      </w:pPr>
      <w:r>
        <w:rPr>
          <w:rStyle w:val="cv"/>
        </w:rPr>
        <w:t>Přátelé, Boží trpělivost je veliká, ale má své hranice. Spravedlnost vyžaduje, aby tomu tak bylo.</w:t>
      </w:r>
    </w:p>
    <w:p w:rsidR="005A48EE" w:rsidRDefault="005A48EE" w:rsidP="00F207E1">
      <w:pPr>
        <w:rPr>
          <w:rStyle w:val="cv"/>
        </w:rPr>
      </w:pPr>
    </w:p>
    <w:p w:rsidR="005A48EE" w:rsidRDefault="005A48EE" w:rsidP="00F207E1">
      <w:pPr>
        <w:rPr>
          <w:rStyle w:val="cv"/>
        </w:rPr>
      </w:pPr>
      <w:r>
        <w:rPr>
          <w:rStyle w:val="cv"/>
        </w:rPr>
        <w:t>O tomto tématu b</w:t>
      </w:r>
      <w:r w:rsidR="00990C1A">
        <w:rPr>
          <w:rStyle w:val="cv"/>
        </w:rPr>
        <w:t>y se toho dalo říct ještě mnoho.  A možná v budoucnu budeme mít ještě možnost si o tom pohovořit. Avšak tento text v</w:t>
      </w:r>
      <w:r w:rsidR="0035430B">
        <w:rPr>
          <w:rStyle w:val="cv"/>
        </w:rPr>
        <w:t> </w:t>
      </w:r>
      <w:r w:rsidR="00990C1A">
        <w:rPr>
          <w:rStyle w:val="cv"/>
        </w:rPr>
        <w:t>Deuteronomiu</w:t>
      </w:r>
      <w:r w:rsidR="0035430B">
        <w:rPr>
          <w:rStyle w:val="cv"/>
        </w:rPr>
        <w:t xml:space="preserve"> 32</w:t>
      </w:r>
      <w:r w:rsidR="00990C1A">
        <w:rPr>
          <w:rStyle w:val="cv"/>
        </w:rPr>
        <w:t xml:space="preserve"> a v Židům 10 patří k nejzákladnějším textům pro pochopení Boží milosti.</w:t>
      </w:r>
    </w:p>
    <w:p w:rsidR="00DF62C6" w:rsidRDefault="00DF62C6" w:rsidP="00F207E1">
      <w:pPr>
        <w:rPr>
          <w:rStyle w:val="cv"/>
        </w:rPr>
      </w:pPr>
      <w:r>
        <w:rPr>
          <w:rStyle w:val="cv"/>
        </w:rPr>
        <w:t xml:space="preserve">Fakt, že dnes </w:t>
      </w:r>
      <w:r w:rsidR="00862532">
        <w:rPr>
          <w:rStyle w:val="cv"/>
        </w:rPr>
        <w:t>bych mohl</w:t>
      </w:r>
      <w:r>
        <w:rPr>
          <w:rStyle w:val="cv"/>
        </w:rPr>
        <w:t xml:space="preserve"> být spasen</w:t>
      </w:r>
      <w:r w:rsidR="00615997">
        <w:rPr>
          <w:rStyle w:val="cv"/>
        </w:rPr>
        <w:t>, není zárukou, že tomu bude tak i zítra, jestliže se vzbouřím a přijmu špatná rozhodnutí.</w:t>
      </w:r>
    </w:p>
    <w:p w:rsidR="00615997" w:rsidRDefault="00615997" w:rsidP="00F207E1">
      <w:pPr>
        <w:rPr>
          <w:rStyle w:val="cv"/>
        </w:rPr>
      </w:pPr>
      <w:r>
        <w:rPr>
          <w:rStyle w:val="cv"/>
        </w:rPr>
        <w:t>Vzpomeňte si, jak jsem řekl, že ďábel j</w:t>
      </w:r>
      <w:r w:rsidR="0035430B">
        <w:rPr>
          <w:rStyle w:val="cv"/>
        </w:rPr>
        <w:t>e sběratel neúspěchů a pádů. A</w:t>
      </w:r>
      <w:r>
        <w:rPr>
          <w:rStyle w:val="cv"/>
        </w:rPr>
        <w:t xml:space="preserve"> lidské srdce je místem, kde může </w:t>
      </w:r>
      <w:r w:rsidR="0035430B">
        <w:rPr>
          <w:rStyle w:val="cv"/>
        </w:rPr>
        <w:t xml:space="preserve">stále </w:t>
      </w:r>
      <w:r>
        <w:rPr>
          <w:rStyle w:val="cv"/>
        </w:rPr>
        <w:t>vítězit</w:t>
      </w:r>
      <w:r w:rsidR="0035430B">
        <w:rPr>
          <w:rStyle w:val="cv"/>
        </w:rPr>
        <w:t>, p</w:t>
      </w:r>
      <w:r>
        <w:rPr>
          <w:rStyle w:val="cv"/>
        </w:rPr>
        <w:t>rotože Bůh nám dal svobodnou vůli a respektuje naši volbu.</w:t>
      </w:r>
    </w:p>
    <w:p w:rsidR="000D32FC" w:rsidRDefault="00615997" w:rsidP="00F207E1">
      <w:pPr>
        <w:rPr>
          <w:rStyle w:val="cv"/>
        </w:rPr>
      </w:pPr>
      <w:r>
        <w:rPr>
          <w:rStyle w:val="cv"/>
        </w:rPr>
        <w:t xml:space="preserve">Nakonec, </w:t>
      </w:r>
      <w:r w:rsidR="0035430B">
        <w:rPr>
          <w:rStyle w:val="cv"/>
        </w:rPr>
        <w:t>docházíme</w:t>
      </w:r>
      <w:r w:rsidR="004A1755">
        <w:rPr>
          <w:rStyle w:val="cv"/>
        </w:rPr>
        <w:t xml:space="preserve"> k závěru, že kniha Deuteronomium se objevuje jako ozvěna na různých místech v Novém Zákoně, jak jsme studovali tento týden.  Například </w:t>
      </w:r>
      <w:r w:rsidR="00862532">
        <w:rPr>
          <w:rStyle w:val="cv"/>
        </w:rPr>
        <w:t xml:space="preserve">se s ní setkáváme </w:t>
      </w:r>
      <w:r w:rsidR="004A1755">
        <w:rPr>
          <w:rStyle w:val="cv"/>
        </w:rPr>
        <w:t>během Ježíšova pokušení na poušti.</w:t>
      </w:r>
      <w:r w:rsidR="00862532">
        <w:rPr>
          <w:rStyle w:val="cv"/>
        </w:rPr>
        <w:t xml:space="preserve"> Vidíme ji v Boží zásadě spra</w:t>
      </w:r>
      <w:r w:rsidR="004A1755">
        <w:rPr>
          <w:rStyle w:val="cv"/>
        </w:rPr>
        <w:t xml:space="preserve">vedlnosti a nestrannosti, </w:t>
      </w:r>
      <w:r w:rsidR="00862532">
        <w:rPr>
          <w:rStyle w:val="cv"/>
        </w:rPr>
        <w:t xml:space="preserve">v </w:t>
      </w:r>
      <w:r w:rsidR="004A1755">
        <w:rPr>
          <w:rStyle w:val="cv"/>
        </w:rPr>
        <w:t>dar</w:t>
      </w:r>
      <w:r w:rsidR="00862532">
        <w:rPr>
          <w:rStyle w:val="cv"/>
        </w:rPr>
        <w:t>u</w:t>
      </w:r>
      <w:r w:rsidR="004A1755">
        <w:rPr>
          <w:rStyle w:val="cv"/>
        </w:rPr>
        <w:t xml:space="preserve"> spasení, který nám nabízí Ježíš</w:t>
      </w:r>
      <w:r w:rsidR="0035430B">
        <w:rPr>
          <w:rStyle w:val="cv"/>
        </w:rPr>
        <w:t>, jako náš Z</w:t>
      </w:r>
      <w:r w:rsidR="00862532">
        <w:rPr>
          <w:rStyle w:val="cv"/>
        </w:rPr>
        <w:t>ástupce</w:t>
      </w:r>
      <w:r w:rsidR="004A1755">
        <w:rPr>
          <w:rStyle w:val="cv"/>
        </w:rPr>
        <w:t xml:space="preserve"> na kříži, </w:t>
      </w:r>
      <w:r w:rsidR="0090403A">
        <w:rPr>
          <w:rStyle w:val="cv"/>
        </w:rPr>
        <w:t>když se</w:t>
      </w:r>
      <w:r w:rsidR="0035430B">
        <w:rPr>
          <w:rStyle w:val="cv"/>
        </w:rPr>
        <w:t xml:space="preserve"> pro nás stal prokletím a hříchem. Rovněž</w:t>
      </w:r>
      <w:r w:rsidR="0090403A">
        <w:rPr>
          <w:rStyle w:val="cv"/>
        </w:rPr>
        <w:t xml:space="preserve"> proroctví o Proroku, jako Mojžíš, který je Přímluvcem, se naplnilo v životě Krista.</w:t>
      </w:r>
    </w:p>
    <w:p w:rsidR="0090403A" w:rsidRDefault="0090403A" w:rsidP="00F207E1">
      <w:pPr>
        <w:rPr>
          <w:rStyle w:val="cv"/>
        </w:rPr>
      </w:pPr>
      <w:r>
        <w:rPr>
          <w:rStyle w:val="cv"/>
        </w:rPr>
        <w:t>A nakonec, absolu</w:t>
      </w:r>
      <w:r w:rsidR="00E63122">
        <w:rPr>
          <w:rStyle w:val="cv"/>
        </w:rPr>
        <w:t>tní pravda o Boží spravedlnosti</w:t>
      </w:r>
      <w:r>
        <w:rPr>
          <w:rStyle w:val="cv"/>
        </w:rPr>
        <w:t xml:space="preserve"> nemůže být </w:t>
      </w:r>
      <w:r w:rsidR="00E63122">
        <w:rPr>
          <w:rStyle w:val="cv"/>
        </w:rPr>
        <w:t xml:space="preserve">nikdy </w:t>
      </w:r>
      <w:r>
        <w:rPr>
          <w:rStyle w:val="cv"/>
        </w:rPr>
        <w:t>zkompromitována systematickou vzpourou.</w:t>
      </w:r>
    </w:p>
    <w:p w:rsidR="0090403A" w:rsidRDefault="0090403A" w:rsidP="00F207E1">
      <w:pPr>
        <w:rPr>
          <w:rStyle w:val="cv"/>
        </w:rPr>
      </w:pPr>
      <w:r>
        <w:rPr>
          <w:rStyle w:val="cv"/>
        </w:rPr>
        <w:t xml:space="preserve">Avšak, přátelé, slibuji vám, že styčné body ve Starém Zákoně, a zejména v knize Deuteronomium, Lekce na tento týden </w:t>
      </w:r>
      <w:r w:rsidR="00E63122">
        <w:rPr>
          <w:rStyle w:val="cv"/>
        </w:rPr>
        <w:t xml:space="preserve">ani zdaleka </w:t>
      </w:r>
      <w:r>
        <w:rPr>
          <w:rStyle w:val="cv"/>
        </w:rPr>
        <w:t>nevyčerpala.</w:t>
      </w:r>
    </w:p>
    <w:p w:rsidR="0090403A" w:rsidRDefault="0090403A" w:rsidP="00F207E1">
      <w:pPr>
        <w:rPr>
          <w:rStyle w:val="cv"/>
        </w:rPr>
      </w:pPr>
      <w:r>
        <w:rPr>
          <w:rStyle w:val="cv"/>
        </w:rPr>
        <w:t>Bible je pokla</w:t>
      </w:r>
      <w:r w:rsidR="00004422">
        <w:rPr>
          <w:rStyle w:val="cv"/>
        </w:rPr>
        <w:t>d</w:t>
      </w:r>
      <w:r>
        <w:rPr>
          <w:rStyle w:val="cv"/>
        </w:rPr>
        <w:t xml:space="preserve">nice. Čím více jdeme do hloubky, </w:t>
      </w:r>
      <w:r w:rsidR="00E63122">
        <w:rPr>
          <w:rStyle w:val="cv"/>
        </w:rPr>
        <w:t xml:space="preserve">a </w:t>
      </w:r>
      <w:r>
        <w:rPr>
          <w:rStyle w:val="cv"/>
        </w:rPr>
        <w:t>čím více hledáme</w:t>
      </w:r>
      <w:r w:rsidR="00004422">
        <w:rPr>
          <w:rStyle w:val="cv"/>
        </w:rPr>
        <w:t>,</w:t>
      </w:r>
      <w:r>
        <w:rPr>
          <w:rStyle w:val="cv"/>
        </w:rPr>
        <w:t xml:space="preserve"> tím více najdeme.</w:t>
      </w:r>
    </w:p>
    <w:p w:rsidR="0090403A" w:rsidRDefault="0090403A" w:rsidP="00F207E1">
      <w:pPr>
        <w:rPr>
          <w:rStyle w:val="cv"/>
        </w:rPr>
      </w:pPr>
      <w:r>
        <w:rPr>
          <w:rStyle w:val="cv"/>
        </w:rPr>
        <w:t xml:space="preserve">A tak vás dnes </w:t>
      </w:r>
      <w:r w:rsidR="00E63122">
        <w:rPr>
          <w:rStyle w:val="cv"/>
        </w:rPr>
        <w:t>vybízím</w:t>
      </w:r>
      <w:r>
        <w:rPr>
          <w:rStyle w:val="cv"/>
        </w:rPr>
        <w:t xml:space="preserve">, abyste si udělali čas, a studovali Bibli. Tolik lidí v historii by obětovalo všechno, aby </w:t>
      </w:r>
      <w:r w:rsidR="00004422">
        <w:rPr>
          <w:rStyle w:val="cv"/>
        </w:rPr>
        <w:t>mohli mít v rukou Bibli</w:t>
      </w:r>
      <w:r>
        <w:rPr>
          <w:rStyle w:val="cv"/>
        </w:rPr>
        <w:t xml:space="preserve">. </w:t>
      </w:r>
      <w:r w:rsidR="00004422">
        <w:rPr>
          <w:rStyle w:val="cv"/>
        </w:rPr>
        <w:t>My n</w:t>
      </w:r>
      <w:r>
        <w:rPr>
          <w:rStyle w:val="cv"/>
        </w:rPr>
        <w:t>ěkdy máme doma pět, šest, i deset Biblí, ale nikdy je neotevřeme.</w:t>
      </w:r>
    </w:p>
    <w:p w:rsidR="0090403A" w:rsidRDefault="0090403A" w:rsidP="00F207E1">
      <w:pPr>
        <w:rPr>
          <w:rStyle w:val="cv"/>
        </w:rPr>
      </w:pPr>
      <w:r>
        <w:rPr>
          <w:rStyle w:val="cv"/>
        </w:rPr>
        <w:t>Anebo někdy máme doma v obýváku Bibli otevřenou v Žalm 23 nebo u J 3,16</w:t>
      </w:r>
      <w:r w:rsidR="00DA6A13">
        <w:rPr>
          <w:rStyle w:val="cv"/>
        </w:rPr>
        <w:t>, ale nikdy jsme to nečetli a nestudovali.</w:t>
      </w:r>
    </w:p>
    <w:p w:rsidR="00DA6A13" w:rsidRDefault="00DA6A13" w:rsidP="00F207E1">
      <w:pPr>
        <w:rPr>
          <w:rStyle w:val="cv"/>
        </w:rPr>
      </w:pPr>
      <w:r>
        <w:rPr>
          <w:rStyle w:val="cv"/>
        </w:rPr>
        <w:t>Vyzývám vás, abyste studovali tyto pravdy, jak ve Starém tak i v Novém Z</w:t>
      </w:r>
      <w:r w:rsidR="00004422">
        <w:rPr>
          <w:rStyle w:val="cv"/>
        </w:rPr>
        <w:t xml:space="preserve">ákoně, protože obojí dohromady jsou </w:t>
      </w:r>
      <w:r>
        <w:rPr>
          <w:rStyle w:val="cv"/>
        </w:rPr>
        <w:t>Boží Slovo.</w:t>
      </w:r>
    </w:p>
    <w:p w:rsidR="00DA6A13" w:rsidRDefault="00DA6A13" w:rsidP="00F207E1">
      <w:pPr>
        <w:rPr>
          <w:rStyle w:val="cv"/>
        </w:rPr>
      </w:pPr>
      <w:r>
        <w:rPr>
          <w:rStyle w:val="cv"/>
        </w:rPr>
        <w:t>Rád bych se teď s vámi pomodlil.</w:t>
      </w:r>
    </w:p>
    <w:p w:rsidR="00655A37" w:rsidRPr="00004422" w:rsidRDefault="00655A37" w:rsidP="00F207E1">
      <w:pPr>
        <w:rPr>
          <w:rStyle w:val="cv"/>
          <w:color w:val="00B050"/>
        </w:rPr>
      </w:pPr>
      <w:r w:rsidRPr="00004422">
        <w:rPr>
          <w:rStyle w:val="cv"/>
          <w:color w:val="00B050"/>
        </w:rPr>
        <w:t>„Drahý Pane Bože, velice Ti děkuji za život, za Bibli, za všechny př</w:t>
      </w:r>
      <w:r w:rsidR="000C19B8" w:rsidRPr="00004422">
        <w:rPr>
          <w:rStyle w:val="cv"/>
          <w:color w:val="00B050"/>
        </w:rPr>
        <w:t>íležitosti, které nám dáváš lépe</w:t>
      </w:r>
      <w:r w:rsidRPr="00004422">
        <w:rPr>
          <w:rStyle w:val="cv"/>
          <w:color w:val="00B050"/>
        </w:rPr>
        <w:t xml:space="preserve"> Tě poznat a přiblížit se k Tobě. Po</w:t>
      </w:r>
      <w:r w:rsidR="000C19B8" w:rsidRPr="00004422">
        <w:rPr>
          <w:rStyle w:val="cv"/>
          <w:color w:val="00B050"/>
        </w:rPr>
        <w:t xml:space="preserve">žehnej nám, Otče, prosím, při studiu Písma, protože víme, že mluví o Tobě, a </w:t>
      </w:r>
      <w:r w:rsidR="00E63122">
        <w:rPr>
          <w:rStyle w:val="cv"/>
          <w:color w:val="00B050"/>
        </w:rPr>
        <w:t xml:space="preserve">jenom </w:t>
      </w:r>
      <w:r w:rsidR="000C19B8" w:rsidRPr="00004422">
        <w:rPr>
          <w:rStyle w:val="cv"/>
          <w:color w:val="00B050"/>
        </w:rPr>
        <w:t>v Tobě můžeme nalézt věčný život.</w:t>
      </w:r>
    </w:p>
    <w:p w:rsidR="00E56A9C" w:rsidRPr="00E56A9C" w:rsidRDefault="000C19B8" w:rsidP="00F207E1">
      <w:pPr>
        <w:rPr>
          <w:rStyle w:val="cv"/>
          <w:color w:val="00B050"/>
        </w:rPr>
      </w:pPr>
      <w:r w:rsidRPr="00E56A9C">
        <w:rPr>
          <w:rStyle w:val="cv"/>
          <w:color w:val="00B050"/>
        </w:rPr>
        <w:t>„Otče, požehnej Těm, kd</w:t>
      </w:r>
      <w:r w:rsidR="00E56A9C" w:rsidRPr="00E56A9C">
        <w:rPr>
          <w:rStyle w:val="cv"/>
          <w:color w:val="00B050"/>
        </w:rPr>
        <w:t xml:space="preserve">o se dívají z domova i všem, kdo jsou dnes </w:t>
      </w:r>
      <w:r w:rsidR="00E63122">
        <w:rPr>
          <w:rStyle w:val="cv"/>
          <w:color w:val="00B050"/>
        </w:rPr>
        <w:t>v modlitebně</w:t>
      </w:r>
      <w:r w:rsidR="00E56A9C" w:rsidRPr="00E56A9C">
        <w:rPr>
          <w:rStyle w:val="cv"/>
          <w:color w:val="00B050"/>
        </w:rPr>
        <w:t>. Naplň nás Svým Duchem a dej, ať máme mysl Kristovu – laskavou, odpouštějící, trpělivou. Prosím Tě o tato požehnání ve vzácném jménu Pána Ježíše. Amen.“</w:t>
      </w:r>
    </w:p>
    <w:p w:rsidR="00DA6A13" w:rsidRDefault="00DA6A13" w:rsidP="00F207E1">
      <w:pPr>
        <w:rPr>
          <w:rStyle w:val="cv"/>
        </w:rPr>
      </w:pPr>
    </w:p>
    <w:p w:rsidR="00CF48EC" w:rsidRDefault="00E56A9C" w:rsidP="00F207E1">
      <w:pPr>
        <w:rPr>
          <w:rStyle w:val="cv"/>
        </w:rPr>
      </w:pPr>
      <w:r>
        <w:rPr>
          <w:rStyle w:val="cv"/>
        </w:rPr>
        <w:t>AMEN.</w:t>
      </w:r>
    </w:p>
    <w:p w:rsidR="00E56A9C" w:rsidRDefault="00E56A9C" w:rsidP="00F207E1">
      <w:pPr>
        <w:rPr>
          <w:rStyle w:val="cv"/>
        </w:rPr>
      </w:pPr>
    </w:p>
    <w:p w:rsidR="00E56A9C" w:rsidRDefault="00E56A9C" w:rsidP="00F207E1">
      <w:pPr>
        <w:rPr>
          <w:rStyle w:val="cv"/>
        </w:rPr>
      </w:pPr>
      <w:r>
        <w:rPr>
          <w:rStyle w:val="cv"/>
        </w:rPr>
        <w:t>Kéž vám Pán Bůh žehná</w:t>
      </w:r>
      <w:r w:rsidR="00190708">
        <w:rPr>
          <w:rStyle w:val="cv"/>
        </w:rPr>
        <w:t>, a doufám, že se opět uvidíme při studiu další Lekce Sobotní školy.</w:t>
      </w:r>
    </w:p>
    <w:p w:rsidR="00E45480" w:rsidRDefault="00E45480" w:rsidP="00F207E1"/>
    <w:sectPr w:rsidR="00E454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7E1"/>
    <w:rsid w:val="00004422"/>
    <w:rsid w:val="000202DF"/>
    <w:rsid w:val="00061FFE"/>
    <w:rsid w:val="00092190"/>
    <w:rsid w:val="00094CB5"/>
    <w:rsid w:val="000B147C"/>
    <w:rsid w:val="000C19B8"/>
    <w:rsid w:val="000C4C4C"/>
    <w:rsid w:val="000D0551"/>
    <w:rsid w:val="000D32FC"/>
    <w:rsid w:val="000E201F"/>
    <w:rsid w:val="000E6802"/>
    <w:rsid w:val="000F2934"/>
    <w:rsid w:val="00101392"/>
    <w:rsid w:val="00117B08"/>
    <w:rsid w:val="00124487"/>
    <w:rsid w:val="001374EA"/>
    <w:rsid w:val="00145553"/>
    <w:rsid w:val="00155EBD"/>
    <w:rsid w:val="00181381"/>
    <w:rsid w:val="00190708"/>
    <w:rsid w:val="001A0F18"/>
    <w:rsid w:val="001A11DC"/>
    <w:rsid w:val="001A5F7D"/>
    <w:rsid w:val="001C1EA1"/>
    <w:rsid w:val="001C666D"/>
    <w:rsid w:val="001D2955"/>
    <w:rsid w:val="001D30F7"/>
    <w:rsid w:val="001D56D2"/>
    <w:rsid w:val="001D7B1C"/>
    <w:rsid w:val="001E1B6F"/>
    <w:rsid w:val="001F078F"/>
    <w:rsid w:val="002278DE"/>
    <w:rsid w:val="00250B78"/>
    <w:rsid w:val="00256B0C"/>
    <w:rsid w:val="00283D8A"/>
    <w:rsid w:val="002A0FB0"/>
    <w:rsid w:val="002C1CAB"/>
    <w:rsid w:val="002C3A61"/>
    <w:rsid w:val="002D0CA8"/>
    <w:rsid w:val="002E4A0E"/>
    <w:rsid w:val="002F2DB0"/>
    <w:rsid w:val="002F765D"/>
    <w:rsid w:val="0032683F"/>
    <w:rsid w:val="0035430B"/>
    <w:rsid w:val="00362AFA"/>
    <w:rsid w:val="003675E7"/>
    <w:rsid w:val="003733E1"/>
    <w:rsid w:val="00387431"/>
    <w:rsid w:val="00397391"/>
    <w:rsid w:val="003C47AA"/>
    <w:rsid w:val="003E2A3C"/>
    <w:rsid w:val="003F0490"/>
    <w:rsid w:val="00416588"/>
    <w:rsid w:val="0042698B"/>
    <w:rsid w:val="004276AF"/>
    <w:rsid w:val="00437F90"/>
    <w:rsid w:val="00445DE3"/>
    <w:rsid w:val="004631A7"/>
    <w:rsid w:val="004679BE"/>
    <w:rsid w:val="004A1755"/>
    <w:rsid w:val="004E1013"/>
    <w:rsid w:val="00501B6E"/>
    <w:rsid w:val="00503CD1"/>
    <w:rsid w:val="00506FBB"/>
    <w:rsid w:val="00513136"/>
    <w:rsid w:val="00514AD2"/>
    <w:rsid w:val="00521E50"/>
    <w:rsid w:val="005478F2"/>
    <w:rsid w:val="00561982"/>
    <w:rsid w:val="0057753C"/>
    <w:rsid w:val="0058668F"/>
    <w:rsid w:val="005917EF"/>
    <w:rsid w:val="005A48EE"/>
    <w:rsid w:val="005B4E1C"/>
    <w:rsid w:val="005F3BA4"/>
    <w:rsid w:val="005F3D13"/>
    <w:rsid w:val="00602E15"/>
    <w:rsid w:val="00604140"/>
    <w:rsid w:val="00614246"/>
    <w:rsid w:val="00615997"/>
    <w:rsid w:val="006429F2"/>
    <w:rsid w:val="00655A37"/>
    <w:rsid w:val="006643B3"/>
    <w:rsid w:val="00682E73"/>
    <w:rsid w:val="00694CDE"/>
    <w:rsid w:val="006C2286"/>
    <w:rsid w:val="006D7E53"/>
    <w:rsid w:val="006F04F1"/>
    <w:rsid w:val="007242FC"/>
    <w:rsid w:val="007472FA"/>
    <w:rsid w:val="00753462"/>
    <w:rsid w:val="007903DD"/>
    <w:rsid w:val="00794E3E"/>
    <w:rsid w:val="007A1773"/>
    <w:rsid w:val="007A4863"/>
    <w:rsid w:val="007A792F"/>
    <w:rsid w:val="007C58BC"/>
    <w:rsid w:val="00833D90"/>
    <w:rsid w:val="00862532"/>
    <w:rsid w:val="008922E5"/>
    <w:rsid w:val="0089749C"/>
    <w:rsid w:val="008A090D"/>
    <w:rsid w:val="008B792C"/>
    <w:rsid w:val="008F30E7"/>
    <w:rsid w:val="008F7F1B"/>
    <w:rsid w:val="0090403A"/>
    <w:rsid w:val="00943AED"/>
    <w:rsid w:val="0095483D"/>
    <w:rsid w:val="00990933"/>
    <w:rsid w:val="00990C1A"/>
    <w:rsid w:val="009A4E56"/>
    <w:rsid w:val="009C5E76"/>
    <w:rsid w:val="009D58B5"/>
    <w:rsid w:val="009D6572"/>
    <w:rsid w:val="009E528D"/>
    <w:rsid w:val="00A135A9"/>
    <w:rsid w:val="00A16904"/>
    <w:rsid w:val="00A243F3"/>
    <w:rsid w:val="00A30C2E"/>
    <w:rsid w:val="00A535D9"/>
    <w:rsid w:val="00A77535"/>
    <w:rsid w:val="00A81827"/>
    <w:rsid w:val="00AC6B52"/>
    <w:rsid w:val="00AD1819"/>
    <w:rsid w:val="00AD65E0"/>
    <w:rsid w:val="00B0321C"/>
    <w:rsid w:val="00B032AE"/>
    <w:rsid w:val="00B34322"/>
    <w:rsid w:val="00B61AA1"/>
    <w:rsid w:val="00B630C4"/>
    <w:rsid w:val="00B65623"/>
    <w:rsid w:val="00B72E12"/>
    <w:rsid w:val="00B74074"/>
    <w:rsid w:val="00B86CB9"/>
    <w:rsid w:val="00BB5E64"/>
    <w:rsid w:val="00BC3866"/>
    <w:rsid w:val="00BD2BD1"/>
    <w:rsid w:val="00C25381"/>
    <w:rsid w:val="00C359EB"/>
    <w:rsid w:val="00C457DE"/>
    <w:rsid w:val="00C54B11"/>
    <w:rsid w:val="00C76596"/>
    <w:rsid w:val="00CA27AA"/>
    <w:rsid w:val="00CB5D9F"/>
    <w:rsid w:val="00CB62CD"/>
    <w:rsid w:val="00CC255E"/>
    <w:rsid w:val="00CC55E1"/>
    <w:rsid w:val="00CD1746"/>
    <w:rsid w:val="00CD7DDD"/>
    <w:rsid w:val="00CE10CE"/>
    <w:rsid w:val="00CF2209"/>
    <w:rsid w:val="00CF48EC"/>
    <w:rsid w:val="00CF6FD3"/>
    <w:rsid w:val="00D1081A"/>
    <w:rsid w:val="00D17495"/>
    <w:rsid w:val="00D50FC2"/>
    <w:rsid w:val="00D949B9"/>
    <w:rsid w:val="00DA6A13"/>
    <w:rsid w:val="00DC0381"/>
    <w:rsid w:val="00DD541F"/>
    <w:rsid w:val="00DF62C6"/>
    <w:rsid w:val="00E018AF"/>
    <w:rsid w:val="00E02436"/>
    <w:rsid w:val="00E45480"/>
    <w:rsid w:val="00E56A9C"/>
    <w:rsid w:val="00E63122"/>
    <w:rsid w:val="00E70E42"/>
    <w:rsid w:val="00EC101D"/>
    <w:rsid w:val="00EC5728"/>
    <w:rsid w:val="00ED245B"/>
    <w:rsid w:val="00ED6B61"/>
    <w:rsid w:val="00F10EFF"/>
    <w:rsid w:val="00F112E7"/>
    <w:rsid w:val="00F207E1"/>
    <w:rsid w:val="00F26521"/>
    <w:rsid w:val="00F2723D"/>
    <w:rsid w:val="00F40AAF"/>
    <w:rsid w:val="00F602F9"/>
    <w:rsid w:val="00F66BBF"/>
    <w:rsid w:val="00F81C99"/>
    <w:rsid w:val="00FA711D"/>
    <w:rsid w:val="00FB56E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207E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F3D13"/>
  </w:style>
  <w:style w:type="character" w:customStyle="1" w:styleId="nalezenyvers">
    <w:name w:val="nalezenyvers"/>
    <w:basedOn w:val="Standardnpsmoodstavce"/>
    <w:rsid w:val="003268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207E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F3D13"/>
  </w:style>
  <w:style w:type="character" w:customStyle="1" w:styleId="nalezenyvers">
    <w:name w:val="nalezenyvers"/>
    <w:basedOn w:val="Standardnpsmoodstavce"/>
    <w:rsid w:val="00326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705</TotalTime>
  <Pages>14</Pages>
  <Words>4702</Words>
  <Characters>27748</Characters>
  <Application>Microsoft Office Word</Application>
  <DocSecurity>0</DocSecurity>
  <Lines>231</Lines>
  <Paragraphs>64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24</cp:revision>
  <dcterms:created xsi:type="dcterms:W3CDTF">2021-12-11T16:35:00Z</dcterms:created>
  <dcterms:modified xsi:type="dcterms:W3CDTF">2021-12-13T06:49:00Z</dcterms:modified>
</cp:coreProperties>
</file>