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99" w:rsidRPr="00833117" w:rsidRDefault="005A6B99" w:rsidP="005A6B99">
      <w:pPr>
        <w:rPr>
          <w:b/>
          <w:sz w:val="32"/>
        </w:rPr>
      </w:pPr>
      <w:r>
        <w:rPr>
          <w:b/>
          <w:sz w:val="32"/>
        </w:rPr>
        <w:t>L 4</w:t>
      </w:r>
      <w:r w:rsidRPr="00833117">
        <w:rPr>
          <w:b/>
          <w:sz w:val="32"/>
        </w:rPr>
        <w:t xml:space="preserve"> – </w:t>
      </w:r>
      <w:r w:rsidRPr="005A6B99">
        <w:rPr>
          <w:b/>
          <w:sz w:val="32"/>
        </w:rPr>
        <w:t>Milovat budeš Hospodina,</w:t>
      </w:r>
      <w:r>
        <w:rPr>
          <w:b/>
          <w:sz w:val="32"/>
        </w:rPr>
        <w:t xml:space="preserve"> </w:t>
      </w:r>
      <w:r w:rsidRPr="005A6B99">
        <w:rPr>
          <w:b/>
          <w:sz w:val="32"/>
        </w:rPr>
        <w:t>svého Boha!</w:t>
      </w:r>
    </w:p>
    <w:p w:rsidR="005A6B99" w:rsidRDefault="005A6B99" w:rsidP="005A6B99">
      <w:r>
        <w:t>Kazatel: Shawn Brummund, kazatel, oddělení pro rodinu, sbor Granite Bay Hilltop</w:t>
      </w:r>
    </w:p>
    <w:p w:rsidR="00361F55" w:rsidRDefault="00361F55">
      <w:r>
        <w:t>Doug Batchelor:</w:t>
      </w:r>
    </w:p>
    <w:p w:rsidR="005D42DD" w:rsidRDefault="001F719B">
      <w:r>
        <w:t>V těchto dnech se děje něco mimořádného. 15.října začal mezinárodní evangelizační program, který je vysílán ze sboru Granite Bay Hilltop, a nazývá se Panorama Proroctví. Program bude trvat až do 13.listopadu</w:t>
      </w:r>
      <w:r w:rsidR="00361F55">
        <w:t xml:space="preserve"> 2021</w:t>
      </w:r>
      <w:r>
        <w:t xml:space="preserve"> a bude vysílán na</w:t>
      </w:r>
      <w:r w:rsidR="006E3352">
        <w:t xml:space="preserve"> mnoha sítích, např. na</w:t>
      </w:r>
      <w:r>
        <w:t xml:space="preserve"> 3ABN</w:t>
      </w:r>
      <w:r w:rsidR="00F63B76">
        <w:t xml:space="preserve">, </w:t>
      </w:r>
      <w:r w:rsidR="005D42DD">
        <w:t>Hope TV, Amazi</w:t>
      </w:r>
      <w:r w:rsidR="006E3352">
        <w:t>n</w:t>
      </w:r>
      <w:r w:rsidR="005D42DD">
        <w:t>g Facts TV,</w:t>
      </w:r>
      <w:r w:rsidR="00361F55">
        <w:t xml:space="preserve"> na Facebooku, na Youtube</w:t>
      </w:r>
      <w:r w:rsidR="005D42DD">
        <w:t xml:space="preserve"> </w:t>
      </w:r>
      <w:r w:rsidR="00F63B76">
        <w:t>a půjde do celého světa</w:t>
      </w:r>
      <w:r w:rsidR="005D42DD">
        <w:t>.</w:t>
      </w:r>
    </w:p>
    <w:p w:rsidR="005D42DD" w:rsidRDefault="005D42DD">
      <w:r>
        <w:t>Pokud o tom chcete vědět více, podívejt</w:t>
      </w:r>
      <w:r w:rsidR="00F63B76">
        <w:t>e se na webové stránky PanoramaO</w:t>
      </w:r>
      <w:r>
        <w:t xml:space="preserve">fPropecy.com. Rádi bychom </w:t>
      </w:r>
      <w:r w:rsidR="00F63B76">
        <w:t xml:space="preserve">povzbudili vás, </w:t>
      </w:r>
      <w:r>
        <w:t xml:space="preserve">váš sbor, nebo vaši skupinu, abyste pozvali své přátele, studovali </w:t>
      </w:r>
      <w:r w:rsidR="006E3352">
        <w:t xml:space="preserve">s nimi </w:t>
      </w:r>
      <w:r>
        <w:t xml:space="preserve">Boží Slovo, a tak budete moci přivést </w:t>
      </w:r>
      <w:r w:rsidR="00F63B76">
        <w:t>jiné lidi</w:t>
      </w:r>
      <w:r>
        <w:t xml:space="preserve"> k Ježíši.</w:t>
      </w:r>
    </w:p>
    <w:p w:rsidR="005D42DD" w:rsidRDefault="00CA6DBD">
      <w:r>
        <w:t>Než začneme probírat Lekci, pomodleme se:</w:t>
      </w:r>
    </w:p>
    <w:p w:rsidR="00CA6DBD" w:rsidRPr="00F63B76" w:rsidRDefault="00CA6DBD">
      <w:pPr>
        <w:rPr>
          <w:color w:val="00B050"/>
        </w:rPr>
      </w:pPr>
      <w:r w:rsidRPr="00F63B76">
        <w:rPr>
          <w:color w:val="00B050"/>
        </w:rPr>
        <w:t xml:space="preserve">„Otče v nebesích, děkujeme Ti za tento </w:t>
      </w:r>
      <w:r w:rsidR="00AB40BF">
        <w:rPr>
          <w:color w:val="00B050"/>
        </w:rPr>
        <w:t xml:space="preserve">krásný </w:t>
      </w:r>
      <w:r w:rsidRPr="00F63B76">
        <w:rPr>
          <w:color w:val="00B050"/>
        </w:rPr>
        <w:t>Sobotní den, a za to, že</w:t>
      </w:r>
      <w:r w:rsidR="00361F55">
        <w:rPr>
          <w:color w:val="00B050"/>
        </w:rPr>
        <w:t xml:space="preserve"> jsme se mohli sejít ke studiu K</w:t>
      </w:r>
      <w:r w:rsidRPr="00F63B76">
        <w:rPr>
          <w:color w:val="00B050"/>
        </w:rPr>
        <w:t xml:space="preserve">nihy knih. Prosíme Tě, aby </w:t>
      </w:r>
      <w:r w:rsidR="00F63B76">
        <w:rPr>
          <w:color w:val="00B050"/>
        </w:rPr>
        <w:t>Tvůj svatý D</w:t>
      </w:r>
      <w:r w:rsidRPr="00F63B76">
        <w:rPr>
          <w:color w:val="00B050"/>
        </w:rPr>
        <w:t>uch</w:t>
      </w:r>
      <w:r w:rsidR="00F63B76">
        <w:rPr>
          <w:color w:val="00B050"/>
        </w:rPr>
        <w:t xml:space="preserve"> spočinul mocně na našem učiteli</w:t>
      </w:r>
      <w:r w:rsidR="00AB40BF">
        <w:rPr>
          <w:color w:val="00B050"/>
        </w:rPr>
        <w:t>, a</w:t>
      </w:r>
      <w:r w:rsidR="00AB40BF" w:rsidRPr="00AB40BF">
        <w:rPr>
          <w:color w:val="00B050"/>
        </w:rPr>
        <w:t xml:space="preserve"> </w:t>
      </w:r>
      <w:r w:rsidR="00AB40BF">
        <w:rPr>
          <w:color w:val="00B050"/>
        </w:rPr>
        <w:t>vedl nás při studiu</w:t>
      </w:r>
      <w:r w:rsidRPr="00F63B76">
        <w:rPr>
          <w:color w:val="00B050"/>
        </w:rPr>
        <w:t>. O to Tě prosíme v Ježíšově jménu. Amen.“</w:t>
      </w:r>
    </w:p>
    <w:p w:rsidR="00CA6DBD" w:rsidRDefault="00CA6DBD"/>
    <w:p w:rsidR="00361F55" w:rsidRDefault="00361F55">
      <w:r>
        <w:t>Shawn Brummund:</w:t>
      </w:r>
    </w:p>
    <w:p w:rsidR="00CA6DBD" w:rsidRDefault="00CA6DBD">
      <w:r>
        <w:t>Dobré ráno všem, je krásné být zde a učit tuto Lekci.</w:t>
      </w:r>
      <w:r w:rsidR="0091170A">
        <w:t xml:space="preserve"> To je jedno z mých </w:t>
      </w:r>
      <w:r w:rsidR="002C31AE">
        <w:t>nejoblíbenějších témat „Milovat Hospodina, Svého Boha“. Miluje</w:t>
      </w:r>
      <w:r w:rsidR="006E3352">
        <w:t>te Ježíše? Milujete Boha? „Amen!</w:t>
      </w:r>
      <w:r w:rsidR="002C31AE">
        <w:t>“ To je důležité.</w:t>
      </w:r>
    </w:p>
    <w:p w:rsidR="006E3352" w:rsidRDefault="006E3352">
      <w:r>
        <w:t>Začneme částí na čtvrtek.</w:t>
      </w:r>
    </w:p>
    <w:p w:rsidR="006E3352" w:rsidRDefault="006E3352"/>
    <w:p w:rsidR="006E3352" w:rsidRPr="006E3352" w:rsidRDefault="006E3352">
      <w:pPr>
        <w:rPr>
          <w:b/>
        </w:rPr>
      </w:pPr>
      <w:r w:rsidRPr="006E3352">
        <w:rPr>
          <w:b/>
        </w:rPr>
        <w:t>Čtvrtek – Nejdůležitější Přikázání</w:t>
      </w:r>
    </w:p>
    <w:p w:rsidR="002C31AE" w:rsidRDefault="002C31AE">
      <w:r>
        <w:t xml:space="preserve">Část na čtvrtek je o jednom setkání a rozhovoru, které měl Ježíš </w:t>
      </w:r>
      <w:r w:rsidR="008D4AC9">
        <w:t>během své veřejné služby. A</w:t>
      </w:r>
      <w:r>
        <w:t xml:space="preserve"> píše se o </w:t>
      </w:r>
      <w:r w:rsidR="008D4AC9">
        <w:t>tom</w:t>
      </w:r>
      <w:r>
        <w:t xml:space="preserve"> u Marka, kapitola 12, verše 28-34. V tomto textu se dovídáme, že k Ježíši přistoupil jeden zákoník. Zákoní</w:t>
      </w:r>
      <w:r w:rsidR="008D4AC9">
        <w:t>ci</w:t>
      </w:r>
      <w:r>
        <w:t xml:space="preserve"> byl</w:t>
      </w:r>
      <w:r w:rsidR="008D4AC9">
        <w:t>i znal</w:t>
      </w:r>
      <w:r>
        <w:t>c</w:t>
      </w:r>
      <w:r w:rsidR="008D4AC9">
        <w:t>i</w:t>
      </w:r>
      <w:r>
        <w:t xml:space="preserve"> zákona</w:t>
      </w:r>
      <w:r w:rsidR="008A5C16">
        <w:t xml:space="preserve"> Božího, Mojžíšových spisů a proroků</w:t>
      </w:r>
      <w:r w:rsidR="003A564C">
        <w:t>.</w:t>
      </w:r>
    </w:p>
    <w:p w:rsidR="003A564C" w:rsidRDefault="005F619D">
      <w:r>
        <w:t>Zákoník byl</w:t>
      </w:r>
      <w:r w:rsidR="003A564C">
        <w:t xml:space="preserve"> tedy velmi dobře obeznámen s Písmem a byl uznáván</w:t>
      </w:r>
      <w:r>
        <w:t xml:space="preserve"> jako odborník</w:t>
      </w:r>
      <w:r w:rsidR="003A564C">
        <w:t xml:space="preserve"> na starozákonní spisy a </w:t>
      </w:r>
      <w:r>
        <w:t>Tóru</w:t>
      </w:r>
      <w:r w:rsidR="003A564C">
        <w:t>.</w:t>
      </w:r>
    </w:p>
    <w:p w:rsidR="002D2377" w:rsidRDefault="005F619D">
      <w:r>
        <w:t xml:space="preserve">Když poslouchal, jak </w:t>
      </w:r>
      <w:r w:rsidR="002D2377">
        <w:t>Ježíš</w:t>
      </w:r>
      <w:r w:rsidR="00964C16">
        <w:t xml:space="preserve"> mluvil v Chrámu se saduceji, </w:t>
      </w:r>
      <w:r>
        <w:t>nedalo mu to</w:t>
      </w:r>
      <w:r w:rsidR="00964C16">
        <w:t xml:space="preserve"> </w:t>
      </w:r>
      <w:r>
        <w:t>a</w:t>
      </w:r>
      <w:r w:rsidR="00964C16">
        <w:t xml:space="preserve"> </w:t>
      </w:r>
      <w:r>
        <w:t xml:space="preserve">ozval </w:t>
      </w:r>
      <w:r w:rsidR="002D2377">
        <w:t>se:</w:t>
      </w:r>
    </w:p>
    <w:p w:rsidR="002D2377" w:rsidRDefault="002D2377">
      <w:pPr>
        <w:rPr>
          <w:rStyle w:val="cv"/>
        </w:rPr>
      </w:pPr>
      <w:r w:rsidRPr="005F619D">
        <w:rPr>
          <w:color w:val="FF0000"/>
        </w:rPr>
        <w:t xml:space="preserve">Mk 12,28: </w:t>
      </w:r>
      <w:r w:rsidR="00964C16" w:rsidRPr="005F619D">
        <w:rPr>
          <w:rStyle w:val="cv"/>
          <w:color w:val="FF0000"/>
        </w:rPr>
        <w:t xml:space="preserve">„Které přikázání je první ze všech?“ </w:t>
      </w:r>
      <w:r w:rsidR="00964C16">
        <w:rPr>
          <w:rStyle w:val="cv"/>
        </w:rPr>
        <w:t>– Když řekl „první ze všech“, nemyslel tím chronologic</w:t>
      </w:r>
      <w:r w:rsidR="005F619D">
        <w:rPr>
          <w:rStyle w:val="cv"/>
        </w:rPr>
        <w:t>ky první, ale to nejdůležitější Přikázání v Zákoně</w:t>
      </w:r>
    </w:p>
    <w:p w:rsidR="00964C16" w:rsidRDefault="00964C16">
      <w:pPr>
        <w:rPr>
          <w:rStyle w:val="cv"/>
        </w:rPr>
      </w:pPr>
      <w:r>
        <w:rPr>
          <w:rStyle w:val="cv"/>
        </w:rPr>
        <w:t>Ježíš mu odpověděl a citoval, jeden z nejznámějších výroků, který se nachází v Deuteronomiu 6, ve verších 4 a 5.</w:t>
      </w:r>
    </w:p>
    <w:p w:rsidR="00964C16" w:rsidRPr="005F619D" w:rsidRDefault="00964C16">
      <w:pPr>
        <w:rPr>
          <w:color w:val="FF0000"/>
        </w:rPr>
      </w:pPr>
      <w:r w:rsidRPr="005F619D">
        <w:rPr>
          <w:rStyle w:val="cv"/>
          <w:color w:val="FF0000"/>
        </w:rPr>
        <w:lastRenderedPageBreak/>
        <w:t>Dt 6,4.5:</w:t>
      </w:r>
      <w:r w:rsidRPr="005F619D">
        <w:rPr>
          <w:rStyle w:val="Zvraznn"/>
          <w:color w:val="FF0000"/>
        </w:rPr>
        <w:t xml:space="preserve"> </w:t>
      </w:r>
      <w:r w:rsidR="000F59F3" w:rsidRPr="005F619D">
        <w:rPr>
          <w:rStyle w:val="Zvraznn"/>
          <w:i w:val="0"/>
          <w:color w:val="FF0000"/>
        </w:rPr>
        <w:t>„</w:t>
      </w:r>
      <w:r w:rsidRPr="005F619D">
        <w:rPr>
          <w:rStyle w:val="cv"/>
          <w:color w:val="FF0000"/>
        </w:rPr>
        <w:t>Slyš, Izraeli, Hospodin je náš Bůh, Hospodin jediný.</w:t>
      </w:r>
      <w:r w:rsidR="000F59F3" w:rsidRPr="005F619D">
        <w:rPr>
          <w:rStyle w:val="cv"/>
          <w:color w:val="FF0000"/>
        </w:rPr>
        <w:t xml:space="preserve">“ </w:t>
      </w:r>
      <w:r w:rsidR="000F59F3">
        <w:rPr>
          <w:rStyle w:val="cv"/>
        </w:rPr>
        <w:t>– a pak pokračuje a cituje největší Přikázání v celé Bibli. A to je:</w:t>
      </w:r>
      <w:r>
        <w:rPr>
          <w:rStyle w:val="cv"/>
        </w:rPr>
        <w:t xml:space="preserve"> </w:t>
      </w:r>
      <w:r w:rsidR="000F59F3" w:rsidRPr="005F619D">
        <w:rPr>
          <w:rStyle w:val="cv"/>
          <w:color w:val="FF0000"/>
        </w:rPr>
        <w:t>„</w:t>
      </w:r>
      <w:r w:rsidRPr="005F619D">
        <w:rPr>
          <w:rStyle w:val="cv"/>
          <w:color w:val="FF0000"/>
        </w:rPr>
        <w:t>5 Miluj Hospodina, svého Boha, celým svým srdcem, celou svou duší a celou svou silou.“</w:t>
      </w:r>
    </w:p>
    <w:p w:rsidR="002D2377" w:rsidRPr="005A4700" w:rsidRDefault="000F59F3">
      <w:pPr>
        <w:rPr>
          <w:color w:val="FF0000"/>
        </w:rPr>
      </w:pPr>
      <w:r>
        <w:t xml:space="preserve">A pak říká: „A </w:t>
      </w:r>
      <w:r w:rsidRPr="00814BFD">
        <w:rPr>
          <w:color w:val="FF0000"/>
        </w:rPr>
        <w:t>druhé</w:t>
      </w:r>
      <w:r>
        <w:t>,</w:t>
      </w:r>
      <w:r w:rsidR="005F619D">
        <w:t>“</w:t>
      </w:r>
      <w:r>
        <w:t xml:space="preserve"> </w:t>
      </w:r>
      <w:r w:rsidR="00814BFD">
        <w:t xml:space="preserve">– </w:t>
      </w:r>
      <w:r>
        <w:t xml:space="preserve">které následuje hned po největším </w:t>
      </w:r>
      <w:r w:rsidR="00814BFD">
        <w:t>P</w:t>
      </w:r>
      <w:r>
        <w:t>řikázání v Písmu,</w:t>
      </w:r>
      <w:r w:rsidR="00814BFD">
        <w:t xml:space="preserve"> je z knihy </w:t>
      </w:r>
      <w:r w:rsidR="00814BFD" w:rsidRPr="005A4700">
        <w:rPr>
          <w:color w:val="FF0000"/>
        </w:rPr>
        <w:t>Leviticus 19,18</w:t>
      </w:r>
      <w:r w:rsidR="005A4700" w:rsidRPr="005A4700">
        <w:rPr>
          <w:color w:val="FF0000"/>
        </w:rPr>
        <w:t xml:space="preserve">: </w:t>
      </w:r>
      <w:r w:rsidR="00814BFD" w:rsidRPr="005A4700">
        <w:rPr>
          <w:color w:val="FF0000"/>
        </w:rPr>
        <w:t>„</w:t>
      </w:r>
      <w:r w:rsidR="005A4700" w:rsidRPr="005A4700">
        <w:rPr>
          <w:color w:val="FF0000"/>
        </w:rPr>
        <w:t>miluj svého bližního jako sebe samého.</w:t>
      </w:r>
      <w:r w:rsidR="00AB7130" w:rsidRPr="005A4700">
        <w:rPr>
          <w:color w:val="FF0000"/>
        </w:rPr>
        <w:t>“</w:t>
      </w:r>
    </w:p>
    <w:p w:rsidR="00AB7130" w:rsidRDefault="00AB7130">
      <w:r>
        <w:t xml:space="preserve">Dobrá zpráva je, že zákoník odpověděl kladně. Řekl: „To je pravda. Tato dvě Přikázání v celém zákoně předčí všechno ostatní v celém Písmu. Nehledě na to, jak důležité je to ostatní, největší a nejdůležitější pravda je milovat Boha </w:t>
      </w:r>
      <w:r w:rsidR="003D5819">
        <w:t xml:space="preserve">vším, čím jsme a co máme, </w:t>
      </w:r>
      <w:r>
        <w:t>a milovat své bližní</w:t>
      </w:r>
      <w:r w:rsidR="003D5819">
        <w:t>, jako sebe samé</w:t>
      </w:r>
      <w:r>
        <w:t>.“</w:t>
      </w:r>
    </w:p>
    <w:p w:rsidR="00AB7130" w:rsidRDefault="00AB7130">
      <w:r>
        <w:t xml:space="preserve">Bůh nás povolává, abychom byly laskavé a milující bytosti. Proč? Protože Bůh </w:t>
      </w:r>
      <w:r w:rsidR="006E3352">
        <w:t>chce</w:t>
      </w:r>
      <w:r>
        <w:t>, abychom se Mu</w:t>
      </w:r>
      <w:r w:rsidR="005A4700" w:rsidRPr="005A4700">
        <w:t xml:space="preserve"> </w:t>
      </w:r>
      <w:r w:rsidR="005A4700">
        <w:t>podobali</w:t>
      </w:r>
      <w:r>
        <w:t>. A Bůh je láska.</w:t>
      </w:r>
    </w:p>
    <w:p w:rsidR="00AB7130" w:rsidRDefault="00AB7130">
      <w:r>
        <w:t>Kdybych to měl shrnout, tak tři nejdůležitější slova v celém Písmu jsou, že „Bůh je láska“.</w:t>
      </w:r>
    </w:p>
    <w:p w:rsidR="00345171" w:rsidRDefault="00345171">
      <w:r>
        <w:t>Nevím, jak vy, ale já jsem vděčný za to, že Bůh a vládce celého vesmíru, který stvořil nebe a zemi; který je od věčnosti a bude po celou věčnost; ten, který je Udržovatel veškerého života, je láska.</w:t>
      </w:r>
    </w:p>
    <w:p w:rsidR="00345171" w:rsidRDefault="00345171">
      <w:r>
        <w:t xml:space="preserve">To znamená, že Mu můžeme důvěřovat. To znamená, že chce pro nás vždy jen to nejlepší, a opravdu se o nás stará. </w:t>
      </w:r>
      <w:r w:rsidR="005A4700">
        <w:t>Přeje si</w:t>
      </w:r>
      <w:r>
        <w:t xml:space="preserve">, abychom měli ten nejlepší možný život </w:t>
      </w:r>
      <w:r w:rsidR="003D5819">
        <w:t xml:space="preserve">už </w:t>
      </w:r>
      <w:r>
        <w:t>nyní, a samozřejmě chce s námi strávit</w:t>
      </w:r>
      <w:r w:rsidR="003D5819">
        <w:t xml:space="preserve"> celou věčnost,</w:t>
      </w:r>
      <w:r>
        <w:t xml:space="preserve"> nekonečné věky.</w:t>
      </w:r>
    </w:p>
    <w:p w:rsidR="00345171" w:rsidRDefault="00345171">
      <w:pPr>
        <w:rPr>
          <w:rStyle w:val="cv"/>
        </w:rPr>
      </w:pPr>
      <w:r>
        <w:t xml:space="preserve">A jelikož zákoník zareagoval kladně, Ježíš mu řekl: </w:t>
      </w:r>
      <w:r w:rsidRPr="000B05C2">
        <w:rPr>
          <w:color w:val="FF0000"/>
        </w:rPr>
        <w:t>„</w:t>
      </w:r>
      <w:r w:rsidRPr="000B05C2">
        <w:rPr>
          <w:rStyle w:val="cv"/>
          <w:color w:val="FF0000"/>
        </w:rPr>
        <w:t>Nejsi daleko od Božího království.“ (v. 34)</w:t>
      </w:r>
    </w:p>
    <w:p w:rsidR="00345171" w:rsidRDefault="00345171">
      <w:pPr>
        <w:rPr>
          <w:rStyle w:val="cv"/>
        </w:rPr>
      </w:pPr>
    </w:p>
    <w:p w:rsidR="00345171" w:rsidRDefault="00345171">
      <w:pPr>
        <w:rPr>
          <w:rStyle w:val="cv"/>
        </w:rPr>
      </w:pPr>
      <w:r>
        <w:rPr>
          <w:rStyle w:val="cv"/>
        </w:rPr>
        <w:t>Ellen Whiteová napsala pentalogii nazvanou „</w:t>
      </w:r>
      <w:r w:rsidR="000C4C90">
        <w:rPr>
          <w:rStyle w:val="cv"/>
        </w:rPr>
        <w:t>D</w:t>
      </w:r>
      <w:r>
        <w:rPr>
          <w:rStyle w:val="cv"/>
        </w:rPr>
        <w:t>rama věků“</w:t>
      </w:r>
      <w:r w:rsidR="0023187A">
        <w:rPr>
          <w:rStyle w:val="cv"/>
        </w:rPr>
        <w:t>. Doporučuji všechny její spisy, ale mé nejoblíbenější jsou právě knihy této pentalogie. Série těchto pěti knih je v podstatě komentář Bible od Genesis, až do konce Zjevení</w:t>
      </w:r>
      <w:r w:rsidR="0022759C">
        <w:rPr>
          <w:rStyle w:val="cv"/>
        </w:rPr>
        <w:t>.</w:t>
      </w:r>
      <w:r w:rsidR="0023187A">
        <w:rPr>
          <w:rStyle w:val="cv"/>
        </w:rPr>
        <w:t xml:space="preserve"> </w:t>
      </w:r>
      <w:r w:rsidR="0022759C">
        <w:rPr>
          <w:rStyle w:val="cv"/>
        </w:rPr>
        <w:t>Z</w:t>
      </w:r>
      <w:r w:rsidR="0023187A">
        <w:rPr>
          <w:rStyle w:val="cv"/>
        </w:rPr>
        <w:t>achycuje</w:t>
      </w:r>
      <w:r w:rsidR="0022759C">
        <w:rPr>
          <w:rStyle w:val="cv"/>
        </w:rPr>
        <w:t xml:space="preserve"> chronologicky historii světa od stvoření planety, a dokonce i to, co se stalo v nebi</w:t>
      </w:r>
      <w:r w:rsidR="000B05C2" w:rsidRPr="000B05C2">
        <w:rPr>
          <w:rStyle w:val="cv"/>
        </w:rPr>
        <w:t xml:space="preserve"> </w:t>
      </w:r>
      <w:r w:rsidR="000B05C2">
        <w:rPr>
          <w:rStyle w:val="cv"/>
        </w:rPr>
        <w:t>ještě předtím.</w:t>
      </w:r>
      <w:r w:rsidR="0022759C">
        <w:rPr>
          <w:rStyle w:val="cv"/>
        </w:rPr>
        <w:t xml:space="preserve"> </w:t>
      </w:r>
      <w:r w:rsidR="000B05C2">
        <w:rPr>
          <w:rStyle w:val="cv"/>
        </w:rPr>
        <w:t xml:space="preserve">Pokračuje </w:t>
      </w:r>
      <w:r w:rsidR="00927A4B">
        <w:rPr>
          <w:rStyle w:val="cv"/>
        </w:rPr>
        <w:t xml:space="preserve">do dnešních dnů a dále píše o proroctvích ohledně budoucnosti až do druhého příchodu Ježíše. A </w:t>
      </w:r>
      <w:r w:rsidR="003D5819">
        <w:rPr>
          <w:rStyle w:val="cv"/>
        </w:rPr>
        <w:t xml:space="preserve">také o </w:t>
      </w:r>
      <w:r w:rsidR="00927A4B">
        <w:rPr>
          <w:rStyle w:val="cv"/>
        </w:rPr>
        <w:t>věčnosti.</w:t>
      </w:r>
    </w:p>
    <w:p w:rsidR="00927A4B" w:rsidRDefault="00927A4B">
      <w:pPr>
        <w:rPr>
          <w:rStyle w:val="cv"/>
        </w:rPr>
      </w:pPr>
      <w:r>
        <w:rPr>
          <w:rStyle w:val="cv"/>
        </w:rPr>
        <w:t>Je to skutečně mocný komentář Bible a jeden z největších darů, který dostal tento svět od doby, kdy byla napsána Bible.</w:t>
      </w:r>
    </w:p>
    <w:p w:rsidR="004425F6" w:rsidRDefault="00927A4B">
      <w:pPr>
        <w:rPr>
          <w:rStyle w:val="cv"/>
        </w:rPr>
      </w:pPr>
      <w:r>
        <w:rPr>
          <w:rStyle w:val="cv"/>
        </w:rPr>
        <w:t>První svazek, nazvaný „Patriarchové a proroci“</w:t>
      </w:r>
      <w:r w:rsidR="009303B7">
        <w:rPr>
          <w:rStyle w:val="cv"/>
        </w:rPr>
        <w:t>, začíná třemi klíčovými slovy z</w:t>
      </w:r>
      <w:r w:rsidR="004425F6">
        <w:rPr>
          <w:rStyle w:val="cv"/>
        </w:rPr>
        <w:t> </w:t>
      </w:r>
      <w:r w:rsidR="004425F6" w:rsidRPr="000B05C2">
        <w:rPr>
          <w:rStyle w:val="cv"/>
          <w:color w:val="FF0000"/>
        </w:rPr>
        <w:t>1.Jan 4,8: „Bůh je láska.“</w:t>
      </w:r>
      <w:r w:rsidR="004425F6">
        <w:rPr>
          <w:rStyle w:val="cv"/>
        </w:rPr>
        <w:t xml:space="preserve"> A zajímavé je, že když se dostaneme k poslednímu z těchto pěti svazků, který se nazývá „Velký spor</w:t>
      </w:r>
      <w:r w:rsidR="003D5819">
        <w:rPr>
          <w:rStyle w:val="cv"/>
        </w:rPr>
        <w:t xml:space="preserve"> věků“</w:t>
      </w:r>
      <w:r w:rsidR="004425F6">
        <w:rPr>
          <w:rStyle w:val="cv"/>
        </w:rPr>
        <w:t xml:space="preserve">, tak na </w:t>
      </w:r>
      <w:r w:rsidR="009303B7">
        <w:rPr>
          <w:rStyle w:val="cv"/>
        </w:rPr>
        <w:t>konci</w:t>
      </w:r>
      <w:r w:rsidR="004425F6">
        <w:rPr>
          <w:rStyle w:val="cv"/>
        </w:rPr>
        <w:t xml:space="preserve">, poslední tři slova jsou: </w:t>
      </w:r>
      <w:r w:rsidR="004425F6" w:rsidRPr="000B05C2">
        <w:rPr>
          <w:rStyle w:val="cv"/>
          <w:color w:val="FF0000"/>
        </w:rPr>
        <w:t>„Bůh je láska“.</w:t>
      </w:r>
    </w:p>
    <w:p w:rsidR="00823EEB" w:rsidRDefault="004425F6">
      <w:pPr>
        <w:rPr>
          <w:rStyle w:val="cv"/>
        </w:rPr>
      </w:pPr>
      <w:r>
        <w:rPr>
          <w:rStyle w:val="cv"/>
        </w:rPr>
        <w:t>To je velmi mocn</w:t>
      </w:r>
      <w:r w:rsidR="00823EEB">
        <w:rPr>
          <w:rStyle w:val="cv"/>
        </w:rPr>
        <w:t xml:space="preserve">é prohlášení. </w:t>
      </w:r>
      <w:r w:rsidR="003D5819">
        <w:rPr>
          <w:rStyle w:val="cv"/>
        </w:rPr>
        <w:t>T</w:t>
      </w:r>
      <w:r w:rsidR="00823EEB">
        <w:rPr>
          <w:rStyle w:val="cv"/>
        </w:rPr>
        <w:t>ato tři slova jsou počátek a konec velkého sporu –</w:t>
      </w:r>
      <w:r w:rsidR="003D5819">
        <w:rPr>
          <w:rStyle w:val="cv"/>
        </w:rPr>
        <w:t xml:space="preserve"> </w:t>
      </w:r>
      <w:r w:rsidR="00823EEB">
        <w:rPr>
          <w:rStyle w:val="cv"/>
        </w:rPr>
        <w:t>konfliktu, který trval několik tisíciletí.</w:t>
      </w:r>
    </w:p>
    <w:p w:rsidR="00823EEB" w:rsidRDefault="00823EEB" w:rsidP="009303B7">
      <w:pPr>
        <w:keepNext/>
        <w:rPr>
          <w:rStyle w:val="cv"/>
        </w:rPr>
      </w:pPr>
      <w:r>
        <w:rPr>
          <w:rStyle w:val="cv"/>
        </w:rPr>
        <w:t>Nemělo by nás t</w:t>
      </w:r>
      <w:r w:rsidR="004678E1">
        <w:rPr>
          <w:rStyle w:val="cv"/>
        </w:rPr>
        <w:t>edy překvapit, že dvě největší P</w:t>
      </w:r>
      <w:r>
        <w:rPr>
          <w:rStyle w:val="cv"/>
        </w:rPr>
        <w:t xml:space="preserve">řikázání, která nám Bůh dal, a která zjevil skrze své proroky, jsou, že máme milovat Boha </w:t>
      </w:r>
      <w:r w:rsidR="003D5819">
        <w:rPr>
          <w:rStyle w:val="cv"/>
        </w:rPr>
        <w:t xml:space="preserve">celou svou bytostí </w:t>
      </w:r>
      <w:r>
        <w:rPr>
          <w:rStyle w:val="cv"/>
        </w:rPr>
        <w:t>a své bli</w:t>
      </w:r>
      <w:r w:rsidR="00F60424">
        <w:rPr>
          <w:rStyle w:val="cv"/>
        </w:rPr>
        <w:t>žní</w:t>
      </w:r>
      <w:r w:rsidR="003D5819">
        <w:rPr>
          <w:rStyle w:val="cv"/>
        </w:rPr>
        <w:t>, jako sami sebe</w:t>
      </w:r>
      <w:r w:rsidR="00F60424">
        <w:rPr>
          <w:rStyle w:val="cv"/>
        </w:rPr>
        <w:t>.</w:t>
      </w:r>
    </w:p>
    <w:p w:rsidR="00823EEB" w:rsidRDefault="00823EEB">
      <w:pPr>
        <w:rPr>
          <w:rStyle w:val="cv"/>
        </w:rPr>
      </w:pPr>
    </w:p>
    <w:p w:rsidR="00823EEB" w:rsidRPr="00F60424" w:rsidRDefault="00823EEB" w:rsidP="009303B7">
      <w:pPr>
        <w:keepNext/>
        <w:rPr>
          <w:rStyle w:val="cv"/>
          <w:b/>
        </w:rPr>
      </w:pPr>
      <w:r w:rsidRPr="00F60424">
        <w:rPr>
          <w:rStyle w:val="cv"/>
          <w:b/>
        </w:rPr>
        <w:t>Neděle – Milovat Boha</w:t>
      </w:r>
    </w:p>
    <w:p w:rsidR="00823EEB" w:rsidRDefault="00823EEB">
      <w:pPr>
        <w:rPr>
          <w:rStyle w:val="cv"/>
        </w:rPr>
      </w:pPr>
      <w:r>
        <w:rPr>
          <w:rStyle w:val="cv"/>
        </w:rPr>
        <w:t>Část na neděli</w:t>
      </w:r>
      <w:r w:rsidR="00F60424">
        <w:rPr>
          <w:rStyle w:val="cv"/>
        </w:rPr>
        <w:t xml:space="preserve"> nás přivádí do knihy Deuteronomium. Nalistujme si v ní kapitolu 6 a přečteme si verše 1-5.</w:t>
      </w:r>
    </w:p>
    <w:p w:rsidR="00BC6CAA" w:rsidRDefault="003D5819">
      <w:pPr>
        <w:rPr>
          <w:rStyle w:val="cv"/>
        </w:rPr>
      </w:pPr>
      <w:r>
        <w:rPr>
          <w:rStyle w:val="cv"/>
          <w:color w:val="FF0000"/>
        </w:rPr>
        <w:t>Dt 6,1.2</w:t>
      </w:r>
      <w:r w:rsidR="00F60424" w:rsidRPr="00937086">
        <w:rPr>
          <w:rStyle w:val="cv"/>
          <w:color w:val="FF0000"/>
        </w:rPr>
        <w:t>: „Toto jsou příkazy, ustanovení a nařízení, která mi Hospodin, váš Bůh, přikázal vás učit, abyste je plnili v zemi, do které procházíte Jordánem, abyste ji obsadili. 2 Aby ses bál Hospodina, svého Boha, a po všechny dny svého života zachovával všechna jeho ustanovení a jeho příkazy, které ti přikazuji, ty i tvůj syn i tvůj vnuk, aby se prodloužily tvé dny.</w:t>
      </w:r>
      <w:r w:rsidR="00BC6CAA" w:rsidRPr="00937086">
        <w:rPr>
          <w:rStyle w:val="cv"/>
          <w:color w:val="FF0000"/>
        </w:rPr>
        <w:t xml:space="preserve">“ </w:t>
      </w:r>
      <w:r w:rsidR="00BC6CAA">
        <w:rPr>
          <w:rStyle w:val="cv"/>
        </w:rPr>
        <w:t>– Pánu Bohu na nás skutečně záleží</w:t>
      </w:r>
      <w:r w:rsidR="00396CAE">
        <w:rPr>
          <w:rStyle w:val="cv"/>
        </w:rPr>
        <w:t>. On nás miluje</w:t>
      </w:r>
      <w:r w:rsidR="00BC6CAA">
        <w:rPr>
          <w:rStyle w:val="cv"/>
        </w:rPr>
        <w:t xml:space="preserve"> a stará se o nás a chce pro nás jen to nejlepší.</w:t>
      </w:r>
    </w:p>
    <w:p w:rsidR="00396CAE" w:rsidRPr="000B05C2" w:rsidRDefault="00396CAE">
      <w:pPr>
        <w:rPr>
          <w:rStyle w:val="cv"/>
          <w:color w:val="FF0000"/>
        </w:rPr>
      </w:pPr>
      <w:r w:rsidRPr="000B05C2">
        <w:rPr>
          <w:rStyle w:val="cv"/>
          <w:color w:val="FF0000"/>
        </w:rPr>
        <w:t>Dt 6,3: „Poslouchej je, Izraeli,“</w:t>
      </w:r>
    </w:p>
    <w:p w:rsidR="00937086" w:rsidRDefault="00937086">
      <w:pPr>
        <w:rPr>
          <w:rStyle w:val="cv"/>
        </w:rPr>
      </w:pPr>
      <w:r>
        <w:rPr>
          <w:rStyle w:val="cv"/>
        </w:rPr>
        <w:t>Někdy říkáme jen: „Poslouchej“, aniž bychom zdůraznili, že slova musí vstoupit</w:t>
      </w:r>
      <w:r w:rsidR="003D5819">
        <w:rPr>
          <w:rStyle w:val="cv"/>
        </w:rPr>
        <w:t xml:space="preserve"> nejen do uší, ale</w:t>
      </w:r>
      <w:r w:rsidR="00396CAE">
        <w:rPr>
          <w:rStyle w:val="cv"/>
        </w:rPr>
        <w:t xml:space="preserve"> </w:t>
      </w:r>
      <w:r>
        <w:rPr>
          <w:rStyle w:val="cv"/>
        </w:rPr>
        <w:t>i do mysli. Občas jako rodiče říkáme něco svým dětem, ale ony neudělají to, co jsme jim řekli, aby udělaly. Když to zjistíme, tak jim vyčítáme: „Ty jsi neposlouchal. Nedával jsi pozor, co jsem řekl. Jen ti to vešlo do jednoho ucha</w:t>
      </w:r>
      <w:r w:rsidR="00396CAE">
        <w:rPr>
          <w:rStyle w:val="cv"/>
        </w:rPr>
        <w:t>, a</w:t>
      </w:r>
      <w:r>
        <w:rPr>
          <w:rStyle w:val="cv"/>
        </w:rPr>
        <w:t xml:space="preserve"> vyšlo druhým uchem</w:t>
      </w:r>
      <w:r w:rsidR="009303B7" w:rsidRPr="009303B7">
        <w:rPr>
          <w:rStyle w:val="cv"/>
        </w:rPr>
        <w:t xml:space="preserve"> </w:t>
      </w:r>
      <w:r w:rsidR="009303B7">
        <w:rPr>
          <w:rStyle w:val="cv"/>
        </w:rPr>
        <w:t>ven</w:t>
      </w:r>
      <w:r>
        <w:rPr>
          <w:rStyle w:val="cv"/>
        </w:rPr>
        <w:t>.“</w:t>
      </w:r>
    </w:p>
    <w:p w:rsidR="00396CAE" w:rsidRDefault="00396CAE">
      <w:pPr>
        <w:rPr>
          <w:rStyle w:val="cv"/>
        </w:rPr>
      </w:pPr>
      <w:r>
        <w:rPr>
          <w:rStyle w:val="cv"/>
        </w:rPr>
        <w:t>Tedy „Poslouchej“, zde znamená „Dávej dobrý pozor.“</w:t>
      </w:r>
    </w:p>
    <w:p w:rsidR="00396CAE" w:rsidRDefault="00937086">
      <w:pPr>
        <w:rPr>
          <w:rStyle w:val="cv"/>
        </w:rPr>
      </w:pPr>
      <w:r w:rsidRPr="00396CAE">
        <w:rPr>
          <w:rStyle w:val="cv"/>
          <w:color w:val="FF0000"/>
        </w:rPr>
        <w:t>„</w:t>
      </w:r>
      <w:r w:rsidR="00F60424" w:rsidRPr="00396CAE">
        <w:rPr>
          <w:rStyle w:val="cv"/>
          <w:color w:val="FF0000"/>
        </w:rPr>
        <w:t>3 Poslouchej je, Izraeli, zachovávej a plň je, aby se ti vedlo dobře a velmi jste se rozmnožili</w:t>
      </w:r>
      <w:r w:rsidR="00396CAE" w:rsidRPr="00396CAE">
        <w:rPr>
          <w:rStyle w:val="cv"/>
          <w:color w:val="FF0000"/>
        </w:rPr>
        <w:t xml:space="preserve">“ </w:t>
      </w:r>
      <w:r w:rsidR="00396CAE">
        <w:rPr>
          <w:rStyle w:val="cv"/>
        </w:rPr>
        <w:t>– To je opět jasný důkaz, že Bůh chce, aby se nám dobře dařilo, abychom prosperovali</w:t>
      </w:r>
      <w:r w:rsidR="003D5819">
        <w:rPr>
          <w:rStyle w:val="cv"/>
        </w:rPr>
        <w:t>.</w:t>
      </w:r>
      <w:r w:rsidR="00396CAE">
        <w:rPr>
          <w:rStyle w:val="cv"/>
        </w:rPr>
        <w:t xml:space="preserve"> </w:t>
      </w:r>
      <w:r w:rsidR="003D5819">
        <w:rPr>
          <w:rStyle w:val="cv"/>
        </w:rPr>
        <w:t>C</w:t>
      </w:r>
      <w:r w:rsidR="00396CAE">
        <w:rPr>
          <w:rStyle w:val="cv"/>
        </w:rPr>
        <w:t>hce nám žehnat, abychom měli život v hojnosti.</w:t>
      </w:r>
    </w:p>
    <w:p w:rsidR="00396CAE" w:rsidRDefault="00396CAE">
      <w:pPr>
        <w:rPr>
          <w:rStyle w:val="cv"/>
        </w:rPr>
      </w:pPr>
      <w:r w:rsidRPr="00436BD2">
        <w:rPr>
          <w:rStyle w:val="cv"/>
          <w:color w:val="FF0000"/>
        </w:rPr>
        <w:t xml:space="preserve">„…aby se ti vedlo dobře a velmi jste se rozmnožili </w:t>
      </w:r>
      <w:r w:rsidR="00F60424" w:rsidRPr="00436BD2">
        <w:rPr>
          <w:rStyle w:val="cv"/>
          <w:color w:val="FF0000"/>
        </w:rPr>
        <w:t>v zemi oplývající mlékem a medem, jak ti řekl Hospodin, Bůh tvých otců.</w:t>
      </w:r>
      <w:r w:rsidRPr="00436BD2">
        <w:rPr>
          <w:rStyle w:val="cv"/>
          <w:color w:val="FF0000"/>
        </w:rPr>
        <w:t xml:space="preserve">“ </w:t>
      </w:r>
      <w:r>
        <w:rPr>
          <w:rStyle w:val="cv"/>
        </w:rPr>
        <w:t>– Země oplývající mlékem a medem je zaslíbení, které Bůh dal</w:t>
      </w:r>
      <w:r w:rsidR="00AA5B7D">
        <w:rPr>
          <w:rStyle w:val="cv"/>
        </w:rPr>
        <w:t xml:space="preserve"> této generaci i generaci předchozí, která unikla otroctví v Egyptě.</w:t>
      </w:r>
    </w:p>
    <w:p w:rsidR="00AA5B7D" w:rsidRDefault="00AA5B7D">
      <w:pPr>
        <w:rPr>
          <w:rStyle w:val="cv"/>
        </w:rPr>
      </w:pPr>
      <w:r w:rsidRPr="00436BD2">
        <w:rPr>
          <w:rStyle w:val="cv"/>
          <w:color w:val="FF0000"/>
        </w:rPr>
        <w:t>„Země oplývající mlékem a medem“</w:t>
      </w:r>
      <w:r w:rsidR="00026009">
        <w:rPr>
          <w:rStyle w:val="cv"/>
        </w:rPr>
        <w:t xml:space="preserve"> je starověký symbol prosperity a požehnání. Bůh nám chce žehnat, On nás miluje.</w:t>
      </w:r>
    </w:p>
    <w:p w:rsidR="00026009" w:rsidRDefault="00026009">
      <w:pPr>
        <w:rPr>
          <w:rStyle w:val="cv"/>
        </w:rPr>
      </w:pPr>
      <w:r>
        <w:rPr>
          <w:rStyle w:val="cv"/>
        </w:rPr>
        <w:t>A dále čteme:</w:t>
      </w:r>
    </w:p>
    <w:p w:rsidR="00F60424" w:rsidRPr="00436BD2" w:rsidRDefault="00026009">
      <w:pPr>
        <w:rPr>
          <w:rStyle w:val="cv"/>
          <w:color w:val="FF0000"/>
        </w:rPr>
      </w:pPr>
      <w:r w:rsidRPr="00436BD2">
        <w:rPr>
          <w:rStyle w:val="cv"/>
          <w:color w:val="FF0000"/>
        </w:rPr>
        <w:t>Dt 6,4-6: „</w:t>
      </w:r>
      <w:r w:rsidR="00F60424" w:rsidRPr="00436BD2">
        <w:rPr>
          <w:rStyle w:val="cv"/>
          <w:color w:val="FF0000"/>
        </w:rPr>
        <w:t>Slyš, Izraeli, Hospodin je náš Bůh, Hospodin jediný. 5</w:t>
      </w:r>
      <w:r w:rsidRPr="00436BD2">
        <w:rPr>
          <w:rStyle w:val="cv"/>
          <w:color w:val="FF0000"/>
        </w:rPr>
        <w:t xml:space="preserve"> </w:t>
      </w:r>
      <w:r w:rsidR="00F60424" w:rsidRPr="00436BD2">
        <w:rPr>
          <w:rStyle w:val="cv"/>
          <w:color w:val="FF0000"/>
        </w:rPr>
        <w:t>Miluj Hospodina, svého Boha, celým svým srdcem, celou svou duší a celou svou silou.</w:t>
      </w:r>
      <w:r w:rsidRPr="00436BD2">
        <w:rPr>
          <w:rStyle w:val="cv"/>
          <w:color w:val="FF0000"/>
        </w:rPr>
        <w:t xml:space="preserve"> 6 Ať jsou tato slova, která ti dnes přikazuji, ve tvém srdci.</w:t>
      </w:r>
      <w:r w:rsidR="00F60424" w:rsidRPr="00436BD2">
        <w:rPr>
          <w:rStyle w:val="cv"/>
          <w:color w:val="FF0000"/>
        </w:rPr>
        <w:t>“</w:t>
      </w:r>
    </w:p>
    <w:p w:rsidR="00026009" w:rsidRDefault="00026009">
      <w:pPr>
        <w:rPr>
          <w:rStyle w:val="cv"/>
        </w:rPr>
      </w:pPr>
      <w:r>
        <w:rPr>
          <w:rStyle w:val="cv"/>
        </w:rPr>
        <w:t xml:space="preserve">Bůh chce, abychom </w:t>
      </w:r>
      <w:r w:rsidR="00436BD2">
        <w:rPr>
          <w:rStyle w:val="cv"/>
        </w:rPr>
        <w:t>tato slova</w:t>
      </w:r>
      <w:r>
        <w:rPr>
          <w:rStyle w:val="cv"/>
        </w:rPr>
        <w:t xml:space="preserve"> měli v srdci.</w:t>
      </w:r>
    </w:p>
    <w:p w:rsidR="001E6157" w:rsidRDefault="00026009">
      <w:pPr>
        <w:rPr>
          <w:rStyle w:val="cv"/>
        </w:rPr>
      </w:pPr>
      <w:r>
        <w:rPr>
          <w:rStyle w:val="cv"/>
        </w:rPr>
        <w:t>Když Bůh psal tuto smlouvu a dával Mojžíšovi instrukce, aby ji přečetl lidu</w:t>
      </w:r>
      <w:r w:rsidR="001E6157">
        <w:rPr>
          <w:rStyle w:val="cv"/>
        </w:rPr>
        <w:t xml:space="preserve"> a napsal na papír, nebo </w:t>
      </w:r>
      <w:r w:rsidR="009303B7">
        <w:rPr>
          <w:rStyle w:val="cv"/>
        </w:rPr>
        <w:t xml:space="preserve">na </w:t>
      </w:r>
      <w:r w:rsidR="001E6157">
        <w:rPr>
          <w:rStyle w:val="cv"/>
        </w:rPr>
        <w:t>papyrus,</w:t>
      </w:r>
      <w:r w:rsidR="009303B7">
        <w:rPr>
          <w:rStyle w:val="cv"/>
        </w:rPr>
        <w:t xml:space="preserve"> nebo na to, na co se tehdy psalo,</w:t>
      </w:r>
      <w:r w:rsidR="001E6157">
        <w:rPr>
          <w:rStyle w:val="cv"/>
        </w:rPr>
        <w:t xml:space="preserve"> neustále a mnohokrát v Písmu opakoval, jak je pro </w:t>
      </w:r>
      <w:r w:rsidR="009303B7">
        <w:rPr>
          <w:rStyle w:val="cv"/>
        </w:rPr>
        <w:t xml:space="preserve">Něj důležité </w:t>
      </w:r>
      <w:r w:rsidR="001E6157">
        <w:rPr>
          <w:rStyle w:val="cv"/>
        </w:rPr>
        <w:t>napsat Svůj zákon, svá ustanovení, své principy a Své pravdy na naše srdce.</w:t>
      </w:r>
    </w:p>
    <w:p w:rsidR="001E6157" w:rsidRPr="00436BD2" w:rsidRDefault="001E6157">
      <w:pPr>
        <w:rPr>
          <w:rStyle w:val="cv"/>
          <w:color w:val="FF0000"/>
        </w:rPr>
      </w:pPr>
      <w:r w:rsidRPr="00436BD2">
        <w:rPr>
          <w:rStyle w:val="cv"/>
          <w:color w:val="FF0000"/>
        </w:rPr>
        <w:t>Dt 6,6: „Ať jsou tato slova, která ti dnes přikazuji, ve tvém srdci. 7 Opakuj je svým synům, mluv o nich, když pobýváš ve svém domě, i když chodíš po cestě, když ležíš, i když vstáváš. 8 Přivaž je jako znamení na ruku, ať jsou značkou mezi tvýma očima.“</w:t>
      </w:r>
    </w:p>
    <w:p w:rsidR="001E6157" w:rsidRDefault="001E6157">
      <w:pPr>
        <w:rPr>
          <w:rStyle w:val="cv"/>
        </w:rPr>
      </w:pPr>
      <w:r>
        <w:rPr>
          <w:rStyle w:val="cv"/>
        </w:rPr>
        <w:t>Vím, řekl jsem, že si přečteme jen verše 1-5, ale to je tak mocný text, že se nedokážu zastavit. Bůh říká, že bychom měli být nadšeni těmito věcmi, Jeho cestami, Jeho pravdou</w:t>
      </w:r>
      <w:r w:rsidR="00FF2BDC">
        <w:rPr>
          <w:rStyle w:val="cv"/>
        </w:rPr>
        <w:t xml:space="preserve">, </w:t>
      </w:r>
      <w:r w:rsidR="00822BF2">
        <w:rPr>
          <w:rStyle w:val="cv"/>
        </w:rPr>
        <w:t>Jeho P</w:t>
      </w:r>
      <w:r w:rsidR="00FF2BDC">
        <w:rPr>
          <w:rStyle w:val="cv"/>
        </w:rPr>
        <w:t xml:space="preserve">řikázáními. Měli bychom se jimi zabývat do hloubky, a mluvit o nich svým dětem, ať už třeba při večeři, </w:t>
      </w:r>
      <w:r w:rsidR="00436BD2">
        <w:rPr>
          <w:rStyle w:val="cv"/>
        </w:rPr>
        <w:t>nebo když</w:t>
      </w:r>
      <w:r w:rsidR="00FF2BDC">
        <w:rPr>
          <w:rStyle w:val="cv"/>
        </w:rPr>
        <w:t xml:space="preserve"> je </w:t>
      </w:r>
      <w:r w:rsidR="009303B7">
        <w:rPr>
          <w:rStyle w:val="cv"/>
        </w:rPr>
        <w:t>ved</w:t>
      </w:r>
      <w:r w:rsidR="00FF2BDC">
        <w:rPr>
          <w:rStyle w:val="cv"/>
        </w:rPr>
        <w:t>eme do školy, anebo když jsme na výletě se svou rodinou, ať už cestujeme, ať sedíme, nebo uléháme.</w:t>
      </w:r>
    </w:p>
    <w:p w:rsidR="00FF2BDC" w:rsidRDefault="00FF2BDC">
      <w:pPr>
        <w:rPr>
          <w:rStyle w:val="cv"/>
        </w:rPr>
      </w:pPr>
      <w:r>
        <w:rPr>
          <w:rStyle w:val="cv"/>
        </w:rPr>
        <w:t xml:space="preserve">Bůh a Jeho cesty a Jeho pravdy by měly být </w:t>
      </w:r>
      <w:r w:rsidR="00436BD2">
        <w:rPr>
          <w:rStyle w:val="cv"/>
        </w:rPr>
        <w:t xml:space="preserve">pravidelnou </w:t>
      </w:r>
      <w:r>
        <w:rPr>
          <w:rStyle w:val="cv"/>
        </w:rPr>
        <w:t>součástí našich rozhovorů.</w:t>
      </w:r>
      <w:r w:rsidR="002E2128">
        <w:rPr>
          <w:rStyle w:val="cv"/>
        </w:rPr>
        <w:t xml:space="preserve"> Proč? Protože to je zapsáno </w:t>
      </w:r>
      <w:r w:rsidR="00822BF2">
        <w:rPr>
          <w:rStyle w:val="cv"/>
        </w:rPr>
        <w:t>na</w:t>
      </w:r>
      <w:r w:rsidR="002E2128">
        <w:rPr>
          <w:rStyle w:val="cv"/>
        </w:rPr>
        <w:t> našem srdci a je to část naší zkušenosti.</w:t>
      </w:r>
      <w:r w:rsidR="00092E58">
        <w:rPr>
          <w:rStyle w:val="cv"/>
        </w:rPr>
        <w:t xml:space="preserve"> Není to jen část našich in</w:t>
      </w:r>
      <w:r w:rsidR="00436BD2">
        <w:rPr>
          <w:rStyle w:val="cv"/>
        </w:rPr>
        <w:t>telektuálních znalostí, teorie,</w:t>
      </w:r>
      <w:r w:rsidR="00092E58">
        <w:rPr>
          <w:rStyle w:val="cv"/>
        </w:rPr>
        <w:t xml:space="preserve"> filozofie a náboženství, ale je to zkušenost, kterou máme v Kristu.</w:t>
      </w:r>
    </w:p>
    <w:p w:rsidR="00092E58" w:rsidRDefault="00822BF2">
      <w:pPr>
        <w:rPr>
          <w:rStyle w:val="cv"/>
        </w:rPr>
      </w:pPr>
      <w:r>
        <w:rPr>
          <w:rStyle w:val="cv"/>
        </w:rPr>
        <w:t>A když získ</w:t>
      </w:r>
      <w:r w:rsidR="00092E58">
        <w:rPr>
          <w:rStyle w:val="cv"/>
        </w:rPr>
        <w:t xml:space="preserve">áte zkušenost s Kristem a s Duchem svatým ve svém srdci, budete nadšeni Jeho Slovem a Jeho Přikázáními. Když milujeme Pána Boha, tak Ho chceme poslouchat, podřídit se Mu, a chceme zachovávat Jeho Přikázání. A Jeho Přikázání nejsou těžká, a jsou naší radostí. </w:t>
      </w:r>
      <w:r w:rsidR="00436BD2">
        <w:rPr>
          <w:rStyle w:val="cv"/>
        </w:rPr>
        <w:t>Ale to</w:t>
      </w:r>
      <w:r w:rsidR="00092E58">
        <w:rPr>
          <w:rStyle w:val="cv"/>
        </w:rPr>
        <w:t xml:space="preserve"> neznamená, že je vždy snadné je zachovávat.</w:t>
      </w:r>
    </w:p>
    <w:p w:rsidR="00092E58" w:rsidRPr="004071EF" w:rsidRDefault="00092E58">
      <w:pPr>
        <w:rPr>
          <w:rStyle w:val="cv"/>
          <w:color w:val="FF0000"/>
        </w:rPr>
      </w:pPr>
      <w:r>
        <w:rPr>
          <w:rStyle w:val="cv"/>
        </w:rPr>
        <w:t>Jaký je tedy konte</w:t>
      </w:r>
      <w:r w:rsidR="002E5814">
        <w:rPr>
          <w:rStyle w:val="cv"/>
        </w:rPr>
        <w:t>xt této pasáže v</w:t>
      </w:r>
      <w:r w:rsidR="004071EF">
        <w:rPr>
          <w:rStyle w:val="cv"/>
        </w:rPr>
        <w:t> </w:t>
      </w:r>
      <w:r w:rsidR="002E5814">
        <w:rPr>
          <w:rStyle w:val="cv"/>
        </w:rPr>
        <w:t>Deuteronomiu</w:t>
      </w:r>
      <w:r w:rsidR="004071EF">
        <w:rPr>
          <w:rStyle w:val="cv"/>
        </w:rPr>
        <w:t xml:space="preserve"> 6</w:t>
      </w:r>
      <w:r w:rsidR="002E5814">
        <w:rPr>
          <w:rStyle w:val="cv"/>
        </w:rPr>
        <w:t xml:space="preserve"> s</w:t>
      </w:r>
      <w:r>
        <w:rPr>
          <w:rStyle w:val="cv"/>
        </w:rPr>
        <w:t xml:space="preserve"> klíčovým veršem </w:t>
      </w:r>
      <w:r w:rsidRPr="004071EF">
        <w:rPr>
          <w:rStyle w:val="cv"/>
          <w:color w:val="FF0000"/>
        </w:rPr>
        <w:t>„</w:t>
      </w:r>
      <w:r w:rsidR="004071EF" w:rsidRPr="004071EF">
        <w:rPr>
          <w:rStyle w:val="nalezenyvers"/>
          <w:color w:val="FF0000"/>
        </w:rPr>
        <w:t>Miluj Hospodina, svého Boha, celým svým srdcem, celou svou duší a celou svou silou.</w:t>
      </w:r>
      <w:r w:rsidR="002E5814" w:rsidRPr="004071EF">
        <w:rPr>
          <w:rStyle w:val="cv"/>
          <w:color w:val="FF0000"/>
        </w:rPr>
        <w:t>?</w:t>
      </w:r>
      <w:r w:rsidRPr="004071EF">
        <w:rPr>
          <w:rStyle w:val="cv"/>
          <w:color w:val="FF0000"/>
        </w:rPr>
        <w:t>“</w:t>
      </w:r>
      <w:r w:rsidR="004071EF" w:rsidRPr="004071EF">
        <w:rPr>
          <w:rStyle w:val="cv"/>
          <w:color w:val="FF0000"/>
        </w:rPr>
        <w:t xml:space="preserve"> (Dt 6,5)</w:t>
      </w:r>
    </w:p>
    <w:p w:rsidR="00092E58" w:rsidRDefault="00092E58">
      <w:pPr>
        <w:rPr>
          <w:rStyle w:val="cv"/>
        </w:rPr>
      </w:pPr>
      <w:r>
        <w:rPr>
          <w:rStyle w:val="cv"/>
        </w:rPr>
        <w:t xml:space="preserve">Toto je jeden </w:t>
      </w:r>
      <w:r w:rsidR="00436BD2">
        <w:rPr>
          <w:rStyle w:val="cv"/>
        </w:rPr>
        <w:t>z </w:t>
      </w:r>
      <w:r>
        <w:rPr>
          <w:rStyle w:val="cv"/>
        </w:rPr>
        <w:t>Mojžíšových proslovů k Izraelcům, k</w:t>
      </w:r>
      <w:r w:rsidR="004071EF">
        <w:rPr>
          <w:rStyle w:val="cv"/>
        </w:rPr>
        <w:t>e</w:t>
      </w:r>
      <w:r>
        <w:rPr>
          <w:rStyle w:val="cv"/>
        </w:rPr>
        <w:t xml:space="preserve"> generaci, která má vstoupit do zaslíbené země.</w:t>
      </w:r>
    </w:p>
    <w:p w:rsidR="00092E58" w:rsidRDefault="00092E58">
      <w:pPr>
        <w:rPr>
          <w:rStyle w:val="cv"/>
        </w:rPr>
      </w:pPr>
      <w:r>
        <w:rPr>
          <w:rStyle w:val="cv"/>
        </w:rPr>
        <w:t>V předchozí kapitole</w:t>
      </w:r>
      <w:r w:rsidR="00166D62">
        <w:rPr>
          <w:rStyle w:val="cv"/>
        </w:rPr>
        <w:t>, v kapitole číslo 5, je zopakován</w:t>
      </w:r>
      <w:r w:rsidR="004071EF">
        <w:rPr>
          <w:rStyle w:val="cv"/>
        </w:rPr>
        <w:t>o Deset</w:t>
      </w:r>
      <w:r w:rsidR="00166D62">
        <w:rPr>
          <w:rStyle w:val="cv"/>
        </w:rPr>
        <w:t xml:space="preserve"> Božích Přikázání.</w:t>
      </w:r>
      <w:r w:rsidR="007830ED">
        <w:rPr>
          <w:rStyle w:val="cv"/>
        </w:rPr>
        <w:t xml:space="preserve"> A to je vrcholný Boží kodex etiky a čisté Boží morálky. Je to základ Jeho vlády</w:t>
      </w:r>
      <w:r w:rsidR="004071EF">
        <w:rPr>
          <w:rStyle w:val="cv"/>
        </w:rPr>
        <w:t>, který je</w:t>
      </w:r>
      <w:r w:rsidR="007830ED">
        <w:rPr>
          <w:rStyle w:val="cv"/>
        </w:rPr>
        <w:t xml:space="preserve"> uložen pod slitovnicí.</w:t>
      </w:r>
    </w:p>
    <w:p w:rsidR="007830ED" w:rsidRDefault="007830ED">
      <w:pPr>
        <w:rPr>
          <w:rStyle w:val="cv"/>
        </w:rPr>
      </w:pPr>
      <w:r>
        <w:rPr>
          <w:rStyle w:val="cv"/>
        </w:rPr>
        <w:t xml:space="preserve">Když Bůh dal pokyny Izraelcům a Mojžíšovi, </w:t>
      </w:r>
      <w:r w:rsidR="00436BD2">
        <w:rPr>
          <w:rStyle w:val="cv"/>
        </w:rPr>
        <w:t xml:space="preserve">tedy </w:t>
      </w:r>
      <w:r>
        <w:rPr>
          <w:rStyle w:val="cv"/>
        </w:rPr>
        <w:t>generaci, kt</w:t>
      </w:r>
      <w:r w:rsidR="004071EF">
        <w:rPr>
          <w:rStyle w:val="cv"/>
        </w:rPr>
        <w:t>erá utekla z Egypta, řekl jim:</w:t>
      </w:r>
    </w:p>
    <w:p w:rsidR="00586DCB" w:rsidRPr="00436BD2" w:rsidRDefault="00586DCB">
      <w:pPr>
        <w:rPr>
          <w:rStyle w:val="cv"/>
          <w:color w:val="FF0000"/>
        </w:rPr>
      </w:pPr>
      <w:r w:rsidRPr="00436BD2">
        <w:rPr>
          <w:rStyle w:val="cv"/>
          <w:color w:val="FF0000"/>
        </w:rPr>
        <w:t>Ex 25,10.11: „Udělají truhlu z akáciového dřeva dva a půl loket dlouhou, loket a půl širokou a loket a půl vysokou. 11 Potáhneš ji čistým zlatem, zevnitř i zvnějšku ji potáhneš a uděláš jí kolem dokola zlatou obrubu.“</w:t>
      </w:r>
    </w:p>
    <w:p w:rsidR="00586DCB" w:rsidRDefault="004071EF">
      <w:pPr>
        <w:rPr>
          <w:rStyle w:val="cv"/>
        </w:rPr>
      </w:pPr>
      <w:r>
        <w:rPr>
          <w:rStyle w:val="cv"/>
        </w:rPr>
        <w:t>„</w:t>
      </w:r>
      <w:r w:rsidR="00586DCB">
        <w:rPr>
          <w:rStyle w:val="cv"/>
        </w:rPr>
        <w:t>Dovnitř uložte dvě kamenné desky, na kterých je napsáno Deset Přikázání – základ Mojí vlády.</w:t>
      </w:r>
      <w:r>
        <w:rPr>
          <w:rStyle w:val="cv"/>
        </w:rPr>
        <w:t>“</w:t>
      </w:r>
    </w:p>
    <w:p w:rsidR="00586DCB" w:rsidRPr="00436BD2" w:rsidRDefault="00586DCB">
      <w:pPr>
        <w:rPr>
          <w:rStyle w:val="cv"/>
          <w:color w:val="FF0000"/>
        </w:rPr>
      </w:pPr>
      <w:r w:rsidRPr="004071EF">
        <w:rPr>
          <w:rStyle w:val="cv"/>
          <w:color w:val="FF0000"/>
        </w:rPr>
        <w:t xml:space="preserve">Ex 25,17: </w:t>
      </w:r>
      <w:r>
        <w:rPr>
          <w:rStyle w:val="cv"/>
        </w:rPr>
        <w:t xml:space="preserve">Také </w:t>
      </w:r>
      <w:r w:rsidRPr="00436BD2">
        <w:rPr>
          <w:rStyle w:val="cv"/>
          <w:color w:val="FF0000"/>
        </w:rPr>
        <w:t>„Uděláš slitovnici z čistého zlata dva a půl loket dlou</w:t>
      </w:r>
      <w:r w:rsidR="004071EF">
        <w:rPr>
          <w:rStyle w:val="cv"/>
          <w:color w:val="FF0000"/>
        </w:rPr>
        <w:t>hou a loket a půl širokou. … 21 </w:t>
      </w:r>
      <w:r w:rsidRPr="00436BD2">
        <w:rPr>
          <w:rStyle w:val="cv"/>
          <w:color w:val="FF0000"/>
        </w:rPr>
        <w:t xml:space="preserve">Dáš slitovnici nahoru na truhlu a do truhly </w:t>
      </w:r>
      <w:r w:rsidR="00FE53C3">
        <w:rPr>
          <w:rStyle w:val="cv"/>
          <w:color w:val="FF0000"/>
        </w:rPr>
        <w:t>vložíš svědectví, které ti dám“.</w:t>
      </w:r>
    </w:p>
    <w:p w:rsidR="00586DCB" w:rsidRDefault="00E535D0">
      <w:pPr>
        <w:rPr>
          <w:rStyle w:val="cv"/>
        </w:rPr>
      </w:pPr>
      <w:r>
        <w:rPr>
          <w:rStyle w:val="cv"/>
        </w:rPr>
        <w:t>„</w:t>
      </w:r>
      <w:r w:rsidR="00586DCB">
        <w:rPr>
          <w:rStyle w:val="cv"/>
        </w:rPr>
        <w:t>Vím, že</w:t>
      </w:r>
      <w:r>
        <w:rPr>
          <w:rStyle w:val="cv"/>
        </w:rPr>
        <w:t xml:space="preserve"> jako hříšn</w:t>
      </w:r>
      <w:r w:rsidR="00586DCB">
        <w:rPr>
          <w:rStyle w:val="cv"/>
        </w:rPr>
        <w:t>í lidé</w:t>
      </w:r>
      <w:r w:rsidR="00436BD2">
        <w:rPr>
          <w:rStyle w:val="cv"/>
        </w:rPr>
        <w:t>, bud</w:t>
      </w:r>
      <w:r>
        <w:rPr>
          <w:rStyle w:val="cv"/>
        </w:rPr>
        <w:t>ete Můj zákon přestupovat. A tak chci, abyste věděli, že u Ježíšova trůnu naleznete milost.“</w:t>
      </w:r>
    </w:p>
    <w:p w:rsidR="0095687C" w:rsidRDefault="00436BD2">
      <w:pPr>
        <w:rPr>
          <w:rStyle w:val="cv"/>
        </w:rPr>
      </w:pPr>
      <w:r>
        <w:rPr>
          <w:rStyle w:val="cv"/>
        </w:rPr>
        <w:t>„</w:t>
      </w:r>
      <w:r w:rsidR="0095687C">
        <w:rPr>
          <w:rStyle w:val="cv"/>
        </w:rPr>
        <w:t>A pak chci, abyste na slitovnici umístili dva anděly – napravo a nalevo od mého trůnu. Ti budou mít v úctě skloněné hlavy nad šekinou slávy, nad slitovnicí a nad Deseti Přikázáními – základem Boží vlády.“</w:t>
      </w:r>
    </w:p>
    <w:p w:rsidR="0095687C" w:rsidRDefault="0095687C">
      <w:pPr>
        <w:rPr>
          <w:rStyle w:val="cv"/>
        </w:rPr>
      </w:pPr>
    </w:p>
    <w:p w:rsidR="0095687C" w:rsidRDefault="0095687C">
      <w:pPr>
        <w:rPr>
          <w:rStyle w:val="cv"/>
        </w:rPr>
      </w:pPr>
      <w:r>
        <w:rPr>
          <w:rStyle w:val="cv"/>
        </w:rPr>
        <w:t>Tedy vzít si Deset Přikázání k srdci a zachovávat je, to je náš projev lásky vůči Bohu.</w:t>
      </w:r>
    </w:p>
    <w:p w:rsidR="0095687C" w:rsidRDefault="0095687C">
      <w:pPr>
        <w:rPr>
          <w:rStyle w:val="cv"/>
        </w:rPr>
      </w:pPr>
      <w:r>
        <w:rPr>
          <w:rStyle w:val="cv"/>
        </w:rPr>
        <w:t xml:space="preserve">Je </w:t>
      </w:r>
      <w:r w:rsidR="00F27B55">
        <w:rPr>
          <w:rStyle w:val="cv"/>
        </w:rPr>
        <w:t>zachová</w:t>
      </w:r>
      <w:r>
        <w:rPr>
          <w:rStyle w:val="cv"/>
        </w:rPr>
        <w:t xml:space="preserve">vání Deseti Přikázání jediný způsob, jak projevit </w:t>
      </w:r>
      <w:r w:rsidR="00FE53C3">
        <w:rPr>
          <w:rStyle w:val="cv"/>
        </w:rPr>
        <w:t>Bohu lásku</w:t>
      </w:r>
      <w:r>
        <w:rPr>
          <w:rStyle w:val="cv"/>
        </w:rPr>
        <w:t>?</w:t>
      </w:r>
    </w:p>
    <w:p w:rsidR="00F27B55" w:rsidRDefault="00F27B55">
      <w:pPr>
        <w:rPr>
          <w:rStyle w:val="cv"/>
        </w:rPr>
      </w:pPr>
      <w:r>
        <w:rPr>
          <w:rStyle w:val="cv"/>
        </w:rPr>
        <w:t>Bible nám jasně říká, že zachovává</w:t>
      </w:r>
      <w:r w:rsidR="00436BD2">
        <w:rPr>
          <w:rStyle w:val="cv"/>
        </w:rPr>
        <w:t>ní Deseti Přikázání je jedním z nejjasnějších a nejpřímějších</w:t>
      </w:r>
      <w:r w:rsidR="007C2ABC">
        <w:rPr>
          <w:rStyle w:val="cv"/>
        </w:rPr>
        <w:t xml:space="preserve"> způsobů, jak dokázat svou lásku Bohu. </w:t>
      </w:r>
      <w:r w:rsidR="00436BD2">
        <w:rPr>
          <w:rStyle w:val="cv"/>
        </w:rPr>
        <w:t xml:space="preserve">A jaké jsou </w:t>
      </w:r>
      <w:r w:rsidR="007C2ABC">
        <w:rPr>
          <w:rStyle w:val="cv"/>
        </w:rPr>
        <w:t>jiné způsoby</w:t>
      </w:r>
      <w:r w:rsidR="0052139A">
        <w:rPr>
          <w:rStyle w:val="cv"/>
        </w:rPr>
        <w:t>?</w:t>
      </w:r>
      <w:r w:rsidR="007E1AB9">
        <w:rPr>
          <w:rStyle w:val="cv"/>
        </w:rPr>
        <w:t xml:space="preserve"> Například</w:t>
      </w:r>
      <w:r w:rsidR="007C2ABC">
        <w:rPr>
          <w:rStyle w:val="cv"/>
        </w:rPr>
        <w:t>: mluvíme s Ním, modlíme se k Němu.</w:t>
      </w:r>
    </w:p>
    <w:p w:rsidR="007C2ABC" w:rsidRDefault="007C2ABC">
      <w:pPr>
        <w:rPr>
          <w:rStyle w:val="cv"/>
        </w:rPr>
      </w:pPr>
      <w:r>
        <w:rPr>
          <w:rStyle w:val="cv"/>
        </w:rPr>
        <w:t>Víte, já miluji svou manželku. A pro</w:t>
      </w:r>
      <w:r w:rsidR="007E1AB9">
        <w:rPr>
          <w:rStyle w:val="cv"/>
        </w:rPr>
        <w:t>to</w:t>
      </w:r>
      <w:r>
        <w:rPr>
          <w:rStyle w:val="cv"/>
        </w:rPr>
        <w:t xml:space="preserve"> s ní rád trávím čas, rád si s ní povídám</w:t>
      </w:r>
      <w:r w:rsidR="0052139A">
        <w:rPr>
          <w:rStyle w:val="cv"/>
        </w:rPr>
        <w:t>. Ptám se jí</w:t>
      </w:r>
      <w:r>
        <w:rPr>
          <w:rStyle w:val="cv"/>
        </w:rPr>
        <w:t>, jaký měla den. Ptám se na to, co má v plánu a povzbuzuji ji.</w:t>
      </w:r>
      <w:r w:rsidR="00EA1688">
        <w:rPr>
          <w:rStyle w:val="cv"/>
        </w:rPr>
        <w:t xml:space="preserve"> Učím se od ní různými způsoby.</w:t>
      </w:r>
    </w:p>
    <w:p w:rsidR="00EA1688" w:rsidRDefault="007E1AB9">
      <w:pPr>
        <w:rPr>
          <w:rStyle w:val="cv"/>
        </w:rPr>
      </w:pPr>
      <w:r>
        <w:rPr>
          <w:rStyle w:val="cv"/>
        </w:rPr>
        <w:t xml:space="preserve">Pravidelně </w:t>
      </w:r>
      <w:r w:rsidR="00EA1688">
        <w:rPr>
          <w:rStyle w:val="cv"/>
        </w:rPr>
        <w:t xml:space="preserve">spolu komunikujeme a to je součást toho, jak ji projevuji lásku. A to samé platí i pro vztah s Pánem Bohem. Nestačí Ho jen poslouchat, ale musíme s Ním </w:t>
      </w:r>
      <w:r w:rsidR="0052139A">
        <w:rPr>
          <w:rStyle w:val="cv"/>
        </w:rPr>
        <w:t xml:space="preserve">být </w:t>
      </w:r>
      <w:r w:rsidR="00EA1688">
        <w:rPr>
          <w:rStyle w:val="cv"/>
        </w:rPr>
        <w:t>stále v kontaktu a komunikovat s </w:t>
      </w:r>
      <w:r w:rsidR="00FE53C3">
        <w:rPr>
          <w:rStyle w:val="cv"/>
        </w:rPr>
        <w:t>N</w:t>
      </w:r>
      <w:r w:rsidR="00EA1688">
        <w:rPr>
          <w:rStyle w:val="cv"/>
        </w:rPr>
        <w:t>ím.</w:t>
      </w:r>
    </w:p>
    <w:p w:rsidR="00EA1688" w:rsidRDefault="00EA1688">
      <w:pPr>
        <w:rPr>
          <w:rStyle w:val="cv"/>
        </w:rPr>
      </w:pPr>
      <w:r>
        <w:rPr>
          <w:rStyle w:val="cv"/>
        </w:rPr>
        <w:t>Musíme mít tuto zkušenost, která posiluje lásku k Bohu a spojení s </w:t>
      </w:r>
      <w:r w:rsidR="00FE53C3">
        <w:rPr>
          <w:rStyle w:val="cv"/>
        </w:rPr>
        <w:t>Ním</w:t>
      </w:r>
      <w:r>
        <w:rPr>
          <w:rStyle w:val="cv"/>
        </w:rPr>
        <w:t>. Svou lásku k Bohu dokazujeme tím, že s</w:t>
      </w:r>
      <w:r w:rsidR="00FE53C3">
        <w:rPr>
          <w:rStyle w:val="cv"/>
        </w:rPr>
        <w:t> Ním mluvíme. A také tím, že s N</w:t>
      </w:r>
      <w:r>
        <w:rPr>
          <w:rStyle w:val="cv"/>
        </w:rPr>
        <w:t>ím ch</w:t>
      </w:r>
      <w:r w:rsidR="00FE53C3">
        <w:rPr>
          <w:rStyle w:val="cv"/>
        </w:rPr>
        <w:t>odíme a sdílíme s Ním svůj den, což</w:t>
      </w:r>
      <w:r>
        <w:rPr>
          <w:rStyle w:val="cv"/>
        </w:rPr>
        <w:t xml:space="preserve"> je součást komunikace.</w:t>
      </w:r>
    </w:p>
    <w:p w:rsidR="00EA1688" w:rsidRDefault="00EA1688">
      <w:pPr>
        <w:rPr>
          <w:rStyle w:val="cv"/>
        </w:rPr>
      </w:pPr>
      <w:r>
        <w:rPr>
          <w:rStyle w:val="cv"/>
        </w:rPr>
        <w:t>Řekněte</w:t>
      </w:r>
      <w:r w:rsidR="00964BD7">
        <w:rPr>
          <w:rStyle w:val="cv"/>
        </w:rPr>
        <w:t xml:space="preserve"> Mu</w:t>
      </w:r>
      <w:r>
        <w:rPr>
          <w:rStyle w:val="cv"/>
        </w:rPr>
        <w:t>: „Pane, chci dodržovat Tvá Přikázání, napiš je na mé srdce.“</w:t>
      </w:r>
    </w:p>
    <w:p w:rsidR="00441F11" w:rsidRDefault="00EA1688">
      <w:pPr>
        <w:rPr>
          <w:rStyle w:val="cv"/>
        </w:rPr>
      </w:pPr>
      <w:r>
        <w:rPr>
          <w:rStyle w:val="cv"/>
        </w:rPr>
        <w:t>Pak nám ale dává i jiné</w:t>
      </w:r>
      <w:r w:rsidR="00441F11">
        <w:rPr>
          <w:rStyle w:val="cv"/>
        </w:rPr>
        <w:t xml:space="preserve"> osobní směrnice. Např.: „Chci, abys </w:t>
      </w:r>
      <w:r w:rsidR="007E1AB9">
        <w:rPr>
          <w:rStyle w:val="cv"/>
        </w:rPr>
        <w:t xml:space="preserve">šel a </w:t>
      </w:r>
      <w:r w:rsidR="00441F11">
        <w:rPr>
          <w:rStyle w:val="cv"/>
        </w:rPr>
        <w:t>zažádal o tuto práci.“ Nebo „Chc</w:t>
      </w:r>
      <w:r w:rsidR="00964BD7">
        <w:rPr>
          <w:rStyle w:val="cv"/>
        </w:rPr>
        <w:t>i, abys získal toto vzdělání.“ An</w:t>
      </w:r>
      <w:r w:rsidR="00441F11">
        <w:rPr>
          <w:rStyle w:val="cv"/>
        </w:rPr>
        <w:t>ebo „Chci, abys pomohl tomuto člověku.“</w:t>
      </w:r>
    </w:p>
    <w:p w:rsidR="00EA1688" w:rsidRDefault="00441F11">
      <w:pPr>
        <w:rPr>
          <w:rStyle w:val="cv"/>
        </w:rPr>
      </w:pPr>
      <w:r>
        <w:rPr>
          <w:rStyle w:val="cv"/>
        </w:rPr>
        <w:t>Poslouchání takových osobních pokynů také dokazuje naší lásku.</w:t>
      </w:r>
      <w:r w:rsidR="00964BD7">
        <w:rPr>
          <w:rStyle w:val="cv"/>
        </w:rPr>
        <w:t xml:space="preserve"> Kromě toho, že zachováváme P</w:t>
      </w:r>
      <w:r w:rsidR="001C5FCF">
        <w:rPr>
          <w:rStyle w:val="cv"/>
        </w:rPr>
        <w:t>řikázání</w:t>
      </w:r>
      <w:r w:rsidR="00964BD7">
        <w:rPr>
          <w:rStyle w:val="cv"/>
        </w:rPr>
        <w:t>,</w:t>
      </w:r>
      <w:r w:rsidR="001C5FCF">
        <w:rPr>
          <w:rStyle w:val="cv"/>
        </w:rPr>
        <w:t xml:space="preserve"> c</w:t>
      </w:r>
      <w:r>
        <w:rPr>
          <w:rStyle w:val="cv"/>
        </w:rPr>
        <w:t>hodíme s Bohem různými způsoby</w:t>
      </w:r>
      <w:r w:rsidR="001C5FCF">
        <w:rPr>
          <w:rStyle w:val="cv"/>
        </w:rPr>
        <w:t>.</w:t>
      </w:r>
    </w:p>
    <w:p w:rsidR="001C5FCF" w:rsidRDefault="001C5FCF">
      <w:pPr>
        <w:rPr>
          <w:rStyle w:val="cv"/>
        </w:rPr>
      </w:pPr>
      <w:r>
        <w:rPr>
          <w:rStyle w:val="cv"/>
        </w:rPr>
        <w:t>Máme před Ním bázeň, klaníme se Mu a uctíváme Ho.</w:t>
      </w:r>
    </w:p>
    <w:p w:rsidR="00FE53C3" w:rsidRDefault="00FE53C3">
      <w:pPr>
        <w:rPr>
          <w:rStyle w:val="cv"/>
        </w:rPr>
      </w:pPr>
    </w:p>
    <w:p w:rsidR="00FE53C3" w:rsidRPr="00FE53C3" w:rsidRDefault="00FE53C3">
      <w:pPr>
        <w:rPr>
          <w:rStyle w:val="cv"/>
          <w:b/>
        </w:rPr>
      </w:pPr>
      <w:r w:rsidRPr="00FE53C3">
        <w:rPr>
          <w:rStyle w:val="cv"/>
          <w:b/>
        </w:rPr>
        <w:t>Pondělí – Bát se Boha</w:t>
      </w:r>
    </w:p>
    <w:p w:rsidR="001C5FCF" w:rsidRDefault="001C5FCF">
      <w:pPr>
        <w:rPr>
          <w:rStyle w:val="cv"/>
        </w:rPr>
      </w:pPr>
      <w:r>
        <w:rPr>
          <w:rStyle w:val="cv"/>
        </w:rPr>
        <w:t xml:space="preserve">Věřím, že teď jsme v této modlitebně, protože jsme se rozhodli </w:t>
      </w:r>
      <w:r w:rsidR="007E1AB9">
        <w:rPr>
          <w:rStyle w:val="cv"/>
        </w:rPr>
        <w:t>Boha</w:t>
      </w:r>
      <w:r>
        <w:rPr>
          <w:rStyle w:val="cv"/>
        </w:rPr>
        <w:t xml:space="preserve"> uctívat a klanět se Mu</w:t>
      </w:r>
      <w:r w:rsidR="00964BD7">
        <w:rPr>
          <w:rStyle w:val="cv"/>
        </w:rPr>
        <w:t>. C</w:t>
      </w:r>
      <w:r>
        <w:rPr>
          <w:rStyle w:val="cv"/>
        </w:rPr>
        <w:t>hceme projevit svou lásku ke Stvořiteli vesmíru, protože toho pro nás už tolik udělal a být s Ním ve spojení a oslavovat Ho. Tak chceme dokázat světu i vesmíru, že Boha milujeme a rozhodli jsme se pro Něj. Že On si zaslouží, abychom Mu věnovali čas, a zaslouží si naši úctu.</w:t>
      </w:r>
    </w:p>
    <w:p w:rsidR="001C5FCF" w:rsidRDefault="001C5FCF">
      <w:pPr>
        <w:rPr>
          <w:rStyle w:val="cv"/>
        </w:rPr>
      </w:pPr>
      <w:r>
        <w:rPr>
          <w:rStyle w:val="cv"/>
        </w:rPr>
        <w:t xml:space="preserve">Myslím, že je pro nás </w:t>
      </w:r>
      <w:r w:rsidR="00964BD7">
        <w:rPr>
          <w:rStyle w:val="cv"/>
        </w:rPr>
        <w:t xml:space="preserve">také </w:t>
      </w:r>
      <w:r>
        <w:rPr>
          <w:rStyle w:val="cv"/>
        </w:rPr>
        <w:t>důležité, abychom to pochopili.</w:t>
      </w:r>
    </w:p>
    <w:p w:rsidR="001C5FCF" w:rsidRDefault="001C5FCF">
      <w:pPr>
        <w:rPr>
          <w:rStyle w:val="cv"/>
        </w:rPr>
      </w:pPr>
      <w:r>
        <w:rPr>
          <w:rStyle w:val="cv"/>
        </w:rPr>
        <w:t>Láska se dá vyjádřit a dokázat mnoha různými způsoby.</w:t>
      </w:r>
    </w:p>
    <w:p w:rsidR="001C5FCF" w:rsidRDefault="001C5FCF">
      <w:pPr>
        <w:rPr>
          <w:rStyle w:val="cv"/>
        </w:rPr>
      </w:pPr>
      <w:r>
        <w:rPr>
          <w:rStyle w:val="cv"/>
        </w:rPr>
        <w:t>Avšak Bůh ví, že můžeme snadno upadnout do jedné</w:t>
      </w:r>
      <w:r w:rsidR="003C049C">
        <w:rPr>
          <w:rStyle w:val="cv"/>
        </w:rPr>
        <w:t xml:space="preserve"> ve</w:t>
      </w:r>
      <w:r w:rsidR="00821744">
        <w:rPr>
          <w:rStyle w:val="cv"/>
        </w:rPr>
        <w:t xml:space="preserve">lmi známé pasti. A to se týká </w:t>
      </w:r>
      <w:r w:rsidR="003C049C">
        <w:rPr>
          <w:rStyle w:val="cv"/>
        </w:rPr>
        <w:t xml:space="preserve">všech </w:t>
      </w:r>
      <w:r w:rsidR="007E1AB9">
        <w:rPr>
          <w:rStyle w:val="cv"/>
        </w:rPr>
        <w:t>vyznávajících křesťanů, a Židů.</w:t>
      </w:r>
    </w:p>
    <w:p w:rsidR="00F27B55" w:rsidRDefault="003C049C">
      <w:pPr>
        <w:rPr>
          <w:rStyle w:val="cv"/>
        </w:rPr>
      </w:pPr>
      <w:r>
        <w:rPr>
          <w:rStyle w:val="cv"/>
        </w:rPr>
        <w:t>Milovat Boha znamená poslouchat Ho.</w:t>
      </w:r>
      <w:r w:rsidR="00A51A8C">
        <w:rPr>
          <w:rStyle w:val="cv"/>
        </w:rPr>
        <w:t xml:space="preserve"> Nemůžete se rozhodnout, že nebudete poslouchat Boha, </w:t>
      </w:r>
      <w:r w:rsidR="00821744">
        <w:rPr>
          <w:rStyle w:val="cv"/>
        </w:rPr>
        <w:t xml:space="preserve">budete </w:t>
      </w:r>
      <w:r w:rsidR="00A51A8C">
        <w:rPr>
          <w:rStyle w:val="cv"/>
        </w:rPr>
        <w:t xml:space="preserve">ignorovat Jeho Přikázání a </w:t>
      </w:r>
      <w:r w:rsidR="007E1AB9">
        <w:rPr>
          <w:rStyle w:val="cv"/>
        </w:rPr>
        <w:t xml:space="preserve">současně </w:t>
      </w:r>
      <w:r w:rsidR="00A51A8C">
        <w:rPr>
          <w:rStyle w:val="cv"/>
        </w:rPr>
        <w:t>Ho</w:t>
      </w:r>
      <w:r w:rsidR="007E1AB9" w:rsidRPr="007E1AB9">
        <w:rPr>
          <w:rStyle w:val="cv"/>
        </w:rPr>
        <w:t xml:space="preserve"> </w:t>
      </w:r>
      <w:r w:rsidR="007E1AB9">
        <w:rPr>
          <w:rStyle w:val="cv"/>
        </w:rPr>
        <w:t>milovat</w:t>
      </w:r>
      <w:r w:rsidR="00A51A8C">
        <w:rPr>
          <w:rStyle w:val="cv"/>
        </w:rPr>
        <w:t>. To není možné.</w:t>
      </w:r>
    </w:p>
    <w:p w:rsidR="00A51A8C" w:rsidRDefault="00A51A8C">
      <w:pPr>
        <w:rPr>
          <w:rStyle w:val="cv"/>
        </w:rPr>
      </w:pPr>
      <w:r>
        <w:rPr>
          <w:rStyle w:val="cv"/>
        </w:rPr>
        <w:t xml:space="preserve">Bible jasně říká a </w:t>
      </w:r>
      <w:r w:rsidR="00085EFA">
        <w:rPr>
          <w:rStyle w:val="cv"/>
        </w:rPr>
        <w:t xml:space="preserve">Bůh ví, jak snadné </w:t>
      </w:r>
      <w:r w:rsidR="007E1AB9">
        <w:rPr>
          <w:rStyle w:val="cv"/>
        </w:rPr>
        <w:t xml:space="preserve">je </w:t>
      </w:r>
      <w:r w:rsidR="00085EFA">
        <w:rPr>
          <w:rStyle w:val="cv"/>
        </w:rPr>
        <w:t xml:space="preserve">upadnout do této </w:t>
      </w:r>
      <w:r w:rsidR="007E1AB9">
        <w:rPr>
          <w:rStyle w:val="cv"/>
        </w:rPr>
        <w:t xml:space="preserve">alternativy </w:t>
      </w:r>
      <w:r w:rsidR="00964BD7">
        <w:rPr>
          <w:rStyle w:val="cv"/>
        </w:rPr>
        <w:t>pravdy.</w:t>
      </w:r>
      <w:r w:rsidR="00085EFA">
        <w:rPr>
          <w:rStyle w:val="cv"/>
        </w:rPr>
        <w:t xml:space="preserve"> </w:t>
      </w:r>
      <w:r w:rsidR="00964BD7">
        <w:rPr>
          <w:rStyle w:val="cv"/>
        </w:rPr>
        <w:t>S</w:t>
      </w:r>
      <w:r>
        <w:rPr>
          <w:rStyle w:val="cv"/>
        </w:rPr>
        <w:t>tále</w:t>
      </w:r>
      <w:r w:rsidR="00085EFA">
        <w:rPr>
          <w:rStyle w:val="cv"/>
        </w:rPr>
        <w:t xml:space="preserve"> nám</w:t>
      </w:r>
      <w:r>
        <w:rPr>
          <w:rStyle w:val="cv"/>
        </w:rPr>
        <w:t xml:space="preserve"> to opakuje dokola</w:t>
      </w:r>
      <w:r w:rsidR="00085EFA">
        <w:rPr>
          <w:rStyle w:val="cv"/>
        </w:rPr>
        <w:t>. Setkáváme se s tím na mnoha místech v Bibli ve Starém i v Novém Zákoně.</w:t>
      </w:r>
    </w:p>
    <w:p w:rsidR="00085EFA" w:rsidRDefault="00085EFA">
      <w:pPr>
        <w:rPr>
          <w:rStyle w:val="cv"/>
        </w:rPr>
      </w:pPr>
      <w:r>
        <w:rPr>
          <w:rStyle w:val="cv"/>
        </w:rPr>
        <w:t>A to</w:t>
      </w:r>
      <w:r w:rsidR="00964BD7">
        <w:rPr>
          <w:rStyle w:val="cv"/>
        </w:rPr>
        <w:t xml:space="preserve"> si</w:t>
      </w:r>
      <w:r>
        <w:rPr>
          <w:rStyle w:val="cv"/>
        </w:rPr>
        <w:t xml:space="preserve"> musíme také dobře </w:t>
      </w:r>
      <w:r w:rsidR="00964BD7">
        <w:rPr>
          <w:rStyle w:val="cv"/>
        </w:rPr>
        <w:t xml:space="preserve">pamatovat a </w:t>
      </w:r>
      <w:r>
        <w:rPr>
          <w:rStyle w:val="cv"/>
        </w:rPr>
        <w:t>pochopit.</w:t>
      </w:r>
    </w:p>
    <w:p w:rsidR="00085EFA" w:rsidRDefault="00085EFA">
      <w:pPr>
        <w:rPr>
          <w:rStyle w:val="cv"/>
        </w:rPr>
      </w:pPr>
    </w:p>
    <w:p w:rsidR="00085EFA" w:rsidRDefault="00085EFA">
      <w:pPr>
        <w:rPr>
          <w:rStyle w:val="cv"/>
        </w:rPr>
      </w:pPr>
      <w:r>
        <w:rPr>
          <w:rStyle w:val="cv"/>
        </w:rPr>
        <w:t>Znamená to, že poslouchat je vždycky snadné?</w:t>
      </w:r>
      <w:r w:rsidR="00806BE4">
        <w:rPr>
          <w:rStyle w:val="cv"/>
        </w:rPr>
        <w:t xml:space="preserve"> Není. Vždycky není jednoduché poslechnout Pána Boha.</w:t>
      </w:r>
    </w:p>
    <w:p w:rsidR="00806BE4" w:rsidRDefault="00806BE4">
      <w:pPr>
        <w:rPr>
          <w:rStyle w:val="cv"/>
        </w:rPr>
      </w:pPr>
      <w:r>
        <w:rPr>
          <w:rStyle w:val="cv"/>
        </w:rPr>
        <w:t xml:space="preserve">Někdy </w:t>
      </w:r>
      <w:r w:rsidR="00964BD7">
        <w:rPr>
          <w:rStyle w:val="cv"/>
        </w:rPr>
        <w:t xml:space="preserve">nám </w:t>
      </w:r>
      <w:r>
        <w:rPr>
          <w:rStyle w:val="cv"/>
        </w:rPr>
        <w:t>poslušnost Bohu způsobí problémy ve vztazích.</w:t>
      </w:r>
    </w:p>
    <w:p w:rsidR="00806BE4" w:rsidRDefault="00806BE4">
      <w:pPr>
        <w:rPr>
          <w:rStyle w:val="cv"/>
        </w:rPr>
      </w:pPr>
      <w:r>
        <w:rPr>
          <w:rStyle w:val="cv"/>
        </w:rPr>
        <w:t>Když se</w:t>
      </w:r>
      <w:r w:rsidR="00964BD7">
        <w:rPr>
          <w:rStyle w:val="cv"/>
        </w:rPr>
        <w:t xml:space="preserve"> rozhodneme, můžem</w:t>
      </w:r>
      <w:r>
        <w:rPr>
          <w:rStyle w:val="cv"/>
        </w:rPr>
        <w:t>e</w:t>
      </w:r>
      <w:r w:rsidR="007E1AB9">
        <w:rPr>
          <w:rStyle w:val="cv"/>
        </w:rPr>
        <w:t xml:space="preserve"> druhým</w:t>
      </w:r>
      <w:r>
        <w:rPr>
          <w:rStyle w:val="cv"/>
        </w:rPr>
        <w:t xml:space="preserve"> říct: „Ne</w:t>
      </w:r>
      <w:r w:rsidR="00964BD7">
        <w:rPr>
          <w:rStyle w:val="cv"/>
        </w:rPr>
        <w:t>, to neudělám</w:t>
      </w:r>
      <w:r>
        <w:rPr>
          <w:rStyle w:val="cv"/>
        </w:rPr>
        <w:t xml:space="preserve">. Já jsem se rozhodl </w:t>
      </w:r>
      <w:r w:rsidR="00964BD7">
        <w:rPr>
          <w:rStyle w:val="cv"/>
        </w:rPr>
        <w:t xml:space="preserve">pro Pána Boha </w:t>
      </w:r>
      <w:r>
        <w:rPr>
          <w:rStyle w:val="cv"/>
        </w:rPr>
        <w:t xml:space="preserve">a </w:t>
      </w:r>
      <w:r w:rsidR="00964BD7">
        <w:rPr>
          <w:rStyle w:val="cv"/>
        </w:rPr>
        <w:t>budu Ho následovat</w:t>
      </w:r>
      <w:r>
        <w:rPr>
          <w:rStyle w:val="cv"/>
        </w:rPr>
        <w:t xml:space="preserve">.“ To je rozhodnutí a poslušnost, ke které nás povolal Pán Bůh. </w:t>
      </w:r>
      <w:r w:rsidR="00685B47">
        <w:rPr>
          <w:rStyle w:val="cv"/>
        </w:rPr>
        <w:t>Když dáme Bohu přednost před lidmi,</w:t>
      </w:r>
      <w:r>
        <w:rPr>
          <w:rStyle w:val="cv"/>
        </w:rPr>
        <w:t xml:space="preserve"> můžeme ztratit n</w:t>
      </w:r>
      <w:r w:rsidR="00821744">
        <w:rPr>
          <w:rStyle w:val="cv"/>
        </w:rPr>
        <w:t>ěkteré důležité a vzácné vztahy</w:t>
      </w:r>
      <w:r>
        <w:rPr>
          <w:rStyle w:val="cv"/>
        </w:rPr>
        <w:t>.</w:t>
      </w:r>
    </w:p>
    <w:p w:rsidR="000E78C4" w:rsidRDefault="00806BE4" w:rsidP="00685B47">
      <w:pPr>
        <w:rPr>
          <w:rStyle w:val="cv"/>
        </w:rPr>
      </w:pPr>
      <w:r>
        <w:rPr>
          <w:rStyle w:val="cv"/>
        </w:rPr>
        <w:t xml:space="preserve">Poslušnost Bohu není </w:t>
      </w:r>
      <w:r w:rsidR="00821744">
        <w:rPr>
          <w:rStyle w:val="cv"/>
        </w:rPr>
        <w:t>procházka růžovým sadem</w:t>
      </w:r>
      <w:r>
        <w:rPr>
          <w:rStyle w:val="cv"/>
        </w:rPr>
        <w:t xml:space="preserve"> a někdy je spojena i se ztrátou. Někteří z nás možná přišli o práci, když se rozhodli zachovávat čtvrté Přikázání.</w:t>
      </w:r>
      <w:r w:rsidR="000E78C4">
        <w:rPr>
          <w:rStyle w:val="cv"/>
        </w:rPr>
        <w:t xml:space="preserve"> Já jsem přišel o práci a vím, že i v této místnosti je více lidí, kteří kvůli své lásce </w:t>
      </w:r>
      <w:r w:rsidR="00685B47">
        <w:rPr>
          <w:rStyle w:val="cv"/>
        </w:rPr>
        <w:t xml:space="preserve">k Bohu </w:t>
      </w:r>
      <w:r w:rsidR="000E78C4">
        <w:rPr>
          <w:rStyle w:val="cv"/>
        </w:rPr>
        <w:t xml:space="preserve">a poslušnosti ztratili zaměstnání, když se rozhodli </w:t>
      </w:r>
      <w:r w:rsidR="00685B47">
        <w:rPr>
          <w:rStyle w:val="cv"/>
        </w:rPr>
        <w:t xml:space="preserve">zachovávat čtvrté, nebo </w:t>
      </w:r>
      <w:r w:rsidR="000E78C4">
        <w:rPr>
          <w:rStyle w:val="cv"/>
        </w:rPr>
        <w:t>jiné Boží Přikázání</w:t>
      </w:r>
      <w:r w:rsidR="00A06CA5">
        <w:rPr>
          <w:rStyle w:val="cv"/>
        </w:rPr>
        <w:t xml:space="preserve">, jako například „Nebudeš lhát“, </w:t>
      </w:r>
      <w:r w:rsidR="00685B47">
        <w:rPr>
          <w:rStyle w:val="cv"/>
        </w:rPr>
        <w:t>apod</w:t>
      </w:r>
      <w:r w:rsidR="00A06CA5">
        <w:rPr>
          <w:rStyle w:val="cv"/>
        </w:rPr>
        <w:t>.</w:t>
      </w:r>
    </w:p>
    <w:p w:rsidR="00A06CA5" w:rsidRDefault="00A06CA5">
      <w:pPr>
        <w:rPr>
          <w:rStyle w:val="cv"/>
        </w:rPr>
      </w:pPr>
    </w:p>
    <w:p w:rsidR="00A06CA5" w:rsidRDefault="00A06CA5">
      <w:pPr>
        <w:rPr>
          <w:rStyle w:val="cv"/>
        </w:rPr>
      </w:pPr>
      <w:r>
        <w:rPr>
          <w:rStyle w:val="cv"/>
        </w:rPr>
        <w:t xml:space="preserve">Poslouchat Boha není vždycky jednoduché. Někdy přijdeme o svůj majetek. Dějiny to potvrzují a také dnes jsou křesťané, kteří </w:t>
      </w:r>
      <w:r w:rsidR="00CE6CC1">
        <w:rPr>
          <w:rStyle w:val="cv"/>
        </w:rPr>
        <w:t xml:space="preserve">pro svou víru </w:t>
      </w:r>
      <w:r>
        <w:rPr>
          <w:rStyle w:val="cv"/>
        </w:rPr>
        <w:t xml:space="preserve">ztrácí své domovy, </w:t>
      </w:r>
      <w:r w:rsidR="00CE6CC1">
        <w:rPr>
          <w:rStyle w:val="cv"/>
        </w:rPr>
        <w:t xml:space="preserve">a </w:t>
      </w:r>
      <w:r>
        <w:rPr>
          <w:rStyle w:val="cv"/>
        </w:rPr>
        <w:t>své vlastnictví.</w:t>
      </w:r>
    </w:p>
    <w:p w:rsidR="00A06CA5" w:rsidRDefault="00A06CA5">
      <w:pPr>
        <w:rPr>
          <w:rStyle w:val="cv"/>
        </w:rPr>
      </w:pPr>
      <w:r>
        <w:rPr>
          <w:rStyle w:val="cv"/>
        </w:rPr>
        <w:t xml:space="preserve">Někteří ztratí svobodu. I dnes jsou ve světě křesťané, kteří jsou </w:t>
      </w:r>
      <w:r w:rsidR="00685B47">
        <w:rPr>
          <w:rStyle w:val="cv"/>
        </w:rPr>
        <w:t xml:space="preserve">uvězněni </w:t>
      </w:r>
      <w:r>
        <w:rPr>
          <w:rStyle w:val="cv"/>
        </w:rPr>
        <w:t>j</w:t>
      </w:r>
      <w:r w:rsidR="00821744">
        <w:rPr>
          <w:rStyle w:val="cv"/>
        </w:rPr>
        <w:t>enom proto, že se rozhodli poslou</w:t>
      </w:r>
      <w:r>
        <w:rPr>
          <w:rStyle w:val="cv"/>
        </w:rPr>
        <w:t>ch</w:t>
      </w:r>
      <w:r w:rsidR="00821744">
        <w:rPr>
          <w:rStyle w:val="cv"/>
        </w:rPr>
        <w:t>a</w:t>
      </w:r>
      <w:r>
        <w:rPr>
          <w:rStyle w:val="cv"/>
        </w:rPr>
        <w:t xml:space="preserve">t </w:t>
      </w:r>
      <w:r w:rsidR="00821744">
        <w:rPr>
          <w:rStyle w:val="cv"/>
        </w:rPr>
        <w:t xml:space="preserve">Boha </w:t>
      </w:r>
      <w:r>
        <w:rPr>
          <w:rStyle w:val="cv"/>
        </w:rPr>
        <w:t xml:space="preserve">a dát </w:t>
      </w:r>
      <w:r w:rsidR="00821744">
        <w:rPr>
          <w:rStyle w:val="cv"/>
        </w:rPr>
        <w:t xml:space="preserve">Ho </w:t>
      </w:r>
      <w:r>
        <w:rPr>
          <w:rStyle w:val="cv"/>
        </w:rPr>
        <w:t>na první místo ve svém životě.</w:t>
      </w:r>
    </w:p>
    <w:p w:rsidR="00A06CA5" w:rsidRDefault="00A06CA5">
      <w:pPr>
        <w:rPr>
          <w:rStyle w:val="cv"/>
        </w:rPr>
      </w:pPr>
      <w:r>
        <w:rPr>
          <w:rStyle w:val="cv"/>
        </w:rPr>
        <w:t>Někteří zase ztratí zdraví. Historie je plná křesťanů, a jsou jich miliony, kteří přišli o zdraví kvůli nouzi a strádání, když byli</w:t>
      </w:r>
      <w:r w:rsidR="00685B47">
        <w:rPr>
          <w:rStyle w:val="cv"/>
        </w:rPr>
        <w:t xml:space="preserve"> pronásledováni a</w:t>
      </w:r>
      <w:r>
        <w:rPr>
          <w:rStyle w:val="cv"/>
        </w:rPr>
        <w:t xml:space="preserve"> mučeni. Mnozí křesťané si museli vytrpět příšerné věci, protože se rozhodli poslouchat Pána Boha, ať to stojí, co to stojí.</w:t>
      </w:r>
    </w:p>
    <w:p w:rsidR="00A06CA5" w:rsidRDefault="00A84AA2">
      <w:pPr>
        <w:rPr>
          <w:rStyle w:val="cv"/>
        </w:rPr>
      </w:pPr>
      <w:r>
        <w:rPr>
          <w:rStyle w:val="cv"/>
        </w:rPr>
        <w:t>Poslouchat Boha není vždy pohodlné. Ježíš řekl:</w:t>
      </w:r>
    </w:p>
    <w:p w:rsidR="00A84AA2" w:rsidRPr="00B2594B" w:rsidRDefault="00A84AA2">
      <w:pPr>
        <w:rPr>
          <w:rStyle w:val="cv"/>
          <w:color w:val="FF0000"/>
        </w:rPr>
      </w:pPr>
      <w:r w:rsidRPr="00B2594B">
        <w:rPr>
          <w:rStyle w:val="cv"/>
          <w:color w:val="FF0000"/>
        </w:rPr>
        <w:t>Mt 7,14: „Těsná je brána a úzká cesta, která vede k životu, a málokdo ji nalézá.“ (ČEP)</w:t>
      </w:r>
    </w:p>
    <w:p w:rsidR="00A84AA2" w:rsidRDefault="00A84AA2">
      <w:pPr>
        <w:rPr>
          <w:rStyle w:val="cv"/>
        </w:rPr>
      </w:pPr>
      <w:r>
        <w:rPr>
          <w:rStyle w:val="cv"/>
        </w:rPr>
        <w:t xml:space="preserve">Ježíš nám říká, že </w:t>
      </w:r>
      <w:r w:rsidR="00B2594B">
        <w:rPr>
          <w:rStyle w:val="cv"/>
        </w:rPr>
        <w:t xml:space="preserve">cena, kterou musíme v tomto životě zaplatit </w:t>
      </w:r>
      <w:r w:rsidR="00685B47">
        <w:rPr>
          <w:rStyle w:val="cv"/>
        </w:rPr>
        <w:t xml:space="preserve">je někdy </w:t>
      </w:r>
      <w:r w:rsidR="00B2594B">
        <w:rPr>
          <w:rStyle w:val="cv"/>
        </w:rPr>
        <w:t xml:space="preserve">velmi vysoká. Ale </w:t>
      </w:r>
      <w:r w:rsidR="00821744">
        <w:rPr>
          <w:rStyle w:val="cv"/>
        </w:rPr>
        <w:t>také</w:t>
      </w:r>
      <w:r w:rsidR="00B2594B">
        <w:rPr>
          <w:rStyle w:val="cv"/>
        </w:rPr>
        <w:t xml:space="preserve"> nám říká: „Já jsem </w:t>
      </w:r>
      <w:r w:rsidR="00CE6CC1">
        <w:rPr>
          <w:rStyle w:val="cv"/>
        </w:rPr>
        <w:t xml:space="preserve">v tomto pozemském životě </w:t>
      </w:r>
      <w:r w:rsidR="00B2594B">
        <w:rPr>
          <w:rStyle w:val="cv"/>
        </w:rPr>
        <w:t>ztratil nesrovnatelně víc, než kdokoliv z vás. Vím, čím si procházíte, jsem s vámi.“</w:t>
      </w:r>
    </w:p>
    <w:p w:rsidR="00B2594B" w:rsidRDefault="00B2594B">
      <w:pPr>
        <w:rPr>
          <w:rStyle w:val="cv"/>
        </w:rPr>
      </w:pPr>
      <w:r>
        <w:rPr>
          <w:rStyle w:val="cv"/>
        </w:rPr>
        <w:t>Ztratil Ježíš vzácné vztahy ve svém pozemském životě? Ano. Přišel o své zdraví? V posledních hodinách</w:t>
      </w:r>
      <w:r w:rsidR="00821744">
        <w:rPr>
          <w:rStyle w:val="cv"/>
        </w:rPr>
        <w:t>,</w:t>
      </w:r>
      <w:r>
        <w:rPr>
          <w:rStyle w:val="cv"/>
        </w:rPr>
        <w:t xml:space="preserve"> než byl ukřižován, ztratil mnoho krve. Byl extrémně dehydrovaný. A nakonec přišel o život.</w:t>
      </w:r>
    </w:p>
    <w:p w:rsidR="00911C4E" w:rsidRDefault="00911C4E">
      <w:pPr>
        <w:rPr>
          <w:rStyle w:val="cv"/>
        </w:rPr>
      </w:pPr>
      <w:r>
        <w:rPr>
          <w:rStyle w:val="cv"/>
        </w:rPr>
        <w:t xml:space="preserve">Ježíš ví, jaké to je ztratit vzácné věci v tomto životě a jít úzkou cestou. Sám si tím prošel kvůli Své lásce </w:t>
      </w:r>
      <w:r w:rsidR="00821744">
        <w:rPr>
          <w:rStyle w:val="cv"/>
        </w:rPr>
        <w:t xml:space="preserve">a oddanosti </w:t>
      </w:r>
      <w:r>
        <w:rPr>
          <w:rStyle w:val="cv"/>
        </w:rPr>
        <w:t>k Otci.</w:t>
      </w:r>
    </w:p>
    <w:p w:rsidR="00911C4E" w:rsidRDefault="00911C4E">
      <w:pPr>
        <w:rPr>
          <w:rStyle w:val="cv"/>
        </w:rPr>
      </w:pPr>
    </w:p>
    <w:p w:rsidR="00911C4E" w:rsidRDefault="00911C4E">
      <w:pPr>
        <w:rPr>
          <w:rStyle w:val="cv"/>
        </w:rPr>
      </w:pPr>
      <w:r>
        <w:rPr>
          <w:rStyle w:val="cv"/>
        </w:rPr>
        <w:t>To, čím si musíme projít</w:t>
      </w:r>
      <w:r w:rsidR="00344D4D">
        <w:rPr>
          <w:rStyle w:val="cv"/>
        </w:rPr>
        <w:t>,</w:t>
      </w:r>
      <w:r>
        <w:rPr>
          <w:rStyle w:val="cv"/>
        </w:rPr>
        <w:t xml:space="preserve"> se samozřejmě liší případ od případu. A většinou, jak řekl Pán Bůh, se můžeme těšit z různých vztahů. Můžeme se těšit z práce a z vlastni</w:t>
      </w:r>
      <w:r w:rsidR="00854E81">
        <w:rPr>
          <w:rStyle w:val="cv"/>
        </w:rPr>
        <w:t>ctví, jak tomu bylo i u Izraelc</w:t>
      </w:r>
      <w:r>
        <w:rPr>
          <w:rStyle w:val="cv"/>
        </w:rPr>
        <w:t>ů.</w:t>
      </w:r>
    </w:p>
    <w:p w:rsidR="004F42CE" w:rsidRDefault="00911C4E">
      <w:pPr>
        <w:rPr>
          <w:rStyle w:val="cv"/>
        </w:rPr>
      </w:pPr>
      <w:r>
        <w:rPr>
          <w:rStyle w:val="cv"/>
        </w:rPr>
        <w:t>Ale někteří z nás si musí počkat na zemi oplývající mlékem a medem</w:t>
      </w:r>
      <w:r w:rsidR="00685B47">
        <w:rPr>
          <w:rStyle w:val="cv"/>
        </w:rPr>
        <w:t>. Tedy,</w:t>
      </w:r>
      <w:r w:rsidR="004F42CE">
        <w:rPr>
          <w:rStyle w:val="cv"/>
        </w:rPr>
        <w:t xml:space="preserve"> až do chvíle, kdy budeme probuzeni v prvním vzkříšení.</w:t>
      </w:r>
      <w:r w:rsidR="00854E81">
        <w:rPr>
          <w:rStyle w:val="cv"/>
        </w:rPr>
        <w:t xml:space="preserve"> </w:t>
      </w:r>
      <w:r w:rsidR="004F42CE">
        <w:rPr>
          <w:rStyle w:val="cv"/>
        </w:rPr>
        <w:t>A když vstaneme v tomto prvn</w:t>
      </w:r>
      <w:r w:rsidR="002E7B60">
        <w:rPr>
          <w:rStyle w:val="cv"/>
        </w:rPr>
        <w:t>ím vzkříšení, tak Ježíš řekl: „J</w:t>
      </w:r>
      <w:r w:rsidR="004F42CE">
        <w:rPr>
          <w:rStyle w:val="cv"/>
        </w:rPr>
        <w:t>istě vám dám tělo a mysl, které jsou mnohem lepší. A o to víc se budete moci radovat</w:t>
      </w:r>
      <w:r w:rsidR="002E7B60">
        <w:rPr>
          <w:rStyle w:val="cv"/>
        </w:rPr>
        <w:t xml:space="preserve"> a těšit</w:t>
      </w:r>
      <w:r w:rsidR="004F42CE">
        <w:rPr>
          <w:rStyle w:val="cv"/>
        </w:rPr>
        <w:t>.</w:t>
      </w:r>
      <w:r w:rsidR="0070518A">
        <w:rPr>
          <w:rStyle w:val="cv"/>
        </w:rPr>
        <w:t xml:space="preserve"> Ale nejen to, už nikdy po celou věčnost nic neohrozí vaši bezpečnost, vaše zdraví, váš majetek.“</w:t>
      </w:r>
    </w:p>
    <w:p w:rsidR="0070518A" w:rsidRDefault="0070518A">
      <w:pPr>
        <w:rPr>
          <w:rStyle w:val="cv"/>
        </w:rPr>
      </w:pPr>
      <w:r>
        <w:rPr>
          <w:rStyle w:val="cv"/>
        </w:rPr>
        <w:t xml:space="preserve">Milovat Boha </w:t>
      </w:r>
      <w:r w:rsidR="002E7B60">
        <w:rPr>
          <w:rStyle w:val="cv"/>
        </w:rPr>
        <w:t>byl</w:t>
      </w:r>
      <w:r>
        <w:rPr>
          <w:rStyle w:val="cv"/>
        </w:rPr>
        <w:t xml:space="preserve"> ve Starozákonní době samozřejmý základ</w:t>
      </w:r>
      <w:r w:rsidR="00854E81">
        <w:rPr>
          <w:rStyle w:val="cv"/>
        </w:rPr>
        <w:t>, který Bůh zapečetil s Izraelci</w:t>
      </w:r>
      <w:r>
        <w:rPr>
          <w:rStyle w:val="cv"/>
        </w:rPr>
        <w:t xml:space="preserve"> v Mojžíšových dnech.</w:t>
      </w:r>
    </w:p>
    <w:p w:rsidR="0070518A" w:rsidRDefault="0070518A">
      <w:pPr>
        <w:rPr>
          <w:rStyle w:val="cv"/>
        </w:rPr>
      </w:pPr>
      <w:r>
        <w:rPr>
          <w:rStyle w:val="cv"/>
        </w:rPr>
        <w:t>Desetkrát v knize Deuteronomium</w:t>
      </w:r>
      <w:r w:rsidR="00A02E44">
        <w:rPr>
          <w:rStyle w:val="cv"/>
        </w:rPr>
        <w:t xml:space="preserve"> byli Izraelci vyzváni, aby milovali Boha.</w:t>
      </w:r>
    </w:p>
    <w:p w:rsidR="00A02E44" w:rsidRDefault="00A02E44" w:rsidP="00854E81">
      <w:pPr>
        <w:keepNext/>
        <w:rPr>
          <w:rStyle w:val="cv"/>
        </w:rPr>
      </w:pPr>
      <w:r>
        <w:rPr>
          <w:rStyle w:val="cv"/>
        </w:rPr>
        <w:t>Přečtu vám několik případů:</w:t>
      </w:r>
    </w:p>
    <w:p w:rsidR="00A02E44" w:rsidRDefault="00A02E44">
      <w:pPr>
        <w:rPr>
          <w:rStyle w:val="cv"/>
        </w:rPr>
      </w:pPr>
      <w:r>
        <w:rPr>
          <w:rStyle w:val="cv"/>
        </w:rPr>
        <w:t>První je samozřejmě Deuteronomium 6,5, největší a první ze všech Přikázání zákona, které Bůh zape</w:t>
      </w:r>
      <w:r w:rsidR="002E7B60">
        <w:rPr>
          <w:rStyle w:val="cv"/>
        </w:rPr>
        <w:t>četil s touto generací Izraelců</w:t>
      </w:r>
      <w:r>
        <w:rPr>
          <w:rStyle w:val="cv"/>
        </w:rPr>
        <w:t>:</w:t>
      </w:r>
    </w:p>
    <w:p w:rsidR="00CE6CC1" w:rsidRDefault="00A02E44">
      <w:pPr>
        <w:rPr>
          <w:rStyle w:val="cv"/>
        </w:rPr>
      </w:pPr>
      <w:r w:rsidRPr="00344D4D">
        <w:rPr>
          <w:rStyle w:val="cv"/>
          <w:color w:val="FF0000"/>
        </w:rPr>
        <w:t>Dt 6,5: „Miluj Hospodina, svého Boha, celým svým srdcem, celou svou duší a celou svou silou.“</w:t>
      </w:r>
    </w:p>
    <w:p w:rsidR="00A02E44" w:rsidRDefault="002E7B60" w:rsidP="002E7B60">
      <w:pPr>
        <w:keepNext/>
        <w:rPr>
          <w:rStyle w:val="cv"/>
        </w:rPr>
      </w:pPr>
      <w:r>
        <w:rPr>
          <w:rStyle w:val="cv"/>
        </w:rPr>
        <w:t>P</w:t>
      </w:r>
      <w:r w:rsidR="00A02E44">
        <w:rPr>
          <w:rStyle w:val="cv"/>
        </w:rPr>
        <w:t>ak v Deuteronomiu 10, verš 12</w:t>
      </w:r>
      <w:r>
        <w:rPr>
          <w:rStyle w:val="cv"/>
        </w:rPr>
        <w:t>, čteme</w:t>
      </w:r>
      <w:r w:rsidR="00A02E44">
        <w:rPr>
          <w:rStyle w:val="cv"/>
        </w:rPr>
        <w:t>:</w:t>
      </w:r>
    </w:p>
    <w:p w:rsidR="00A02E44" w:rsidRPr="00344D4D" w:rsidRDefault="00A02E44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Dt 10,12: „Nuže, Izraeli, co od tebe žádá Hospodin, tvůj Bůh? Jenom aby ses bál Hospodina, svého Boha, chodil po všech jeho cestách, miloval ho a sloužil Hospodinu, svému Bohu, celým svým srdcem a celou svou duší“.</w:t>
      </w:r>
    </w:p>
    <w:p w:rsidR="00A02E44" w:rsidRDefault="00854E81">
      <w:pPr>
        <w:rPr>
          <w:rStyle w:val="cv"/>
        </w:rPr>
      </w:pPr>
      <w:r>
        <w:rPr>
          <w:rStyle w:val="cv"/>
        </w:rPr>
        <w:t>V</w:t>
      </w:r>
      <w:r w:rsidR="00EA6BBF">
        <w:rPr>
          <w:rStyle w:val="cv"/>
        </w:rPr>
        <w:t> </w:t>
      </w:r>
      <w:r w:rsidR="00A02E44">
        <w:rPr>
          <w:rStyle w:val="cv"/>
        </w:rPr>
        <w:t>Deuteronomiu 11,13 je psáno:</w:t>
      </w:r>
    </w:p>
    <w:p w:rsidR="00A02E44" w:rsidRPr="00344D4D" w:rsidRDefault="00A02E44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Dt 11,13: „I stane se, jestliže budete opravdu poslouchat mé příkazy, které vám dnes přikazuji, budete milovat Hospodina, svého Boha, a sloužit mu celým svým srdcem a celou svou duší,</w:t>
      </w:r>
      <w:r w:rsidR="002E7B60">
        <w:rPr>
          <w:rStyle w:val="cv"/>
          <w:color w:val="FF0000"/>
        </w:rPr>
        <w:t xml:space="preserve"> </w:t>
      </w:r>
      <w:r w:rsidR="002E7B60" w:rsidRPr="002E7B60">
        <w:rPr>
          <w:rStyle w:val="cv"/>
          <w:color w:val="FF0000"/>
        </w:rPr>
        <w:t>14</w:t>
      </w:r>
      <w:r w:rsidR="002E7B60">
        <w:rPr>
          <w:rStyle w:val="cv"/>
          <w:color w:val="FF0000"/>
        </w:rPr>
        <w:t xml:space="preserve"> </w:t>
      </w:r>
      <w:r w:rsidR="002E7B60" w:rsidRPr="002E7B60">
        <w:rPr>
          <w:rStyle w:val="cv"/>
          <w:color w:val="FF0000"/>
        </w:rPr>
        <w:t>že dám vaší zemi ve svůj čas déšť podzimní i jarní a sklidíš své obilí, nové víno i svůj olej.</w:t>
      </w:r>
      <w:r w:rsidRPr="00344D4D">
        <w:rPr>
          <w:rStyle w:val="cv"/>
          <w:color w:val="FF0000"/>
        </w:rPr>
        <w:t>“</w:t>
      </w:r>
    </w:p>
    <w:p w:rsidR="00EA6BBF" w:rsidRDefault="00EA6BBF" w:rsidP="00EA6BBF">
      <w:pPr>
        <w:rPr>
          <w:rStyle w:val="cv"/>
        </w:rPr>
      </w:pPr>
      <w:r>
        <w:rPr>
          <w:rStyle w:val="cv"/>
        </w:rPr>
        <w:t>Dále:</w:t>
      </w:r>
    </w:p>
    <w:p w:rsidR="00A02E44" w:rsidRPr="00344D4D" w:rsidRDefault="00A02E44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Dt 30,6: „Hospodin, tvůj Bůh, obřeže tvé srdce a srdce tvého potomstva, abys miloval Hospodina, svého Boha, celým svým srdcem a celou svou duší a byl živ.“</w:t>
      </w:r>
    </w:p>
    <w:p w:rsidR="001215F6" w:rsidRDefault="00A02E44">
      <w:pPr>
        <w:rPr>
          <w:rStyle w:val="cv"/>
        </w:rPr>
      </w:pPr>
      <w:r>
        <w:rPr>
          <w:rStyle w:val="cv"/>
        </w:rPr>
        <w:t xml:space="preserve">Na </w:t>
      </w:r>
      <w:r w:rsidR="002E7B60">
        <w:rPr>
          <w:rStyle w:val="cv"/>
        </w:rPr>
        <w:t>tento verš</w:t>
      </w:r>
      <w:r>
        <w:rPr>
          <w:rStyle w:val="cv"/>
        </w:rPr>
        <w:t xml:space="preserve"> se odvolával </w:t>
      </w:r>
      <w:r w:rsidR="002E7B60">
        <w:rPr>
          <w:rStyle w:val="cv"/>
        </w:rPr>
        <w:t xml:space="preserve">apoštol </w:t>
      </w:r>
      <w:r>
        <w:rPr>
          <w:rStyle w:val="cv"/>
        </w:rPr>
        <w:t xml:space="preserve">Pavel. </w:t>
      </w:r>
      <w:r w:rsidR="001215F6">
        <w:rPr>
          <w:rStyle w:val="cv"/>
        </w:rPr>
        <w:t>Pavel v listu Římanům používá slovo Žid v širším smyslu, což znamená, že i my jsme duchovní Židé.</w:t>
      </w:r>
    </w:p>
    <w:p w:rsidR="001215F6" w:rsidRDefault="001215F6">
      <w:pPr>
        <w:rPr>
          <w:rStyle w:val="cv"/>
        </w:rPr>
      </w:pPr>
      <w:r>
        <w:rPr>
          <w:rStyle w:val="cv"/>
        </w:rPr>
        <w:t xml:space="preserve">Pavel </w:t>
      </w:r>
      <w:r w:rsidR="00EA6BBF">
        <w:rPr>
          <w:rStyle w:val="cv"/>
        </w:rPr>
        <w:t>říká</w:t>
      </w:r>
      <w:r>
        <w:rPr>
          <w:rStyle w:val="cv"/>
        </w:rPr>
        <w:t>: „Pravý Žid</w:t>
      </w:r>
      <w:r w:rsidR="002E7B60">
        <w:rPr>
          <w:rStyle w:val="cv"/>
        </w:rPr>
        <w:t xml:space="preserve"> </w:t>
      </w:r>
      <w:r>
        <w:rPr>
          <w:rStyle w:val="cv"/>
        </w:rPr>
        <w:t>je ten, kdo má obřezan</w:t>
      </w:r>
      <w:r w:rsidR="00EA6BBF">
        <w:rPr>
          <w:rStyle w:val="cv"/>
        </w:rPr>
        <w:t>é srdce.</w:t>
      </w:r>
      <w:r w:rsidR="002E7B60">
        <w:rPr>
          <w:rStyle w:val="cv"/>
        </w:rPr>
        <w:t>“</w:t>
      </w:r>
      <w:r w:rsidR="00EA6BBF">
        <w:rPr>
          <w:rStyle w:val="cv"/>
        </w:rPr>
        <w:t xml:space="preserve"> </w:t>
      </w:r>
      <w:r w:rsidR="00854E81">
        <w:rPr>
          <w:rStyle w:val="cv"/>
        </w:rPr>
        <w:t>Toto učení</w:t>
      </w:r>
      <w:r w:rsidR="00EA6BBF">
        <w:rPr>
          <w:rStyle w:val="cv"/>
        </w:rPr>
        <w:t xml:space="preserve"> tedy převzal od prvního pisatele Bible, od</w:t>
      </w:r>
      <w:r>
        <w:rPr>
          <w:rStyle w:val="cv"/>
        </w:rPr>
        <w:t> Mojžíš</w:t>
      </w:r>
      <w:r w:rsidR="00EA6BBF">
        <w:rPr>
          <w:rStyle w:val="cv"/>
        </w:rPr>
        <w:t>e</w:t>
      </w:r>
      <w:r>
        <w:rPr>
          <w:rStyle w:val="cv"/>
        </w:rPr>
        <w:t>.</w:t>
      </w:r>
    </w:p>
    <w:p w:rsidR="001215F6" w:rsidRDefault="001215F6" w:rsidP="001215F6">
      <w:pPr>
        <w:rPr>
          <w:rStyle w:val="cv"/>
        </w:rPr>
      </w:pPr>
      <w:r>
        <w:rPr>
          <w:rStyle w:val="cv"/>
        </w:rPr>
        <w:t>A</w:t>
      </w:r>
      <w:r w:rsidR="002E7B60">
        <w:rPr>
          <w:rStyle w:val="cv"/>
        </w:rPr>
        <w:t xml:space="preserve"> ve verši 20 čteme:</w:t>
      </w:r>
    </w:p>
    <w:p w:rsidR="001215F6" w:rsidRPr="00344D4D" w:rsidRDefault="001215F6" w:rsidP="001215F6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Dt 30,20: „a miluj Hospodina, svého Boha, jej poslouchej a přilni k němu. Vždyť on je tvůj život a dá ti dlouhá léta, abys bydlel v zemi, o které Hospodin přísahal tvým otcům, Abrahamovi, Izákovi a Jákobovi, že jim ji dá.“</w:t>
      </w:r>
    </w:p>
    <w:p w:rsidR="001215F6" w:rsidRDefault="001215F6" w:rsidP="001215F6">
      <w:pPr>
        <w:rPr>
          <w:rStyle w:val="cv"/>
        </w:rPr>
      </w:pPr>
      <w:r>
        <w:rPr>
          <w:rStyle w:val="cv"/>
        </w:rPr>
        <w:t>To je je</w:t>
      </w:r>
      <w:r w:rsidR="007F446E">
        <w:rPr>
          <w:rStyle w:val="cv"/>
        </w:rPr>
        <w:t>nom výňatek a souhrn několika </w:t>
      </w:r>
      <w:r>
        <w:rPr>
          <w:rStyle w:val="cv"/>
        </w:rPr>
        <w:t>klíčov</w:t>
      </w:r>
      <w:r w:rsidR="007F446E">
        <w:rPr>
          <w:rStyle w:val="cv"/>
        </w:rPr>
        <w:t>ých veršů</w:t>
      </w:r>
      <w:r>
        <w:rPr>
          <w:rStyle w:val="cv"/>
        </w:rPr>
        <w:t xml:space="preserve"> knihy </w:t>
      </w:r>
      <w:r w:rsidR="00EA6BBF">
        <w:rPr>
          <w:rStyle w:val="cv"/>
        </w:rPr>
        <w:t>Deuteronomium</w:t>
      </w:r>
      <w:r>
        <w:rPr>
          <w:rStyle w:val="cv"/>
        </w:rPr>
        <w:t>.</w:t>
      </w:r>
    </w:p>
    <w:p w:rsidR="001215F6" w:rsidRDefault="001215F6" w:rsidP="001215F6">
      <w:pPr>
        <w:rPr>
          <w:rStyle w:val="cv"/>
        </w:rPr>
      </w:pPr>
      <w:r>
        <w:rPr>
          <w:rStyle w:val="cv"/>
        </w:rPr>
        <w:t xml:space="preserve">Protože Deuteronomium je </w:t>
      </w:r>
      <w:r w:rsidR="00EA6BBF">
        <w:rPr>
          <w:rStyle w:val="cv"/>
        </w:rPr>
        <w:t xml:space="preserve">v podstatě </w:t>
      </w:r>
      <w:r>
        <w:rPr>
          <w:rStyle w:val="cv"/>
        </w:rPr>
        <w:t>série proslovů, kter</w:t>
      </w:r>
      <w:r w:rsidR="00EA6BBF">
        <w:rPr>
          <w:rStyle w:val="cv"/>
        </w:rPr>
        <w:t>é shrnují všechno</w:t>
      </w:r>
      <w:r>
        <w:rPr>
          <w:rStyle w:val="cv"/>
        </w:rPr>
        <w:t>, co Bůh řekl a udělal v předchozích knihách.</w:t>
      </w:r>
    </w:p>
    <w:p w:rsidR="001215F6" w:rsidRDefault="001215F6" w:rsidP="001215F6">
      <w:pPr>
        <w:rPr>
          <w:rStyle w:val="cv"/>
        </w:rPr>
      </w:pPr>
      <w:r>
        <w:rPr>
          <w:rStyle w:val="cv"/>
        </w:rPr>
        <w:t>To je tedy příklad, jak Bůh s</w:t>
      </w:r>
      <w:r w:rsidR="00533509">
        <w:rPr>
          <w:rStyle w:val="cv"/>
        </w:rPr>
        <w:t>poj</w:t>
      </w:r>
      <w:r>
        <w:rPr>
          <w:rStyle w:val="cv"/>
        </w:rPr>
        <w:t>uje l</w:t>
      </w:r>
      <w:r w:rsidR="00533509">
        <w:rPr>
          <w:rStyle w:val="cv"/>
        </w:rPr>
        <w:t>ásk</w:t>
      </w:r>
      <w:r>
        <w:rPr>
          <w:rStyle w:val="cv"/>
        </w:rPr>
        <w:t>u a poslušnost</w:t>
      </w:r>
      <w:r w:rsidR="00533509">
        <w:rPr>
          <w:rStyle w:val="cv"/>
        </w:rPr>
        <w:t xml:space="preserve">. A samozřejmě láska k Bohu je základem </w:t>
      </w:r>
      <w:r w:rsidR="00F529C0">
        <w:rPr>
          <w:rStyle w:val="cv"/>
        </w:rPr>
        <w:t>Starého Zákona</w:t>
      </w:r>
      <w:r w:rsidR="00533509">
        <w:rPr>
          <w:rStyle w:val="cv"/>
        </w:rPr>
        <w:t>, staré smlouvy</w:t>
      </w:r>
      <w:r w:rsidR="00F529C0">
        <w:rPr>
          <w:rStyle w:val="cv"/>
        </w:rPr>
        <w:t>.</w:t>
      </w:r>
    </w:p>
    <w:p w:rsidR="00F529C0" w:rsidRDefault="00F529C0" w:rsidP="001215F6">
      <w:pPr>
        <w:rPr>
          <w:rStyle w:val="cv"/>
        </w:rPr>
      </w:pPr>
      <w:r>
        <w:rPr>
          <w:rStyle w:val="cv"/>
        </w:rPr>
        <w:t xml:space="preserve">Ježíš </w:t>
      </w:r>
      <w:r w:rsidR="005A02C9">
        <w:rPr>
          <w:rStyle w:val="cv"/>
        </w:rPr>
        <w:t>Kristus</w:t>
      </w:r>
      <w:r w:rsidR="007F446E">
        <w:rPr>
          <w:rStyle w:val="cv"/>
        </w:rPr>
        <w:t xml:space="preserve"> </w:t>
      </w:r>
      <w:r>
        <w:rPr>
          <w:rStyle w:val="cv"/>
        </w:rPr>
        <w:t>řekl jasně, že toto bude platit i pro křesťany v Novém Zákon</w:t>
      </w:r>
      <w:r w:rsidR="00533509">
        <w:rPr>
          <w:rStyle w:val="cv"/>
        </w:rPr>
        <w:t>ě, zapečetěn</w:t>
      </w:r>
      <w:r w:rsidR="00F05932">
        <w:rPr>
          <w:rStyle w:val="cv"/>
        </w:rPr>
        <w:t>ém</w:t>
      </w:r>
      <w:r w:rsidR="00533509">
        <w:rPr>
          <w:rStyle w:val="cv"/>
        </w:rPr>
        <w:t xml:space="preserve"> </w:t>
      </w:r>
      <w:r w:rsidR="005A02C9">
        <w:rPr>
          <w:rStyle w:val="cv"/>
        </w:rPr>
        <w:t xml:space="preserve">Jeho </w:t>
      </w:r>
      <w:r w:rsidR="00533509">
        <w:rPr>
          <w:rStyle w:val="cv"/>
        </w:rPr>
        <w:t>životem,</w:t>
      </w:r>
      <w:r w:rsidR="00F05932">
        <w:rPr>
          <w:rStyle w:val="cv"/>
        </w:rPr>
        <w:t xml:space="preserve"> Jeho</w:t>
      </w:r>
      <w:r>
        <w:rPr>
          <w:rStyle w:val="cv"/>
        </w:rPr>
        <w:t xml:space="preserve"> krví</w:t>
      </w:r>
      <w:r w:rsidR="00533509">
        <w:rPr>
          <w:rStyle w:val="cv"/>
        </w:rPr>
        <w:t xml:space="preserve"> a </w:t>
      </w:r>
      <w:r w:rsidR="00F05932">
        <w:rPr>
          <w:rStyle w:val="cv"/>
        </w:rPr>
        <w:t xml:space="preserve">Jeho </w:t>
      </w:r>
      <w:r w:rsidR="00533509">
        <w:rPr>
          <w:rStyle w:val="cv"/>
        </w:rPr>
        <w:t>smrtí</w:t>
      </w:r>
      <w:r>
        <w:rPr>
          <w:rStyle w:val="cv"/>
        </w:rPr>
        <w:t>.</w:t>
      </w:r>
    </w:p>
    <w:p w:rsidR="00D84799" w:rsidRDefault="00854E81" w:rsidP="001215F6">
      <w:pPr>
        <w:rPr>
          <w:rStyle w:val="cv"/>
        </w:rPr>
      </w:pPr>
      <w:r>
        <w:rPr>
          <w:rStyle w:val="cv"/>
        </w:rPr>
        <w:t>Nejen On p</w:t>
      </w:r>
      <w:r w:rsidR="00F529C0">
        <w:rPr>
          <w:rStyle w:val="cv"/>
        </w:rPr>
        <w:t xml:space="preserve">otvrdil, že Deuteronomium 6,5 je stále </w:t>
      </w:r>
      <w:r w:rsidR="007F446E">
        <w:rPr>
          <w:rStyle w:val="cv"/>
        </w:rPr>
        <w:t>nejdůležitější Přikázání</w:t>
      </w:r>
      <w:r w:rsidR="00F529C0">
        <w:rPr>
          <w:rStyle w:val="cv"/>
        </w:rPr>
        <w:t xml:space="preserve"> pro </w:t>
      </w:r>
      <w:r w:rsidR="00D84799">
        <w:rPr>
          <w:rStyle w:val="cv"/>
        </w:rPr>
        <w:t xml:space="preserve">Židy a pro </w:t>
      </w:r>
      <w:r w:rsidR="00F529C0">
        <w:rPr>
          <w:rStyle w:val="cv"/>
        </w:rPr>
        <w:t>křesťany. Ale</w:t>
      </w:r>
      <w:r w:rsidR="005A02C9">
        <w:rPr>
          <w:rStyle w:val="cv"/>
        </w:rPr>
        <w:t xml:space="preserve"> zaznělo to</w:t>
      </w:r>
      <w:r w:rsidR="00F529C0">
        <w:rPr>
          <w:rStyle w:val="cv"/>
        </w:rPr>
        <w:t xml:space="preserve"> i v jiných výrocích, </w:t>
      </w:r>
      <w:r w:rsidR="00D84799">
        <w:rPr>
          <w:rStyle w:val="cv"/>
        </w:rPr>
        <w:t xml:space="preserve">které učinil On sám, jakož i jiní proroci, kteří přišli po </w:t>
      </w:r>
      <w:r w:rsidR="005A02C9">
        <w:rPr>
          <w:rStyle w:val="cv"/>
        </w:rPr>
        <w:t>N</w:t>
      </w:r>
      <w:r w:rsidR="00D84799">
        <w:rPr>
          <w:rStyle w:val="cv"/>
        </w:rPr>
        <w:t>ěm.</w:t>
      </w:r>
    </w:p>
    <w:p w:rsidR="00D84799" w:rsidRDefault="00D84799" w:rsidP="005A02C9">
      <w:pPr>
        <w:keepNext/>
        <w:rPr>
          <w:rStyle w:val="cv"/>
        </w:rPr>
      </w:pPr>
      <w:r>
        <w:rPr>
          <w:rStyle w:val="cv"/>
        </w:rPr>
        <w:t>Jeden z </w:t>
      </w:r>
      <w:r w:rsidR="005A02C9">
        <w:rPr>
          <w:rStyle w:val="cv"/>
        </w:rPr>
        <w:t xml:space="preserve">nejvýznamnějších </w:t>
      </w:r>
      <w:r w:rsidR="00F05932">
        <w:rPr>
          <w:rStyle w:val="cv"/>
        </w:rPr>
        <w:t>je</w:t>
      </w:r>
      <w:r w:rsidR="005A02C9">
        <w:rPr>
          <w:rStyle w:val="cv"/>
        </w:rPr>
        <w:t xml:space="preserve"> apoštol Jan, který z</w:t>
      </w:r>
      <w:r>
        <w:rPr>
          <w:rStyle w:val="cv"/>
        </w:rPr>
        <w:t>aznamenal Ježíšova slova:</w:t>
      </w:r>
    </w:p>
    <w:p w:rsidR="00F529C0" w:rsidRDefault="00D84799" w:rsidP="001215F6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J 14,15: „Jestliže mě milujete, zachovejte má přikázání.“</w:t>
      </w:r>
    </w:p>
    <w:p w:rsidR="00F05932" w:rsidRPr="00F05932" w:rsidRDefault="00F05932" w:rsidP="00F05932">
      <w:pPr>
        <w:keepNext/>
        <w:rPr>
          <w:rStyle w:val="cv"/>
        </w:rPr>
      </w:pPr>
      <w:r>
        <w:rPr>
          <w:rStyle w:val="cv"/>
        </w:rPr>
        <w:t>A ve svém 1.listu napsal:</w:t>
      </w:r>
    </w:p>
    <w:p w:rsidR="00D84799" w:rsidRPr="00344D4D" w:rsidRDefault="00D84799" w:rsidP="001215F6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1.J 5,3: „To je totiž láska k Bohu, že zachováváme jeho přikázání. A jeho přikázání nejsou těžká,“</w:t>
      </w:r>
    </w:p>
    <w:p w:rsidR="00D84799" w:rsidRDefault="008762DF" w:rsidP="001215F6">
      <w:pPr>
        <w:rPr>
          <w:rStyle w:val="cv"/>
        </w:rPr>
      </w:pPr>
      <w:r>
        <w:rPr>
          <w:rStyle w:val="cv"/>
        </w:rPr>
        <w:t>Dnes jsou mno</w:t>
      </w:r>
      <w:r w:rsidR="00D84799">
        <w:rPr>
          <w:rStyle w:val="cv"/>
        </w:rPr>
        <w:t>zí křesťané</w:t>
      </w:r>
      <w:r>
        <w:rPr>
          <w:rStyle w:val="cv"/>
        </w:rPr>
        <w:t xml:space="preserve">, </w:t>
      </w:r>
      <w:r w:rsidR="005A02C9">
        <w:rPr>
          <w:rStyle w:val="cv"/>
        </w:rPr>
        <w:t xml:space="preserve">kteří </w:t>
      </w:r>
      <w:r w:rsidR="00F05932">
        <w:rPr>
          <w:rStyle w:val="cv"/>
        </w:rPr>
        <w:t>nerozumí</w:t>
      </w:r>
      <w:r>
        <w:rPr>
          <w:rStyle w:val="cv"/>
        </w:rPr>
        <w:t xml:space="preserve"> vztah</w:t>
      </w:r>
      <w:r w:rsidR="00F05932">
        <w:rPr>
          <w:rStyle w:val="cv"/>
        </w:rPr>
        <w:t>u</w:t>
      </w:r>
      <w:r>
        <w:rPr>
          <w:rStyle w:val="cv"/>
        </w:rPr>
        <w:t xml:space="preserve"> mezi Starým a Novým Zákonem</w:t>
      </w:r>
      <w:r w:rsidR="005A02C9">
        <w:rPr>
          <w:rStyle w:val="cv"/>
        </w:rPr>
        <w:t>. Jednou chci o tom napsat knihu</w:t>
      </w:r>
      <w:r>
        <w:rPr>
          <w:rStyle w:val="cv"/>
        </w:rPr>
        <w:t>. Čím víc čtu Starý Zákon</w:t>
      </w:r>
      <w:r w:rsidR="005A02C9">
        <w:rPr>
          <w:rStyle w:val="cv"/>
        </w:rPr>
        <w:t xml:space="preserve"> a Nový Zákon</w:t>
      </w:r>
      <w:r>
        <w:rPr>
          <w:rStyle w:val="cv"/>
        </w:rPr>
        <w:t>, tím více si uvědomuji, že v Novém Zákoně není nic nového. Vypsal jsem si seznam</w:t>
      </w:r>
      <w:r w:rsidR="005A02C9">
        <w:rPr>
          <w:rStyle w:val="cv"/>
        </w:rPr>
        <w:t>, není ještě</w:t>
      </w:r>
      <w:r w:rsidR="00ED0A15">
        <w:rPr>
          <w:rStyle w:val="cv"/>
        </w:rPr>
        <w:t xml:space="preserve"> ani</w:t>
      </w:r>
      <w:r w:rsidR="005A02C9">
        <w:rPr>
          <w:rStyle w:val="cv"/>
        </w:rPr>
        <w:t xml:space="preserve"> </w:t>
      </w:r>
      <w:r w:rsidR="00ED0A15">
        <w:rPr>
          <w:rStyle w:val="cv"/>
        </w:rPr>
        <w:t xml:space="preserve">zdaleka </w:t>
      </w:r>
      <w:r w:rsidR="005A02C9">
        <w:rPr>
          <w:rStyle w:val="cv"/>
        </w:rPr>
        <w:t>úplný,</w:t>
      </w:r>
      <w:r>
        <w:rPr>
          <w:rStyle w:val="cv"/>
        </w:rPr>
        <w:t xml:space="preserve"> a</w:t>
      </w:r>
      <w:r w:rsidR="005A02C9">
        <w:rPr>
          <w:rStyle w:val="cv"/>
        </w:rPr>
        <w:t>le</w:t>
      </w:r>
      <w:r>
        <w:rPr>
          <w:rStyle w:val="cv"/>
        </w:rPr>
        <w:t xml:space="preserve"> rád bych se podělil o několik bodů, abych vám ukázal, že klíčové prvky, které se vyskyt</w:t>
      </w:r>
      <w:r w:rsidR="00F05932">
        <w:rPr>
          <w:rStyle w:val="cv"/>
        </w:rPr>
        <w:t>ují v Novém Zákoně, se nacházely</w:t>
      </w:r>
      <w:r>
        <w:rPr>
          <w:rStyle w:val="cv"/>
        </w:rPr>
        <w:t xml:space="preserve"> už</w:t>
      </w:r>
      <w:r w:rsidR="00F05932">
        <w:rPr>
          <w:rStyle w:val="cv"/>
        </w:rPr>
        <w:t xml:space="preserve"> dříve</w:t>
      </w:r>
      <w:r>
        <w:rPr>
          <w:rStyle w:val="cv"/>
        </w:rPr>
        <w:t xml:space="preserve"> ve Starém Zákoně.</w:t>
      </w:r>
    </w:p>
    <w:p w:rsidR="000632DF" w:rsidRDefault="008762DF" w:rsidP="001215F6">
      <w:pPr>
        <w:rPr>
          <w:rStyle w:val="cv"/>
        </w:rPr>
      </w:pPr>
      <w:r>
        <w:rPr>
          <w:rStyle w:val="cv"/>
        </w:rPr>
        <w:t>Důvod, proč si myslím, že je důležité, abychom tomu porozuměli, je, že m</w:t>
      </w:r>
      <w:r w:rsidR="000632DF">
        <w:rPr>
          <w:rStyle w:val="cv"/>
        </w:rPr>
        <w:t>nozí křesťané si myslí, že Nový Zákon je úplně jiný, než Starý Zákon.</w:t>
      </w:r>
      <w:r w:rsidR="005A02C9">
        <w:rPr>
          <w:rStyle w:val="cv"/>
        </w:rPr>
        <w:t xml:space="preserve"> </w:t>
      </w:r>
      <w:r w:rsidR="000632DF">
        <w:rPr>
          <w:rStyle w:val="cv"/>
        </w:rPr>
        <w:t>Proto říkají: „Já jsem novozákonní křesťan.“</w:t>
      </w:r>
    </w:p>
    <w:p w:rsidR="000632DF" w:rsidRDefault="000632DF" w:rsidP="001215F6">
      <w:pPr>
        <w:rPr>
          <w:rStyle w:val="cv"/>
        </w:rPr>
      </w:pPr>
      <w:r>
        <w:rPr>
          <w:rStyle w:val="cv"/>
        </w:rPr>
        <w:t>Nový Zákon je lepší v tom, že je tam lepší oběť, lepší kněžství, lepší Chrám. Kromě toho jsou všechny ostatní prvky úplně stejné. A dokonce i tyto</w:t>
      </w:r>
      <w:r w:rsidR="00C27128">
        <w:rPr>
          <w:rStyle w:val="cv"/>
        </w:rPr>
        <w:t xml:space="preserve"> jmenované se nacházejí v obou</w:t>
      </w:r>
      <w:r>
        <w:rPr>
          <w:rStyle w:val="cv"/>
        </w:rPr>
        <w:t>, protože jedno je symbol a druhé skutečnost, která byla naplněna v Kristu.</w:t>
      </w:r>
    </w:p>
    <w:p w:rsidR="00814AF9" w:rsidRDefault="00814AF9">
      <w:pPr>
        <w:rPr>
          <w:rStyle w:val="cv"/>
        </w:rPr>
      </w:pPr>
      <w:r>
        <w:rPr>
          <w:rStyle w:val="cv"/>
        </w:rPr>
        <w:t xml:space="preserve">Někteří křesťané věří, že Bůh ve Starém Zákoně zapečetil legalistický základ, kdy si Izraelci museli </w:t>
      </w:r>
      <w:r w:rsidR="005A02C9">
        <w:rPr>
          <w:rStyle w:val="cv"/>
        </w:rPr>
        <w:t xml:space="preserve">pečlivě a puntičkářsky </w:t>
      </w:r>
      <w:r>
        <w:rPr>
          <w:rStyle w:val="cv"/>
        </w:rPr>
        <w:t>vy</w:t>
      </w:r>
      <w:r w:rsidR="00A6399C">
        <w:rPr>
          <w:rStyle w:val="cv"/>
        </w:rPr>
        <w:t>šlap</w:t>
      </w:r>
      <w:r w:rsidR="00C27128">
        <w:rPr>
          <w:rStyle w:val="cv"/>
        </w:rPr>
        <w:t>áva</w:t>
      </w:r>
      <w:r w:rsidR="00A6399C">
        <w:rPr>
          <w:rStyle w:val="cv"/>
        </w:rPr>
        <w:t>t cestu poslušností Bohu</w:t>
      </w:r>
      <w:r>
        <w:rPr>
          <w:rStyle w:val="cv"/>
        </w:rPr>
        <w:t xml:space="preserve">, aby si zasloužili nebe. </w:t>
      </w:r>
      <w:r w:rsidR="00C27128">
        <w:rPr>
          <w:rStyle w:val="cv"/>
        </w:rPr>
        <w:t xml:space="preserve">Podle nich Izraelci </w:t>
      </w:r>
      <w:r>
        <w:rPr>
          <w:rStyle w:val="cv"/>
        </w:rPr>
        <w:t>žili pod dohledem mrzutého a přísného Boha.</w:t>
      </w:r>
    </w:p>
    <w:p w:rsidR="00814AF9" w:rsidRDefault="00814AF9">
      <w:pPr>
        <w:rPr>
          <w:rStyle w:val="cv"/>
        </w:rPr>
      </w:pPr>
      <w:r>
        <w:rPr>
          <w:rStyle w:val="cv"/>
        </w:rPr>
        <w:t>A pak</w:t>
      </w:r>
      <w:r w:rsidR="00DC1923">
        <w:rPr>
          <w:rStyle w:val="cv"/>
        </w:rPr>
        <w:t xml:space="preserve"> v Nové Zákoně</w:t>
      </w:r>
      <w:r>
        <w:rPr>
          <w:rStyle w:val="cv"/>
        </w:rPr>
        <w:t xml:space="preserve"> přišel laskavý Ježíš </w:t>
      </w:r>
      <w:r w:rsidR="00DC1923">
        <w:rPr>
          <w:rStyle w:val="cv"/>
        </w:rPr>
        <w:t>a</w:t>
      </w:r>
      <w:r>
        <w:rPr>
          <w:rStyle w:val="cv"/>
        </w:rPr>
        <w:t xml:space="preserve"> teď jsme spaseni milostí a Zákon už není relevantní. To však není pravda.</w:t>
      </w:r>
    </w:p>
    <w:p w:rsidR="00814AF9" w:rsidRDefault="00814AF9">
      <w:pPr>
        <w:rPr>
          <w:rStyle w:val="cv"/>
        </w:rPr>
      </w:pPr>
      <w:r>
        <w:rPr>
          <w:rStyle w:val="cv"/>
        </w:rPr>
        <w:t xml:space="preserve">Je pravda, že Nový Zákon se zakládá na lásce k Bohu. U </w:t>
      </w:r>
      <w:r w:rsidRPr="00821E37">
        <w:rPr>
          <w:rStyle w:val="cv"/>
          <w:color w:val="FF0000"/>
        </w:rPr>
        <w:t>Marka 12,30</w:t>
      </w:r>
      <w:r w:rsidR="00821E37">
        <w:rPr>
          <w:rStyle w:val="cv"/>
        </w:rPr>
        <w:t xml:space="preserve"> to Ježíš jasně řekl</w:t>
      </w:r>
      <w:r w:rsidR="00DC1923">
        <w:rPr>
          <w:rStyle w:val="cv"/>
        </w:rPr>
        <w:t>, když citoval Deuteronomium 6,5</w:t>
      </w:r>
      <w:r w:rsidR="00821E37">
        <w:rPr>
          <w:rStyle w:val="cv"/>
        </w:rPr>
        <w:t xml:space="preserve">: </w:t>
      </w:r>
      <w:r w:rsidR="00821E37" w:rsidRPr="00821E37">
        <w:rPr>
          <w:rStyle w:val="cv"/>
          <w:color w:val="FF0000"/>
        </w:rPr>
        <w:t>„…‚budeš milovat Pána, svého Boha, z celého svého srdce, z celé své duše, z</w:t>
      </w:r>
      <w:r w:rsidR="00DC1923">
        <w:rPr>
          <w:rStyle w:val="cv"/>
          <w:color w:val="FF0000"/>
        </w:rPr>
        <w:t> </w:t>
      </w:r>
      <w:r w:rsidR="00821E37" w:rsidRPr="00821E37">
        <w:rPr>
          <w:rStyle w:val="cv"/>
          <w:color w:val="FF0000"/>
        </w:rPr>
        <w:t>celé své mysli a z celé své síly‘“</w:t>
      </w:r>
      <w:r w:rsidR="00DC1923">
        <w:rPr>
          <w:rStyle w:val="cv"/>
          <w:color w:val="FF0000"/>
        </w:rPr>
        <w:t>.</w:t>
      </w:r>
    </w:p>
    <w:p w:rsidR="00A02E44" w:rsidRDefault="00821E37">
      <w:pPr>
        <w:rPr>
          <w:rStyle w:val="cv"/>
        </w:rPr>
      </w:pPr>
      <w:r>
        <w:rPr>
          <w:rStyle w:val="cv"/>
        </w:rPr>
        <w:t>Verš J</w:t>
      </w:r>
      <w:r w:rsidR="00A6399C">
        <w:rPr>
          <w:rStyle w:val="cv"/>
        </w:rPr>
        <w:t>an</w:t>
      </w:r>
      <w:r>
        <w:rPr>
          <w:rStyle w:val="cv"/>
        </w:rPr>
        <w:t xml:space="preserve"> 14,15 jsme už </w:t>
      </w:r>
      <w:r w:rsidR="00DC1923">
        <w:rPr>
          <w:rStyle w:val="cv"/>
        </w:rPr>
        <w:t>četli</w:t>
      </w:r>
      <w:r>
        <w:rPr>
          <w:rStyle w:val="cv"/>
        </w:rPr>
        <w:t>.</w:t>
      </w:r>
    </w:p>
    <w:p w:rsidR="00821E37" w:rsidRPr="00B267AC" w:rsidRDefault="00E04F56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E04F56">
        <w:rPr>
          <w:rStyle w:val="cv"/>
          <w:color w:val="FF0000"/>
        </w:rPr>
        <w:t xml:space="preserve">Jan 3,16 </w:t>
      </w:r>
      <w:r>
        <w:rPr>
          <w:rStyle w:val="cv"/>
        </w:rPr>
        <w:t xml:space="preserve">je zase psáno: </w:t>
      </w:r>
      <w:r w:rsidRPr="00B267AC">
        <w:rPr>
          <w:rStyle w:val="cv"/>
          <w:color w:val="FF0000"/>
        </w:rPr>
        <w:t>„</w:t>
      </w:r>
      <w:r w:rsidR="00821E37" w:rsidRPr="00B267AC">
        <w:rPr>
          <w:rStyle w:val="cv"/>
          <w:color w:val="FF0000"/>
        </w:rPr>
        <w:t>Neboť tak Bůh miluje svět, že dal svého jediného Syna, aby žádný, kdo v</w:t>
      </w:r>
      <w:r w:rsidR="00B267AC">
        <w:rPr>
          <w:rStyle w:val="cv"/>
          <w:color w:val="FF0000"/>
        </w:rPr>
        <w:t> </w:t>
      </w:r>
      <w:r w:rsidR="00821E37" w:rsidRPr="00B267AC">
        <w:rPr>
          <w:rStyle w:val="cv"/>
          <w:color w:val="FF0000"/>
        </w:rPr>
        <w:t>něho věří, nezahynul, ale měl život věčný.“</w:t>
      </w:r>
    </w:p>
    <w:p w:rsidR="00821E37" w:rsidRDefault="00821E37">
      <w:pPr>
        <w:rPr>
          <w:rStyle w:val="cv"/>
        </w:rPr>
      </w:pPr>
      <w:r>
        <w:rPr>
          <w:rStyle w:val="cv"/>
        </w:rPr>
        <w:t xml:space="preserve">Tato láska je vzájemná ve Starém i </w:t>
      </w:r>
      <w:r w:rsidR="00DC1923">
        <w:rPr>
          <w:rStyle w:val="cv"/>
        </w:rPr>
        <w:t xml:space="preserve">v Novém Zákoně. </w:t>
      </w:r>
      <w:r>
        <w:rPr>
          <w:rStyle w:val="cv"/>
        </w:rPr>
        <w:t>Bůh miluje nás a my zase milujeme Jeho. Je to oboustranná láska a je to základ Nového Zákona, zapečetěného Kristem.</w:t>
      </w:r>
    </w:p>
    <w:p w:rsidR="00821E37" w:rsidRDefault="00821E37">
      <w:pPr>
        <w:rPr>
          <w:rStyle w:val="cv"/>
        </w:rPr>
      </w:pPr>
      <w:r>
        <w:rPr>
          <w:rStyle w:val="cv"/>
        </w:rPr>
        <w:t xml:space="preserve">Starý Zákon </w:t>
      </w:r>
      <w:r w:rsidR="00DC1923">
        <w:rPr>
          <w:rStyle w:val="cv"/>
        </w:rPr>
        <w:t xml:space="preserve">byl také založen na lásce, ale </w:t>
      </w:r>
      <w:r>
        <w:rPr>
          <w:rStyle w:val="cv"/>
        </w:rPr>
        <w:t>byl</w:t>
      </w:r>
      <w:r w:rsidR="00344D4D">
        <w:rPr>
          <w:rStyle w:val="cv"/>
        </w:rPr>
        <w:t xml:space="preserve"> zapečet</w:t>
      </w:r>
      <w:r w:rsidR="00DC1923">
        <w:rPr>
          <w:rStyle w:val="cv"/>
        </w:rPr>
        <w:t>ěn obětí zvířete za dnů Mojžíše</w:t>
      </w:r>
      <w:r w:rsidR="00344D4D">
        <w:rPr>
          <w:rStyle w:val="cv"/>
        </w:rPr>
        <w:t>:</w:t>
      </w:r>
    </w:p>
    <w:p w:rsidR="00344D4D" w:rsidRDefault="00A6399C">
      <w:pPr>
        <w:rPr>
          <w:rStyle w:val="cv"/>
        </w:rPr>
      </w:pPr>
      <w:r>
        <w:rPr>
          <w:rStyle w:val="cv"/>
        </w:rPr>
        <w:t>Deuteronomium</w:t>
      </w:r>
      <w:r w:rsidR="00344D4D">
        <w:rPr>
          <w:rStyle w:val="cv"/>
        </w:rPr>
        <w:t xml:space="preserve"> kapitola</w:t>
      </w:r>
      <w:r w:rsidR="00DC1923">
        <w:rPr>
          <w:rStyle w:val="cv"/>
        </w:rPr>
        <w:t xml:space="preserve"> </w:t>
      </w:r>
      <w:r w:rsidR="00344D4D">
        <w:rPr>
          <w:rStyle w:val="cv"/>
        </w:rPr>
        <w:t>10, verš 15 nám také říká, jak nás Bůh miluje:</w:t>
      </w:r>
    </w:p>
    <w:p w:rsidR="00344D4D" w:rsidRPr="00A6399C" w:rsidRDefault="00344D4D">
      <w:pPr>
        <w:rPr>
          <w:rStyle w:val="cv"/>
          <w:color w:val="FF0000"/>
        </w:rPr>
      </w:pPr>
      <w:r w:rsidRPr="00A6399C">
        <w:rPr>
          <w:rStyle w:val="cv"/>
          <w:color w:val="FF0000"/>
        </w:rPr>
        <w:t>Dt 10,15: „Avšak jenom k tvým otcům Hospodin přilnul, zamiloval si je a vyvolil jejich potomstvo po nich, totiž vás, ze všech národů, jak je tomu dodnes.“</w:t>
      </w:r>
    </w:p>
    <w:p w:rsidR="00344D4D" w:rsidRDefault="00344D4D">
      <w:pPr>
        <w:rPr>
          <w:rStyle w:val="cv"/>
        </w:rPr>
      </w:pPr>
      <w:r>
        <w:rPr>
          <w:rStyle w:val="cv"/>
        </w:rPr>
        <w:t>Boží milost se nachází samozřejmě</w:t>
      </w:r>
      <w:r w:rsidR="00A6399C">
        <w:rPr>
          <w:rStyle w:val="cv"/>
        </w:rPr>
        <w:t xml:space="preserve"> i v Novém Zákoně.</w:t>
      </w:r>
    </w:p>
    <w:p w:rsidR="00A6399C" w:rsidRDefault="00A6399C" w:rsidP="00DC1923">
      <w:pPr>
        <w:keepNext/>
        <w:rPr>
          <w:rStyle w:val="cv"/>
        </w:rPr>
      </w:pPr>
      <w:r>
        <w:rPr>
          <w:rStyle w:val="cv"/>
        </w:rPr>
        <w:t>V listu Efezským je psáno:</w:t>
      </w:r>
    </w:p>
    <w:p w:rsidR="00344D4D" w:rsidRPr="00897AED" w:rsidRDefault="00344D4D">
      <w:pPr>
        <w:rPr>
          <w:rStyle w:val="cv"/>
          <w:color w:val="FF0000"/>
        </w:rPr>
      </w:pPr>
      <w:r w:rsidRPr="00897AED">
        <w:rPr>
          <w:rStyle w:val="cv"/>
          <w:color w:val="FF0000"/>
        </w:rPr>
        <w:t>Ef 2,8: „Neboť jste zachráněni milostí skrze víru; a ta záchrana není z vás — je to Boží dar; 9 není na základě skutků, aby se nikdo nechlubil.“</w:t>
      </w:r>
    </w:p>
    <w:p w:rsidR="00344D4D" w:rsidRDefault="00344D4D">
      <w:pPr>
        <w:rPr>
          <w:rStyle w:val="cv"/>
        </w:rPr>
      </w:pPr>
      <w:r>
        <w:rPr>
          <w:rStyle w:val="cv"/>
        </w:rPr>
        <w:t>S tím se setkáváme mnohokrát v Novém Zákoně, ale také ve Starém Zákoně.</w:t>
      </w:r>
    </w:p>
    <w:p w:rsidR="00344D4D" w:rsidRDefault="00344D4D">
      <w:pPr>
        <w:rPr>
          <w:rStyle w:val="cv"/>
        </w:rPr>
      </w:pPr>
      <w:r>
        <w:rPr>
          <w:rStyle w:val="cv"/>
        </w:rPr>
        <w:t xml:space="preserve">Někteří z nás si mohou říct: „Jak </w:t>
      </w:r>
      <w:r w:rsidR="00A065F1">
        <w:rPr>
          <w:rStyle w:val="cv"/>
        </w:rPr>
        <w:t>by to sta</w:t>
      </w:r>
      <w:r>
        <w:rPr>
          <w:rStyle w:val="cv"/>
        </w:rPr>
        <w:t xml:space="preserve">rozákonní </w:t>
      </w:r>
      <w:r w:rsidR="006D294D">
        <w:rPr>
          <w:rStyle w:val="cv"/>
        </w:rPr>
        <w:t>člověk</w:t>
      </w:r>
      <w:r>
        <w:rPr>
          <w:rStyle w:val="cv"/>
        </w:rPr>
        <w:t xml:space="preserve"> </w:t>
      </w:r>
      <w:r w:rsidR="006D294D">
        <w:rPr>
          <w:rStyle w:val="cv"/>
        </w:rPr>
        <w:t>mohl zvládnout</w:t>
      </w:r>
      <w:r>
        <w:rPr>
          <w:rStyle w:val="cv"/>
        </w:rPr>
        <w:t xml:space="preserve"> bez milosti?“</w:t>
      </w:r>
    </w:p>
    <w:p w:rsidR="00A065F1" w:rsidRDefault="00A065F1">
      <w:pPr>
        <w:rPr>
          <w:rStyle w:val="cv"/>
        </w:rPr>
      </w:pPr>
      <w:r>
        <w:rPr>
          <w:rStyle w:val="cv"/>
        </w:rPr>
        <w:t>B</w:t>
      </w:r>
      <w:r w:rsidR="006D294D">
        <w:rPr>
          <w:rStyle w:val="cv"/>
        </w:rPr>
        <w:t>ylo by velice těžké najít významné</w:t>
      </w:r>
      <w:r>
        <w:rPr>
          <w:rStyle w:val="cv"/>
        </w:rPr>
        <w:t xml:space="preserve"> </w:t>
      </w:r>
      <w:r w:rsidR="006D294D">
        <w:rPr>
          <w:rStyle w:val="cv"/>
        </w:rPr>
        <w:t>lidi</w:t>
      </w:r>
      <w:r>
        <w:rPr>
          <w:rStyle w:val="cv"/>
        </w:rPr>
        <w:t xml:space="preserve">, kteří to v životě </w:t>
      </w:r>
      <w:r w:rsidR="00DC1923">
        <w:rPr>
          <w:rStyle w:val="cv"/>
        </w:rPr>
        <w:t xml:space="preserve">dokázali </w:t>
      </w:r>
      <w:r>
        <w:rPr>
          <w:rStyle w:val="cv"/>
        </w:rPr>
        <w:t>díky duchovnímu spasitelnému vztahu s Bohe</w:t>
      </w:r>
      <w:r w:rsidR="00A6399C">
        <w:rPr>
          <w:rStyle w:val="cv"/>
        </w:rPr>
        <w:t xml:space="preserve">m, </w:t>
      </w:r>
      <w:r w:rsidR="00E91F8E">
        <w:rPr>
          <w:rStyle w:val="cv"/>
        </w:rPr>
        <w:t>protože</w:t>
      </w:r>
      <w:r w:rsidR="00A6399C">
        <w:rPr>
          <w:rStyle w:val="cv"/>
        </w:rPr>
        <w:t xml:space="preserve"> se od N</w:t>
      </w:r>
      <w:r w:rsidR="00E91F8E">
        <w:rPr>
          <w:rStyle w:val="cv"/>
        </w:rPr>
        <w:t>ěj nikdy a nijak</w:t>
      </w:r>
      <w:r>
        <w:rPr>
          <w:rStyle w:val="cv"/>
        </w:rPr>
        <w:t xml:space="preserve"> nevzdálili.</w:t>
      </w:r>
    </w:p>
    <w:p w:rsidR="00A065F1" w:rsidRDefault="00A065F1">
      <w:pPr>
        <w:rPr>
          <w:rStyle w:val="cv"/>
        </w:rPr>
      </w:pPr>
      <w:r>
        <w:rPr>
          <w:rStyle w:val="cv"/>
        </w:rPr>
        <w:t>David by byl zatracený, kdyby Starý Zákon neposkytoval i milost. V Žalmu 51 David volá:</w:t>
      </w:r>
    </w:p>
    <w:p w:rsidR="00A065F1" w:rsidRPr="00084087" w:rsidRDefault="00A065F1">
      <w:pPr>
        <w:rPr>
          <w:rStyle w:val="cv"/>
          <w:color w:val="FF0000"/>
        </w:rPr>
      </w:pPr>
      <w:r w:rsidRPr="00084087">
        <w:rPr>
          <w:rStyle w:val="cv"/>
          <w:color w:val="FF0000"/>
        </w:rPr>
        <w:t xml:space="preserve">Ž 51,3: „Smiluj se nade mnou, Bože, podle svého milosrdenství! Podle svého hojného </w:t>
      </w:r>
      <w:r w:rsidR="00084087" w:rsidRPr="00084087">
        <w:rPr>
          <w:rStyle w:val="cv"/>
          <w:color w:val="FF0000"/>
        </w:rPr>
        <w:t>slitování vymaž má přestoupení!“</w:t>
      </w:r>
    </w:p>
    <w:p w:rsidR="00344D4D" w:rsidRDefault="00084087">
      <w:pPr>
        <w:rPr>
          <w:rStyle w:val="cv"/>
        </w:rPr>
      </w:pPr>
      <w:r>
        <w:rPr>
          <w:rStyle w:val="cv"/>
        </w:rPr>
        <w:t>Je to nezasloužená milost. David v Žalmu 51 jasně řekl, že si nezaslouží Boží milost, a prosil o Boží slitování a milosrdenství. A</w:t>
      </w:r>
      <w:r w:rsidR="00E91F8E">
        <w:rPr>
          <w:rStyle w:val="cv"/>
        </w:rPr>
        <w:t xml:space="preserve"> přitom</w:t>
      </w:r>
      <w:r>
        <w:rPr>
          <w:rStyle w:val="cv"/>
        </w:rPr>
        <w:t xml:space="preserve"> David byl člověk, který žil pod starozákonní smlouvou.</w:t>
      </w:r>
    </w:p>
    <w:p w:rsidR="00084087" w:rsidRDefault="00084087">
      <w:pPr>
        <w:rPr>
          <w:rStyle w:val="cv"/>
        </w:rPr>
      </w:pPr>
      <w:r>
        <w:rPr>
          <w:rStyle w:val="cv"/>
        </w:rPr>
        <w:t xml:space="preserve">Slovo milost se nevyskytuje mnohokrát u Mojžíše, ale </w:t>
      </w:r>
      <w:r w:rsidR="006D294D">
        <w:rPr>
          <w:rStyle w:val="cv"/>
        </w:rPr>
        <w:t xml:space="preserve">slitování a </w:t>
      </w:r>
      <w:r>
        <w:rPr>
          <w:rStyle w:val="cv"/>
        </w:rPr>
        <w:t>milosrdenství, které j</w:t>
      </w:r>
      <w:r w:rsidR="006D294D">
        <w:rPr>
          <w:rStyle w:val="cv"/>
        </w:rPr>
        <w:t>sou její synonyma</w:t>
      </w:r>
      <w:r>
        <w:rPr>
          <w:rStyle w:val="cv"/>
        </w:rPr>
        <w:t>, se vyskytuj</w:t>
      </w:r>
      <w:r w:rsidR="006D294D">
        <w:rPr>
          <w:rStyle w:val="cv"/>
        </w:rPr>
        <w:t>í</w:t>
      </w:r>
      <w:r>
        <w:rPr>
          <w:rStyle w:val="cv"/>
        </w:rPr>
        <w:t xml:space="preserve"> mnohokrát</w:t>
      </w:r>
      <w:r w:rsidR="0032625F">
        <w:rPr>
          <w:rStyle w:val="cv"/>
        </w:rPr>
        <w:t>.</w:t>
      </w:r>
    </w:p>
    <w:p w:rsidR="0032625F" w:rsidRDefault="0032625F">
      <w:pPr>
        <w:rPr>
          <w:rStyle w:val="cv"/>
        </w:rPr>
      </w:pPr>
      <w:r>
        <w:rPr>
          <w:rStyle w:val="cv"/>
        </w:rPr>
        <w:t xml:space="preserve">Druhé Přikázání je o tom, že </w:t>
      </w:r>
      <w:r w:rsidR="00E91F8E">
        <w:rPr>
          <w:rStyle w:val="cv"/>
        </w:rPr>
        <w:t xml:space="preserve">lidé </w:t>
      </w:r>
      <w:r>
        <w:rPr>
          <w:rStyle w:val="cv"/>
        </w:rPr>
        <w:t>nemají mít jiné bohy a nemají si dělat modly a všimněte si, co je psáno v druhé části tohoto Přikázání:</w:t>
      </w:r>
    </w:p>
    <w:p w:rsidR="0032625F" w:rsidRPr="0032625F" w:rsidRDefault="0032625F">
      <w:pPr>
        <w:rPr>
          <w:rStyle w:val="cv"/>
          <w:color w:val="FF0000"/>
        </w:rPr>
      </w:pPr>
      <w:r w:rsidRPr="0032625F">
        <w:rPr>
          <w:rStyle w:val="cv"/>
          <w:color w:val="FF0000"/>
        </w:rPr>
        <w:t xml:space="preserve">Ex 20,5.6: „Nebudeš se jim klanět a nebudeš jim otročit, neboť já Hospodin, tvůj Bůh, jsem Bůh žárlivý, který s trestem navštěvuji vinu otců na synech i na třetí a na čtvrté generaci těch, kdo mě nenávidí, 6 ale </w:t>
      </w:r>
      <w:r w:rsidRPr="0032625F">
        <w:rPr>
          <w:rStyle w:val="cv"/>
          <w:b/>
          <w:color w:val="FF0000"/>
        </w:rPr>
        <w:t xml:space="preserve">prokazuji </w:t>
      </w:r>
      <w:r w:rsidRPr="0032625F">
        <w:rPr>
          <w:rStyle w:val="cv"/>
          <w:b/>
          <w:color w:val="FF0000"/>
          <w:u w:val="single"/>
        </w:rPr>
        <w:t>milosrdenství</w:t>
      </w:r>
      <w:r w:rsidRPr="0032625F">
        <w:rPr>
          <w:rStyle w:val="cv"/>
          <w:b/>
          <w:color w:val="FF0000"/>
        </w:rPr>
        <w:t xml:space="preserve"> tisícům těch, kdo mne milují a zachovávají mé příkazy.</w:t>
      </w:r>
      <w:r w:rsidRPr="0032625F">
        <w:rPr>
          <w:rStyle w:val="cv"/>
          <w:color w:val="FF0000"/>
        </w:rPr>
        <w:t>“</w:t>
      </w:r>
    </w:p>
    <w:p w:rsidR="0032625F" w:rsidRDefault="00731A4E">
      <w:pPr>
        <w:rPr>
          <w:rStyle w:val="cv"/>
        </w:rPr>
      </w:pPr>
      <w:r>
        <w:rPr>
          <w:rStyle w:val="cv"/>
        </w:rPr>
        <w:t>A opět, uprostřed Přikázání máme toto spojení – „milovat Boha a zachovávat jeho Přikázání“. Ale je tam i milost. Protože Bůh ví, že stále potřebujeme milost, nezaslouženou milost a milosrdenství.</w:t>
      </w:r>
    </w:p>
    <w:p w:rsidR="00731A4E" w:rsidRDefault="00731A4E">
      <w:pPr>
        <w:rPr>
          <w:rStyle w:val="cv"/>
        </w:rPr>
      </w:pPr>
      <w:r>
        <w:rPr>
          <w:rStyle w:val="cv"/>
        </w:rPr>
        <w:t>Milost je tedy velice častá ve Starém Zákoně, a starozákonní věřící tomu rozuměli. Věděli, že jinak by neměli naději.</w:t>
      </w:r>
    </w:p>
    <w:p w:rsidR="00731A4E" w:rsidRDefault="00731A4E">
      <w:pPr>
        <w:rPr>
          <w:rStyle w:val="cv"/>
        </w:rPr>
      </w:pPr>
      <w:r>
        <w:rPr>
          <w:rStyle w:val="cv"/>
        </w:rPr>
        <w:t xml:space="preserve">Je důležité, abychom </w:t>
      </w:r>
      <w:r w:rsidR="006D294D">
        <w:rPr>
          <w:rStyle w:val="cv"/>
        </w:rPr>
        <w:t>pochopili, že</w:t>
      </w:r>
      <w:r>
        <w:rPr>
          <w:rStyle w:val="cv"/>
        </w:rPr>
        <w:t xml:space="preserve"> milost je základní prvek ve Starém Zákoně, jakož i v Novém.</w:t>
      </w:r>
    </w:p>
    <w:p w:rsidR="00731A4E" w:rsidRDefault="00731A4E">
      <w:pPr>
        <w:rPr>
          <w:rStyle w:val="cv"/>
        </w:rPr>
      </w:pPr>
    </w:p>
    <w:p w:rsidR="00731A4E" w:rsidRDefault="00731A4E">
      <w:pPr>
        <w:rPr>
          <w:rStyle w:val="cv"/>
        </w:rPr>
      </w:pPr>
      <w:r>
        <w:rPr>
          <w:rStyle w:val="cv"/>
        </w:rPr>
        <w:t>A co víra?</w:t>
      </w:r>
    </w:p>
    <w:p w:rsidR="00731A4E" w:rsidRDefault="00E91F8E">
      <w:pPr>
        <w:rPr>
          <w:rStyle w:val="cv"/>
        </w:rPr>
      </w:pPr>
      <w:r>
        <w:rPr>
          <w:rStyle w:val="cv"/>
        </w:rPr>
        <w:t>Ve Starém Zákoně je psáno:</w:t>
      </w:r>
    </w:p>
    <w:p w:rsidR="00731A4E" w:rsidRPr="00E04F56" w:rsidRDefault="00731A4E">
      <w:pPr>
        <w:rPr>
          <w:rStyle w:val="cv"/>
          <w:color w:val="FF0000"/>
        </w:rPr>
      </w:pPr>
      <w:r w:rsidRPr="00E04F56">
        <w:rPr>
          <w:rStyle w:val="cv"/>
          <w:color w:val="FF0000"/>
        </w:rPr>
        <w:t>Ab 2,4: „</w:t>
      </w:r>
      <w:r w:rsidR="00897AED" w:rsidRPr="00E04F56">
        <w:rPr>
          <w:rStyle w:val="cv"/>
          <w:color w:val="FF0000"/>
        </w:rPr>
        <w:t>…spravedlivý z víry své živ bude.“ (BK)</w:t>
      </w:r>
    </w:p>
    <w:p w:rsidR="00897AED" w:rsidRDefault="00897AED">
      <w:pPr>
        <w:rPr>
          <w:rStyle w:val="cv"/>
        </w:rPr>
      </w:pPr>
      <w:r>
        <w:rPr>
          <w:rStyle w:val="cv"/>
        </w:rPr>
        <w:t>Víra je použita jen dvakrát v souvislosti se smlouvou. Ale důvěra</w:t>
      </w:r>
      <w:r w:rsidR="00D15C30">
        <w:rPr>
          <w:rStyle w:val="cv"/>
        </w:rPr>
        <w:t>, která je synonymum víry,</w:t>
      </w:r>
      <w:r>
        <w:rPr>
          <w:rStyle w:val="cv"/>
        </w:rPr>
        <w:t xml:space="preserve"> se v tomto </w:t>
      </w:r>
      <w:r w:rsidR="00D15C30">
        <w:rPr>
          <w:rStyle w:val="cv"/>
        </w:rPr>
        <w:t>kontextu vyskytuje stále dokola</w:t>
      </w:r>
      <w:r>
        <w:rPr>
          <w:rStyle w:val="cv"/>
        </w:rPr>
        <w:t>.</w:t>
      </w:r>
    </w:p>
    <w:p w:rsidR="00897AED" w:rsidRDefault="00897AED">
      <w:pPr>
        <w:rPr>
          <w:rStyle w:val="cv"/>
        </w:rPr>
      </w:pPr>
      <w:r>
        <w:rPr>
          <w:rStyle w:val="cv"/>
        </w:rPr>
        <w:t>A list Efezským v Novém Zákoně nám říká:</w:t>
      </w:r>
    </w:p>
    <w:p w:rsidR="00897AED" w:rsidRPr="00897AED" w:rsidRDefault="00897AED" w:rsidP="00897AED">
      <w:pPr>
        <w:rPr>
          <w:rStyle w:val="cv"/>
          <w:color w:val="FF0000"/>
        </w:rPr>
      </w:pPr>
      <w:r w:rsidRPr="00897AED">
        <w:rPr>
          <w:rStyle w:val="cv"/>
          <w:color w:val="FF0000"/>
        </w:rPr>
        <w:t>Ef 2,8: „Neboť jste zachráněni milostí skrze víru;“</w:t>
      </w:r>
    </w:p>
    <w:p w:rsidR="00897AED" w:rsidRDefault="00897AED">
      <w:pPr>
        <w:rPr>
          <w:rStyle w:val="cv"/>
        </w:rPr>
      </w:pPr>
    </w:p>
    <w:p w:rsidR="00897AED" w:rsidRDefault="00897AED">
      <w:pPr>
        <w:rPr>
          <w:rStyle w:val="cv"/>
        </w:rPr>
      </w:pPr>
      <w:r>
        <w:rPr>
          <w:rStyle w:val="cv"/>
        </w:rPr>
        <w:t>Co se vyznání hříc</w:t>
      </w:r>
      <w:r w:rsidR="00E91F8E">
        <w:rPr>
          <w:rStyle w:val="cv"/>
        </w:rPr>
        <w:t>hu týče, David v Žalmu 51 řekl:</w:t>
      </w:r>
    </w:p>
    <w:p w:rsidR="00897AED" w:rsidRPr="00E04F56" w:rsidRDefault="00E04F56">
      <w:pPr>
        <w:rPr>
          <w:rStyle w:val="cv"/>
          <w:color w:val="FF0000"/>
        </w:rPr>
      </w:pPr>
      <w:r w:rsidRPr="00E04F56">
        <w:rPr>
          <w:rStyle w:val="cv"/>
          <w:color w:val="FF0000"/>
        </w:rPr>
        <w:t xml:space="preserve">Ž </w:t>
      </w:r>
      <w:r w:rsidR="00897AED" w:rsidRPr="00E04F56">
        <w:rPr>
          <w:rStyle w:val="cv"/>
          <w:color w:val="FF0000"/>
        </w:rPr>
        <w:t xml:space="preserve">51,5.6: „Já svá přestoupení uznávám, svůj hřích mám před sebou ustavičně. </w:t>
      </w:r>
      <w:r>
        <w:rPr>
          <w:rStyle w:val="cv"/>
          <w:color w:val="FF0000"/>
        </w:rPr>
        <w:t xml:space="preserve">6 </w:t>
      </w:r>
      <w:r w:rsidR="00897AED" w:rsidRPr="00E04F56">
        <w:rPr>
          <w:rStyle w:val="cv"/>
          <w:color w:val="FF0000"/>
        </w:rPr>
        <w:t>Proti tobě samému jsem zhřešil, udělal jsem to, co je zlé v tvých očích. A tak jsi spravedlivý, když mluvíš, jsi dokonalý, když konáš soud.“</w:t>
      </w:r>
    </w:p>
    <w:p w:rsidR="00B82BD0" w:rsidRDefault="00B82BD0">
      <w:pPr>
        <w:rPr>
          <w:rStyle w:val="cv"/>
        </w:rPr>
      </w:pPr>
      <w:r>
        <w:rPr>
          <w:rStyle w:val="cv"/>
        </w:rPr>
        <w:t>David</w:t>
      </w:r>
      <w:r w:rsidR="00D15C30">
        <w:rPr>
          <w:rStyle w:val="cv"/>
        </w:rPr>
        <w:t xml:space="preserve"> přiznal</w:t>
      </w:r>
      <w:r>
        <w:rPr>
          <w:rStyle w:val="cv"/>
        </w:rPr>
        <w:t xml:space="preserve"> svůj hřích</w:t>
      </w:r>
      <w:r w:rsidR="00D15C30">
        <w:rPr>
          <w:rStyle w:val="cv"/>
        </w:rPr>
        <w:t>, a</w:t>
      </w:r>
      <w:r w:rsidR="00D15C30" w:rsidRPr="00D15C30">
        <w:rPr>
          <w:rStyle w:val="cv"/>
        </w:rPr>
        <w:t xml:space="preserve"> </w:t>
      </w:r>
      <w:r w:rsidR="00D15C30">
        <w:rPr>
          <w:rStyle w:val="cv"/>
        </w:rPr>
        <w:t>vyznává ho</w:t>
      </w:r>
      <w:r>
        <w:rPr>
          <w:rStyle w:val="cv"/>
        </w:rPr>
        <w:t>. A stejně tak i my jsme vyzváni</w:t>
      </w:r>
      <w:r w:rsidR="00D15C30">
        <w:rPr>
          <w:rStyle w:val="cv"/>
        </w:rPr>
        <w:t>, abychom vyznali své hříchy. A je psáno:</w:t>
      </w:r>
    </w:p>
    <w:p w:rsidR="00B82BD0" w:rsidRPr="00E04F56" w:rsidRDefault="00B82BD0">
      <w:pPr>
        <w:rPr>
          <w:rStyle w:val="cv"/>
          <w:color w:val="FF0000"/>
        </w:rPr>
      </w:pPr>
      <w:r w:rsidRPr="00E04F56">
        <w:rPr>
          <w:rStyle w:val="cv"/>
          <w:color w:val="FF0000"/>
        </w:rPr>
        <w:t>1.J 1,9: …„Jestliže své hříchy vyznáváme, on je věrný a spravedlivý, aby nám hříchy odpustil a očistil nás od každé nepravosti.“</w:t>
      </w:r>
    </w:p>
    <w:p w:rsidR="00B82BD0" w:rsidRDefault="00B82BD0">
      <w:pPr>
        <w:rPr>
          <w:rStyle w:val="cv"/>
        </w:rPr>
      </w:pPr>
      <w:r>
        <w:rPr>
          <w:rStyle w:val="cv"/>
        </w:rPr>
        <w:t>To je řečeno v Novém Zákoně. Ale i ve Starém Zákon</w:t>
      </w:r>
      <w:r w:rsidR="00E77E30">
        <w:rPr>
          <w:rStyle w:val="cv"/>
        </w:rPr>
        <w:t>ě David, který žil pod starou smlouvou, v Žalmu 51,1 řekl:</w:t>
      </w:r>
    </w:p>
    <w:p w:rsidR="00B82BD0" w:rsidRDefault="00B82BD0">
      <w:pPr>
        <w:rPr>
          <w:rStyle w:val="cv"/>
        </w:rPr>
      </w:pPr>
      <w:r w:rsidRPr="00E04F56">
        <w:rPr>
          <w:rStyle w:val="cv"/>
          <w:color w:val="FF0000"/>
        </w:rPr>
        <w:t>Ž 51,1: „</w:t>
      </w:r>
      <w:r w:rsidR="007719B5" w:rsidRPr="00E04F56">
        <w:rPr>
          <w:rStyle w:val="cv"/>
          <w:color w:val="FF0000"/>
        </w:rPr>
        <w:t xml:space="preserve">Smiluj se nade mnou, Bože, podle svého milosrdenství! Podle svého hojného slitování vymaž má přestoupení!“ </w:t>
      </w:r>
      <w:r w:rsidR="007719B5">
        <w:rPr>
          <w:rStyle w:val="cv"/>
        </w:rPr>
        <w:t>– A ve verši 4 pokračuje</w:t>
      </w:r>
      <w:r w:rsidR="007719B5" w:rsidRPr="007719B5">
        <w:rPr>
          <w:rStyle w:val="cv"/>
        </w:rPr>
        <w:t xml:space="preserve"> </w:t>
      </w:r>
      <w:r w:rsidR="007719B5">
        <w:rPr>
          <w:rStyle w:val="cv"/>
        </w:rPr>
        <w:t xml:space="preserve">– </w:t>
      </w:r>
      <w:r w:rsidR="007719B5" w:rsidRPr="00E04F56">
        <w:rPr>
          <w:rStyle w:val="cv"/>
          <w:color w:val="FF0000"/>
        </w:rPr>
        <w:t xml:space="preserve">„4 Dokonale mě umyj od mého provinění a od mého hříchu mě očisti.“ </w:t>
      </w:r>
      <w:r w:rsidR="007719B5">
        <w:rPr>
          <w:rStyle w:val="cv"/>
        </w:rPr>
        <w:t>–</w:t>
      </w:r>
      <w:r w:rsidR="00E91F8E">
        <w:rPr>
          <w:rStyle w:val="cv"/>
        </w:rPr>
        <w:t xml:space="preserve"> </w:t>
      </w:r>
      <w:r w:rsidR="009C4F98">
        <w:rPr>
          <w:rStyle w:val="cv"/>
        </w:rPr>
        <w:t>Věděl</w:t>
      </w:r>
      <w:r w:rsidR="007719B5">
        <w:rPr>
          <w:rStyle w:val="cv"/>
        </w:rPr>
        <w:t xml:space="preserve">, že </w:t>
      </w:r>
      <w:r w:rsidR="00E91F8E">
        <w:rPr>
          <w:rStyle w:val="cv"/>
        </w:rPr>
        <w:t>milost byla dostupná</w:t>
      </w:r>
      <w:r w:rsidR="00E77E30">
        <w:rPr>
          <w:rStyle w:val="cv"/>
        </w:rPr>
        <w:t xml:space="preserve"> i ve staré smlouvě</w:t>
      </w:r>
      <w:r w:rsidR="007719B5">
        <w:rPr>
          <w:rStyle w:val="cv"/>
        </w:rPr>
        <w:t>.</w:t>
      </w:r>
    </w:p>
    <w:p w:rsidR="00731A4E" w:rsidRDefault="00731A4E">
      <w:pPr>
        <w:rPr>
          <w:rStyle w:val="cv"/>
        </w:rPr>
      </w:pPr>
    </w:p>
    <w:p w:rsidR="007719B5" w:rsidRDefault="007719B5">
      <w:pPr>
        <w:rPr>
          <w:rStyle w:val="cv"/>
        </w:rPr>
      </w:pPr>
      <w:r>
        <w:rPr>
          <w:rStyle w:val="cv"/>
        </w:rPr>
        <w:t>A jak je to s přítomností Ducha svatého?</w:t>
      </w:r>
      <w:r w:rsidR="004902B0">
        <w:rPr>
          <w:rStyle w:val="cv"/>
        </w:rPr>
        <w:t xml:space="preserve"> S novým narozením?</w:t>
      </w:r>
    </w:p>
    <w:p w:rsidR="004902B0" w:rsidRDefault="007F7862">
      <w:pPr>
        <w:rPr>
          <w:rStyle w:val="cv"/>
        </w:rPr>
      </w:pPr>
      <w:r>
        <w:rPr>
          <w:rStyle w:val="cv"/>
        </w:rPr>
        <w:t>Ježíš řekl Niko</w:t>
      </w:r>
      <w:r w:rsidR="004902B0">
        <w:rPr>
          <w:rStyle w:val="cv"/>
        </w:rPr>
        <w:t>démovi</w:t>
      </w:r>
      <w:r w:rsidR="00E77E30">
        <w:rPr>
          <w:rStyle w:val="cv"/>
        </w:rPr>
        <w:t>, když za Ním přišel v noci</w:t>
      </w:r>
      <w:r w:rsidR="004902B0">
        <w:rPr>
          <w:rStyle w:val="cv"/>
        </w:rPr>
        <w:t>: „Musíš se znovu narodit. Nemůžeš vejít do Království, pokud se nenarodíš z vody a z Ducha.“</w:t>
      </w:r>
    </w:p>
    <w:p w:rsidR="004902B0" w:rsidRDefault="004902B0">
      <w:pPr>
        <w:rPr>
          <w:rStyle w:val="cv"/>
        </w:rPr>
      </w:pPr>
      <w:r>
        <w:rPr>
          <w:rStyle w:val="cv"/>
        </w:rPr>
        <w:t>Ale setkáváme se s tím i v podmínkách Starého Zákona? Vidíme, jak David, který spáchal velmi těžký hřích, volá:</w:t>
      </w:r>
    </w:p>
    <w:p w:rsidR="004902B0" w:rsidRPr="007F7862" w:rsidRDefault="004902B0">
      <w:pPr>
        <w:rPr>
          <w:rStyle w:val="cv"/>
          <w:color w:val="FF0000"/>
        </w:rPr>
      </w:pPr>
      <w:r w:rsidRPr="007F7862">
        <w:rPr>
          <w:rStyle w:val="cv"/>
          <w:color w:val="FF0000"/>
        </w:rPr>
        <w:t>Ž 51,13: „Neodvrhuj mě od své tváře, svého svatého Ducha mi neber!“</w:t>
      </w:r>
    </w:p>
    <w:p w:rsidR="004902B0" w:rsidRDefault="004902B0">
      <w:pPr>
        <w:rPr>
          <w:rStyle w:val="cv"/>
        </w:rPr>
      </w:pPr>
      <w:r>
        <w:rPr>
          <w:rStyle w:val="cv"/>
        </w:rPr>
        <w:t xml:space="preserve">David pochopil, že jeden z klíčových prvků života ve Starém Zákoně, byla </w:t>
      </w:r>
      <w:r w:rsidR="00E77E30">
        <w:rPr>
          <w:rStyle w:val="cv"/>
        </w:rPr>
        <w:t xml:space="preserve">Boží </w:t>
      </w:r>
      <w:r>
        <w:rPr>
          <w:rStyle w:val="cv"/>
        </w:rPr>
        <w:t xml:space="preserve">přítomnost </w:t>
      </w:r>
      <w:r w:rsidR="00E77E30">
        <w:rPr>
          <w:rStyle w:val="cv"/>
        </w:rPr>
        <w:t>v </w:t>
      </w:r>
      <w:r>
        <w:rPr>
          <w:rStyle w:val="cv"/>
        </w:rPr>
        <w:t>mysli a v srdci věřícího.</w:t>
      </w:r>
    </w:p>
    <w:p w:rsidR="004902B0" w:rsidRDefault="004902B0">
      <w:pPr>
        <w:rPr>
          <w:rStyle w:val="cv"/>
        </w:rPr>
      </w:pPr>
      <w:r>
        <w:rPr>
          <w:rStyle w:val="cv"/>
        </w:rPr>
        <w:t xml:space="preserve">David se znovu narodil, </w:t>
      </w:r>
      <w:r w:rsidR="009C4F98">
        <w:rPr>
          <w:rStyle w:val="cv"/>
        </w:rPr>
        <w:t xml:space="preserve">a </w:t>
      </w:r>
      <w:r>
        <w:rPr>
          <w:rStyle w:val="cv"/>
        </w:rPr>
        <w:t xml:space="preserve">stejně </w:t>
      </w:r>
      <w:r w:rsidR="009C4F98">
        <w:rPr>
          <w:rStyle w:val="cv"/>
        </w:rPr>
        <w:t>tak</w:t>
      </w:r>
      <w:r>
        <w:rPr>
          <w:rStyle w:val="cv"/>
        </w:rPr>
        <w:t xml:space="preserve"> i my se musíme narodit znovu</w:t>
      </w:r>
      <w:r w:rsidR="009C7575">
        <w:rPr>
          <w:rStyle w:val="cv"/>
        </w:rPr>
        <w:t>, jak je psáno v Novém Zákoně.</w:t>
      </w:r>
    </w:p>
    <w:p w:rsidR="009C7575" w:rsidRDefault="009C7575">
      <w:pPr>
        <w:rPr>
          <w:rStyle w:val="cv"/>
        </w:rPr>
      </w:pPr>
    </w:p>
    <w:p w:rsidR="009C7575" w:rsidRDefault="00ED0A15">
      <w:pPr>
        <w:rPr>
          <w:rStyle w:val="cv"/>
        </w:rPr>
      </w:pPr>
      <w:r>
        <w:rPr>
          <w:rStyle w:val="cv"/>
        </w:rPr>
        <w:t>Bod číslo 7 je, že</w:t>
      </w:r>
      <w:r w:rsidR="009C7575">
        <w:rPr>
          <w:rStyle w:val="cv"/>
        </w:rPr>
        <w:t xml:space="preserve"> Bůh nás posvěcuje Svou pří</w:t>
      </w:r>
      <w:r w:rsidR="007F7862">
        <w:rPr>
          <w:rStyle w:val="cv"/>
        </w:rPr>
        <w:t>tomností skrze Ducha svatého.</w:t>
      </w:r>
    </w:p>
    <w:p w:rsidR="007F7862" w:rsidRDefault="007F7862">
      <w:pPr>
        <w:rPr>
          <w:rStyle w:val="cv"/>
        </w:rPr>
      </w:pPr>
      <w:r>
        <w:rPr>
          <w:rStyle w:val="cv"/>
        </w:rPr>
        <w:t>V Žalmu 51 ve verši 12 David volal:</w:t>
      </w:r>
    </w:p>
    <w:p w:rsidR="007F7862" w:rsidRPr="00E04F56" w:rsidRDefault="007F7862">
      <w:pPr>
        <w:rPr>
          <w:rStyle w:val="cv"/>
          <w:color w:val="FF0000"/>
        </w:rPr>
      </w:pPr>
      <w:r w:rsidRPr="00E04F56">
        <w:rPr>
          <w:rStyle w:val="cv"/>
          <w:color w:val="FF0000"/>
        </w:rPr>
        <w:t>Ž 51,12: „Stvoř mi čisté srdce, ó Bože! Obnov v mém nitru pevného ducha!“</w:t>
      </w:r>
    </w:p>
    <w:p w:rsidR="007F7862" w:rsidRDefault="007F7862">
      <w:pPr>
        <w:rPr>
          <w:rStyle w:val="cv"/>
        </w:rPr>
      </w:pPr>
      <w:r>
        <w:rPr>
          <w:rStyle w:val="cv"/>
        </w:rPr>
        <w:t>David prosí o Boží moc a přítomnost, aby ho posvětila. „Stvoř mi Bože čisté srdce, abych Tě mohl poslouchat, a chodit Tvými cestami. Posvěť mě a pomoz mi žít zbožným životem.“</w:t>
      </w:r>
    </w:p>
    <w:p w:rsidR="007F7862" w:rsidRDefault="00E77E30">
      <w:pPr>
        <w:rPr>
          <w:rStyle w:val="cv"/>
        </w:rPr>
      </w:pPr>
      <w:r>
        <w:rPr>
          <w:rStyle w:val="cv"/>
        </w:rPr>
        <w:t>A v</w:t>
      </w:r>
      <w:r w:rsidR="007F7862">
        <w:rPr>
          <w:rStyle w:val="cv"/>
        </w:rPr>
        <w:t> Novém Zákoně se stále mluví o přítomnosti Ducha svatého, který nás posvěcuje.</w:t>
      </w:r>
    </w:p>
    <w:p w:rsidR="007F7862" w:rsidRDefault="007F7862">
      <w:pPr>
        <w:rPr>
          <w:rStyle w:val="cv"/>
        </w:rPr>
      </w:pPr>
      <w:r>
        <w:rPr>
          <w:rStyle w:val="cv"/>
        </w:rPr>
        <w:t xml:space="preserve">V listu </w:t>
      </w:r>
      <w:r w:rsidRPr="007D6A72">
        <w:rPr>
          <w:rStyle w:val="cv"/>
          <w:color w:val="FF0000"/>
        </w:rPr>
        <w:t xml:space="preserve">Efezským 2,10 </w:t>
      </w:r>
      <w:r>
        <w:rPr>
          <w:rStyle w:val="cv"/>
        </w:rPr>
        <w:t xml:space="preserve">čteme: </w:t>
      </w:r>
      <w:r w:rsidRPr="007D6A72">
        <w:rPr>
          <w:rStyle w:val="cv"/>
          <w:color w:val="FF0000"/>
        </w:rPr>
        <w:t xml:space="preserve">„Vždyť jsme jeho dílo, stvořeni v Kristu Ježíši k dobrým skutkům, které Bůh předem připravil, abychom v nich žili.“ </w:t>
      </w:r>
      <w:r>
        <w:rPr>
          <w:rStyle w:val="cv"/>
        </w:rPr>
        <w:t xml:space="preserve">– To je posvěcení, kdy nám Bůh dává </w:t>
      </w:r>
      <w:r w:rsidR="00E57680">
        <w:rPr>
          <w:rStyle w:val="cv"/>
        </w:rPr>
        <w:t xml:space="preserve">sílu, a </w:t>
      </w:r>
      <w:r>
        <w:rPr>
          <w:rStyle w:val="cv"/>
        </w:rPr>
        <w:t>instrukce</w:t>
      </w:r>
      <w:r w:rsidR="00E57680">
        <w:rPr>
          <w:rStyle w:val="cv"/>
        </w:rPr>
        <w:t>, a motivaci, konat Jeho vůli.</w:t>
      </w:r>
    </w:p>
    <w:p w:rsidR="00E57680" w:rsidRPr="007D6A72" w:rsidRDefault="00E57680">
      <w:pPr>
        <w:rPr>
          <w:rStyle w:val="cv"/>
          <w:color w:val="FF0000"/>
        </w:rPr>
      </w:pPr>
      <w:r w:rsidRPr="007D6A72">
        <w:rPr>
          <w:rStyle w:val="cv"/>
          <w:color w:val="FF0000"/>
        </w:rPr>
        <w:t>Fp 2,13: „Neboť Bůh je ten, který ve vás působí i chtění i činění podle své dobré vůle.“</w:t>
      </w:r>
    </w:p>
    <w:p w:rsidR="00E57680" w:rsidRDefault="00E57680">
      <w:pPr>
        <w:rPr>
          <w:rStyle w:val="cv"/>
        </w:rPr>
      </w:pPr>
      <w:r>
        <w:rPr>
          <w:rStyle w:val="cv"/>
        </w:rPr>
        <w:t xml:space="preserve">Bůh v nás působí, motivuje nás, </w:t>
      </w:r>
      <w:r w:rsidR="00E77E30">
        <w:rPr>
          <w:rStyle w:val="cv"/>
        </w:rPr>
        <w:t xml:space="preserve">a </w:t>
      </w:r>
      <w:r>
        <w:rPr>
          <w:rStyle w:val="cv"/>
        </w:rPr>
        <w:t xml:space="preserve">mění naše srdce, když na ně napíše Svůj Zákon. </w:t>
      </w:r>
      <w:r w:rsidR="00ED0A15">
        <w:rPr>
          <w:rStyle w:val="cv"/>
        </w:rPr>
        <w:t xml:space="preserve">Když nám dá motivaci, chceme zachovávat Jeho Přikázání. </w:t>
      </w:r>
      <w:r>
        <w:rPr>
          <w:rStyle w:val="cv"/>
        </w:rPr>
        <w:t xml:space="preserve">Jeho cesty jsou pro nás potěšením a Jeho Přikázání už nejsou těžká. </w:t>
      </w:r>
    </w:p>
    <w:p w:rsidR="007D6A72" w:rsidRDefault="00E57680">
      <w:pPr>
        <w:rPr>
          <w:rStyle w:val="cv"/>
        </w:rPr>
      </w:pPr>
      <w:r>
        <w:rPr>
          <w:rStyle w:val="cv"/>
        </w:rPr>
        <w:t>Bůh v nás tedy působí i chtění – to je motivace – i činění podle Jeho dobré vůle.</w:t>
      </w:r>
      <w:r w:rsidR="00ED0A15">
        <w:rPr>
          <w:rStyle w:val="cv"/>
        </w:rPr>
        <w:t xml:space="preserve"> </w:t>
      </w:r>
      <w:r w:rsidR="007D6A72">
        <w:rPr>
          <w:rStyle w:val="cv"/>
        </w:rPr>
        <w:t>Jeho Přikázání, Jeho cesty, Jeho ustanovení, Jeho principy, jsou Jeho dobrá vůle. A tak se s tím setkáváme tedy i v Novém Zákoně.</w:t>
      </w:r>
    </w:p>
    <w:p w:rsidR="007F7862" w:rsidRDefault="00E77E30">
      <w:pPr>
        <w:rPr>
          <w:rStyle w:val="cv"/>
        </w:rPr>
      </w:pPr>
      <w:r>
        <w:rPr>
          <w:rStyle w:val="cv"/>
        </w:rPr>
        <w:t>Někteří křesťané</w:t>
      </w:r>
      <w:r w:rsidR="00893140">
        <w:rPr>
          <w:rStyle w:val="cv"/>
        </w:rPr>
        <w:t xml:space="preserve"> udělali tu chybu, že vybrali ně</w:t>
      </w:r>
      <w:r w:rsidR="005F594D">
        <w:rPr>
          <w:rStyle w:val="cv"/>
        </w:rPr>
        <w:t xml:space="preserve">kolik </w:t>
      </w:r>
      <w:r w:rsidR="00893140">
        <w:rPr>
          <w:rStyle w:val="cv"/>
        </w:rPr>
        <w:t>z těchto prvků a přiřadili je ke Starému Zákonu, a jin</w:t>
      </w:r>
      <w:r w:rsidR="005F594D">
        <w:rPr>
          <w:rStyle w:val="cv"/>
        </w:rPr>
        <w:t>é</w:t>
      </w:r>
      <w:r w:rsidR="00893140">
        <w:rPr>
          <w:rStyle w:val="cv"/>
        </w:rPr>
        <w:t xml:space="preserve"> zase spojili jen s Novým Zákonem.</w:t>
      </w:r>
    </w:p>
    <w:p w:rsidR="00893140" w:rsidRDefault="00893140">
      <w:pPr>
        <w:rPr>
          <w:rStyle w:val="cv"/>
        </w:rPr>
      </w:pPr>
      <w:r>
        <w:rPr>
          <w:rStyle w:val="cv"/>
        </w:rPr>
        <w:t>Avšak čím více to</w:t>
      </w:r>
      <w:r w:rsidR="00ED0A15">
        <w:rPr>
          <w:rStyle w:val="cv"/>
        </w:rPr>
        <w:t xml:space="preserve"> budete studovat</w:t>
      </w:r>
      <w:r>
        <w:rPr>
          <w:rStyle w:val="cv"/>
        </w:rPr>
        <w:t>,</w:t>
      </w:r>
      <w:r w:rsidR="00ED0A15">
        <w:rPr>
          <w:rStyle w:val="cv"/>
        </w:rPr>
        <w:t xml:space="preserve"> dospějete ke stejnému závěru, jako já. Teď</w:t>
      </w:r>
      <w:r>
        <w:rPr>
          <w:rStyle w:val="cv"/>
        </w:rPr>
        <w:t xml:space="preserve"> vám stále cituji verše z Písma, abych vám dokázal, že </w:t>
      </w:r>
      <w:r w:rsidR="00ED0A15">
        <w:rPr>
          <w:rStyle w:val="cv"/>
        </w:rPr>
        <w:t>všechny uvedené skutečnosti se týkají</w:t>
      </w:r>
      <w:r>
        <w:rPr>
          <w:rStyle w:val="cv"/>
        </w:rPr>
        <w:t xml:space="preserve"> obou – Starého i Nového Zákona.</w:t>
      </w:r>
    </w:p>
    <w:p w:rsidR="00893140" w:rsidRDefault="00893140">
      <w:pPr>
        <w:rPr>
          <w:rStyle w:val="cv"/>
        </w:rPr>
      </w:pPr>
      <w:r>
        <w:rPr>
          <w:rStyle w:val="cv"/>
        </w:rPr>
        <w:t>A to je významné pro naše téma v knize Deuteronomium, protože to je jakési závěrečné shrnutí Starého Zákona, který byl zapečetěn s první generací Izraelců, kteří utekli z Egypta.</w:t>
      </w:r>
    </w:p>
    <w:p w:rsidR="00CE6FD9" w:rsidRPr="00CE6FD9" w:rsidRDefault="00CE6FD9">
      <w:pPr>
        <w:rPr>
          <w:rStyle w:val="cv"/>
          <w:b/>
        </w:rPr>
      </w:pPr>
    </w:p>
    <w:p w:rsidR="00893140" w:rsidRDefault="00910AC6" w:rsidP="007D7E93">
      <w:pPr>
        <w:rPr>
          <w:rStyle w:val="cv"/>
        </w:rPr>
      </w:pPr>
      <w:r>
        <w:rPr>
          <w:rStyle w:val="cv"/>
        </w:rPr>
        <w:t>Také v</w:t>
      </w:r>
      <w:r w:rsidR="00893140">
        <w:rPr>
          <w:rStyle w:val="cv"/>
        </w:rPr>
        <w:t>ěnovat ochotně Bohu svou poslušn</w:t>
      </w:r>
      <w:r w:rsidR="00AE387D">
        <w:rPr>
          <w:rStyle w:val="cv"/>
        </w:rPr>
        <w:t>o</w:t>
      </w:r>
      <w:r w:rsidR="00893140">
        <w:rPr>
          <w:rStyle w:val="cv"/>
        </w:rPr>
        <w:t>st je důležité. Je to podmínka pro věřící, aby vstoupili, nejen</w:t>
      </w:r>
      <w:r w:rsidR="00AE387D">
        <w:rPr>
          <w:rStyle w:val="cv"/>
        </w:rPr>
        <w:t xml:space="preserve"> do starozákonní smlouvy, ale </w:t>
      </w:r>
      <w:r>
        <w:rPr>
          <w:rStyle w:val="cv"/>
        </w:rPr>
        <w:t>i</w:t>
      </w:r>
      <w:r w:rsidR="00AE387D">
        <w:rPr>
          <w:rStyle w:val="cv"/>
        </w:rPr>
        <w:t xml:space="preserve"> do novozákonní smlouvy.</w:t>
      </w:r>
      <w:r w:rsidR="007D7E93" w:rsidRPr="007D7E93">
        <w:rPr>
          <w:rStyle w:val="cv"/>
        </w:rPr>
        <w:t xml:space="preserve"> </w:t>
      </w:r>
      <w:r w:rsidR="007D7E93">
        <w:rPr>
          <w:rStyle w:val="cv"/>
        </w:rPr>
        <w:t xml:space="preserve">Tento bod se týká části na středu – </w:t>
      </w:r>
      <w:r w:rsidR="007D7E93">
        <w:rPr>
          <w:rStyle w:val="cv"/>
          <w:b/>
        </w:rPr>
        <w:t>„</w:t>
      </w:r>
      <w:r w:rsidR="007D7E93" w:rsidRPr="00CE6FD9">
        <w:rPr>
          <w:rStyle w:val="cv"/>
          <w:b/>
        </w:rPr>
        <w:t>Pokud Mě milujete, budete zachovávat má Přikázání</w:t>
      </w:r>
      <w:r w:rsidR="007D7E93">
        <w:rPr>
          <w:rStyle w:val="cv"/>
          <w:b/>
        </w:rPr>
        <w:t>“</w:t>
      </w:r>
    </w:p>
    <w:p w:rsidR="00AE387D" w:rsidRPr="00AE387D" w:rsidRDefault="00AE387D" w:rsidP="00AE387D">
      <w:pPr>
        <w:rPr>
          <w:rStyle w:val="cv"/>
          <w:color w:val="FF0000"/>
        </w:rPr>
      </w:pPr>
      <w:r w:rsidRPr="00AE387D">
        <w:rPr>
          <w:rStyle w:val="cv"/>
          <w:color w:val="FF0000"/>
        </w:rPr>
        <w:t>Dt 11,13: „I stane se, jestliže budete opravdu poslouchat mé příkazy, které vám dnes přikazuji, budete milovat Hospodina, svého Boha, a sloužit mu celým svým srdcem a celou svou duší,</w:t>
      </w:r>
      <w:r w:rsidR="00CE6FD9">
        <w:rPr>
          <w:rStyle w:val="cv"/>
          <w:color w:val="FF0000"/>
        </w:rPr>
        <w:t xml:space="preserve"> </w:t>
      </w:r>
      <w:r w:rsidR="00CE6FD9" w:rsidRPr="002E7B60">
        <w:rPr>
          <w:rStyle w:val="cv"/>
          <w:color w:val="FF0000"/>
        </w:rPr>
        <w:t>14</w:t>
      </w:r>
      <w:r w:rsidR="00CE6FD9">
        <w:rPr>
          <w:rStyle w:val="cv"/>
          <w:color w:val="FF0000"/>
        </w:rPr>
        <w:t xml:space="preserve"> </w:t>
      </w:r>
      <w:r w:rsidR="00CE6FD9" w:rsidRPr="002E7B60">
        <w:rPr>
          <w:rStyle w:val="cv"/>
          <w:color w:val="FF0000"/>
        </w:rPr>
        <w:t>že dám vaší zemi ve svůj čas déšť podzimní i jarní a sklidíš své obilí, nové víno i svůj olej.</w:t>
      </w:r>
      <w:r w:rsidRPr="00AE387D">
        <w:rPr>
          <w:rStyle w:val="cv"/>
          <w:color w:val="FF0000"/>
        </w:rPr>
        <w:t>“</w:t>
      </w:r>
    </w:p>
    <w:p w:rsidR="00AE387D" w:rsidRDefault="00AE387D">
      <w:pPr>
        <w:rPr>
          <w:rStyle w:val="cv"/>
        </w:rPr>
      </w:pPr>
      <w:r>
        <w:rPr>
          <w:rStyle w:val="cv"/>
        </w:rPr>
        <w:t xml:space="preserve">Tato </w:t>
      </w:r>
      <w:r w:rsidR="00CE6FD9">
        <w:rPr>
          <w:rStyle w:val="cv"/>
        </w:rPr>
        <w:t>část</w:t>
      </w:r>
      <w:r>
        <w:rPr>
          <w:rStyle w:val="cv"/>
        </w:rPr>
        <w:t xml:space="preserve"> </w:t>
      </w:r>
      <w:r w:rsidR="00CE6FD9">
        <w:rPr>
          <w:rStyle w:val="cv"/>
        </w:rPr>
        <w:t>uvádí dlouhý seznam</w:t>
      </w:r>
      <w:r>
        <w:rPr>
          <w:rStyle w:val="cv"/>
        </w:rPr>
        <w:t xml:space="preserve"> míst v</w:t>
      </w:r>
      <w:r w:rsidR="00CE6FD9">
        <w:rPr>
          <w:rStyle w:val="cv"/>
        </w:rPr>
        <w:t> </w:t>
      </w:r>
      <w:r>
        <w:rPr>
          <w:rStyle w:val="cv"/>
        </w:rPr>
        <w:t>Deuteronomiu</w:t>
      </w:r>
      <w:r w:rsidR="00CE6FD9">
        <w:rPr>
          <w:rStyle w:val="cv"/>
        </w:rPr>
        <w:t>, kde se píše</w:t>
      </w:r>
      <w:r>
        <w:rPr>
          <w:rStyle w:val="cv"/>
        </w:rPr>
        <w:t xml:space="preserve"> o tom, jak důležité je odevzdat Bohu ochotně svou poslušnost, abychom vstoupili s Ním do smlouvy.</w:t>
      </w:r>
    </w:p>
    <w:p w:rsidR="00AE387D" w:rsidRDefault="005F594D">
      <w:pPr>
        <w:rPr>
          <w:rStyle w:val="cv"/>
        </w:rPr>
      </w:pPr>
      <w:r>
        <w:rPr>
          <w:rStyle w:val="cv"/>
        </w:rPr>
        <w:t>Uvá</w:t>
      </w:r>
      <w:r w:rsidR="00AE387D">
        <w:rPr>
          <w:rStyle w:val="cv"/>
        </w:rPr>
        <w:t xml:space="preserve">dí </w:t>
      </w:r>
      <w:r w:rsidR="00910AC6">
        <w:rPr>
          <w:rStyle w:val="cv"/>
        </w:rPr>
        <w:t xml:space="preserve">Bible </w:t>
      </w:r>
      <w:r w:rsidR="00AE387D">
        <w:rPr>
          <w:rStyle w:val="cv"/>
        </w:rPr>
        <w:t xml:space="preserve">stejnou podmínku i v Novém </w:t>
      </w:r>
      <w:r w:rsidR="00C05A08">
        <w:rPr>
          <w:rStyle w:val="cv"/>
        </w:rPr>
        <w:t>Zákoně? S</w:t>
      </w:r>
      <w:r w:rsidR="00AE387D">
        <w:rPr>
          <w:rStyle w:val="cv"/>
        </w:rPr>
        <w:t>amozřejmě, že ano.</w:t>
      </w:r>
      <w:r w:rsidR="00C05A08">
        <w:rPr>
          <w:rStyle w:val="cv"/>
        </w:rPr>
        <w:t xml:space="preserve"> Pavel řekl:</w:t>
      </w:r>
    </w:p>
    <w:p w:rsidR="00AE387D" w:rsidRPr="00AE387D" w:rsidRDefault="00AE387D">
      <w:pPr>
        <w:rPr>
          <w:rStyle w:val="cv"/>
          <w:color w:val="FF0000"/>
        </w:rPr>
      </w:pPr>
      <w:proofErr w:type="gramStart"/>
      <w:r w:rsidRPr="00AE387D">
        <w:rPr>
          <w:rStyle w:val="cv"/>
          <w:color w:val="FF0000"/>
        </w:rPr>
        <w:t>1.Kor</w:t>
      </w:r>
      <w:proofErr w:type="gramEnd"/>
      <w:r w:rsidRPr="00AE387D">
        <w:rPr>
          <w:rStyle w:val="cv"/>
          <w:color w:val="FF0000"/>
        </w:rPr>
        <w:t xml:space="preserve"> 7,19: „Obřízka nic neznamená ani neobřízka nic neznamená, ale </w:t>
      </w:r>
      <w:r w:rsidRPr="00910AC6">
        <w:rPr>
          <w:rStyle w:val="cv"/>
          <w:b/>
          <w:color w:val="FF0000"/>
          <w:u w:val="single"/>
        </w:rPr>
        <w:t>zachovávání Božích přikázání</w:t>
      </w:r>
      <w:r w:rsidRPr="00AE387D">
        <w:rPr>
          <w:rStyle w:val="cv"/>
          <w:color w:val="FF0000"/>
        </w:rPr>
        <w:t>.“</w:t>
      </w:r>
    </w:p>
    <w:p w:rsidR="00C05A08" w:rsidRDefault="00C05A08">
      <w:pPr>
        <w:rPr>
          <w:rStyle w:val="cv"/>
        </w:rPr>
      </w:pPr>
      <w:r>
        <w:rPr>
          <w:rStyle w:val="cv"/>
        </w:rPr>
        <w:t>Zachovávání Deseti Přikázání je tedy podmínkou pro vstup do nové smlouvy s Kristem.</w:t>
      </w:r>
    </w:p>
    <w:p w:rsidR="00C05A08" w:rsidRDefault="00C05A08">
      <w:pPr>
        <w:rPr>
          <w:rStyle w:val="cv"/>
        </w:rPr>
      </w:pPr>
      <w:r>
        <w:rPr>
          <w:rStyle w:val="cv"/>
        </w:rPr>
        <w:t>A samotný Ježíš řekl v kázání na hoře:</w:t>
      </w:r>
    </w:p>
    <w:p w:rsidR="00C05A08" w:rsidRPr="00C05A08" w:rsidRDefault="00C05A08">
      <w:pPr>
        <w:rPr>
          <w:rStyle w:val="cv"/>
          <w:color w:val="FF0000"/>
        </w:rPr>
      </w:pPr>
      <w:r w:rsidRPr="00C05A08">
        <w:rPr>
          <w:rStyle w:val="cv"/>
          <w:color w:val="FF0000"/>
        </w:rPr>
        <w:t>Mt 5,1</w:t>
      </w:r>
      <w:r>
        <w:rPr>
          <w:rStyle w:val="cv"/>
          <w:color w:val="FF0000"/>
        </w:rPr>
        <w:t>7-1</w:t>
      </w:r>
      <w:r w:rsidRPr="00C05A08">
        <w:rPr>
          <w:rStyle w:val="cv"/>
          <w:color w:val="FF0000"/>
        </w:rPr>
        <w:t>9: „Nedomnívejte se, že jsem přišel zrušit Zákon nebo Proroky; nepřišel jsem je zrušit, nýbrž naplnit. 18</w:t>
      </w:r>
      <w:r>
        <w:rPr>
          <w:rStyle w:val="cv"/>
          <w:color w:val="FF0000"/>
        </w:rPr>
        <w:t xml:space="preserve"> </w:t>
      </w:r>
      <w:r w:rsidRPr="00C05A08">
        <w:rPr>
          <w:rStyle w:val="cv"/>
          <w:color w:val="FF0000"/>
        </w:rPr>
        <w:t>Neboť amen, pravím vám: Dokud nepomine nebe a země, nepomine jediné nejmenší písmenko ani jedna čárka ze Zákona, dokud se všechno nestane. 19</w:t>
      </w:r>
      <w:r>
        <w:rPr>
          <w:rStyle w:val="cv"/>
          <w:color w:val="FF0000"/>
        </w:rPr>
        <w:t xml:space="preserve"> </w:t>
      </w:r>
      <w:r w:rsidRPr="00C05A08">
        <w:rPr>
          <w:rStyle w:val="cv"/>
          <w:color w:val="FF0000"/>
        </w:rPr>
        <w:t>Kdo by tedy zrušil jediné z těchto nejmenších přikázání a tak učil lidi, bude v království Nebes nazván nejmenším. Kdo by je však činil a učil, ten bude v království Nebes nazván velkým.“</w:t>
      </w:r>
    </w:p>
    <w:p w:rsidR="00EB1C8D" w:rsidRDefault="00EB1C8D">
      <w:pPr>
        <w:rPr>
          <w:rStyle w:val="cv"/>
        </w:rPr>
      </w:pPr>
      <w:r>
        <w:rPr>
          <w:rStyle w:val="cv"/>
        </w:rPr>
        <w:t xml:space="preserve">Ježíš velmi jasně řekl, že </w:t>
      </w:r>
      <w:r w:rsidRPr="00CE6FD9">
        <w:rPr>
          <w:rStyle w:val="cv"/>
          <w:color w:val="FF0000"/>
        </w:rPr>
        <w:t>„</w:t>
      </w:r>
      <w:r w:rsidRPr="00C05A08">
        <w:rPr>
          <w:rStyle w:val="cv"/>
          <w:color w:val="FF0000"/>
        </w:rPr>
        <w:t>Dokud nepomine nebe a země, nepomine jediné nejmenší písmenko ani jedna čárka ze Zákona</w:t>
      </w:r>
      <w:r>
        <w:rPr>
          <w:rStyle w:val="cv"/>
          <w:color w:val="FF0000"/>
        </w:rPr>
        <w:t>.“</w:t>
      </w:r>
    </w:p>
    <w:p w:rsidR="00EB1C8D" w:rsidRDefault="00EB1C8D">
      <w:pPr>
        <w:rPr>
          <w:rStyle w:val="cv"/>
        </w:rPr>
      </w:pPr>
      <w:r>
        <w:rPr>
          <w:rStyle w:val="cv"/>
        </w:rPr>
        <w:t xml:space="preserve">Neřekl: „Dokud nezemřu na kříži, </w:t>
      </w:r>
      <w:r w:rsidRPr="00EB1C8D">
        <w:rPr>
          <w:rStyle w:val="cv"/>
        </w:rPr>
        <w:t>nepomine jediné písmenko ani jedna čárka ze Zákona.</w:t>
      </w:r>
      <w:r>
        <w:rPr>
          <w:rStyle w:val="cv"/>
        </w:rPr>
        <w:t>“ – To si mnozí naši přátelé křesťané myslí, ale</w:t>
      </w:r>
      <w:r w:rsidR="005F594D">
        <w:rPr>
          <w:rStyle w:val="cv"/>
        </w:rPr>
        <w:t xml:space="preserve"> to</w:t>
      </w:r>
      <w:r>
        <w:rPr>
          <w:rStyle w:val="cv"/>
        </w:rPr>
        <w:t xml:space="preserve"> Bible neučí a Kristus </w:t>
      </w:r>
      <w:r w:rsidR="005F594D">
        <w:rPr>
          <w:rStyle w:val="cv"/>
        </w:rPr>
        <w:t xml:space="preserve">to </w:t>
      </w:r>
      <w:r>
        <w:rPr>
          <w:rStyle w:val="cv"/>
        </w:rPr>
        <w:t>neřekl. On řekl: „Dokud nebe a země nepomine.“ A pokud je mi známo, tak nebe a země ještě nepominuly.</w:t>
      </w:r>
    </w:p>
    <w:p w:rsidR="00EB1C8D" w:rsidRDefault="00EB1C8D">
      <w:pPr>
        <w:rPr>
          <w:rStyle w:val="cv"/>
        </w:rPr>
      </w:pPr>
      <w:r>
        <w:rPr>
          <w:rStyle w:val="cv"/>
        </w:rPr>
        <w:t>A tak Ježíš nám velmi jasně říká, že zachovávat Boží zákon je důležité i pro křesťany.</w:t>
      </w:r>
      <w:r w:rsidR="00E04F56">
        <w:rPr>
          <w:rStyle w:val="cv"/>
        </w:rPr>
        <w:t xml:space="preserve"> Jinak by řekl: „Dokud nezemřu na kříži, </w:t>
      </w:r>
      <w:r w:rsidR="00E04F56" w:rsidRPr="00EB1C8D">
        <w:rPr>
          <w:rStyle w:val="cv"/>
        </w:rPr>
        <w:t>nepomine jediné písmenko ani jedna čárka ze Zákona</w:t>
      </w:r>
      <w:r w:rsidR="00E04F56">
        <w:rPr>
          <w:rStyle w:val="cv"/>
        </w:rPr>
        <w:t>.“ Ale to On neřekl.</w:t>
      </w:r>
    </w:p>
    <w:p w:rsidR="00E04F56" w:rsidRDefault="00E04F56">
      <w:pPr>
        <w:rPr>
          <w:rStyle w:val="cv"/>
        </w:rPr>
      </w:pPr>
      <w:r>
        <w:rPr>
          <w:rStyle w:val="cv"/>
        </w:rPr>
        <w:t>A pak na konci kázání na hoře v kapitole 7 řekl:</w:t>
      </w:r>
    </w:p>
    <w:p w:rsidR="00E04F56" w:rsidRDefault="00E04F56">
      <w:pPr>
        <w:rPr>
          <w:rStyle w:val="cv"/>
        </w:rPr>
      </w:pPr>
      <w:r w:rsidRPr="00E04F56">
        <w:rPr>
          <w:rStyle w:val="cv"/>
          <w:color w:val="FF0000"/>
        </w:rPr>
        <w:t xml:space="preserve">Mt 7,24: „Každý, kdo slyší tato má slova a </w:t>
      </w:r>
      <w:r w:rsidRPr="00E04F56">
        <w:rPr>
          <w:rStyle w:val="cv"/>
          <w:b/>
          <w:color w:val="FF0000"/>
          <w:u w:val="single"/>
        </w:rPr>
        <w:t>činí je</w:t>
      </w:r>
      <w:r w:rsidRPr="00E04F56">
        <w:rPr>
          <w:rStyle w:val="cv"/>
          <w:color w:val="FF0000"/>
        </w:rPr>
        <w:t xml:space="preserve">, bude tedy podoben muži prozíravému, který postavil svůj dům na skále.“ </w:t>
      </w:r>
      <w:r>
        <w:rPr>
          <w:rStyle w:val="cv"/>
        </w:rPr>
        <w:t xml:space="preserve">– Ježíš opět říká, že nestačí jen poslouchat Jeho Slova, ale </w:t>
      </w:r>
      <w:r w:rsidR="00CE6FD9">
        <w:rPr>
          <w:rStyle w:val="cv"/>
        </w:rPr>
        <w:t xml:space="preserve">důležité je, </w:t>
      </w:r>
      <w:r>
        <w:rPr>
          <w:rStyle w:val="cv"/>
        </w:rPr>
        <w:t>činit je.</w:t>
      </w:r>
    </w:p>
    <w:p w:rsidR="00E04F56" w:rsidRDefault="00E04F56">
      <w:pPr>
        <w:rPr>
          <w:rStyle w:val="cv"/>
        </w:rPr>
      </w:pPr>
      <w:r>
        <w:rPr>
          <w:rStyle w:val="cv"/>
        </w:rPr>
        <w:t>A opět:</w:t>
      </w:r>
    </w:p>
    <w:p w:rsidR="00B267AC" w:rsidRPr="00344D4D" w:rsidRDefault="00B267AC" w:rsidP="00B267AC">
      <w:pPr>
        <w:rPr>
          <w:rStyle w:val="cv"/>
          <w:color w:val="FF0000"/>
        </w:rPr>
      </w:pPr>
      <w:r w:rsidRPr="00344D4D">
        <w:rPr>
          <w:rStyle w:val="cv"/>
          <w:color w:val="FF0000"/>
        </w:rPr>
        <w:t>J 14,15: „Jestliže mě milujete, zachovejte má přikázání.“</w:t>
      </w:r>
    </w:p>
    <w:p w:rsidR="00B267AC" w:rsidRDefault="00B267AC">
      <w:pPr>
        <w:rPr>
          <w:rStyle w:val="cv"/>
        </w:rPr>
      </w:pPr>
      <w:r>
        <w:rPr>
          <w:rStyle w:val="cv"/>
        </w:rPr>
        <w:t>Později to ve stejné kapitole</w:t>
      </w:r>
      <w:r w:rsidRPr="00B267AC">
        <w:rPr>
          <w:rStyle w:val="cv"/>
        </w:rPr>
        <w:t xml:space="preserve"> </w:t>
      </w:r>
      <w:r>
        <w:rPr>
          <w:rStyle w:val="cv"/>
        </w:rPr>
        <w:t>opakuje jinými slovy:</w:t>
      </w:r>
    </w:p>
    <w:p w:rsidR="00B267AC" w:rsidRPr="00817FE5" w:rsidRDefault="00B267AC">
      <w:pPr>
        <w:rPr>
          <w:rStyle w:val="cv"/>
          <w:color w:val="FF0000"/>
        </w:rPr>
      </w:pPr>
      <w:r w:rsidRPr="00817FE5">
        <w:rPr>
          <w:rStyle w:val="cv"/>
          <w:color w:val="FF0000"/>
        </w:rPr>
        <w:t>J 14,21: „Kdo má moje přikázání a zachovává je, ten mě miluje.“</w:t>
      </w:r>
    </w:p>
    <w:p w:rsidR="00B267AC" w:rsidRDefault="00B267AC">
      <w:pPr>
        <w:rPr>
          <w:rStyle w:val="cv"/>
        </w:rPr>
      </w:pPr>
      <w:r>
        <w:rPr>
          <w:rStyle w:val="cv"/>
        </w:rPr>
        <w:t xml:space="preserve">A mnohokrát v Novém Zákoně říká, </w:t>
      </w:r>
      <w:r w:rsidR="00CE6FD9">
        <w:rPr>
          <w:rStyle w:val="cv"/>
        </w:rPr>
        <w:t>že jednou z podmínek účasti na n</w:t>
      </w:r>
      <w:r>
        <w:rPr>
          <w:rStyle w:val="cv"/>
        </w:rPr>
        <w:t>ové smlouvě, je věnovat Bohu ochotně svou poslušnost. Ale musí být motivována láskou. Pokud je motivována strachem, Bůh to nemůže při</w:t>
      </w:r>
      <w:r w:rsidR="00FB300C">
        <w:rPr>
          <w:rStyle w:val="cv"/>
        </w:rPr>
        <w:t>j</w:t>
      </w:r>
      <w:r>
        <w:rPr>
          <w:rStyle w:val="cv"/>
        </w:rPr>
        <w:t>mout</w:t>
      </w:r>
      <w:r w:rsidR="00FB300C">
        <w:rPr>
          <w:rStyle w:val="cv"/>
        </w:rPr>
        <w:t>. Pokud je motivována zákonickou sebe</w:t>
      </w:r>
      <w:r w:rsidR="00CE6FD9">
        <w:rPr>
          <w:rStyle w:val="cv"/>
        </w:rPr>
        <w:t xml:space="preserve"> </w:t>
      </w:r>
      <w:r w:rsidR="00FB300C">
        <w:rPr>
          <w:rStyle w:val="cv"/>
        </w:rPr>
        <w:t>spravedlivou touhou po nebi, tak to Bůh také nemůže přijmout. Ale pokud je motivovaná láskou, pak ji Bůh přijme.</w:t>
      </w:r>
    </w:p>
    <w:p w:rsidR="00FB300C" w:rsidRDefault="00FB300C">
      <w:pPr>
        <w:rPr>
          <w:rStyle w:val="cv"/>
        </w:rPr>
      </w:pPr>
      <w:r>
        <w:rPr>
          <w:rStyle w:val="cv"/>
        </w:rPr>
        <w:t>Je to tedy ochotná poslušnost motivovaná láskou a Duchem svatým v našich srdcích.</w:t>
      </w:r>
      <w:r w:rsidR="00FE3FC9">
        <w:rPr>
          <w:rStyle w:val="cv"/>
        </w:rPr>
        <w:t xml:space="preserve"> Proto nám Bůh dává tyto základní, a zásadní pravdy.</w:t>
      </w:r>
    </w:p>
    <w:p w:rsidR="00FB300C" w:rsidRDefault="00FB300C">
      <w:pPr>
        <w:rPr>
          <w:rStyle w:val="cv"/>
        </w:rPr>
      </w:pPr>
      <w:r>
        <w:rPr>
          <w:rStyle w:val="cv"/>
        </w:rPr>
        <w:t>Starozákonní smlouva byla zapečetěna přinesením oběti</w:t>
      </w:r>
      <w:r w:rsidRPr="00FB300C">
        <w:rPr>
          <w:rStyle w:val="cv"/>
        </w:rPr>
        <w:t xml:space="preserve"> </w:t>
      </w:r>
      <w:r>
        <w:rPr>
          <w:rStyle w:val="cv"/>
        </w:rPr>
        <w:t>kněžstvem.</w:t>
      </w:r>
    </w:p>
    <w:p w:rsidR="00FB300C" w:rsidRDefault="00FB300C">
      <w:pPr>
        <w:rPr>
          <w:rStyle w:val="cv"/>
        </w:rPr>
      </w:pPr>
      <w:r>
        <w:rPr>
          <w:rStyle w:val="cv"/>
        </w:rPr>
        <w:t>Žd 5,1 je</w:t>
      </w:r>
      <w:r w:rsidR="00FE3FC9">
        <w:rPr>
          <w:rStyle w:val="cv"/>
        </w:rPr>
        <w:t xml:space="preserve"> jen jeden z mnoha veršů, který to potvrzuje, spolu </w:t>
      </w:r>
      <w:r w:rsidR="005567F9">
        <w:rPr>
          <w:rStyle w:val="cv"/>
        </w:rPr>
        <w:t>s mnoha jinými ve Starém Zákoně, včetně</w:t>
      </w:r>
      <w:r w:rsidR="00FE3FC9">
        <w:rPr>
          <w:rStyle w:val="cv"/>
        </w:rPr>
        <w:t> Mojžíšový</w:t>
      </w:r>
      <w:r w:rsidR="005567F9">
        <w:rPr>
          <w:rStyle w:val="cv"/>
        </w:rPr>
        <w:t>ch spisů</w:t>
      </w:r>
      <w:r w:rsidR="00FE3FC9">
        <w:rPr>
          <w:rStyle w:val="cv"/>
        </w:rPr>
        <w:t>.</w:t>
      </w:r>
    </w:p>
    <w:p w:rsidR="00FE3FC9" w:rsidRDefault="00FE3FC9">
      <w:pPr>
        <w:rPr>
          <w:rStyle w:val="cv"/>
        </w:rPr>
      </w:pPr>
      <w:r>
        <w:rPr>
          <w:rStyle w:val="cv"/>
        </w:rPr>
        <w:t>Byla i v Novém Zákoně oběť podmínkou? Samozřejmě – byla to oběť Pána Ježíše – ta nejvyšší oběť</w:t>
      </w:r>
      <w:r w:rsidR="008B0555">
        <w:rPr>
          <w:rStyle w:val="cv"/>
        </w:rPr>
        <w:t>. On přinesl jednu dokonalou oběť.</w:t>
      </w:r>
    </w:p>
    <w:p w:rsidR="008B0555" w:rsidRPr="00C06CC9" w:rsidRDefault="008B0555">
      <w:pPr>
        <w:rPr>
          <w:rStyle w:val="cv"/>
          <w:color w:val="FF0000"/>
        </w:rPr>
      </w:pPr>
      <w:r w:rsidRPr="00C06CC9">
        <w:rPr>
          <w:rStyle w:val="cv"/>
          <w:color w:val="FF0000"/>
        </w:rPr>
        <w:t>Žd 10,12.14: „On však přinesl jedinou oběť za hříchy a navždy usedl po pravici Boží….</w:t>
      </w:r>
      <w:r w:rsidRPr="00C06CC9">
        <w:rPr>
          <w:rStyle w:val="Zvraznn"/>
          <w:color w:val="FF0000"/>
        </w:rPr>
        <w:t xml:space="preserve"> 14 </w:t>
      </w:r>
      <w:r w:rsidRPr="00C06CC9">
        <w:rPr>
          <w:rStyle w:val="cv"/>
          <w:color w:val="FF0000"/>
        </w:rPr>
        <w:t>Neboť jedinou obětí učinil navždy dokonalými ty, kteří jsou posvěcováni.“</w:t>
      </w:r>
    </w:p>
    <w:p w:rsidR="00E04F56" w:rsidRDefault="008B0555">
      <w:pPr>
        <w:rPr>
          <w:rStyle w:val="cv"/>
        </w:rPr>
      </w:pPr>
      <w:r>
        <w:rPr>
          <w:rStyle w:val="cv"/>
        </w:rPr>
        <w:t>Oběť byla tedy nutná, jak v</w:t>
      </w:r>
      <w:r w:rsidR="005C2DA6">
        <w:rPr>
          <w:rStyle w:val="cv"/>
        </w:rPr>
        <w:t> </w:t>
      </w:r>
      <w:r>
        <w:rPr>
          <w:rStyle w:val="cv"/>
        </w:rPr>
        <w:t>N</w:t>
      </w:r>
      <w:r w:rsidR="005C2DA6">
        <w:rPr>
          <w:rStyle w:val="cv"/>
        </w:rPr>
        <w:t>ovém, tak i ve Starém Zákoně.</w:t>
      </w:r>
    </w:p>
    <w:p w:rsidR="005567F9" w:rsidRDefault="005567F9">
      <w:pPr>
        <w:rPr>
          <w:rStyle w:val="cv"/>
        </w:rPr>
      </w:pPr>
    </w:p>
    <w:p w:rsidR="00B96611" w:rsidRDefault="00B96611" w:rsidP="00B96611">
      <w:pPr>
        <w:rPr>
          <w:rStyle w:val="cv"/>
        </w:rPr>
      </w:pPr>
      <w:r>
        <w:rPr>
          <w:rStyle w:val="cv"/>
        </w:rPr>
        <w:t>Žd 8,1-5 ř</w:t>
      </w:r>
      <w:r w:rsidR="005567F9">
        <w:rPr>
          <w:rStyle w:val="cv"/>
        </w:rPr>
        <w:t>íká, že starozákonní Chrám byl potřeb</w:t>
      </w:r>
      <w:r>
        <w:rPr>
          <w:rStyle w:val="cv"/>
        </w:rPr>
        <w:t>ný</w:t>
      </w:r>
      <w:r w:rsidR="005567F9">
        <w:rPr>
          <w:rStyle w:val="cv"/>
        </w:rPr>
        <w:t>:</w:t>
      </w:r>
    </w:p>
    <w:p w:rsidR="00B96611" w:rsidRPr="005567F9" w:rsidRDefault="00B96611" w:rsidP="00B96611">
      <w:pPr>
        <w:rPr>
          <w:rStyle w:val="cv"/>
          <w:color w:val="FF0000"/>
        </w:rPr>
      </w:pPr>
      <w:r w:rsidRPr="005567F9">
        <w:rPr>
          <w:rStyle w:val="cv"/>
          <w:color w:val="FF0000"/>
        </w:rPr>
        <w:t>„Poněvadž Zákon má pouhý stín budoucího dobra, ne samu podobu těch skutečností, nemůže každoročně stejnými oběťmi, jež jsou stále přinášeny, nikdy učinit dokonalými ty, kdo s nimi přistupují. 2</w:t>
      </w:r>
      <w:r w:rsidR="005567F9" w:rsidRPr="005567F9">
        <w:rPr>
          <w:rStyle w:val="cv"/>
          <w:color w:val="FF0000"/>
        </w:rPr>
        <w:t> </w:t>
      </w:r>
      <w:r w:rsidRPr="005567F9">
        <w:rPr>
          <w:rStyle w:val="cv"/>
          <w:color w:val="FF0000"/>
        </w:rPr>
        <w:t>Což by nepřestali obětovat, kdyby ti, kdo Bohu slouží, již neměli žádné vědomí hříchu, když jsou jednou očištěni? 3</w:t>
      </w:r>
      <w:r w:rsidR="005567F9" w:rsidRPr="005567F9">
        <w:rPr>
          <w:rStyle w:val="cv"/>
          <w:color w:val="FF0000"/>
        </w:rPr>
        <w:t> </w:t>
      </w:r>
      <w:r w:rsidRPr="005567F9">
        <w:rPr>
          <w:rStyle w:val="cv"/>
          <w:color w:val="FF0000"/>
        </w:rPr>
        <w:t>Ale v těch obětech je každoročně připomínka hříchů, 4</w:t>
      </w:r>
      <w:r w:rsidR="005567F9">
        <w:rPr>
          <w:rStyle w:val="cv"/>
          <w:color w:val="FF0000"/>
        </w:rPr>
        <w:t> </w:t>
      </w:r>
      <w:r w:rsidRPr="005567F9">
        <w:rPr>
          <w:rStyle w:val="cv"/>
          <w:color w:val="FF0000"/>
        </w:rPr>
        <w:t>neboť je nemožné, aby krev býků a kozlů odstraňovala hříchy. 5</w:t>
      </w:r>
      <w:r w:rsidR="005567F9">
        <w:rPr>
          <w:rStyle w:val="cv"/>
          <w:color w:val="FF0000"/>
        </w:rPr>
        <w:t> </w:t>
      </w:r>
      <w:r w:rsidRPr="005567F9">
        <w:rPr>
          <w:rStyle w:val="cv"/>
          <w:color w:val="FF0000"/>
        </w:rPr>
        <w:t>Když tedy vchází do světa, praví: ‚Oběť a obětní dar jsi nechtěl, připravil jsi mi však tělo;“</w:t>
      </w:r>
    </w:p>
    <w:p w:rsidR="005C2DA6" w:rsidRDefault="00B96611">
      <w:pPr>
        <w:rPr>
          <w:rStyle w:val="cv"/>
        </w:rPr>
      </w:pPr>
      <w:r>
        <w:rPr>
          <w:rStyle w:val="cv"/>
        </w:rPr>
        <w:t>I</w:t>
      </w:r>
      <w:r w:rsidR="005C2DA6">
        <w:rPr>
          <w:rStyle w:val="cv"/>
        </w:rPr>
        <w:t xml:space="preserve"> starozákonní Chrám</w:t>
      </w:r>
      <w:r w:rsidR="00B75666" w:rsidRPr="00B75666">
        <w:rPr>
          <w:rStyle w:val="cv"/>
        </w:rPr>
        <w:t xml:space="preserve"> </w:t>
      </w:r>
      <w:r w:rsidR="00B75666">
        <w:rPr>
          <w:rStyle w:val="cv"/>
        </w:rPr>
        <w:t xml:space="preserve">byl </w:t>
      </w:r>
      <w:r>
        <w:rPr>
          <w:rStyle w:val="cv"/>
        </w:rPr>
        <w:t>n</w:t>
      </w:r>
      <w:r w:rsidR="00B75666">
        <w:rPr>
          <w:rStyle w:val="cv"/>
        </w:rPr>
        <w:t>epostradatelný základ a podmínka</w:t>
      </w:r>
      <w:r>
        <w:rPr>
          <w:rStyle w:val="cv"/>
        </w:rPr>
        <w:t>, ale pouka</w:t>
      </w:r>
      <w:r w:rsidR="00B75666">
        <w:rPr>
          <w:rStyle w:val="cv"/>
        </w:rPr>
        <w:t>zoval na lepší C</w:t>
      </w:r>
      <w:r>
        <w:rPr>
          <w:rStyle w:val="cv"/>
        </w:rPr>
        <w:t>h</w:t>
      </w:r>
      <w:r w:rsidR="00B75666">
        <w:rPr>
          <w:rStyle w:val="cv"/>
        </w:rPr>
        <w:t>rám, který byl základ</w:t>
      </w:r>
      <w:r w:rsidR="00C407BE">
        <w:rPr>
          <w:rStyle w:val="cv"/>
        </w:rPr>
        <w:t>em a podmínkou v Novém Zákoně.</w:t>
      </w:r>
    </w:p>
    <w:p w:rsidR="00C407BE" w:rsidRDefault="005567F9">
      <w:pPr>
        <w:rPr>
          <w:rStyle w:val="cv"/>
        </w:rPr>
      </w:pPr>
      <w:r>
        <w:rPr>
          <w:rStyle w:val="cv"/>
        </w:rPr>
        <w:t>Tedy jak Starý tak i N</w:t>
      </w:r>
      <w:r w:rsidR="00C407BE">
        <w:rPr>
          <w:rStyle w:val="cv"/>
        </w:rPr>
        <w:t xml:space="preserve">ový Zákon, oba </w:t>
      </w:r>
      <w:r>
        <w:rPr>
          <w:rStyle w:val="cv"/>
        </w:rPr>
        <w:t xml:space="preserve">měly </w:t>
      </w:r>
      <w:r w:rsidR="00B96611">
        <w:rPr>
          <w:rStyle w:val="cv"/>
        </w:rPr>
        <w:t>jako základ</w:t>
      </w:r>
      <w:r w:rsidR="00C407BE">
        <w:rPr>
          <w:rStyle w:val="cv"/>
        </w:rPr>
        <w:t xml:space="preserve"> Chrám.</w:t>
      </w:r>
      <w:r w:rsidR="00B96611">
        <w:rPr>
          <w:rStyle w:val="cv"/>
        </w:rPr>
        <w:t xml:space="preserve"> Jeden byl na Středním Východě, až do chvíle, kdy Ježíš zemřel na kříži. Poté ten Chrám ztratil </w:t>
      </w:r>
      <w:r w:rsidR="00A0065F">
        <w:rPr>
          <w:rStyle w:val="cv"/>
        </w:rPr>
        <w:t>svůj význam</w:t>
      </w:r>
      <w:r w:rsidR="00B96611">
        <w:rPr>
          <w:rStyle w:val="cv"/>
        </w:rPr>
        <w:t>. N</w:t>
      </w:r>
      <w:r>
        <w:rPr>
          <w:rStyle w:val="cv"/>
        </w:rPr>
        <w:t>y</w:t>
      </w:r>
      <w:r w:rsidR="00B96611">
        <w:rPr>
          <w:rStyle w:val="cv"/>
        </w:rPr>
        <w:t>ní poukazuje na Chrám v nebesích, kde Ježíš, nový Velekněz slouží místo pozemského kněžstva.</w:t>
      </w:r>
    </w:p>
    <w:p w:rsidR="00B96611" w:rsidRDefault="00B96611">
      <w:pPr>
        <w:rPr>
          <w:rStyle w:val="cv"/>
        </w:rPr>
      </w:pPr>
      <w:r>
        <w:rPr>
          <w:rStyle w:val="cv"/>
        </w:rPr>
        <w:t>To je další prvek, který nacházíme ve Starém i Novém Zákoně</w:t>
      </w:r>
      <w:r w:rsidR="00A0065F">
        <w:rPr>
          <w:rStyle w:val="cv"/>
        </w:rPr>
        <w:t>.</w:t>
      </w:r>
    </w:p>
    <w:p w:rsidR="00B96611" w:rsidRDefault="00B96611">
      <w:pPr>
        <w:rPr>
          <w:rStyle w:val="cv"/>
        </w:rPr>
      </w:pPr>
      <w:r>
        <w:rPr>
          <w:rStyle w:val="cv"/>
        </w:rPr>
        <w:t>Ž</w:t>
      </w:r>
      <w:r w:rsidR="00905C3C">
        <w:rPr>
          <w:rStyle w:val="cv"/>
        </w:rPr>
        <w:t>i</w:t>
      </w:r>
      <w:r>
        <w:rPr>
          <w:rStyle w:val="cv"/>
        </w:rPr>
        <w:t>d</w:t>
      </w:r>
      <w:r w:rsidR="00905C3C">
        <w:rPr>
          <w:rStyle w:val="cv"/>
        </w:rPr>
        <w:t>ům</w:t>
      </w:r>
      <w:r>
        <w:rPr>
          <w:rStyle w:val="cv"/>
        </w:rPr>
        <w:t xml:space="preserve"> 7,20 – Žd 8,1 ná</w:t>
      </w:r>
      <w:r w:rsidR="005567F9">
        <w:rPr>
          <w:rStyle w:val="cv"/>
        </w:rPr>
        <w:t>m</w:t>
      </w:r>
      <w:r>
        <w:rPr>
          <w:rStyle w:val="cv"/>
        </w:rPr>
        <w:t xml:space="preserve"> jasně říká, že </w:t>
      </w:r>
      <w:r w:rsidR="005567F9">
        <w:rPr>
          <w:rStyle w:val="cv"/>
        </w:rPr>
        <w:t xml:space="preserve">v Izraeli </w:t>
      </w:r>
      <w:r>
        <w:rPr>
          <w:rStyle w:val="cv"/>
        </w:rPr>
        <w:t>byli kněží. Avšak teď už to ztratilo svou důležitost, protože to bylo naplněno lepším kněžstvím</w:t>
      </w:r>
      <w:r w:rsidR="00C06CC9">
        <w:rPr>
          <w:rStyle w:val="cv"/>
        </w:rPr>
        <w:t xml:space="preserve"> a Veleknězem, kterým je Ježíš Kristus v nebeském Chrámu.</w:t>
      </w:r>
    </w:p>
    <w:p w:rsidR="00C06CC9" w:rsidRDefault="00C06CC9">
      <w:pPr>
        <w:rPr>
          <w:rStyle w:val="cv"/>
        </w:rPr>
      </w:pPr>
      <w:r>
        <w:rPr>
          <w:rStyle w:val="cv"/>
        </w:rPr>
        <w:t xml:space="preserve">Deset Přikázání jsou základním prvkem, který Bůh dal </w:t>
      </w:r>
      <w:r w:rsidR="00A0065F">
        <w:rPr>
          <w:rStyle w:val="cv"/>
        </w:rPr>
        <w:t xml:space="preserve">nejenom </w:t>
      </w:r>
      <w:r>
        <w:rPr>
          <w:rStyle w:val="cv"/>
        </w:rPr>
        <w:t xml:space="preserve">Izraelcům, ale i každému dalšímu </w:t>
      </w:r>
      <w:r w:rsidR="00A0065F">
        <w:rPr>
          <w:rStyle w:val="cv"/>
        </w:rPr>
        <w:t xml:space="preserve">věřícímu. Tyto </w:t>
      </w:r>
      <w:r>
        <w:rPr>
          <w:rStyle w:val="cv"/>
        </w:rPr>
        <w:t>podmínky</w:t>
      </w:r>
      <w:r w:rsidR="00A0065F">
        <w:rPr>
          <w:rStyle w:val="cv"/>
        </w:rPr>
        <w:t xml:space="preserve"> tvořily</w:t>
      </w:r>
      <w:r>
        <w:rPr>
          <w:rStyle w:val="cv"/>
        </w:rPr>
        <w:t xml:space="preserve"> balíček, který Bůh </w:t>
      </w:r>
      <w:r w:rsidR="00A0065F">
        <w:rPr>
          <w:rStyle w:val="cv"/>
        </w:rPr>
        <w:t>předkládal</w:t>
      </w:r>
      <w:r>
        <w:rPr>
          <w:rStyle w:val="cv"/>
        </w:rPr>
        <w:t xml:space="preserve"> všem, kdo uvěřili předtím, než Ježíš zemřel.</w:t>
      </w:r>
    </w:p>
    <w:p w:rsidR="00C06CC9" w:rsidRDefault="005567F9">
      <w:pPr>
        <w:rPr>
          <w:rStyle w:val="cv"/>
        </w:rPr>
      </w:pPr>
      <w:r>
        <w:rPr>
          <w:rStyle w:val="cv"/>
        </w:rPr>
        <w:t>A v N</w:t>
      </w:r>
      <w:r w:rsidR="00C06CC9">
        <w:rPr>
          <w:rStyle w:val="cv"/>
        </w:rPr>
        <w:t>ovém Zákoně, jsou stejné podmínky. Je to stejný balíček.</w:t>
      </w:r>
    </w:p>
    <w:p w:rsidR="00C06CC9" w:rsidRDefault="00C06CC9">
      <w:pPr>
        <w:rPr>
          <w:rStyle w:val="cv"/>
        </w:rPr>
      </w:pPr>
      <w:r>
        <w:rPr>
          <w:rStyle w:val="cv"/>
        </w:rPr>
        <w:t>Je Desatero Přikázání důležit</w:t>
      </w:r>
      <w:r w:rsidR="00A0065F">
        <w:rPr>
          <w:rStyle w:val="cv"/>
        </w:rPr>
        <w:t>é i pro novozákonní věřící? Ano</w:t>
      </w:r>
      <w:r>
        <w:rPr>
          <w:rStyle w:val="cv"/>
        </w:rPr>
        <w:t>.</w:t>
      </w:r>
    </w:p>
    <w:p w:rsidR="00C06CC9" w:rsidRDefault="00C06CC9">
      <w:pPr>
        <w:rPr>
          <w:rStyle w:val="cv"/>
        </w:rPr>
      </w:pPr>
      <w:r>
        <w:rPr>
          <w:rStyle w:val="cv"/>
        </w:rPr>
        <w:t xml:space="preserve">Ježíš </w:t>
      </w:r>
      <w:r w:rsidR="00817FE5">
        <w:rPr>
          <w:rStyle w:val="cv"/>
        </w:rPr>
        <w:t>řekl:</w:t>
      </w:r>
    </w:p>
    <w:p w:rsidR="00817FE5" w:rsidRPr="00C05A08" w:rsidRDefault="00817FE5" w:rsidP="00817FE5">
      <w:pPr>
        <w:rPr>
          <w:rStyle w:val="cv"/>
          <w:color w:val="FF0000"/>
        </w:rPr>
      </w:pPr>
      <w:r w:rsidRPr="00C05A08">
        <w:rPr>
          <w:rStyle w:val="cv"/>
          <w:color w:val="FF0000"/>
        </w:rPr>
        <w:t>Mt 5,1</w:t>
      </w:r>
      <w:r>
        <w:rPr>
          <w:rStyle w:val="cv"/>
          <w:color w:val="FF0000"/>
        </w:rPr>
        <w:t>7</w:t>
      </w:r>
      <w:r w:rsidRPr="00C05A08">
        <w:rPr>
          <w:rStyle w:val="cv"/>
          <w:color w:val="FF0000"/>
        </w:rPr>
        <w:t>: „Nedomnívejte se, že jsem přišel zrušit Zákon nebo Proroky; nepřišel j</w:t>
      </w:r>
      <w:r>
        <w:rPr>
          <w:rStyle w:val="cv"/>
          <w:color w:val="FF0000"/>
        </w:rPr>
        <w:t>sem je zrušit, nýbrž naplnit.</w:t>
      </w:r>
      <w:r w:rsidRPr="00C05A08">
        <w:rPr>
          <w:rStyle w:val="cv"/>
          <w:color w:val="FF0000"/>
        </w:rPr>
        <w:t>“</w:t>
      </w:r>
    </w:p>
    <w:p w:rsidR="00817FE5" w:rsidRDefault="00817FE5">
      <w:pPr>
        <w:rPr>
          <w:rStyle w:val="cv"/>
        </w:rPr>
      </w:pPr>
      <w:r>
        <w:rPr>
          <w:rStyle w:val="cv"/>
        </w:rPr>
        <w:t xml:space="preserve">Ježíš dokonale naplnil Zákon. On jediný nikdy </w:t>
      </w:r>
      <w:r w:rsidR="00A0065F">
        <w:rPr>
          <w:rStyle w:val="cv"/>
        </w:rPr>
        <w:t xml:space="preserve">Zákon </w:t>
      </w:r>
      <w:r>
        <w:rPr>
          <w:rStyle w:val="cv"/>
        </w:rPr>
        <w:t xml:space="preserve">neporušil, v žádnou chvíli Svého života. On dokonale naplnil Zákon i za nás. Protože On ví, že my </w:t>
      </w:r>
      <w:r w:rsidR="00A0065F">
        <w:rPr>
          <w:rStyle w:val="cv"/>
        </w:rPr>
        <w:t>toho nejsme schopni</w:t>
      </w:r>
      <w:r>
        <w:rPr>
          <w:rStyle w:val="cv"/>
        </w:rPr>
        <w:t xml:space="preserve">. </w:t>
      </w:r>
      <w:r w:rsidR="005567F9">
        <w:rPr>
          <w:rStyle w:val="cv"/>
        </w:rPr>
        <w:t>Ježíš řekl</w:t>
      </w:r>
      <w:r>
        <w:rPr>
          <w:rStyle w:val="cv"/>
        </w:rPr>
        <w:t>:</w:t>
      </w:r>
    </w:p>
    <w:p w:rsidR="00817FE5" w:rsidRPr="005567F9" w:rsidRDefault="00817FE5">
      <w:pPr>
        <w:rPr>
          <w:rStyle w:val="cv"/>
          <w:color w:val="FF0000"/>
        </w:rPr>
      </w:pPr>
      <w:r w:rsidRPr="005567F9">
        <w:rPr>
          <w:rStyle w:val="cv"/>
          <w:color w:val="FF0000"/>
        </w:rPr>
        <w:t>Mt 5,18: „Neboť amen, pravím vám: Dokud nepomine nebe a země, nepomine jediné nejmenší písmenko ani jedna čárka ze Zákona, dokud se všechno nestane. 19 Kdo by tedy zrušil jediné z těchto nejmenších přikázání a tak učil lidi, bude v království Nebes nazván nejmenším. Kdo by je však činil a učil, ten bude v království Nebes nazván velkým.</w:t>
      </w:r>
    </w:p>
    <w:p w:rsidR="00EB1C8D" w:rsidRDefault="00817FE5">
      <w:pPr>
        <w:rPr>
          <w:rStyle w:val="cv"/>
        </w:rPr>
      </w:pPr>
      <w:r>
        <w:rPr>
          <w:rStyle w:val="cv"/>
        </w:rPr>
        <w:t>Někteří lidé mohou namítnout: „Ale to nemluvil o Deseti Přikázáních.“ Ale proč by tedy hned potom za</w:t>
      </w:r>
      <w:r w:rsidR="00780B5D">
        <w:rPr>
          <w:rStyle w:val="cv"/>
        </w:rPr>
        <w:t>čal vysvětlovat Deset Přikázání, poté co učinil tento výrok?</w:t>
      </w:r>
    </w:p>
    <w:p w:rsidR="00780B5D" w:rsidRPr="005567F9" w:rsidRDefault="005567F9">
      <w:pPr>
        <w:rPr>
          <w:rStyle w:val="cv"/>
          <w:color w:val="FF0000"/>
        </w:rPr>
      </w:pPr>
      <w:r w:rsidRPr="005567F9">
        <w:rPr>
          <w:rStyle w:val="cv"/>
          <w:color w:val="FF0000"/>
        </w:rPr>
        <w:t xml:space="preserve">Mt 5,21: </w:t>
      </w:r>
      <w:r w:rsidR="00780B5D" w:rsidRPr="005567F9">
        <w:rPr>
          <w:rStyle w:val="cv"/>
          <w:color w:val="FF0000"/>
        </w:rPr>
        <w:t>„Slyšeli jste, že bylo řečeno předkům: ‚ Nezavraždíš.‘ Kdo by zavraždil, propadne soudu. 22</w:t>
      </w:r>
      <w:r w:rsidR="00DA0017">
        <w:rPr>
          <w:rStyle w:val="cv"/>
          <w:color w:val="FF0000"/>
        </w:rPr>
        <w:t> </w:t>
      </w:r>
      <w:r w:rsidR="00780B5D" w:rsidRPr="005567F9">
        <w:rPr>
          <w:rStyle w:val="cv"/>
          <w:color w:val="FF0000"/>
        </w:rPr>
        <w:t>Já vám však pravím, že soudu propadne každý, kdo se bez příčiny hněvá na svého bratra. Kdo b</w:t>
      </w:r>
      <w:r w:rsidR="00DA0017">
        <w:rPr>
          <w:rStyle w:val="cv"/>
          <w:color w:val="FF0000"/>
        </w:rPr>
        <w:t>y svému bratru řekl: ‚Raka ‘,…</w:t>
      </w:r>
      <w:r w:rsidR="00DA0017">
        <w:rPr>
          <w:rStyle w:val="cv"/>
        </w:rPr>
        <w:t xml:space="preserve"> – </w:t>
      </w:r>
      <w:r w:rsidR="00780B5D" w:rsidRPr="00DA0017">
        <w:rPr>
          <w:rStyle w:val="cv"/>
        </w:rPr>
        <w:t>porušil toto Přikázání</w:t>
      </w:r>
      <w:r w:rsidR="00780B5D" w:rsidRPr="005567F9">
        <w:rPr>
          <w:rStyle w:val="cv"/>
          <w:color w:val="FF0000"/>
        </w:rPr>
        <w:t>.</w:t>
      </w:r>
      <w:r w:rsidR="00A91703" w:rsidRPr="005567F9">
        <w:rPr>
          <w:rStyle w:val="cv"/>
          <w:color w:val="FF0000"/>
        </w:rPr>
        <w:t>“</w:t>
      </w:r>
    </w:p>
    <w:p w:rsidR="008E0524" w:rsidRDefault="00A91703">
      <w:pPr>
        <w:rPr>
          <w:rStyle w:val="cv"/>
        </w:rPr>
      </w:pPr>
      <w:r>
        <w:rPr>
          <w:rStyle w:val="cv"/>
        </w:rPr>
        <w:t xml:space="preserve">Proč by Ježíš rozebíral do hloubky </w:t>
      </w:r>
      <w:r w:rsidR="0059241E">
        <w:rPr>
          <w:rStyle w:val="cv"/>
        </w:rPr>
        <w:t>Deset</w:t>
      </w:r>
      <w:r>
        <w:rPr>
          <w:rStyle w:val="cv"/>
        </w:rPr>
        <w:t xml:space="preserve"> Přikázání, kdyby </w:t>
      </w:r>
      <w:r w:rsidR="00DA0017">
        <w:rPr>
          <w:rStyle w:val="cv"/>
        </w:rPr>
        <w:t>neplatilo,</w:t>
      </w:r>
      <w:r>
        <w:rPr>
          <w:rStyle w:val="cv"/>
        </w:rPr>
        <w:t xml:space="preserve"> že ani jedno písmenko, ani jedna čárka ne</w:t>
      </w:r>
      <w:r w:rsidR="00DA0017">
        <w:rPr>
          <w:rStyle w:val="cv"/>
        </w:rPr>
        <w:t>pomine?</w:t>
      </w:r>
    </w:p>
    <w:p w:rsidR="008E0524" w:rsidRDefault="008E0524" w:rsidP="00DA0017">
      <w:pPr>
        <w:keepNext/>
        <w:rPr>
          <w:rStyle w:val="cv"/>
        </w:rPr>
      </w:pPr>
      <w:r>
        <w:rPr>
          <w:rStyle w:val="cv"/>
        </w:rPr>
        <w:t>V listu Římanům 7, verš 12, Pavel řekl:</w:t>
      </w:r>
    </w:p>
    <w:p w:rsidR="008E0524" w:rsidRPr="0059241E" w:rsidRDefault="008E0524">
      <w:pPr>
        <w:rPr>
          <w:rStyle w:val="cv"/>
          <w:color w:val="FF0000"/>
        </w:rPr>
      </w:pPr>
      <w:r w:rsidRPr="0059241E">
        <w:rPr>
          <w:rStyle w:val="cv"/>
          <w:color w:val="FF0000"/>
        </w:rPr>
        <w:t>Ř 7,12: „A tak Zákon je svatý i přikázání je svaté, spravedlivé a dobré.“</w:t>
      </w:r>
    </w:p>
    <w:p w:rsidR="008E0524" w:rsidRDefault="008E0524">
      <w:pPr>
        <w:rPr>
          <w:rStyle w:val="cv"/>
        </w:rPr>
      </w:pPr>
      <w:r>
        <w:rPr>
          <w:rStyle w:val="cv"/>
        </w:rPr>
        <w:t>Ve verši 14 říká, že Zákon je duchovní. Říká, že na Deseti Přikázáních není nic špatného.</w:t>
      </w:r>
    </w:p>
    <w:p w:rsidR="008E0524" w:rsidRDefault="008E0524">
      <w:pPr>
        <w:rPr>
          <w:rStyle w:val="cv"/>
        </w:rPr>
      </w:pPr>
      <w:r>
        <w:rPr>
          <w:rStyle w:val="cv"/>
        </w:rPr>
        <w:t>Jediný problé</w:t>
      </w:r>
      <w:r w:rsidR="0059241E">
        <w:rPr>
          <w:rStyle w:val="cv"/>
        </w:rPr>
        <w:t>m</w:t>
      </w:r>
      <w:r>
        <w:rPr>
          <w:rStyle w:val="cv"/>
        </w:rPr>
        <w:t>, který máme s Deseti Přikázáními, jsme my samotní. Velká část našeho já nechce dodržovat Deset Přikázání.</w:t>
      </w:r>
    </w:p>
    <w:p w:rsidR="008E0524" w:rsidRDefault="008E0524">
      <w:pPr>
        <w:rPr>
          <w:rStyle w:val="cv"/>
        </w:rPr>
      </w:pPr>
      <w:r>
        <w:rPr>
          <w:rStyle w:val="cv"/>
        </w:rPr>
        <w:t xml:space="preserve">A skutečně, jak jsem </w:t>
      </w:r>
      <w:r w:rsidR="00DA0017">
        <w:rPr>
          <w:rStyle w:val="cv"/>
        </w:rPr>
        <w:t>už dříve</w:t>
      </w:r>
      <w:r w:rsidR="0059241E">
        <w:rPr>
          <w:rStyle w:val="cv"/>
        </w:rPr>
        <w:t xml:space="preserve"> </w:t>
      </w:r>
      <w:r>
        <w:rPr>
          <w:rStyle w:val="cv"/>
        </w:rPr>
        <w:t xml:space="preserve">řekl, než jsem </w:t>
      </w:r>
      <w:r w:rsidR="00DA0017">
        <w:rPr>
          <w:rStyle w:val="cv"/>
        </w:rPr>
        <w:t xml:space="preserve">uvěřil a obrátil </w:t>
      </w:r>
      <w:r>
        <w:rPr>
          <w:rStyle w:val="cv"/>
        </w:rPr>
        <w:t xml:space="preserve">se, tak pokaždé, když jsem se podíval na </w:t>
      </w:r>
      <w:bookmarkStart w:id="0" w:name="_GoBack"/>
      <w:r>
        <w:rPr>
          <w:rStyle w:val="cv"/>
        </w:rPr>
        <w:t>Deset Přikázání, tím víc jsem je chtěl porušovat.</w:t>
      </w:r>
    </w:p>
    <w:bookmarkEnd w:id="0"/>
    <w:p w:rsidR="008E0524" w:rsidRDefault="008E0524">
      <w:pPr>
        <w:rPr>
          <w:rStyle w:val="cv"/>
        </w:rPr>
      </w:pPr>
    </w:p>
    <w:p w:rsidR="008E0524" w:rsidRDefault="008E0524">
      <w:pPr>
        <w:rPr>
          <w:rStyle w:val="cv"/>
        </w:rPr>
      </w:pPr>
      <w:r>
        <w:rPr>
          <w:rStyle w:val="cv"/>
        </w:rPr>
        <w:t xml:space="preserve">A dalším bodem je strach. V Lekci se hovoří také o </w:t>
      </w:r>
      <w:r w:rsidR="00A461BA">
        <w:rPr>
          <w:rStyle w:val="cv"/>
        </w:rPr>
        <w:t>strachu:</w:t>
      </w:r>
    </w:p>
    <w:p w:rsidR="00A461BA" w:rsidRDefault="00A461BA">
      <w:pPr>
        <w:rPr>
          <w:rStyle w:val="cv"/>
        </w:rPr>
      </w:pPr>
      <w:r>
        <w:rPr>
          <w:rStyle w:val="cv"/>
        </w:rPr>
        <w:t xml:space="preserve">V Deuteronomiu 6,2 nám Bůh říká, abychom měli před </w:t>
      </w:r>
      <w:r w:rsidR="00DA0017">
        <w:rPr>
          <w:rStyle w:val="cv"/>
        </w:rPr>
        <w:t>Bohem</w:t>
      </w:r>
      <w:r>
        <w:rPr>
          <w:rStyle w:val="cv"/>
        </w:rPr>
        <w:t xml:space="preserve"> bázeň.</w:t>
      </w:r>
    </w:p>
    <w:p w:rsidR="00A461BA" w:rsidRPr="0059241E" w:rsidRDefault="00A461BA">
      <w:pPr>
        <w:rPr>
          <w:rStyle w:val="cv"/>
          <w:color w:val="FF0000"/>
        </w:rPr>
      </w:pPr>
      <w:r w:rsidRPr="0059241E">
        <w:rPr>
          <w:rStyle w:val="cv"/>
          <w:color w:val="FF0000"/>
        </w:rPr>
        <w:t>Dt 6,2: „Aby ses bál Hospodina, svého Boha, a po všechny dny svého života zachovával všechna jeho ustanovení a jeho příkazy, které ti přikazuji, ty i tvůj syn i tvůj vnuk, aby se prodloužily tvé dny“</w:t>
      </w:r>
      <w:r w:rsidR="00DA0017">
        <w:rPr>
          <w:rStyle w:val="cv"/>
          <w:color w:val="FF0000"/>
        </w:rPr>
        <w:t>.</w:t>
      </w:r>
    </w:p>
    <w:p w:rsidR="00A461BA" w:rsidRDefault="00A461BA">
      <w:pPr>
        <w:rPr>
          <w:rStyle w:val="cv"/>
        </w:rPr>
      </w:pPr>
      <w:r>
        <w:rPr>
          <w:rStyle w:val="cv"/>
        </w:rPr>
        <w:t>V kapitole 10.12 nám Bůh říká, abychom se Ho báli a současně, abychom Ho milovali:</w:t>
      </w:r>
    </w:p>
    <w:p w:rsidR="00A461BA" w:rsidRPr="0059241E" w:rsidRDefault="00A461BA">
      <w:pPr>
        <w:rPr>
          <w:rStyle w:val="cv"/>
          <w:color w:val="FF0000"/>
        </w:rPr>
      </w:pPr>
      <w:r w:rsidRPr="0059241E">
        <w:rPr>
          <w:rStyle w:val="cv"/>
          <w:color w:val="FF0000"/>
        </w:rPr>
        <w:t>Dt 10,12.13: „Nuže, Izraeli, co od tebe žádá Hospodin, tvůj Bůh? Jenom aby ses bál Hospodina, svého Boha, chodil po všech jeho cestách, miloval ho a sloužil Hospodinu, svému Bohu, celým svým srdcem a celou svou duší 13a zachovával Hospodinovy příkazy a jeho ustanovení, která ti dnes přikazuji, aby ti bylo dobře.“</w:t>
      </w:r>
    </w:p>
    <w:p w:rsidR="00A461BA" w:rsidRDefault="00A461BA">
      <w:pPr>
        <w:rPr>
          <w:rStyle w:val="cv"/>
        </w:rPr>
      </w:pPr>
      <w:r>
        <w:rPr>
          <w:rStyle w:val="cv"/>
        </w:rPr>
        <w:t>Musíme si tedy pol</w:t>
      </w:r>
      <w:r w:rsidR="00DA0017">
        <w:rPr>
          <w:rStyle w:val="cv"/>
        </w:rPr>
        <w:t>ožit otázku, jak to máme udělat?</w:t>
      </w:r>
      <w:r>
        <w:rPr>
          <w:rStyle w:val="cv"/>
        </w:rPr>
        <w:t xml:space="preserve"> Vždyť v 1.listu apoštola Jana 4,18, je psáno, že dokonalá láska zahání strach.</w:t>
      </w:r>
    </w:p>
    <w:p w:rsidR="00291EA5" w:rsidRDefault="00A461BA">
      <w:pPr>
        <w:rPr>
          <w:rStyle w:val="cv"/>
        </w:rPr>
      </w:pPr>
      <w:r>
        <w:rPr>
          <w:rStyle w:val="cv"/>
        </w:rPr>
        <w:t xml:space="preserve">Bůh nás miluje a my Jeho lásku </w:t>
      </w:r>
      <w:r w:rsidR="00291EA5">
        <w:rPr>
          <w:rStyle w:val="cv"/>
        </w:rPr>
        <w:t xml:space="preserve">k nám </w:t>
      </w:r>
      <w:r w:rsidR="0059241E">
        <w:rPr>
          <w:rStyle w:val="cv"/>
        </w:rPr>
        <w:t>opětujeme svou</w:t>
      </w:r>
      <w:r w:rsidR="00291EA5">
        <w:rPr>
          <w:rStyle w:val="cv"/>
        </w:rPr>
        <w:t xml:space="preserve"> láskou k Němu. A to by mělo zahnat všechen strach.</w:t>
      </w:r>
      <w:r w:rsidR="00DA0017">
        <w:rPr>
          <w:rStyle w:val="cv"/>
        </w:rPr>
        <w:t xml:space="preserve"> </w:t>
      </w:r>
      <w:r w:rsidR="00291EA5">
        <w:rPr>
          <w:rStyle w:val="cv"/>
        </w:rPr>
        <w:t xml:space="preserve">A přesto ve Starém i </w:t>
      </w:r>
      <w:r w:rsidR="0059241E">
        <w:rPr>
          <w:rStyle w:val="cv"/>
        </w:rPr>
        <w:t xml:space="preserve">v </w:t>
      </w:r>
      <w:r w:rsidR="00291EA5">
        <w:rPr>
          <w:rStyle w:val="cv"/>
        </w:rPr>
        <w:t xml:space="preserve">Novém Zákoně </w:t>
      </w:r>
      <w:r w:rsidR="00905C3C">
        <w:rPr>
          <w:rStyle w:val="cv"/>
        </w:rPr>
        <w:t>nám</w:t>
      </w:r>
      <w:r w:rsidR="00291EA5">
        <w:rPr>
          <w:rStyle w:val="cv"/>
        </w:rPr>
        <w:t xml:space="preserve"> říká, že jednou podmínkou je bát se Boha. </w:t>
      </w:r>
    </w:p>
    <w:p w:rsidR="00291EA5" w:rsidRDefault="00291EA5">
      <w:pPr>
        <w:rPr>
          <w:rStyle w:val="cv"/>
        </w:rPr>
      </w:pPr>
      <w:r>
        <w:rPr>
          <w:rStyle w:val="cv"/>
        </w:rPr>
        <w:t xml:space="preserve">Evidentně se jedná o dvě odlišné definice. Bůh si neprotiřečí. Ale když Jan napsal, že dokonalá láska zahání strach, věděl, že máme </w:t>
      </w:r>
      <w:r w:rsidR="00905C3C">
        <w:rPr>
          <w:rStyle w:val="cv"/>
        </w:rPr>
        <w:t>mít před Bohem bázeň</w:t>
      </w:r>
      <w:r>
        <w:rPr>
          <w:rStyle w:val="cv"/>
        </w:rPr>
        <w:t>.</w:t>
      </w:r>
    </w:p>
    <w:p w:rsidR="00291EA5" w:rsidRDefault="00291EA5">
      <w:pPr>
        <w:rPr>
          <w:rStyle w:val="cv"/>
        </w:rPr>
      </w:pPr>
      <w:r>
        <w:rPr>
          <w:rStyle w:val="cv"/>
        </w:rPr>
        <w:t>Bůh říká, že dokonalá láska zahání strach, protože vstupujeme do spásného vztahu, který také přináší milost do našeho života, abychom mohli růst a chodit s Ním. A tak už nemáme strach.</w:t>
      </w:r>
    </w:p>
    <w:p w:rsidR="00291EA5" w:rsidRPr="00905C3C" w:rsidRDefault="00291EA5">
      <w:pPr>
        <w:rPr>
          <w:rStyle w:val="cv"/>
          <w:color w:val="FF0000"/>
        </w:rPr>
      </w:pPr>
      <w:r>
        <w:rPr>
          <w:rStyle w:val="cv"/>
        </w:rPr>
        <w:t>Avšak strach</w:t>
      </w:r>
      <w:r w:rsidR="00905C3C">
        <w:rPr>
          <w:rStyle w:val="cv"/>
        </w:rPr>
        <w:t>,</w:t>
      </w:r>
      <w:r>
        <w:rPr>
          <w:rStyle w:val="cv"/>
        </w:rPr>
        <w:t xml:space="preserve"> který nacházíme v</w:t>
      </w:r>
      <w:r w:rsidR="00905C3C">
        <w:rPr>
          <w:rStyle w:val="cv"/>
        </w:rPr>
        <w:t> </w:t>
      </w:r>
      <w:r>
        <w:rPr>
          <w:rStyle w:val="cv"/>
        </w:rPr>
        <w:t>Deuteronomiu</w:t>
      </w:r>
      <w:r w:rsidR="00905C3C">
        <w:rPr>
          <w:rStyle w:val="cv"/>
        </w:rPr>
        <w:t>, je</w:t>
      </w:r>
      <w:r>
        <w:rPr>
          <w:rStyle w:val="cv"/>
        </w:rPr>
        <w:t xml:space="preserve"> i ve Zjevení 14 v poselství prvního anděla: </w:t>
      </w:r>
      <w:r w:rsidRPr="00905C3C">
        <w:rPr>
          <w:rStyle w:val="cv"/>
          <w:color w:val="FF0000"/>
        </w:rPr>
        <w:t>„Bojte se Boha, a vzdejte Mu slávu!“</w:t>
      </w:r>
    </w:p>
    <w:p w:rsidR="00291EA5" w:rsidRDefault="00291EA5">
      <w:pPr>
        <w:rPr>
          <w:rStyle w:val="cv"/>
        </w:rPr>
      </w:pPr>
      <w:r>
        <w:rPr>
          <w:rStyle w:val="cv"/>
        </w:rPr>
        <w:t>Nový Zákon tedy také volá křesťany, aby se báli Boha</w:t>
      </w:r>
      <w:r w:rsidR="00B4707A">
        <w:rPr>
          <w:rStyle w:val="cv"/>
        </w:rPr>
        <w:t>. A tak toto je podmínka</w:t>
      </w:r>
      <w:r w:rsidR="00905C3C">
        <w:rPr>
          <w:rStyle w:val="cv"/>
        </w:rPr>
        <w:t>, kterou</w:t>
      </w:r>
      <w:r w:rsidR="00B4707A">
        <w:rPr>
          <w:rStyle w:val="cv"/>
        </w:rPr>
        <w:t xml:space="preserve"> nacházíme ve Starém i v Novém Zákoně. </w:t>
      </w:r>
      <w:r w:rsidR="00B0701B">
        <w:rPr>
          <w:rStyle w:val="cv"/>
        </w:rPr>
        <w:t>Avšak jedná</w:t>
      </w:r>
      <w:r w:rsidR="00905C3C">
        <w:rPr>
          <w:rStyle w:val="cv"/>
        </w:rPr>
        <w:t xml:space="preserve"> se o bázeň</w:t>
      </w:r>
      <w:r w:rsidR="00B4707A">
        <w:rPr>
          <w:rStyle w:val="cv"/>
        </w:rPr>
        <w:t>, kdy máme hluboký respekt před Pánem Bohem, už jen když vyslovujeme slovo „Bůh“.</w:t>
      </w:r>
    </w:p>
    <w:p w:rsidR="00B4707A" w:rsidRDefault="00B4707A">
      <w:pPr>
        <w:rPr>
          <w:rStyle w:val="cv"/>
        </w:rPr>
      </w:pPr>
      <w:r>
        <w:rPr>
          <w:rStyle w:val="cv"/>
        </w:rPr>
        <w:t xml:space="preserve">Bůh nás volá, abychom měli bázeň před Ním a vším, co se týká Jeho jména, </w:t>
      </w:r>
      <w:r w:rsidR="0044727A">
        <w:rPr>
          <w:rStyle w:val="cv"/>
        </w:rPr>
        <w:t xml:space="preserve">a </w:t>
      </w:r>
      <w:r>
        <w:rPr>
          <w:rStyle w:val="cv"/>
        </w:rPr>
        <w:t xml:space="preserve">Jeho Osoby. Abychom je používali s velikou úctou. Vždyť </w:t>
      </w:r>
      <w:r w:rsidR="00B0701B">
        <w:rPr>
          <w:rStyle w:val="cv"/>
        </w:rPr>
        <w:t>On</w:t>
      </w:r>
      <w:r>
        <w:rPr>
          <w:rStyle w:val="cv"/>
        </w:rPr>
        <w:t xml:space="preserve"> je Král a Vládce celého vesmíru. To je On, kdo stvořil nebesa a zemi. To</w:t>
      </w:r>
      <w:r w:rsidR="0044727A">
        <w:rPr>
          <w:rStyle w:val="cv"/>
        </w:rPr>
        <w:t xml:space="preserve"> je</w:t>
      </w:r>
      <w:r>
        <w:rPr>
          <w:rStyle w:val="cv"/>
        </w:rPr>
        <w:t xml:space="preserve"> On</w:t>
      </w:r>
      <w:r w:rsidR="0044727A">
        <w:rPr>
          <w:rStyle w:val="cv"/>
        </w:rPr>
        <w:t>, který</w:t>
      </w:r>
      <w:r>
        <w:rPr>
          <w:rStyle w:val="cv"/>
        </w:rPr>
        <w:t xml:space="preserve"> existuje od věků navěky.</w:t>
      </w:r>
    </w:p>
    <w:p w:rsidR="00B4707A" w:rsidRDefault="00B4707A">
      <w:pPr>
        <w:rPr>
          <w:rStyle w:val="cv"/>
        </w:rPr>
      </w:pPr>
      <w:r>
        <w:rPr>
          <w:rStyle w:val="cv"/>
        </w:rPr>
        <w:t xml:space="preserve">On má všechno pod kontrolou. Jediný důvod, proč naše </w:t>
      </w:r>
      <w:r w:rsidR="0044727A">
        <w:rPr>
          <w:rStyle w:val="cv"/>
        </w:rPr>
        <w:t xml:space="preserve">srdce </w:t>
      </w:r>
      <w:r>
        <w:rPr>
          <w:rStyle w:val="cv"/>
        </w:rPr>
        <w:t>teď bije, je díky Jeho milosti.</w:t>
      </w:r>
    </w:p>
    <w:p w:rsidR="00B4707A" w:rsidRDefault="00B4707A">
      <w:pPr>
        <w:rPr>
          <w:rStyle w:val="cv"/>
        </w:rPr>
      </w:pPr>
      <w:r>
        <w:rPr>
          <w:rStyle w:val="cv"/>
        </w:rPr>
        <w:t>Když k Němu tedy přistupujeme, měli bychom tak činit s vel</w:t>
      </w:r>
      <w:r w:rsidR="0044727A">
        <w:rPr>
          <w:rStyle w:val="cv"/>
        </w:rPr>
        <w:t>i</w:t>
      </w:r>
      <w:r>
        <w:rPr>
          <w:rStyle w:val="cv"/>
        </w:rPr>
        <w:t xml:space="preserve">kou </w:t>
      </w:r>
      <w:r w:rsidR="008F1213">
        <w:rPr>
          <w:rStyle w:val="cv"/>
        </w:rPr>
        <w:t xml:space="preserve">úctou, a </w:t>
      </w:r>
      <w:r w:rsidR="0044727A">
        <w:rPr>
          <w:rStyle w:val="cv"/>
        </w:rPr>
        <w:t>dokonce s úctou</w:t>
      </w:r>
      <w:r w:rsidR="008F1213">
        <w:rPr>
          <w:rStyle w:val="cv"/>
        </w:rPr>
        <w:t xml:space="preserve"> ještě větší, než kdybychom vstoupili do Bílého domu a setkali se s prezidentem. Všechno, co Jeho postavení představuje, přichází s velkou autoritou, zodpovědností a mocí.</w:t>
      </w:r>
    </w:p>
    <w:p w:rsidR="008F1213" w:rsidRDefault="008F1213">
      <w:pPr>
        <w:rPr>
          <w:rStyle w:val="cv"/>
        </w:rPr>
      </w:pPr>
      <w:r>
        <w:rPr>
          <w:rStyle w:val="cv"/>
        </w:rPr>
        <w:t>Nicméně občas k Němu přistupujeme lehkovážně a s despektem.</w:t>
      </w:r>
    </w:p>
    <w:p w:rsidR="008F1213" w:rsidRDefault="008F1213">
      <w:pPr>
        <w:rPr>
          <w:rStyle w:val="cv"/>
        </w:rPr>
      </w:pPr>
      <w:r>
        <w:rPr>
          <w:rStyle w:val="cv"/>
        </w:rPr>
        <w:t>Ale Bůh říká: „Ne, musíte se Mě bát.“</w:t>
      </w:r>
    </w:p>
    <w:p w:rsidR="008F1213" w:rsidRDefault="008F1213">
      <w:pPr>
        <w:rPr>
          <w:rStyle w:val="cv"/>
        </w:rPr>
      </w:pPr>
    </w:p>
    <w:p w:rsidR="00B0701B" w:rsidRDefault="00B0701B" w:rsidP="00B0701B">
      <w:pPr>
        <w:rPr>
          <w:rStyle w:val="cv"/>
        </w:rPr>
      </w:pPr>
      <w:r>
        <w:rPr>
          <w:rStyle w:val="cv"/>
        </w:rPr>
        <w:t>AMEN.</w:t>
      </w:r>
    </w:p>
    <w:p w:rsidR="00B0701B" w:rsidRDefault="00B0701B" w:rsidP="00B0701B">
      <w:pPr>
        <w:rPr>
          <w:rStyle w:val="cv"/>
        </w:rPr>
      </w:pPr>
    </w:p>
    <w:p w:rsidR="001D0B50" w:rsidRDefault="0044727A">
      <w:pPr>
        <w:rPr>
          <w:rStyle w:val="cv"/>
        </w:rPr>
      </w:pPr>
      <w:r>
        <w:rPr>
          <w:rStyle w:val="cv"/>
        </w:rPr>
        <w:t xml:space="preserve">Přátelé, zdá se mi, že čas ubíhá rychleji než bych </w:t>
      </w:r>
      <w:r w:rsidR="00B0701B">
        <w:rPr>
          <w:rStyle w:val="cv"/>
        </w:rPr>
        <w:t>si přál</w:t>
      </w:r>
      <w:r>
        <w:rPr>
          <w:rStyle w:val="cv"/>
        </w:rPr>
        <w:t xml:space="preserve">. Jsem vděčný za to, </w:t>
      </w:r>
      <w:r w:rsidR="00B0701B">
        <w:rPr>
          <w:rStyle w:val="cv"/>
        </w:rPr>
        <w:t>že</w:t>
      </w:r>
      <w:r>
        <w:rPr>
          <w:rStyle w:val="cv"/>
        </w:rPr>
        <w:t xml:space="preserve"> jsme probrali </w:t>
      </w:r>
      <w:r w:rsidR="00B0701B">
        <w:rPr>
          <w:rStyle w:val="cv"/>
        </w:rPr>
        <w:t>několik</w:t>
      </w:r>
      <w:r>
        <w:rPr>
          <w:rStyle w:val="cv"/>
        </w:rPr>
        <w:t xml:space="preserve"> klíčových bodů. Doufám, že když si Lekci </w:t>
      </w:r>
      <w:r w:rsidR="00B0701B">
        <w:rPr>
          <w:rStyle w:val="cv"/>
        </w:rPr>
        <w:t>budete dále studovat</w:t>
      </w:r>
      <w:r>
        <w:rPr>
          <w:rStyle w:val="cv"/>
        </w:rPr>
        <w:t>, povšimnete si dalších</w:t>
      </w:r>
      <w:r w:rsidR="00B0701B">
        <w:rPr>
          <w:rStyle w:val="cv"/>
        </w:rPr>
        <w:t xml:space="preserve"> důležitých</w:t>
      </w:r>
      <w:r>
        <w:rPr>
          <w:rStyle w:val="cv"/>
        </w:rPr>
        <w:t xml:space="preserve"> bodů, protože jich je tam mnohem víc, než jsem byl schopen dnes probrat.</w:t>
      </w:r>
    </w:p>
    <w:p w:rsidR="001D0B50" w:rsidRDefault="001D0B50">
      <w:pPr>
        <w:rPr>
          <w:rStyle w:val="cv"/>
        </w:rPr>
      </w:pPr>
      <w:r>
        <w:rPr>
          <w:rStyle w:val="cv"/>
        </w:rPr>
        <w:t xml:space="preserve">Přeji vám </w:t>
      </w:r>
      <w:r w:rsidR="0044727A">
        <w:rPr>
          <w:rStyle w:val="cv"/>
        </w:rPr>
        <w:t xml:space="preserve">Boží </w:t>
      </w:r>
      <w:r>
        <w:rPr>
          <w:rStyle w:val="cv"/>
        </w:rPr>
        <w:t>požehnání i do zbývajících hodin Soboty</w:t>
      </w:r>
      <w:r w:rsidR="0044727A">
        <w:rPr>
          <w:rStyle w:val="cv"/>
        </w:rPr>
        <w:t xml:space="preserve"> a do příštího týdne</w:t>
      </w:r>
      <w:r>
        <w:rPr>
          <w:rStyle w:val="cv"/>
        </w:rPr>
        <w:t>.</w:t>
      </w:r>
    </w:p>
    <w:p w:rsidR="00166D62" w:rsidRDefault="00A02E44" w:rsidP="00FC013A">
      <w:pPr>
        <w:rPr>
          <w:rStyle w:val="cv"/>
        </w:rPr>
      </w:pPr>
      <w:r>
        <w:rPr>
          <w:rStyle w:val="cv"/>
        </w:rPr>
        <w:t xml:space="preserve"> </w:t>
      </w:r>
      <w:r w:rsidR="00817FE5">
        <w:rPr>
          <w:rStyle w:val="cv"/>
        </w:rPr>
        <w:t xml:space="preserve"> </w:t>
      </w:r>
    </w:p>
    <w:sectPr w:rsidR="00166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B99"/>
    <w:rsid w:val="00026009"/>
    <w:rsid w:val="00051C7C"/>
    <w:rsid w:val="000632DF"/>
    <w:rsid w:val="00084087"/>
    <w:rsid w:val="00085EFA"/>
    <w:rsid w:val="00092E58"/>
    <w:rsid w:val="000B05C2"/>
    <w:rsid w:val="000C4C90"/>
    <w:rsid w:val="000E78C4"/>
    <w:rsid w:val="000F59F3"/>
    <w:rsid w:val="001215F6"/>
    <w:rsid w:val="00166D62"/>
    <w:rsid w:val="00167FC5"/>
    <w:rsid w:val="001A11DC"/>
    <w:rsid w:val="001C5FCF"/>
    <w:rsid w:val="001D0B50"/>
    <w:rsid w:val="001E6157"/>
    <w:rsid w:val="001F719B"/>
    <w:rsid w:val="0022676B"/>
    <w:rsid w:val="0022759C"/>
    <w:rsid w:val="0023187A"/>
    <w:rsid w:val="002563ED"/>
    <w:rsid w:val="00291EA5"/>
    <w:rsid w:val="002C31AE"/>
    <w:rsid w:val="002D2377"/>
    <w:rsid w:val="002D7DA0"/>
    <w:rsid w:val="002E2128"/>
    <w:rsid w:val="002E5814"/>
    <w:rsid w:val="002E7B60"/>
    <w:rsid w:val="0032625F"/>
    <w:rsid w:val="00344D4D"/>
    <w:rsid w:val="00345171"/>
    <w:rsid w:val="00361F55"/>
    <w:rsid w:val="0036565A"/>
    <w:rsid w:val="00396CAE"/>
    <w:rsid w:val="003A564C"/>
    <w:rsid w:val="003C049C"/>
    <w:rsid w:val="003D5819"/>
    <w:rsid w:val="003F055B"/>
    <w:rsid w:val="004071EF"/>
    <w:rsid w:val="00436BD2"/>
    <w:rsid w:val="00441F11"/>
    <w:rsid w:val="004425F6"/>
    <w:rsid w:val="0044727A"/>
    <w:rsid w:val="004678E1"/>
    <w:rsid w:val="004902B0"/>
    <w:rsid w:val="004C10A7"/>
    <w:rsid w:val="004F42CE"/>
    <w:rsid w:val="00503CD1"/>
    <w:rsid w:val="0052139A"/>
    <w:rsid w:val="00533509"/>
    <w:rsid w:val="005567F9"/>
    <w:rsid w:val="00586DCB"/>
    <w:rsid w:val="0059241E"/>
    <w:rsid w:val="005A02C9"/>
    <w:rsid w:val="005A4700"/>
    <w:rsid w:val="005A6B99"/>
    <w:rsid w:val="005C2DA6"/>
    <w:rsid w:val="005D42DD"/>
    <w:rsid w:val="005F594D"/>
    <w:rsid w:val="005F619D"/>
    <w:rsid w:val="00685B47"/>
    <w:rsid w:val="006D294D"/>
    <w:rsid w:val="006E3352"/>
    <w:rsid w:val="0070518A"/>
    <w:rsid w:val="00717AF0"/>
    <w:rsid w:val="00731A4E"/>
    <w:rsid w:val="007719B5"/>
    <w:rsid w:val="00780B5D"/>
    <w:rsid w:val="007830ED"/>
    <w:rsid w:val="00786F16"/>
    <w:rsid w:val="007C2ABC"/>
    <w:rsid w:val="007D6A72"/>
    <w:rsid w:val="007D7E93"/>
    <w:rsid w:val="007E1AB9"/>
    <w:rsid w:val="007F446E"/>
    <w:rsid w:val="007F7862"/>
    <w:rsid w:val="00806BE4"/>
    <w:rsid w:val="00814AF9"/>
    <w:rsid w:val="00814BFD"/>
    <w:rsid w:val="00817FE5"/>
    <w:rsid w:val="00821744"/>
    <w:rsid w:val="00821E37"/>
    <w:rsid w:val="00822BF2"/>
    <w:rsid w:val="00823EEB"/>
    <w:rsid w:val="00854E81"/>
    <w:rsid w:val="008762DF"/>
    <w:rsid w:val="00893140"/>
    <w:rsid w:val="00897AED"/>
    <w:rsid w:val="008A5C16"/>
    <w:rsid w:val="008B0555"/>
    <w:rsid w:val="008D4AC9"/>
    <w:rsid w:val="008E0524"/>
    <w:rsid w:val="008F1213"/>
    <w:rsid w:val="00905C3C"/>
    <w:rsid w:val="00910AC6"/>
    <w:rsid w:val="0091170A"/>
    <w:rsid w:val="00911C4E"/>
    <w:rsid w:val="00927A4B"/>
    <w:rsid w:val="009303B7"/>
    <w:rsid w:val="00937086"/>
    <w:rsid w:val="0095687C"/>
    <w:rsid w:val="00964BD7"/>
    <w:rsid w:val="00964C16"/>
    <w:rsid w:val="009C4F98"/>
    <w:rsid w:val="009C7575"/>
    <w:rsid w:val="00A0065F"/>
    <w:rsid w:val="00A02E44"/>
    <w:rsid w:val="00A065F1"/>
    <w:rsid w:val="00A06CA5"/>
    <w:rsid w:val="00A461BA"/>
    <w:rsid w:val="00A51A8C"/>
    <w:rsid w:val="00A6399C"/>
    <w:rsid w:val="00A84AA2"/>
    <w:rsid w:val="00A91703"/>
    <w:rsid w:val="00AA5B7D"/>
    <w:rsid w:val="00AB40BF"/>
    <w:rsid w:val="00AB7130"/>
    <w:rsid w:val="00AE387D"/>
    <w:rsid w:val="00B0701B"/>
    <w:rsid w:val="00B2594B"/>
    <w:rsid w:val="00B267AC"/>
    <w:rsid w:val="00B4707A"/>
    <w:rsid w:val="00B75666"/>
    <w:rsid w:val="00B82BD0"/>
    <w:rsid w:val="00B96611"/>
    <w:rsid w:val="00BC6CAA"/>
    <w:rsid w:val="00C05A08"/>
    <w:rsid w:val="00C06CC9"/>
    <w:rsid w:val="00C27128"/>
    <w:rsid w:val="00C407BE"/>
    <w:rsid w:val="00CA6DBD"/>
    <w:rsid w:val="00CE6CC1"/>
    <w:rsid w:val="00CE6FD9"/>
    <w:rsid w:val="00D15C30"/>
    <w:rsid w:val="00D84799"/>
    <w:rsid w:val="00DA0017"/>
    <w:rsid w:val="00DC1923"/>
    <w:rsid w:val="00E04F56"/>
    <w:rsid w:val="00E535D0"/>
    <w:rsid w:val="00E57680"/>
    <w:rsid w:val="00E77E30"/>
    <w:rsid w:val="00E91F8E"/>
    <w:rsid w:val="00EA1688"/>
    <w:rsid w:val="00EA6BBF"/>
    <w:rsid w:val="00EB1C8D"/>
    <w:rsid w:val="00EC1926"/>
    <w:rsid w:val="00ED0A15"/>
    <w:rsid w:val="00F05932"/>
    <w:rsid w:val="00F27B55"/>
    <w:rsid w:val="00F529C0"/>
    <w:rsid w:val="00F60424"/>
    <w:rsid w:val="00F63B76"/>
    <w:rsid w:val="00FB300C"/>
    <w:rsid w:val="00FC013A"/>
    <w:rsid w:val="00FE3FC9"/>
    <w:rsid w:val="00FE53C3"/>
    <w:rsid w:val="00FF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6B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64C16"/>
  </w:style>
  <w:style w:type="character" w:customStyle="1" w:styleId="cisloversen">
    <w:name w:val="cisloversen"/>
    <w:basedOn w:val="Standardnpsmoodstavce"/>
    <w:rsid w:val="00964C16"/>
  </w:style>
  <w:style w:type="character" w:customStyle="1" w:styleId="nalezenyvers">
    <w:name w:val="nalezenyvers"/>
    <w:basedOn w:val="Standardnpsmoodstavce"/>
    <w:rsid w:val="004071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6B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64C16"/>
  </w:style>
  <w:style w:type="character" w:customStyle="1" w:styleId="cisloversen">
    <w:name w:val="cisloversen"/>
    <w:basedOn w:val="Standardnpsmoodstavce"/>
    <w:rsid w:val="00964C16"/>
  </w:style>
  <w:style w:type="character" w:customStyle="1" w:styleId="nalezenyvers">
    <w:name w:val="nalezenyvers"/>
    <w:basedOn w:val="Standardnpsmoodstavce"/>
    <w:rsid w:val="00407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15</Pages>
  <Words>4929</Words>
  <Characters>29083</Characters>
  <Application>Microsoft Office Word</Application>
  <DocSecurity>0</DocSecurity>
  <Lines>242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26</cp:revision>
  <dcterms:created xsi:type="dcterms:W3CDTF">2021-10-15T05:37:00Z</dcterms:created>
  <dcterms:modified xsi:type="dcterms:W3CDTF">2021-10-17T06:17:00Z</dcterms:modified>
</cp:coreProperties>
</file>