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6F4CD9" w:rsidRDefault="002E3247">
      <w:pPr>
        <w:rPr>
          <w:b/>
          <w:sz w:val="32"/>
        </w:rPr>
      </w:pPr>
      <w:r w:rsidRPr="006F4CD9">
        <w:rPr>
          <w:b/>
          <w:sz w:val="32"/>
        </w:rPr>
        <w:t>L 13 – Dokonalý odpočinek</w:t>
      </w:r>
    </w:p>
    <w:p w:rsidR="002E3247" w:rsidRDefault="002E3247" w:rsidP="002E3247">
      <w:r>
        <w:t>Kazatel: Luccas Rodor, kazatel, sbor Granite Bay</w:t>
      </w:r>
      <w:r w:rsidR="0037673F">
        <w:t xml:space="preserve"> Hilltop</w:t>
      </w:r>
      <w:r>
        <w:t>, oddělení mládeže</w:t>
      </w:r>
    </w:p>
    <w:p w:rsidR="00B73624" w:rsidRDefault="003A1793" w:rsidP="002E3247">
      <w:r>
        <w:t xml:space="preserve">Požehnanou Sobotu. </w:t>
      </w:r>
      <w:r w:rsidR="002E3247">
        <w:t>Zdravím Vás, přátelé</w:t>
      </w:r>
      <w:r>
        <w:t>, je hezké být zase zde s vámi</w:t>
      </w:r>
      <w:r w:rsidR="002E3247">
        <w:t xml:space="preserve">. Vítejte </w:t>
      </w:r>
      <w:r w:rsidR="00B73624">
        <w:t>ke studiu poslední Lekce  Sobotní školy v tomto čtvrtletí</w:t>
      </w:r>
      <w:r w:rsidR="002E3247">
        <w:t>.</w:t>
      </w:r>
      <w:r w:rsidR="00B73624">
        <w:t xml:space="preserve"> Mám velkou radost, že jste se k nám připojili. Věřím, že pro vás, kteří jste nás sledovali každý týden, bylo téma „Pokoj vám – Odpočinutí v Kristu“ obohacením. Věřím, že i následující hodina studia bude požehnáním.</w:t>
      </w:r>
    </w:p>
    <w:p w:rsidR="00B73624" w:rsidRDefault="00B73624" w:rsidP="002E3247">
      <w:r>
        <w:t>Dnes jsme tedy u Lekce číslo 13, která je poslední Lekcí v tomto čtvrtletí, a nazývá se „Dokonalý odpočinek“.</w:t>
      </w:r>
    </w:p>
    <w:p w:rsidR="00DA2E15" w:rsidRDefault="00DA2E15" w:rsidP="002E3247">
      <w:r>
        <w:t>Pomodleme se</w:t>
      </w:r>
      <w:r w:rsidR="00D11E34">
        <w:t>, než začneme studovat</w:t>
      </w:r>
      <w:r>
        <w:t>:</w:t>
      </w:r>
    </w:p>
    <w:p w:rsidR="00DA2E15" w:rsidRPr="00DE0371" w:rsidRDefault="00DA2E15" w:rsidP="002E3247">
      <w:pPr>
        <w:rPr>
          <w:color w:val="00B050"/>
        </w:rPr>
      </w:pPr>
      <w:r w:rsidRPr="00DE0371">
        <w:rPr>
          <w:color w:val="00B050"/>
        </w:rPr>
        <w:t xml:space="preserve">„Otče v nebesích, děkujeme Ti za tuto příležitost uctívat Tě a klanět se Ti, když budeme studovat Tvé Slovo. Děkujeme ti za </w:t>
      </w:r>
      <w:r w:rsidR="00DE0371">
        <w:rPr>
          <w:color w:val="00B050"/>
        </w:rPr>
        <w:t>Bibli</w:t>
      </w:r>
      <w:r w:rsidRPr="00DE0371">
        <w:rPr>
          <w:color w:val="00B050"/>
        </w:rPr>
        <w:t xml:space="preserve">, kde jsou zapsána poselství </w:t>
      </w:r>
      <w:r w:rsidR="00D11E34">
        <w:rPr>
          <w:color w:val="00B050"/>
        </w:rPr>
        <w:t>pro lidi všech</w:t>
      </w:r>
      <w:r w:rsidRPr="00DE0371">
        <w:rPr>
          <w:color w:val="00B050"/>
        </w:rPr>
        <w:t xml:space="preserve"> v</w:t>
      </w:r>
      <w:r w:rsidR="00D11E34">
        <w:rPr>
          <w:color w:val="00B050"/>
        </w:rPr>
        <w:t>ěků</w:t>
      </w:r>
      <w:r w:rsidRPr="00DE0371">
        <w:rPr>
          <w:color w:val="00B050"/>
        </w:rPr>
        <w:t>, kte</w:t>
      </w:r>
      <w:r w:rsidR="00E64ABC">
        <w:rPr>
          <w:color w:val="00B050"/>
        </w:rPr>
        <w:t>rá jsi nám dal prostřednictvím S</w:t>
      </w:r>
      <w:r w:rsidRPr="00DE0371">
        <w:rPr>
          <w:color w:val="00B050"/>
        </w:rPr>
        <w:t xml:space="preserve">vých proroků, abychom porozuměli přítomné pravdě, kterou nám a naší generaci dáváš. Kéž Tvá </w:t>
      </w:r>
      <w:r w:rsidR="00D11E34">
        <w:rPr>
          <w:color w:val="00B050"/>
        </w:rPr>
        <w:t>p</w:t>
      </w:r>
      <w:r w:rsidRPr="00DE0371">
        <w:rPr>
          <w:color w:val="00B050"/>
        </w:rPr>
        <w:t>ravd</w:t>
      </w:r>
      <w:r w:rsidR="00DE0371">
        <w:rPr>
          <w:color w:val="00B050"/>
        </w:rPr>
        <w:t>a pevně zakoření v naší mysli a</w:t>
      </w:r>
      <w:r w:rsidRPr="00DE0371">
        <w:rPr>
          <w:color w:val="00B050"/>
        </w:rPr>
        <w:t xml:space="preserve"> v</w:t>
      </w:r>
      <w:r w:rsidR="00D11E34">
        <w:rPr>
          <w:color w:val="00B050"/>
        </w:rPr>
        <w:t xml:space="preserve"> našich srdcích, aby nás vedla. </w:t>
      </w:r>
      <w:r w:rsidR="003A1793" w:rsidRPr="00DE0371">
        <w:rPr>
          <w:color w:val="00B050"/>
        </w:rPr>
        <w:t>Prosíme Tě o Tvého svatého Ducha, v Ježíšově jménu. Amen.“</w:t>
      </w:r>
    </w:p>
    <w:p w:rsidR="003A1793" w:rsidRDefault="003A1793" w:rsidP="002E3247">
      <w:r>
        <w:t>Když jsem slyšel tu nádhernou píseň, kterou jsme zpívali na začátku, vzpomněl jsem si, jak jsem jako malý chodil do sboru se svými rodiči. Tato píseň se mi vždy velice</w:t>
      </w:r>
      <w:r w:rsidR="00D11E34">
        <w:t xml:space="preserve"> líbila. „Velká je věrnost Tvá“</w:t>
      </w:r>
      <w:r>
        <w:t xml:space="preserve"> nám připomíná, že máme </w:t>
      </w:r>
      <w:r w:rsidR="00DE0371">
        <w:t>a uctíváme věrného</w:t>
      </w:r>
      <w:r w:rsidR="00274165">
        <w:t xml:space="preserve"> Boha.</w:t>
      </w:r>
    </w:p>
    <w:p w:rsidR="00274165" w:rsidRDefault="00274165" w:rsidP="002E3247">
      <w:r>
        <w:t xml:space="preserve">Přátelé, dnes máme poslední Lekci tohoto čtvrtletí. A nevím, jak pro vás, ale </w:t>
      </w:r>
      <w:r w:rsidR="00DE0371">
        <w:t>pro mě t</w:t>
      </w:r>
      <w:r w:rsidR="004B0F61">
        <w:t>o bylo</w:t>
      </w:r>
      <w:r>
        <w:t xml:space="preserve"> ob</w:t>
      </w:r>
      <w:r w:rsidR="00D11E34">
        <w:t>rovské požehnání studovat téma „Pokoj vám“</w:t>
      </w:r>
      <w:r>
        <w:t xml:space="preserve">, </w:t>
      </w:r>
      <w:r w:rsidR="00E64ABC">
        <w:t>a</w:t>
      </w:r>
      <w:r w:rsidR="004B0F61">
        <w:t xml:space="preserve"> učit se </w:t>
      </w:r>
      <w:r>
        <w:t>jak můžeme opravdu odpočinout v Bohu.</w:t>
      </w:r>
    </w:p>
    <w:p w:rsidR="00F206B6" w:rsidRDefault="00F206B6" w:rsidP="002E3247">
      <w:r>
        <w:t>Obyčejně když mluvíme o odpočinku, tak si hned vzpomeneme na Sobotu. Avšak odpočinek v Bohu, znamená ještě víc</w:t>
      </w:r>
      <w:r w:rsidR="007D1491">
        <w:t xml:space="preserve">. Přesahuje hodiny Soboty. A </w:t>
      </w:r>
      <w:r w:rsidR="00D11E34">
        <w:t>pokud</w:t>
      </w:r>
      <w:r w:rsidR="007D1491">
        <w:t xml:space="preserve"> tomu správně rozumíme,</w:t>
      </w:r>
      <w:r w:rsidR="00D11E34">
        <w:t xml:space="preserve"> tak</w:t>
      </w:r>
      <w:r w:rsidR="007D1491">
        <w:t xml:space="preserve"> odpočinek v Bibli je náš životní styl. Je to životní styl odpočinutí v Pánu Bohu.</w:t>
      </w:r>
    </w:p>
    <w:p w:rsidR="007D1491" w:rsidRDefault="00E64ABC" w:rsidP="002E3247">
      <w:r>
        <w:t>To</w:t>
      </w:r>
      <w:r w:rsidR="007D1491">
        <w:t xml:space="preserve">to </w:t>
      </w:r>
      <w:r w:rsidR="006B0B47">
        <w:t>čtvrtletí bylo</w:t>
      </w:r>
      <w:r w:rsidR="007D1491">
        <w:t xml:space="preserve"> požehnáním a Lekce na tento týden je hluboké </w:t>
      </w:r>
      <w:r w:rsidR="006B0B47">
        <w:t xml:space="preserve">potvrzení, a připomenutí </w:t>
      </w:r>
      <w:r w:rsidR="007D1491">
        <w:t xml:space="preserve">všeho, co jsme dosud </w:t>
      </w:r>
      <w:r w:rsidR="006B0B47">
        <w:t>studovali</w:t>
      </w:r>
      <w:r w:rsidR="007D1491">
        <w:t>.</w:t>
      </w:r>
    </w:p>
    <w:p w:rsidR="007D1491" w:rsidRDefault="007D1491" w:rsidP="002E3247">
      <w:r>
        <w:t xml:space="preserve">Lekce začíná velkým sporem, tím co se dělo v našem světě v uplynulých tisíciletích. Celý vesmír byl ponořen do morálního konfliktu, který zasáhl každého ve vesmíru: nepadlé světy, anděly, Boha. Každý byl </w:t>
      </w:r>
      <w:r w:rsidR="006B0B47">
        <w:t>zraněn</w:t>
      </w:r>
      <w:r>
        <w:t xml:space="preserve"> tímto velkým sporem.</w:t>
      </w:r>
      <w:r w:rsidR="00D11E34">
        <w:t xml:space="preserve"> </w:t>
      </w:r>
      <w:r w:rsidR="006B0B47">
        <w:t>Také věčný Bůh byl zas</w:t>
      </w:r>
      <w:r>
        <w:t>ažen touto invazivní silou zla.</w:t>
      </w:r>
    </w:p>
    <w:p w:rsidR="00D65910" w:rsidRDefault="007D1491" w:rsidP="002E3247">
      <w:r>
        <w:t xml:space="preserve">Nemusíme jít daleko, abychom si to uvědomili a </w:t>
      </w:r>
      <w:r w:rsidR="00D11E34">
        <w:t>poznali</w:t>
      </w:r>
      <w:r>
        <w:t>. Stačí, když s</w:t>
      </w:r>
      <w:r w:rsidR="00D65910">
        <w:t xml:space="preserve">e podíváme na zprávy a uvidíme, jaké zlo se děje </w:t>
      </w:r>
      <w:r w:rsidR="004B0F61">
        <w:t xml:space="preserve">ve světě </w:t>
      </w:r>
      <w:r w:rsidR="00D65910">
        <w:t>– války, politické nepokoje, sociální nepokoje</w:t>
      </w:r>
      <w:r w:rsidR="00D11E34">
        <w:t>, a další</w:t>
      </w:r>
      <w:r w:rsidR="00D65910">
        <w:t>. Podívejme se na sebe samé, a do svého nitra</w:t>
      </w:r>
      <w:r w:rsidR="00D11E34">
        <w:t>,</w:t>
      </w:r>
      <w:r w:rsidR="00D65910">
        <w:t xml:space="preserve"> a uvidíme výsledky tohoto konfliktu v</w:t>
      </w:r>
      <w:r w:rsidR="00D11E34">
        <w:t>e</w:t>
      </w:r>
      <w:r w:rsidR="00D65910">
        <w:t> </w:t>
      </w:r>
      <w:r w:rsidR="004B0F61">
        <w:t>svém</w:t>
      </w:r>
      <w:r w:rsidR="00D65910">
        <w:t xml:space="preserve"> vlastním životě.</w:t>
      </w:r>
    </w:p>
    <w:p w:rsidR="00663909" w:rsidRDefault="004B0F61" w:rsidP="00D65910">
      <w:pPr>
        <w:tabs>
          <w:tab w:val="left" w:pos="5304"/>
        </w:tabs>
      </w:pPr>
      <w:r>
        <w:t>Byly zasety p</w:t>
      </w:r>
      <w:r w:rsidR="00D65910">
        <w:t xml:space="preserve">ochyby a nedůvěra, zloba a podvody. Začal konflikt </w:t>
      </w:r>
      <w:r w:rsidR="00663909">
        <w:t xml:space="preserve">hrozných rozměrů v nádherném </w:t>
      </w:r>
      <w:r>
        <w:t xml:space="preserve">nebeském </w:t>
      </w:r>
      <w:r w:rsidR="00663909">
        <w:t>ráji.</w:t>
      </w:r>
      <w:r w:rsidR="00D11E34">
        <w:t xml:space="preserve"> </w:t>
      </w:r>
      <w:r w:rsidR="00663909">
        <w:t>Nepřítel používá zbraně, jako lži a klam</w:t>
      </w:r>
      <w:r>
        <w:t>, které mistrně ovládá</w:t>
      </w:r>
      <w:r w:rsidR="00663909">
        <w:t>.</w:t>
      </w:r>
    </w:p>
    <w:p w:rsidR="00663909" w:rsidRDefault="00663909" w:rsidP="00D65910">
      <w:pPr>
        <w:tabs>
          <w:tab w:val="left" w:pos="5304"/>
        </w:tabs>
      </w:pPr>
      <w:r>
        <w:t>Když studujeme knihu Zjevení, a v Lekci to probereme víc do</w:t>
      </w:r>
      <w:r w:rsidR="00D01123">
        <w:t xml:space="preserve"> hloubky v částech na různé dny, tak</w:t>
      </w:r>
      <w:r>
        <w:t xml:space="preserve"> Zjevení nám </w:t>
      </w:r>
      <w:r w:rsidR="00C90AE9">
        <w:t xml:space="preserve">v kapitole 12 </w:t>
      </w:r>
      <w:r>
        <w:t xml:space="preserve">odhaluje, že </w:t>
      </w:r>
      <w:r w:rsidR="00C90AE9">
        <w:t xml:space="preserve">had svým </w:t>
      </w:r>
      <w:r>
        <w:t>ocas</w:t>
      </w:r>
      <w:r w:rsidR="00C90AE9">
        <w:t>em svrhl třetinu andělů.</w:t>
      </w:r>
      <w:r>
        <w:t xml:space="preserve"> </w:t>
      </w:r>
      <w:r w:rsidR="00C90AE9">
        <w:t>A</w:t>
      </w:r>
      <w:r>
        <w:t xml:space="preserve"> co představuje ocas? Lži a podvody.</w:t>
      </w:r>
    </w:p>
    <w:p w:rsidR="00663909" w:rsidRDefault="00663909" w:rsidP="00D65910">
      <w:pPr>
        <w:tabs>
          <w:tab w:val="left" w:pos="5304"/>
        </w:tabs>
      </w:pPr>
      <w:r>
        <w:lastRenderedPageBreak/>
        <w:t>Konflikt začal v nebi, v Božím ráji a pak se rozšířil na naši malou planetu.</w:t>
      </w:r>
    </w:p>
    <w:p w:rsidR="00663909" w:rsidRDefault="00C90AE9" w:rsidP="00D65910">
      <w:pPr>
        <w:tabs>
          <w:tab w:val="left" w:pos="5304"/>
        </w:tabs>
      </w:pPr>
      <w:r>
        <w:t xml:space="preserve">Dnes </w:t>
      </w:r>
      <w:r w:rsidR="00C63782">
        <w:t xml:space="preserve">se </w:t>
      </w:r>
      <w:r>
        <w:t xml:space="preserve">ve světě objevují </w:t>
      </w:r>
      <w:r w:rsidR="00431410">
        <w:t xml:space="preserve">různé </w:t>
      </w:r>
      <w:r w:rsidR="00663909">
        <w:t>hlasy</w:t>
      </w:r>
      <w:r>
        <w:t>, které</w:t>
      </w:r>
      <w:r w:rsidR="00663909">
        <w:t xml:space="preserve"> </w:t>
      </w:r>
      <w:r w:rsidR="00431410">
        <w:t>se nás snaží přesvědčit, že náš nepřítel jsou neosobní síly, energie, mýty, legendy</w:t>
      </w:r>
      <w:r w:rsidR="00C63782">
        <w:t xml:space="preserve"> –</w:t>
      </w:r>
      <w:r w:rsidR="001A0E2C" w:rsidRPr="001A0E2C">
        <w:t xml:space="preserve"> </w:t>
      </w:r>
      <w:r w:rsidR="001A0E2C">
        <w:t>a to je velké téma</w:t>
      </w:r>
      <w:r w:rsidR="00431410">
        <w:t>.</w:t>
      </w:r>
    </w:p>
    <w:p w:rsidR="00431410" w:rsidRDefault="001A0E2C" w:rsidP="00D65910">
      <w:pPr>
        <w:tabs>
          <w:tab w:val="left" w:pos="5304"/>
        </w:tabs>
      </w:pPr>
      <w:r>
        <w:t>Avšak p</w:t>
      </w:r>
      <w:r w:rsidR="00431410">
        <w:t>odle Ježíše nepřítel není žádný mýtus, a neosobní síla.</w:t>
      </w:r>
    </w:p>
    <w:p w:rsidR="00431410" w:rsidRDefault="00431410" w:rsidP="00D65910">
      <w:pPr>
        <w:tabs>
          <w:tab w:val="left" w:pos="5304"/>
        </w:tabs>
      </w:pPr>
      <w:r>
        <w:t>U Lukáše 10,14 Ježíš řekl:</w:t>
      </w:r>
    </w:p>
    <w:p w:rsidR="00431410" w:rsidRPr="00122FBB" w:rsidRDefault="00431410" w:rsidP="00D65910">
      <w:pPr>
        <w:tabs>
          <w:tab w:val="left" w:pos="5304"/>
        </w:tabs>
        <w:rPr>
          <w:rStyle w:val="cv"/>
          <w:color w:val="FF0000"/>
        </w:rPr>
      </w:pPr>
      <w:r w:rsidRPr="00122FBB">
        <w:rPr>
          <w:color w:val="FF0000"/>
        </w:rPr>
        <w:t xml:space="preserve">Lk 10,14: </w:t>
      </w:r>
      <w:r w:rsidRPr="00122FBB">
        <w:rPr>
          <w:rStyle w:val="cv"/>
          <w:color w:val="FF0000"/>
        </w:rPr>
        <w:t>„Viděl jsem, jak Satan spadl s nebe jako blesk.“</w:t>
      </w:r>
    </w:p>
    <w:p w:rsidR="00431410" w:rsidRDefault="00431410" w:rsidP="00D65910">
      <w:pPr>
        <w:tabs>
          <w:tab w:val="left" w:pos="5304"/>
        </w:tabs>
        <w:rPr>
          <w:rStyle w:val="cv"/>
        </w:rPr>
      </w:pPr>
      <w:r>
        <w:rPr>
          <w:rStyle w:val="cv"/>
        </w:rPr>
        <w:t xml:space="preserve">Viděl </w:t>
      </w:r>
      <w:r w:rsidR="00C90AE9">
        <w:rPr>
          <w:rStyle w:val="cv"/>
        </w:rPr>
        <w:t>satana</w:t>
      </w:r>
      <w:r>
        <w:rPr>
          <w:rStyle w:val="cv"/>
        </w:rPr>
        <w:t xml:space="preserve">, jak sestoupil. </w:t>
      </w:r>
      <w:r w:rsidR="00C63782">
        <w:rPr>
          <w:rStyle w:val="cv"/>
        </w:rPr>
        <w:t>S</w:t>
      </w:r>
      <w:r w:rsidR="00C63782">
        <w:rPr>
          <w:rStyle w:val="cv"/>
        </w:rPr>
        <w:t>tejně dramatická</w:t>
      </w:r>
      <w:r w:rsidR="00C63782" w:rsidRPr="00C63782">
        <w:rPr>
          <w:rStyle w:val="cv"/>
        </w:rPr>
        <w:t xml:space="preserve"> </w:t>
      </w:r>
      <w:r w:rsidR="00C63782">
        <w:rPr>
          <w:rStyle w:val="cv"/>
        </w:rPr>
        <w:t>scéna je</w:t>
      </w:r>
      <w:r w:rsidR="00C63782">
        <w:rPr>
          <w:rStyle w:val="cv"/>
        </w:rPr>
        <w:t xml:space="preserve"> v</w:t>
      </w:r>
      <w:r>
        <w:rPr>
          <w:rStyle w:val="cv"/>
        </w:rPr>
        <w:t> knize Zjevení</w:t>
      </w:r>
      <w:r w:rsidR="00C63782">
        <w:rPr>
          <w:rStyle w:val="cv"/>
        </w:rPr>
        <w:t xml:space="preserve"> 12,7-9</w:t>
      </w:r>
      <w:r>
        <w:rPr>
          <w:rStyle w:val="cv"/>
        </w:rPr>
        <w:t>.</w:t>
      </w:r>
    </w:p>
    <w:p w:rsidR="00122FBB" w:rsidRDefault="00122FBB" w:rsidP="00D65910">
      <w:pPr>
        <w:tabs>
          <w:tab w:val="left" w:pos="5304"/>
        </w:tabs>
        <w:rPr>
          <w:rStyle w:val="cv"/>
        </w:rPr>
      </w:pPr>
      <w:r>
        <w:rPr>
          <w:rStyle w:val="cv"/>
        </w:rPr>
        <w:t xml:space="preserve">Zjevení 12,7 je verš, který velmi dobře známe a mnozí z nás </w:t>
      </w:r>
      <w:r w:rsidR="00C63782">
        <w:rPr>
          <w:rStyle w:val="cv"/>
        </w:rPr>
        <w:t>ho umí dokonce nazpaměť.</w:t>
      </w:r>
    </w:p>
    <w:p w:rsidR="00122FBB" w:rsidRPr="00AD790F" w:rsidRDefault="00122FBB" w:rsidP="00D65910">
      <w:pPr>
        <w:tabs>
          <w:tab w:val="left" w:pos="5304"/>
        </w:tabs>
        <w:rPr>
          <w:rStyle w:val="cv"/>
          <w:color w:val="FF0000"/>
        </w:rPr>
      </w:pPr>
      <w:r w:rsidRPr="00122FBB">
        <w:rPr>
          <w:rStyle w:val="cv"/>
          <w:color w:val="FF0000"/>
        </w:rPr>
        <w:t>Zj 12,7</w:t>
      </w:r>
      <w:r w:rsidR="00C63782">
        <w:rPr>
          <w:rStyle w:val="cv"/>
          <w:color w:val="FF0000"/>
        </w:rPr>
        <w:t>-9</w:t>
      </w:r>
      <w:r w:rsidRPr="00122FBB">
        <w:rPr>
          <w:rStyle w:val="cv"/>
          <w:color w:val="FF0000"/>
        </w:rPr>
        <w:t>: „A v nebi nastala válka: Michael a jeho andělé museli bojovat s drakem. Drak i jeho andělé bojovali, 8 ale neobstáli, a už pro ně nebylo místo v nebi. 9</w:t>
      </w:r>
      <w:r w:rsidR="001A0E2C">
        <w:rPr>
          <w:rStyle w:val="cv"/>
          <w:color w:val="FF0000"/>
        </w:rPr>
        <w:t xml:space="preserve"> </w:t>
      </w:r>
      <w:r w:rsidRPr="00122FBB">
        <w:rPr>
          <w:rStyle w:val="cv"/>
          <w:color w:val="FF0000"/>
        </w:rPr>
        <w:t xml:space="preserve">A byl svržen veliký drak, ten dávný had, nazývaný Ďábel a Satan,“ </w:t>
      </w:r>
      <w:r>
        <w:rPr>
          <w:rStyle w:val="cv"/>
        </w:rPr>
        <w:t>–</w:t>
      </w:r>
      <w:r w:rsidR="001A0E2C">
        <w:rPr>
          <w:rStyle w:val="cv"/>
        </w:rPr>
        <w:t xml:space="preserve"> Zajímavé je, že t</w:t>
      </w:r>
      <w:r>
        <w:rPr>
          <w:rStyle w:val="cv"/>
        </w:rPr>
        <w:t>ato Slova znamenají doslova „žalobce“ a „soupeř“. A to je skutečně ten nejlepší popis</w:t>
      </w:r>
      <w:r w:rsidR="001A0E2C">
        <w:rPr>
          <w:rStyle w:val="cv"/>
        </w:rPr>
        <w:t xml:space="preserve"> našeho</w:t>
      </w:r>
      <w:r>
        <w:rPr>
          <w:rStyle w:val="cv"/>
        </w:rPr>
        <w:t xml:space="preserve"> nepřítele – on je ten, kdo žaluje, ten, kdo soupeří a bojuje. – </w:t>
      </w:r>
      <w:r w:rsidR="001A0E2C">
        <w:rPr>
          <w:rStyle w:val="cv"/>
          <w:color w:val="FF0000"/>
        </w:rPr>
        <w:t>„</w:t>
      </w:r>
      <w:r w:rsidRPr="00AD790F">
        <w:rPr>
          <w:rStyle w:val="cv"/>
          <w:color w:val="FF0000"/>
        </w:rPr>
        <w:t>který svádí celý obydlený svět. Byl svržen na zem a jeho andělé byli svrženi s ním.“</w:t>
      </w:r>
    </w:p>
    <w:p w:rsidR="00122FBB" w:rsidRDefault="00C63782" w:rsidP="00D65910">
      <w:pPr>
        <w:tabs>
          <w:tab w:val="left" w:pos="5304"/>
        </w:tabs>
        <w:rPr>
          <w:rStyle w:val="cv"/>
        </w:rPr>
      </w:pPr>
      <w:r>
        <w:rPr>
          <w:rStyle w:val="cv"/>
        </w:rPr>
        <w:t>Satanovi</w:t>
      </w:r>
      <w:r w:rsidR="00A4607C">
        <w:rPr>
          <w:rStyle w:val="cv"/>
        </w:rPr>
        <w:t xml:space="preserve"> </w:t>
      </w:r>
      <w:r>
        <w:rPr>
          <w:rStyle w:val="cv"/>
        </w:rPr>
        <w:t>tajemné</w:t>
      </w:r>
      <w:r>
        <w:rPr>
          <w:rStyle w:val="cv"/>
        </w:rPr>
        <w:t xml:space="preserve"> </w:t>
      </w:r>
      <w:r w:rsidR="0022185C">
        <w:rPr>
          <w:rStyle w:val="cv"/>
        </w:rPr>
        <w:t>cíle</w:t>
      </w:r>
      <w:r w:rsidR="00A4607C">
        <w:rPr>
          <w:rStyle w:val="cv"/>
        </w:rPr>
        <w:t xml:space="preserve"> </w:t>
      </w:r>
      <w:r w:rsidR="00122FBB">
        <w:rPr>
          <w:rStyle w:val="cv"/>
        </w:rPr>
        <w:t>se objevily poprvé v nebi.</w:t>
      </w:r>
    </w:p>
    <w:p w:rsidR="007B7BCD" w:rsidRDefault="007B7BCD" w:rsidP="00D65910">
      <w:pPr>
        <w:tabs>
          <w:tab w:val="left" w:pos="5304"/>
        </w:tabs>
        <w:rPr>
          <w:rStyle w:val="cv"/>
        </w:rPr>
      </w:pPr>
      <w:r>
        <w:rPr>
          <w:rStyle w:val="cv"/>
        </w:rPr>
        <w:t>Teologie uznává tři velká tajemství. Samozřejmě, v Bibli je mnohem víc tajemství, ale v teologii se mluví o třech klasických příkladech: 1) Tajemství zbožnosti, 2) Tajemství vtělení,</w:t>
      </w:r>
      <w:r w:rsidR="00A4607C">
        <w:rPr>
          <w:rStyle w:val="cv"/>
        </w:rPr>
        <w:t xml:space="preserve"> a </w:t>
      </w:r>
      <w:r w:rsidR="00C63782">
        <w:rPr>
          <w:rStyle w:val="cv"/>
        </w:rPr>
        <w:t xml:space="preserve">3) </w:t>
      </w:r>
      <w:r w:rsidR="00A4607C">
        <w:rPr>
          <w:rStyle w:val="cv"/>
        </w:rPr>
        <w:t>T</w:t>
      </w:r>
      <w:r w:rsidR="006C567D">
        <w:rPr>
          <w:rStyle w:val="cv"/>
        </w:rPr>
        <w:t>ajemství nepravosti.</w:t>
      </w:r>
    </w:p>
    <w:p w:rsidR="003C498F" w:rsidRDefault="00C63782" w:rsidP="00D65910">
      <w:pPr>
        <w:tabs>
          <w:tab w:val="left" w:pos="5304"/>
        </w:tabs>
        <w:rPr>
          <w:rStyle w:val="cv"/>
        </w:rPr>
      </w:pPr>
      <w:r>
        <w:rPr>
          <w:rStyle w:val="cv"/>
        </w:rPr>
        <w:t>Satanovi c</w:t>
      </w:r>
      <w:r w:rsidR="0022185C">
        <w:rPr>
          <w:rStyle w:val="cv"/>
        </w:rPr>
        <w:t>íle</w:t>
      </w:r>
      <w:r w:rsidR="003C498F">
        <w:rPr>
          <w:rStyle w:val="cv"/>
        </w:rPr>
        <w:t xml:space="preserve"> vznikly tajemně v nebi v srdci mocného cheruba</w:t>
      </w:r>
      <w:r w:rsidR="00A4607C">
        <w:rPr>
          <w:rStyle w:val="cv"/>
        </w:rPr>
        <w:t>,</w:t>
      </w:r>
      <w:r w:rsidR="003C498F">
        <w:rPr>
          <w:rStyle w:val="cv"/>
        </w:rPr>
        <w:t xml:space="preserve"> </w:t>
      </w:r>
      <w:r>
        <w:rPr>
          <w:rStyle w:val="cv"/>
        </w:rPr>
        <w:t xml:space="preserve">ale </w:t>
      </w:r>
      <w:r>
        <w:rPr>
          <w:rStyle w:val="cv"/>
        </w:rPr>
        <w:t>přestěhovaly</w:t>
      </w:r>
      <w:r>
        <w:rPr>
          <w:rStyle w:val="cv"/>
        </w:rPr>
        <w:t xml:space="preserve"> </w:t>
      </w:r>
      <w:r w:rsidR="003C498F">
        <w:rPr>
          <w:rStyle w:val="cv"/>
        </w:rPr>
        <w:t>se</w:t>
      </w:r>
      <w:r w:rsidR="0022185C">
        <w:rPr>
          <w:rStyle w:val="cv"/>
        </w:rPr>
        <w:t>, změnily</w:t>
      </w:r>
      <w:r w:rsidR="003A2CDA">
        <w:rPr>
          <w:rStyle w:val="cv"/>
        </w:rPr>
        <w:t xml:space="preserve"> své PSČ</w:t>
      </w:r>
      <w:r>
        <w:rPr>
          <w:rStyle w:val="cv"/>
        </w:rPr>
        <w:t>, když</w:t>
      </w:r>
      <w:r w:rsidR="0022185C">
        <w:rPr>
          <w:rStyle w:val="cv"/>
        </w:rPr>
        <w:t xml:space="preserve"> sestoupily</w:t>
      </w:r>
      <w:r w:rsidR="003C498F">
        <w:rPr>
          <w:rStyle w:val="cv"/>
        </w:rPr>
        <w:t xml:space="preserve"> dolů na náš svět</w:t>
      </w:r>
      <w:r w:rsidR="003A2CDA">
        <w:rPr>
          <w:rStyle w:val="cv"/>
        </w:rPr>
        <w:t>. A to</w:t>
      </w:r>
      <w:r w:rsidR="003C498F">
        <w:rPr>
          <w:rStyle w:val="cv"/>
        </w:rPr>
        <w:t xml:space="preserve"> </w:t>
      </w:r>
      <w:r>
        <w:rPr>
          <w:rStyle w:val="cv"/>
        </w:rPr>
        <w:t xml:space="preserve">i </w:t>
      </w:r>
      <w:r w:rsidR="003C498F">
        <w:rPr>
          <w:rStyle w:val="cv"/>
        </w:rPr>
        <w:t>se svými tragickými následky.</w:t>
      </w:r>
    </w:p>
    <w:p w:rsidR="003C498F" w:rsidRDefault="003C498F" w:rsidP="00D65910">
      <w:pPr>
        <w:tabs>
          <w:tab w:val="left" w:pos="5304"/>
        </w:tabs>
        <w:rPr>
          <w:rStyle w:val="cv"/>
        </w:rPr>
      </w:pPr>
      <w:r>
        <w:rPr>
          <w:rStyle w:val="cv"/>
        </w:rPr>
        <w:t>Ve Zjevení 12</w:t>
      </w:r>
      <w:r w:rsidR="003A2CDA">
        <w:rPr>
          <w:rStyle w:val="cv"/>
        </w:rPr>
        <w:t>,10.12</w:t>
      </w:r>
      <w:r>
        <w:rPr>
          <w:rStyle w:val="cv"/>
        </w:rPr>
        <w:t xml:space="preserve"> je dále psáno:</w:t>
      </w:r>
    </w:p>
    <w:p w:rsidR="003C498F" w:rsidRPr="003A2CDA" w:rsidRDefault="003C498F" w:rsidP="00D65910">
      <w:pPr>
        <w:tabs>
          <w:tab w:val="left" w:pos="5304"/>
        </w:tabs>
        <w:rPr>
          <w:rStyle w:val="cv"/>
          <w:color w:val="FF0000"/>
        </w:rPr>
      </w:pPr>
      <w:r w:rsidRPr="003A2CDA">
        <w:rPr>
          <w:rStyle w:val="cv"/>
          <w:color w:val="FF0000"/>
        </w:rPr>
        <w:t>Zj 12,10.12: „A uslyšel jsem mocný hlas v nebi, který říkal: „Nyní přišla záchrana, moc a kralování našeho Boha a pravomoc jeho Krista, neboť byl svržen žalobce našich bratří, který je obviňoval před naším Bohem dnem i nocí.  …. 12 Proto se radujte, nebesa a vy, kdo v nich přebýváte. Běda zemi a moři, neboť k vám sestoupil Ďábel s velikou zuřivostí; ví, že má málo času.“</w:t>
      </w:r>
    </w:p>
    <w:p w:rsidR="00C65274" w:rsidRDefault="003C498F" w:rsidP="00D65910">
      <w:pPr>
        <w:tabs>
          <w:tab w:val="left" w:pos="5304"/>
        </w:tabs>
        <w:rPr>
          <w:rStyle w:val="cv"/>
        </w:rPr>
      </w:pPr>
      <w:r>
        <w:rPr>
          <w:rStyle w:val="cv"/>
        </w:rPr>
        <w:t xml:space="preserve">Představte si Jana, </w:t>
      </w:r>
      <w:r w:rsidR="00C65274">
        <w:rPr>
          <w:rStyle w:val="cv"/>
        </w:rPr>
        <w:t>j</w:t>
      </w:r>
      <w:r>
        <w:rPr>
          <w:rStyle w:val="cv"/>
        </w:rPr>
        <w:t>ak toto všechno viděl a slyšel</w:t>
      </w:r>
      <w:r w:rsidR="0030047D">
        <w:rPr>
          <w:rStyle w:val="cv"/>
        </w:rPr>
        <w:t xml:space="preserve"> - v</w:t>
      </w:r>
      <w:r w:rsidR="007B1343">
        <w:rPr>
          <w:rStyle w:val="cv"/>
        </w:rPr>
        <w:t xml:space="preserve">šechny obrazy a znamení, které mu byly v tomto vidění ukázány. </w:t>
      </w:r>
      <w:r>
        <w:rPr>
          <w:rStyle w:val="cv"/>
        </w:rPr>
        <w:t>Jak</w:t>
      </w:r>
      <w:r w:rsidR="003A2CDA">
        <w:rPr>
          <w:rStyle w:val="cv"/>
        </w:rPr>
        <w:t xml:space="preserve"> mu</w:t>
      </w:r>
      <w:r>
        <w:rPr>
          <w:rStyle w:val="cv"/>
        </w:rPr>
        <w:t xml:space="preserve"> to bylo tehd</w:t>
      </w:r>
      <w:r w:rsidR="0022185C">
        <w:rPr>
          <w:rStyle w:val="cv"/>
        </w:rPr>
        <w:t>y jasné</w:t>
      </w:r>
      <w:r w:rsidR="006963BE">
        <w:rPr>
          <w:rStyle w:val="cv"/>
        </w:rPr>
        <w:t>,</w:t>
      </w:r>
      <w:r w:rsidR="00AA52D2">
        <w:rPr>
          <w:rStyle w:val="cv"/>
        </w:rPr>
        <w:t xml:space="preserve"> a říkal si</w:t>
      </w:r>
      <w:r w:rsidR="0022185C">
        <w:rPr>
          <w:rStyle w:val="cv"/>
        </w:rPr>
        <w:t>: „Ach, tak toto se děje!</w:t>
      </w:r>
      <w:r>
        <w:rPr>
          <w:rStyle w:val="cv"/>
        </w:rPr>
        <w:t xml:space="preserve">“ </w:t>
      </w:r>
      <w:r w:rsidR="00C65274">
        <w:rPr>
          <w:rStyle w:val="cv"/>
        </w:rPr>
        <w:t xml:space="preserve">Tento </w:t>
      </w:r>
      <w:r w:rsidR="003A2CDA">
        <w:rPr>
          <w:rStyle w:val="cv"/>
        </w:rPr>
        <w:t xml:space="preserve">hrůzný </w:t>
      </w:r>
      <w:r w:rsidR="00C65274">
        <w:rPr>
          <w:rStyle w:val="cv"/>
        </w:rPr>
        <w:t>popis ukazuje, že náš malý svět se stal ú</w:t>
      </w:r>
      <w:r w:rsidR="003A2CDA">
        <w:rPr>
          <w:rStyle w:val="cv"/>
        </w:rPr>
        <w:t>středním místem masivního svodu.</w:t>
      </w:r>
      <w:r w:rsidR="00C65274">
        <w:rPr>
          <w:rStyle w:val="cv"/>
        </w:rPr>
        <w:t xml:space="preserve"> </w:t>
      </w:r>
      <w:r w:rsidR="003A2CDA">
        <w:rPr>
          <w:rStyle w:val="cv"/>
        </w:rPr>
        <w:t>P</w:t>
      </w:r>
      <w:r w:rsidR="00C65274">
        <w:rPr>
          <w:rStyle w:val="cv"/>
        </w:rPr>
        <w:t>rimární</w:t>
      </w:r>
      <w:r w:rsidR="003A2CDA">
        <w:rPr>
          <w:rStyle w:val="cv"/>
        </w:rPr>
        <w:t xml:space="preserve"> strategií</w:t>
      </w:r>
      <w:r w:rsidR="00C65274">
        <w:rPr>
          <w:rStyle w:val="cv"/>
        </w:rPr>
        <w:t xml:space="preserve"> nepřítele </w:t>
      </w:r>
      <w:r w:rsidR="003A2CDA">
        <w:rPr>
          <w:rStyle w:val="cv"/>
        </w:rPr>
        <w:t>je snaha</w:t>
      </w:r>
      <w:r w:rsidR="00C65274">
        <w:rPr>
          <w:rStyle w:val="cv"/>
        </w:rPr>
        <w:t xml:space="preserve"> oklamat a svádět.</w:t>
      </w:r>
    </w:p>
    <w:p w:rsidR="00C65274" w:rsidRDefault="00C65274" w:rsidP="00D65910">
      <w:pPr>
        <w:tabs>
          <w:tab w:val="left" w:pos="5304"/>
        </w:tabs>
        <w:rPr>
          <w:rStyle w:val="cv"/>
        </w:rPr>
      </w:pPr>
      <w:r>
        <w:rPr>
          <w:rStyle w:val="cv"/>
        </w:rPr>
        <w:t>Podívejte se jen, co se ve světě děje – na média, na společnost</w:t>
      </w:r>
      <w:r w:rsidR="003A2CDA">
        <w:rPr>
          <w:rStyle w:val="cv"/>
        </w:rPr>
        <w:t>. Podívejte se</w:t>
      </w:r>
      <w:r>
        <w:rPr>
          <w:rStyle w:val="cv"/>
        </w:rPr>
        <w:t xml:space="preserve"> jaké ideály a hodnoty jsou vnucovány lidem. Kde je naše </w:t>
      </w:r>
      <w:r w:rsidR="00AA52D2">
        <w:rPr>
          <w:rStyle w:val="cv"/>
        </w:rPr>
        <w:t>sebe-</w:t>
      </w:r>
      <w:r w:rsidR="00024445">
        <w:rPr>
          <w:rStyle w:val="cv"/>
        </w:rPr>
        <w:t>hodnota</w:t>
      </w:r>
      <w:r>
        <w:rPr>
          <w:rStyle w:val="cv"/>
        </w:rPr>
        <w:t>? Pro svět se zakládá v penězích, v majetku, v</w:t>
      </w:r>
      <w:r w:rsidR="0030047D">
        <w:rPr>
          <w:rStyle w:val="cv"/>
        </w:rPr>
        <w:t> </w:t>
      </w:r>
      <w:r>
        <w:rPr>
          <w:rStyle w:val="cv"/>
        </w:rPr>
        <w:t>titulech</w:t>
      </w:r>
      <w:r w:rsidR="0030047D">
        <w:rPr>
          <w:rStyle w:val="cv"/>
        </w:rPr>
        <w:t>, atd.</w:t>
      </w:r>
      <w:r>
        <w:rPr>
          <w:rStyle w:val="cv"/>
        </w:rPr>
        <w:t xml:space="preserve"> </w:t>
      </w:r>
      <w:r w:rsidR="0051008D">
        <w:rPr>
          <w:rStyle w:val="cv"/>
        </w:rPr>
        <w:t>Důležité je</w:t>
      </w:r>
      <w:r w:rsidR="00EF3F77">
        <w:rPr>
          <w:rStyle w:val="cv"/>
        </w:rPr>
        <w:t>,</w:t>
      </w:r>
      <w:r w:rsidR="0051008D">
        <w:rPr>
          <w:rStyle w:val="cv"/>
        </w:rPr>
        <w:t xml:space="preserve"> j</w:t>
      </w:r>
      <w:r>
        <w:rPr>
          <w:rStyle w:val="cv"/>
        </w:rPr>
        <w:t>estli člověk má dům, nebo auto, bankovní účet nebo slávu.</w:t>
      </w:r>
    </w:p>
    <w:p w:rsidR="00C65274" w:rsidRDefault="00C65274" w:rsidP="00D65910">
      <w:pPr>
        <w:tabs>
          <w:tab w:val="left" w:pos="5304"/>
        </w:tabs>
        <w:rPr>
          <w:rStyle w:val="cv"/>
        </w:rPr>
      </w:pPr>
      <w:r>
        <w:rPr>
          <w:rStyle w:val="cv"/>
        </w:rPr>
        <w:t>V</w:t>
      </w:r>
      <w:r w:rsidR="00375D92">
        <w:rPr>
          <w:rStyle w:val="cv"/>
        </w:rPr>
        <w:t>e</w:t>
      </w:r>
      <w:r>
        <w:rPr>
          <w:rStyle w:val="cv"/>
        </w:rPr>
        <w:t> </w:t>
      </w:r>
      <w:r w:rsidR="00375D92">
        <w:rPr>
          <w:rStyle w:val="cv"/>
        </w:rPr>
        <w:t>svých</w:t>
      </w:r>
      <w:r>
        <w:rPr>
          <w:rStyle w:val="cv"/>
        </w:rPr>
        <w:t xml:space="preserve"> snahách</w:t>
      </w:r>
      <w:r w:rsidR="0051008D">
        <w:rPr>
          <w:rStyle w:val="cv"/>
        </w:rPr>
        <w:t xml:space="preserve"> satan ne</w:t>
      </w:r>
      <w:r>
        <w:rPr>
          <w:rStyle w:val="cv"/>
        </w:rPr>
        <w:t>šetřil žádnou zb</w:t>
      </w:r>
      <w:r w:rsidR="00375D92">
        <w:rPr>
          <w:rStyle w:val="cv"/>
        </w:rPr>
        <w:t>r</w:t>
      </w:r>
      <w:r>
        <w:rPr>
          <w:rStyle w:val="cv"/>
        </w:rPr>
        <w:t>aň.</w:t>
      </w:r>
      <w:r w:rsidR="00375D92">
        <w:rPr>
          <w:rStyle w:val="cv"/>
        </w:rPr>
        <w:t xml:space="preserve"> Nemá žádné zábrany.</w:t>
      </w:r>
    </w:p>
    <w:p w:rsidR="00375D92" w:rsidRDefault="00375D92" w:rsidP="00D65910">
      <w:pPr>
        <w:tabs>
          <w:tab w:val="left" w:pos="5304"/>
        </w:tabs>
        <w:rPr>
          <w:rStyle w:val="cv"/>
        </w:rPr>
      </w:pPr>
      <w:r>
        <w:rPr>
          <w:rStyle w:val="cv"/>
        </w:rPr>
        <w:t xml:space="preserve">Každý obyvatel této </w:t>
      </w:r>
      <w:r w:rsidR="00824665">
        <w:rPr>
          <w:rStyle w:val="cv"/>
        </w:rPr>
        <w:t>planety</w:t>
      </w:r>
      <w:r>
        <w:rPr>
          <w:rStyle w:val="cv"/>
        </w:rPr>
        <w:t xml:space="preserve"> je zapojen.</w:t>
      </w:r>
    </w:p>
    <w:p w:rsidR="00375D92" w:rsidRDefault="00375D92" w:rsidP="00D65910">
      <w:pPr>
        <w:tabs>
          <w:tab w:val="left" w:pos="5304"/>
        </w:tabs>
        <w:rPr>
          <w:rStyle w:val="cv"/>
        </w:rPr>
      </w:pPr>
      <w:r>
        <w:rPr>
          <w:rStyle w:val="cv"/>
        </w:rPr>
        <w:lastRenderedPageBreak/>
        <w:t xml:space="preserve">Pokud je něco, čemu musíte porozumět, přátelé, </w:t>
      </w:r>
      <w:r w:rsidR="00AA52D2">
        <w:rPr>
          <w:rStyle w:val="cv"/>
        </w:rPr>
        <w:t>co se týče této velké bitvy ve</w:t>
      </w:r>
      <w:r>
        <w:rPr>
          <w:rStyle w:val="cv"/>
        </w:rPr>
        <w:t xml:space="preserve"> velkém sporu, tak </w:t>
      </w:r>
      <w:r w:rsidR="00AA52D2">
        <w:rPr>
          <w:rStyle w:val="cv"/>
        </w:rPr>
        <w:t xml:space="preserve">to je, že </w:t>
      </w:r>
      <w:r>
        <w:rPr>
          <w:rStyle w:val="cv"/>
        </w:rPr>
        <w:t>neexistuje možnost, jak se jí vyhnout.</w:t>
      </w:r>
    </w:p>
    <w:p w:rsidR="00375D92" w:rsidRDefault="00375D92" w:rsidP="00D65910">
      <w:pPr>
        <w:tabs>
          <w:tab w:val="left" w:pos="5304"/>
        </w:tabs>
        <w:rPr>
          <w:rStyle w:val="cv"/>
        </w:rPr>
      </w:pPr>
      <w:r>
        <w:rPr>
          <w:rStyle w:val="cv"/>
        </w:rPr>
        <w:t>Všichni jsme do ní zap</w:t>
      </w:r>
      <w:r w:rsidR="0030047D">
        <w:rPr>
          <w:rStyle w:val="cv"/>
        </w:rPr>
        <w:t>leten</w:t>
      </w:r>
      <w:r>
        <w:rPr>
          <w:rStyle w:val="cv"/>
        </w:rPr>
        <w:t>i. Ať tak či onak, účastníme se jí všichni</w:t>
      </w:r>
      <w:r w:rsidR="00024445">
        <w:rPr>
          <w:rStyle w:val="cv"/>
        </w:rPr>
        <w:t>. Nejsou zde žádní diváci, žádné publikum. My všichni jsme na jevišti. A proto jedna z největších ctností, vlastností, kladů a schopností Ježíše</w:t>
      </w:r>
      <w:r w:rsidR="0030047D">
        <w:rPr>
          <w:rStyle w:val="cv"/>
        </w:rPr>
        <w:t>, která</w:t>
      </w:r>
      <w:r w:rsidR="00024445">
        <w:rPr>
          <w:rStyle w:val="cv"/>
        </w:rPr>
        <w:t xml:space="preserve"> je zaznamenána </w:t>
      </w:r>
      <w:r w:rsidR="0030047D">
        <w:rPr>
          <w:rStyle w:val="cv"/>
        </w:rPr>
        <w:t xml:space="preserve">v Písmu, </w:t>
      </w:r>
      <w:r w:rsidR="00024445">
        <w:rPr>
          <w:rStyle w:val="cv"/>
        </w:rPr>
        <w:t>v</w:t>
      </w:r>
      <w:r w:rsidR="0030047D">
        <w:rPr>
          <w:rStyle w:val="cv"/>
        </w:rPr>
        <w:t> </w:t>
      </w:r>
      <w:r w:rsidR="00024445">
        <w:rPr>
          <w:rStyle w:val="cv"/>
        </w:rPr>
        <w:t>evangeliu</w:t>
      </w:r>
      <w:r w:rsidR="0030047D">
        <w:rPr>
          <w:rStyle w:val="cv"/>
        </w:rPr>
        <w:t>,</w:t>
      </w:r>
      <w:r w:rsidR="00024445">
        <w:rPr>
          <w:rStyle w:val="cv"/>
        </w:rPr>
        <w:t xml:space="preserve"> spočívá v tom, že </w:t>
      </w:r>
      <w:r w:rsidR="0030047D">
        <w:rPr>
          <w:rStyle w:val="cv"/>
        </w:rPr>
        <w:t>dokázal</w:t>
      </w:r>
      <w:r w:rsidR="00024445">
        <w:rPr>
          <w:rStyle w:val="cv"/>
        </w:rPr>
        <w:t xml:space="preserve"> vzít lidi z publika a postavit je na </w:t>
      </w:r>
      <w:r w:rsidR="00B03019">
        <w:rPr>
          <w:rStyle w:val="cv"/>
        </w:rPr>
        <w:t>pódium</w:t>
      </w:r>
      <w:r w:rsidR="0030047D">
        <w:rPr>
          <w:rStyle w:val="cv"/>
        </w:rPr>
        <w:t>.</w:t>
      </w:r>
      <w:r w:rsidR="00024445">
        <w:rPr>
          <w:rStyle w:val="cv"/>
        </w:rPr>
        <w:t xml:space="preserve"> </w:t>
      </w:r>
      <w:r w:rsidR="0030047D">
        <w:rPr>
          <w:rStyle w:val="cv"/>
        </w:rPr>
        <w:t>A ukázal</w:t>
      </w:r>
      <w:r w:rsidR="00024445">
        <w:rPr>
          <w:rStyle w:val="cv"/>
        </w:rPr>
        <w:t xml:space="preserve"> jim, že jsou na jevišti, aby lépe </w:t>
      </w:r>
      <w:r w:rsidR="0030047D">
        <w:rPr>
          <w:rStyle w:val="cv"/>
        </w:rPr>
        <w:t>chápali. Aby vě</w:t>
      </w:r>
      <w:r w:rsidR="00024445">
        <w:rPr>
          <w:rStyle w:val="cv"/>
        </w:rPr>
        <w:t>děli a viděli, že jsou zapojení a nemohou se rozhodnout pro neúčast.</w:t>
      </w:r>
    </w:p>
    <w:p w:rsidR="00122FBB" w:rsidRDefault="00024445" w:rsidP="00D65910">
      <w:pPr>
        <w:tabs>
          <w:tab w:val="left" w:pos="5304"/>
        </w:tabs>
        <w:rPr>
          <w:rStyle w:val="cv"/>
        </w:rPr>
      </w:pPr>
      <w:r>
        <w:rPr>
          <w:rStyle w:val="cv"/>
        </w:rPr>
        <w:t xml:space="preserve">Všechny podvody, lži a </w:t>
      </w:r>
      <w:r w:rsidR="00965E1F">
        <w:rPr>
          <w:rStyle w:val="cv"/>
        </w:rPr>
        <w:t>bolest, zneužívání</w:t>
      </w:r>
      <w:r w:rsidR="0030047D">
        <w:rPr>
          <w:rStyle w:val="cv"/>
        </w:rPr>
        <w:t>, podpásovky,</w:t>
      </w:r>
      <w:r w:rsidR="00965E1F">
        <w:rPr>
          <w:rStyle w:val="cv"/>
        </w:rPr>
        <w:t xml:space="preserve"> a očerňování charakteru, </w:t>
      </w:r>
      <w:r w:rsidR="00B03019">
        <w:rPr>
          <w:rStyle w:val="cv"/>
        </w:rPr>
        <w:t>udělaly</w:t>
      </w:r>
      <w:r w:rsidR="00965E1F">
        <w:rPr>
          <w:rStyle w:val="cv"/>
        </w:rPr>
        <w:t xml:space="preserve"> lidstvo hlavní </w:t>
      </w:r>
      <w:r w:rsidR="00B03019">
        <w:rPr>
          <w:rStyle w:val="cv"/>
        </w:rPr>
        <w:t>postavou</w:t>
      </w:r>
      <w:r w:rsidR="00965E1F">
        <w:rPr>
          <w:rStyle w:val="cv"/>
        </w:rPr>
        <w:t xml:space="preserve"> tohoto ďábelského spiknutí, a cílem satanova hněvu.</w:t>
      </w:r>
    </w:p>
    <w:p w:rsidR="00965E1F" w:rsidRDefault="00965E1F" w:rsidP="00D65910">
      <w:pPr>
        <w:tabs>
          <w:tab w:val="left" w:pos="5304"/>
        </w:tabs>
        <w:rPr>
          <w:rStyle w:val="cv"/>
        </w:rPr>
      </w:pPr>
      <w:r>
        <w:rPr>
          <w:rStyle w:val="cv"/>
        </w:rPr>
        <w:t>Jeho motivace je osobní. Bible nám říká, že on ví, že má málo času. Už mu nezbývá mnoho času a je zoufalý.</w:t>
      </w:r>
    </w:p>
    <w:p w:rsidR="00965E1F" w:rsidRDefault="00965E1F" w:rsidP="00D65910">
      <w:pPr>
        <w:tabs>
          <w:tab w:val="left" w:pos="5304"/>
        </w:tabs>
        <w:rPr>
          <w:rStyle w:val="cv"/>
        </w:rPr>
      </w:pPr>
      <w:r>
        <w:rPr>
          <w:rStyle w:val="cv"/>
        </w:rPr>
        <w:t xml:space="preserve">Jeho cílem vždycky bylo působit Bohu bolest ničením, překrucováním, </w:t>
      </w:r>
      <w:r w:rsidR="008F4986">
        <w:rPr>
          <w:rStyle w:val="cv"/>
        </w:rPr>
        <w:t>zesměšňováním a znetvořením Božího stvoření.</w:t>
      </w:r>
    </w:p>
    <w:p w:rsidR="008F4986" w:rsidRDefault="008F4986" w:rsidP="00D65910">
      <w:pPr>
        <w:tabs>
          <w:tab w:val="left" w:pos="5304"/>
        </w:tabs>
        <w:rPr>
          <w:rStyle w:val="cv"/>
        </w:rPr>
      </w:pPr>
      <w:r>
        <w:rPr>
          <w:rStyle w:val="cv"/>
        </w:rPr>
        <w:t>„Jak dlouho ještě, Pane!“ byla modlitba a prosba sklíčených srdcí, která očekávala konečné řešení tohoto velkého dramatu.</w:t>
      </w:r>
    </w:p>
    <w:p w:rsidR="00E56661" w:rsidRDefault="00E56661" w:rsidP="00D65910">
      <w:pPr>
        <w:tabs>
          <w:tab w:val="left" w:pos="5304"/>
        </w:tabs>
        <w:rPr>
          <w:rStyle w:val="cv"/>
        </w:rPr>
      </w:pPr>
    </w:p>
    <w:p w:rsidR="00E56661" w:rsidRDefault="00E56661" w:rsidP="00D65910">
      <w:pPr>
        <w:tabs>
          <w:tab w:val="left" w:pos="5304"/>
        </w:tabs>
        <w:rPr>
          <w:rStyle w:val="cv"/>
        </w:rPr>
      </w:pPr>
      <w:r>
        <w:rPr>
          <w:rStyle w:val="cv"/>
        </w:rPr>
        <w:t>Až dosud jsme si vytvářeli prostředí, abychom porozuměli kontextu Lekce. Problém je, že svět byl ponořen do velkého sporu a všichni jsme jím byli poškozeni. Dotýká se nás všech</w:t>
      </w:r>
      <w:r w:rsidR="00AA52D2">
        <w:rPr>
          <w:rStyle w:val="cv"/>
        </w:rPr>
        <w:t xml:space="preserve"> </w:t>
      </w:r>
      <w:r w:rsidR="008C040F">
        <w:rPr>
          <w:rStyle w:val="cv"/>
        </w:rPr>
        <w:t>24 hodin denně, 7 </w:t>
      </w:r>
      <w:r w:rsidR="00AA52D2">
        <w:rPr>
          <w:rStyle w:val="cv"/>
        </w:rPr>
        <w:t>dní v týdnu</w:t>
      </w:r>
      <w:r>
        <w:rPr>
          <w:rStyle w:val="cv"/>
        </w:rPr>
        <w:t xml:space="preserve">, ať už </w:t>
      </w:r>
      <w:r w:rsidR="00AA52D2">
        <w:rPr>
          <w:rStyle w:val="cv"/>
        </w:rPr>
        <w:t xml:space="preserve">jsme </w:t>
      </w:r>
      <w:r>
        <w:rPr>
          <w:rStyle w:val="cv"/>
        </w:rPr>
        <w:t>d</w:t>
      </w:r>
      <w:r w:rsidR="00AA52D2">
        <w:rPr>
          <w:rStyle w:val="cv"/>
        </w:rPr>
        <w:t>oma, v práci, ve škole, ve sboru</w:t>
      </w:r>
      <w:r>
        <w:rPr>
          <w:rStyle w:val="cv"/>
        </w:rPr>
        <w:t>.</w:t>
      </w:r>
    </w:p>
    <w:p w:rsidR="00E56661" w:rsidRDefault="00E56661" w:rsidP="00D65910">
      <w:pPr>
        <w:tabs>
          <w:tab w:val="left" w:pos="5304"/>
        </w:tabs>
        <w:rPr>
          <w:rStyle w:val="cv"/>
        </w:rPr>
      </w:pPr>
      <w:r>
        <w:rPr>
          <w:rStyle w:val="cv"/>
        </w:rPr>
        <w:t>Není chvilky a není místa, kde bychom nebyli dotčeni tímto velkým sporem, touto velkou válkou.</w:t>
      </w:r>
    </w:p>
    <w:p w:rsidR="00E56661" w:rsidRDefault="008C040F" w:rsidP="00D65910">
      <w:pPr>
        <w:tabs>
          <w:tab w:val="left" w:pos="5304"/>
        </w:tabs>
        <w:rPr>
          <w:rStyle w:val="cv"/>
        </w:rPr>
      </w:pPr>
      <w:r>
        <w:rPr>
          <w:rStyle w:val="cv"/>
        </w:rPr>
        <w:t>K</w:t>
      </w:r>
      <w:r w:rsidR="00E56661">
        <w:rPr>
          <w:rStyle w:val="cv"/>
        </w:rPr>
        <w:t>vůli této velké válc</w:t>
      </w:r>
      <w:r>
        <w:rPr>
          <w:rStyle w:val="cv"/>
        </w:rPr>
        <w:t>e</w:t>
      </w:r>
      <w:r w:rsidR="00E56661">
        <w:rPr>
          <w:rStyle w:val="cv"/>
        </w:rPr>
        <w:t xml:space="preserve"> jste teď tady a studujete Lekci, abyste se připravili. Čtete Bibli, modlíte se, vydáváte svědectví. A to je také součástí Lekce na tento týden. Všichni jsme zde, </w:t>
      </w:r>
      <w:r w:rsidR="000420F3">
        <w:rPr>
          <w:rStyle w:val="cv"/>
        </w:rPr>
        <w:t>protože se účastníme této bitvy – já když vyučuji, vy, kteří jste zde ve sboru, vy, kdo se díváte z domova – všichni jsme účastníci.</w:t>
      </w:r>
    </w:p>
    <w:p w:rsidR="000420F3" w:rsidRDefault="000420F3" w:rsidP="00D65910">
      <w:pPr>
        <w:tabs>
          <w:tab w:val="left" w:pos="5304"/>
        </w:tabs>
        <w:rPr>
          <w:rStyle w:val="cv"/>
        </w:rPr>
      </w:pPr>
    </w:p>
    <w:p w:rsidR="000420F3" w:rsidRPr="000420F3" w:rsidRDefault="000420F3" w:rsidP="00D65910">
      <w:pPr>
        <w:tabs>
          <w:tab w:val="left" w:pos="5304"/>
        </w:tabs>
        <w:rPr>
          <w:rStyle w:val="cv"/>
          <w:b/>
        </w:rPr>
      </w:pPr>
      <w:r w:rsidRPr="000420F3">
        <w:rPr>
          <w:rStyle w:val="cv"/>
          <w:b/>
        </w:rPr>
        <w:t>Neděle – Vidění konce</w:t>
      </w:r>
    </w:p>
    <w:p w:rsidR="000420F3" w:rsidRDefault="000420F3" w:rsidP="00D65910">
      <w:pPr>
        <w:tabs>
          <w:tab w:val="left" w:pos="5304"/>
        </w:tabs>
        <w:rPr>
          <w:rStyle w:val="cv"/>
        </w:rPr>
      </w:pPr>
      <w:r>
        <w:rPr>
          <w:rStyle w:val="cv"/>
        </w:rPr>
        <w:t>Část na neděli je nádherná. Nazývá se „Vidění konce“ a autoři Lekce v ní zdůrazňují různé scény velkého sporu.</w:t>
      </w:r>
    </w:p>
    <w:p w:rsidR="000420F3" w:rsidRDefault="000420F3" w:rsidP="00D65910">
      <w:pPr>
        <w:tabs>
          <w:tab w:val="left" w:pos="5304"/>
        </w:tabs>
        <w:rPr>
          <w:rStyle w:val="cv"/>
        </w:rPr>
      </w:pPr>
      <w:r>
        <w:rPr>
          <w:rStyle w:val="cv"/>
        </w:rPr>
        <w:t xml:space="preserve">V knize „Zjevení Ježíše Krista“ – a nikdy nezapomeňte, že plný název knihy je „Zjevení Ježíše Krista“ </w:t>
      </w:r>
      <w:r w:rsidR="00B03019">
        <w:rPr>
          <w:rStyle w:val="cv"/>
        </w:rPr>
        <w:t xml:space="preserve">– </w:t>
      </w:r>
      <w:r>
        <w:rPr>
          <w:rStyle w:val="cv"/>
        </w:rPr>
        <w:t>se nachází shrnutí a vyvrcholení celé Bible.</w:t>
      </w:r>
      <w:r w:rsidR="00C85C2B">
        <w:rPr>
          <w:rStyle w:val="cv"/>
        </w:rPr>
        <w:t xml:space="preserve"> </w:t>
      </w:r>
      <w:r w:rsidR="00D31E6A">
        <w:rPr>
          <w:rStyle w:val="cv"/>
        </w:rPr>
        <w:t>Ellen Whiteová řekla, že v knize „Zjevení“ se sbíhají všechny knihy Bible</w:t>
      </w:r>
      <w:r w:rsidR="00C85C2B">
        <w:rPr>
          <w:rStyle w:val="cv"/>
        </w:rPr>
        <w:t xml:space="preserve">. V knize Zjevení to všechno </w:t>
      </w:r>
      <w:r w:rsidR="00B03019">
        <w:rPr>
          <w:rStyle w:val="cv"/>
        </w:rPr>
        <w:t xml:space="preserve">dává </w:t>
      </w:r>
      <w:r w:rsidR="00C85C2B">
        <w:rPr>
          <w:rStyle w:val="cv"/>
        </w:rPr>
        <w:t xml:space="preserve">smysl. Proto je studium knihy Zjevení tak důležité. A proto ji tak zdůrazňujeme zde v našem sboru. </w:t>
      </w:r>
      <w:r w:rsidR="008C040F">
        <w:rPr>
          <w:rStyle w:val="cv"/>
        </w:rPr>
        <w:t>V</w:t>
      </w:r>
      <w:r w:rsidR="00C85C2B">
        <w:rPr>
          <w:rStyle w:val="cv"/>
        </w:rPr>
        <w:t xml:space="preserve">šechny knihy Bible </w:t>
      </w:r>
      <w:r w:rsidR="008C040F">
        <w:rPr>
          <w:rStyle w:val="cv"/>
        </w:rPr>
        <w:t>konvergují do Zjevení</w:t>
      </w:r>
      <w:r w:rsidR="00C85C2B">
        <w:rPr>
          <w:rStyle w:val="cv"/>
        </w:rPr>
        <w:t>.</w:t>
      </w:r>
    </w:p>
    <w:p w:rsidR="00C85C2B" w:rsidRDefault="00C85C2B" w:rsidP="00D65910">
      <w:pPr>
        <w:tabs>
          <w:tab w:val="left" w:pos="5304"/>
        </w:tabs>
        <w:rPr>
          <w:rStyle w:val="cv"/>
        </w:rPr>
      </w:pPr>
      <w:r>
        <w:rPr>
          <w:rStyle w:val="cv"/>
        </w:rPr>
        <w:t xml:space="preserve">Právě zde je ten starý had konečně </w:t>
      </w:r>
      <w:r w:rsidR="008C040F">
        <w:rPr>
          <w:rStyle w:val="cv"/>
        </w:rPr>
        <w:t>jas</w:t>
      </w:r>
      <w:r w:rsidR="008C040F">
        <w:rPr>
          <w:rStyle w:val="cv"/>
        </w:rPr>
        <w:t xml:space="preserve">ně, nepochybně, neomylně </w:t>
      </w:r>
      <w:r>
        <w:rPr>
          <w:rStyle w:val="cv"/>
        </w:rPr>
        <w:t>odhalen a prozrazen jako ďábel.</w:t>
      </w:r>
    </w:p>
    <w:p w:rsidR="00C85C2B" w:rsidRDefault="00C85C2B" w:rsidP="00D65910">
      <w:pPr>
        <w:tabs>
          <w:tab w:val="left" w:pos="5304"/>
        </w:tabs>
        <w:rPr>
          <w:rStyle w:val="cv"/>
        </w:rPr>
      </w:pPr>
      <w:r w:rsidRPr="00B03019">
        <w:rPr>
          <w:rStyle w:val="cv"/>
          <w:color w:val="FF0000"/>
        </w:rPr>
        <w:t>Zj 12,9: „A byl svržen veliký drak, ten dávný had, nazývaný Ďábel a Satan, který svádí celý obydlený svět. Byl svržen na zem a j</w:t>
      </w:r>
      <w:r w:rsidR="008C040F">
        <w:rPr>
          <w:rStyle w:val="cv"/>
          <w:color w:val="FF0000"/>
        </w:rPr>
        <w:t>eho andělé byli svrženi s ním.“</w:t>
      </w:r>
    </w:p>
    <w:p w:rsidR="00C85C2B" w:rsidRDefault="00C85C2B" w:rsidP="00D65910">
      <w:pPr>
        <w:tabs>
          <w:tab w:val="left" w:pos="5304"/>
        </w:tabs>
        <w:rPr>
          <w:rStyle w:val="cv"/>
        </w:rPr>
      </w:pPr>
      <w:r>
        <w:rPr>
          <w:rStyle w:val="cv"/>
        </w:rPr>
        <w:lastRenderedPageBreak/>
        <w:t>Kniha Zjevení byla napsána, aby byla pochopena. To je další významná skutečnost, kterou musíme pochopit.</w:t>
      </w:r>
    </w:p>
    <w:p w:rsidR="00C85C2B" w:rsidRDefault="00C85C2B" w:rsidP="00D65910">
      <w:pPr>
        <w:tabs>
          <w:tab w:val="left" w:pos="5304"/>
        </w:tabs>
        <w:rPr>
          <w:rStyle w:val="cv"/>
        </w:rPr>
      </w:pPr>
      <w:r>
        <w:rPr>
          <w:rStyle w:val="cv"/>
        </w:rPr>
        <w:t>Velká část lidí většinou řekne, že se chtějí držet dál od Zjevení. Tato kniha</w:t>
      </w:r>
      <w:r w:rsidR="00B03019">
        <w:rPr>
          <w:rStyle w:val="cv"/>
        </w:rPr>
        <w:t xml:space="preserve"> ale</w:t>
      </w:r>
      <w:r>
        <w:rPr>
          <w:rStyle w:val="cv"/>
        </w:rPr>
        <w:t xml:space="preserve"> nemá lidem nahánět hrůzu, to nebyl její účel. Avšak mnoho lidí se jí bojí.</w:t>
      </w:r>
      <w:r w:rsidR="006E5A44">
        <w:rPr>
          <w:rStyle w:val="cv"/>
        </w:rPr>
        <w:t xml:space="preserve"> Nicméně z</w:t>
      </w:r>
      <w:r w:rsidR="00082A8A">
        <w:rPr>
          <w:rStyle w:val="cv"/>
        </w:rPr>
        <w:t>áměrem bylo, aby jí lidé rozuměli.</w:t>
      </w:r>
    </w:p>
    <w:p w:rsidR="00082A8A" w:rsidRDefault="00082A8A" w:rsidP="00D65910">
      <w:pPr>
        <w:tabs>
          <w:tab w:val="left" w:pos="5304"/>
        </w:tabs>
        <w:rPr>
          <w:rStyle w:val="cv"/>
        </w:rPr>
      </w:pPr>
      <w:r>
        <w:rPr>
          <w:rStyle w:val="cv"/>
        </w:rPr>
        <w:t>Už v první kapitole ve verši 3 je psáno:</w:t>
      </w:r>
    </w:p>
    <w:p w:rsidR="00082A8A" w:rsidRPr="005C2686" w:rsidRDefault="00082A8A" w:rsidP="00D65910">
      <w:pPr>
        <w:tabs>
          <w:tab w:val="left" w:pos="5304"/>
        </w:tabs>
        <w:rPr>
          <w:rStyle w:val="cv"/>
          <w:color w:val="FF0000"/>
        </w:rPr>
      </w:pPr>
      <w:r w:rsidRPr="005C2686">
        <w:rPr>
          <w:rStyle w:val="cv"/>
          <w:color w:val="FF0000"/>
        </w:rPr>
        <w:t>Zj 1,3: „Blahoslavený, kdo předčítá, i ti, kdo slyší slova tohoto proroctví a zachovávají, co je v něm zapsáno, neboť ten čas je blízko.“</w:t>
      </w:r>
    </w:p>
    <w:p w:rsidR="00082A8A" w:rsidRDefault="00082A8A" w:rsidP="00D65910">
      <w:pPr>
        <w:tabs>
          <w:tab w:val="left" w:pos="5304"/>
        </w:tabs>
        <w:rPr>
          <w:rStyle w:val="cv"/>
        </w:rPr>
      </w:pPr>
      <w:r>
        <w:rPr>
          <w:rStyle w:val="cv"/>
        </w:rPr>
        <w:t>A to je v kontrastu s knihou Daniel, která měla být zapečetěna až do doby konce. Vzpomeňte si, jak Bůh řekl Danielovi: „To není pro tebe, Danieli. Tomu ještě teď nemůžeš porozumět. Zapečeť knihu až do doby konce.“</w:t>
      </w:r>
    </w:p>
    <w:p w:rsidR="00082A8A" w:rsidRDefault="00082A8A" w:rsidP="00D65910">
      <w:pPr>
        <w:tabs>
          <w:tab w:val="left" w:pos="5304"/>
        </w:tabs>
        <w:rPr>
          <w:rStyle w:val="cv"/>
        </w:rPr>
      </w:pPr>
      <w:r>
        <w:rPr>
          <w:rStyle w:val="cv"/>
        </w:rPr>
        <w:t>Avšak na rozdíl od toho</w:t>
      </w:r>
      <w:r w:rsidR="005C2686">
        <w:rPr>
          <w:rStyle w:val="cv"/>
        </w:rPr>
        <w:t>,</w:t>
      </w:r>
      <w:r>
        <w:rPr>
          <w:rStyle w:val="cv"/>
        </w:rPr>
        <w:t xml:space="preserve"> </w:t>
      </w:r>
      <w:r w:rsidR="006E5A44">
        <w:rPr>
          <w:rStyle w:val="cv"/>
        </w:rPr>
        <w:t xml:space="preserve">instrukce, </w:t>
      </w:r>
      <w:r>
        <w:rPr>
          <w:rStyle w:val="cv"/>
        </w:rPr>
        <w:t>které Bůh dal Janovi</w:t>
      </w:r>
      <w:r w:rsidR="006E5A44" w:rsidRPr="006E5A44">
        <w:rPr>
          <w:rStyle w:val="cv"/>
        </w:rPr>
        <w:t xml:space="preserve"> </w:t>
      </w:r>
      <w:r w:rsidR="006E5A44">
        <w:rPr>
          <w:rStyle w:val="cv"/>
        </w:rPr>
        <w:t>ve Zjevení</w:t>
      </w:r>
      <w:r>
        <w:rPr>
          <w:rStyle w:val="cv"/>
        </w:rPr>
        <w:t>, zní:</w:t>
      </w:r>
    </w:p>
    <w:p w:rsidR="00082A8A" w:rsidRDefault="00082A8A" w:rsidP="00D65910">
      <w:pPr>
        <w:tabs>
          <w:tab w:val="left" w:pos="5304"/>
        </w:tabs>
        <w:rPr>
          <w:rStyle w:val="cv"/>
        </w:rPr>
      </w:pPr>
      <w:r>
        <w:rPr>
          <w:rStyle w:val="cv"/>
        </w:rPr>
        <w:t xml:space="preserve">„Nezapečeťuj </w:t>
      </w:r>
      <w:r w:rsidR="00AF0F2E">
        <w:rPr>
          <w:rStyle w:val="cv"/>
        </w:rPr>
        <w:t>slova</w:t>
      </w:r>
      <w:r w:rsidR="005C2686">
        <w:rPr>
          <w:rStyle w:val="cv"/>
        </w:rPr>
        <w:t xml:space="preserve"> </w:t>
      </w:r>
      <w:r>
        <w:rPr>
          <w:rStyle w:val="cv"/>
        </w:rPr>
        <w:t>proroctví této knihy. Protože čas je blízko.“ – Tato kniha měla být pochopena.</w:t>
      </w:r>
    </w:p>
    <w:p w:rsidR="00082A8A" w:rsidRDefault="00082A8A" w:rsidP="00D65910">
      <w:pPr>
        <w:tabs>
          <w:tab w:val="left" w:pos="5304"/>
        </w:tabs>
        <w:rPr>
          <w:rStyle w:val="cv"/>
        </w:rPr>
      </w:pPr>
      <w:r>
        <w:rPr>
          <w:rStyle w:val="cv"/>
        </w:rPr>
        <w:t>Samotný název knihy je „Zjevení“</w:t>
      </w:r>
      <w:r w:rsidR="006E5A44">
        <w:rPr>
          <w:rStyle w:val="cv"/>
        </w:rPr>
        <w:t>, „Revelation“</w:t>
      </w:r>
      <w:r w:rsidR="005C2686">
        <w:rPr>
          <w:rStyle w:val="cv"/>
        </w:rPr>
        <w:t xml:space="preserve"> </w:t>
      </w:r>
      <w:r w:rsidR="006E5A44">
        <w:rPr>
          <w:rStyle w:val="cv"/>
        </w:rPr>
        <w:t>a</w:t>
      </w:r>
      <w:r w:rsidR="005C2686">
        <w:rPr>
          <w:rStyle w:val="cv"/>
        </w:rPr>
        <w:t xml:space="preserve"> je odvozen z latinského slova „revelare“ – „ukázat“, „odhalit“</w:t>
      </w:r>
      <w:r w:rsidR="006E5A44">
        <w:rPr>
          <w:rStyle w:val="cv"/>
        </w:rPr>
        <w:t>.</w:t>
      </w:r>
      <w:r>
        <w:rPr>
          <w:rStyle w:val="cv"/>
        </w:rPr>
        <w:t xml:space="preserve"> A</w:t>
      </w:r>
      <w:r w:rsidR="006E5A44">
        <w:rPr>
          <w:rStyle w:val="cv"/>
        </w:rPr>
        <w:t xml:space="preserve"> řecké slovo „Apokaly</w:t>
      </w:r>
      <w:r>
        <w:rPr>
          <w:rStyle w:val="cv"/>
        </w:rPr>
        <w:t>psis“, znamená „Odhalit závoj z budoucnosti.“</w:t>
      </w:r>
      <w:r w:rsidR="00381D19">
        <w:rPr>
          <w:rStyle w:val="cv"/>
        </w:rPr>
        <w:t xml:space="preserve"> Je to výklad událostí posledních dnů, jako závěru velkého sporu, který se táhl tak dlouho.</w:t>
      </w:r>
    </w:p>
    <w:p w:rsidR="00381D19" w:rsidRDefault="00381D19" w:rsidP="00D65910">
      <w:pPr>
        <w:tabs>
          <w:tab w:val="left" w:pos="5304"/>
        </w:tabs>
        <w:rPr>
          <w:rStyle w:val="cv"/>
        </w:rPr>
      </w:pPr>
      <w:r>
        <w:rPr>
          <w:rStyle w:val="cv"/>
        </w:rPr>
        <w:t>Symboly v této knize jsou převzaty ze Starého Zák</w:t>
      </w:r>
      <w:r w:rsidR="00D72981">
        <w:rPr>
          <w:rStyle w:val="cv"/>
        </w:rPr>
        <w:t xml:space="preserve">ona. </w:t>
      </w:r>
      <w:r w:rsidR="00885AE7">
        <w:rPr>
          <w:rStyle w:val="cv"/>
        </w:rPr>
        <w:t>Ze 404 veršů Zjevení, jich 278</w:t>
      </w:r>
      <w:r w:rsidR="00D72981">
        <w:rPr>
          <w:rStyle w:val="cv"/>
        </w:rPr>
        <w:t xml:space="preserve"> ob</w:t>
      </w:r>
      <w:r>
        <w:rPr>
          <w:rStyle w:val="cv"/>
        </w:rPr>
        <w:t>sahuje přímé, nebo nepřímé odkazy na Starý Zákon.</w:t>
      </w:r>
    </w:p>
    <w:p w:rsidR="00D72981" w:rsidRDefault="00D72981" w:rsidP="00D65910">
      <w:pPr>
        <w:tabs>
          <w:tab w:val="left" w:pos="5304"/>
        </w:tabs>
        <w:rPr>
          <w:rStyle w:val="cv"/>
        </w:rPr>
      </w:pPr>
      <w:r>
        <w:rPr>
          <w:rStyle w:val="cv"/>
        </w:rPr>
        <w:t>Dám vám příklad. Scény v kapitolách 4 a 5 jsou založeny na korunovaci izraelských králů. To vidí</w:t>
      </w:r>
      <w:r w:rsidR="006E5A44">
        <w:rPr>
          <w:rStyle w:val="cv"/>
        </w:rPr>
        <w:t>m</w:t>
      </w:r>
      <w:r>
        <w:rPr>
          <w:rStyle w:val="cv"/>
        </w:rPr>
        <w:t xml:space="preserve">e, když studujeme důkladněji Deuteronomium 17 nebo 2.Královskou 11. Ve Zjevení 4 a 5 se používají </w:t>
      </w:r>
      <w:r w:rsidR="006E5A44">
        <w:rPr>
          <w:rStyle w:val="cv"/>
        </w:rPr>
        <w:t xml:space="preserve">takové </w:t>
      </w:r>
      <w:r>
        <w:rPr>
          <w:rStyle w:val="cv"/>
        </w:rPr>
        <w:t>formulace</w:t>
      </w:r>
      <w:r w:rsidR="00885AE7">
        <w:rPr>
          <w:rStyle w:val="cv"/>
        </w:rPr>
        <w:t>, jako v těchto kapitolách</w:t>
      </w:r>
      <w:r>
        <w:rPr>
          <w:rStyle w:val="cv"/>
        </w:rPr>
        <w:t>.</w:t>
      </w:r>
    </w:p>
    <w:p w:rsidR="00D72981" w:rsidRDefault="00D72981" w:rsidP="00D65910">
      <w:pPr>
        <w:tabs>
          <w:tab w:val="left" w:pos="5304"/>
        </w:tabs>
        <w:rPr>
          <w:rStyle w:val="cv"/>
        </w:rPr>
      </w:pPr>
      <w:r>
        <w:rPr>
          <w:rStyle w:val="cv"/>
        </w:rPr>
        <w:t xml:space="preserve">Čí píseň zpívá 144.000 na skleněném moři? Píseň Mojžíše a Beránka. </w:t>
      </w:r>
      <w:r w:rsidR="00305B61">
        <w:rPr>
          <w:rStyle w:val="cv"/>
        </w:rPr>
        <w:t>To o</w:t>
      </w:r>
      <w:r>
        <w:rPr>
          <w:rStyle w:val="cv"/>
        </w:rPr>
        <w:t>dráží Exodus kapitolu 15.</w:t>
      </w:r>
    </w:p>
    <w:p w:rsidR="00D72981" w:rsidRDefault="00D72981" w:rsidP="00D65910">
      <w:pPr>
        <w:tabs>
          <w:tab w:val="left" w:pos="5304"/>
        </w:tabs>
        <w:rPr>
          <w:rStyle w:val="cv"/>
        </w:rPr>
      </w:pPr>
      <w:r>
        <w:rPr>
          <w:rStyle w:val="cv"/>
        </w:rPr>
        <w:t>A koneckonců, co je skleněné moře</w:t>
      </w:r>
      <w:r w:rsidR="003B25AC">
        <w:rPr>
          <w:rStyle w:val="cv"/>
        </w:rPr>
        <w:t xml:space="preserve"> smíšené s ohněm, ne-li odkaz na jiné Rudé moře označující konečné vítězství v tomto novém Exodu Božího lidu.</w:t>
      </w:r>
    </w:p>
    <w:p w:rsidR="003B25AC" w:rsidRDefault="003B25AC" w:rsidP="00D65910">
      <w:pPr>
        <w:tabs>
          <w:tab w:val="left" w:pos="5304"/>
        </w:tabs>
        <w:rPr>
          <w:rStyle w:val="cv"/>
        </w:rPr>
      </w:pPr>
      <w:r>
        <w:rPr>
          <w:rStyle w:val="cv"/>
        </w:rPr>
        <w:t>Vidíte, jak kniha Zjevení odkazuje na Starý Zákon? Proto musíme znát Starý Zákon. A</w:t>
      </w:r>
      <w:r w:rsidR="00305B61">
        <w:rPr>
          <w:rStyle w:val="cv"/>
        </w:rPr>
        <w:t xml:space="preserve"> právě</w:t>
      </w:r>
      <w:r>
        <w:rPr>
          <w:rStyle w:val="cv"/>
        </w:rPr>
        <w:t xml:space="preserve"> to učí Lekce v části na pondělí.</w:t>
      </w:r>
    </w:p>
    <w:p w:rsidR="003B25AC" w:rsidRDefault="003B25AC" w:rsidP="00D65910">
      <w:pPr>
        <w:tabs>
          <w:tab w:val="left" w:pos="5304"/>
        </w:tabs>
        <w:rPr>
          <w:rStyle w:val="cv"/>
        </w:rPr>
      </w:pPr>
      <w:r>
        <w:rPr>
          <w:rStyle w:val="cv"/>
        </w:rPr>
        <w:t>V této části se mluví o pohromách ze Zjevení 15 a 16</w:t>
      </w:r>
      <w:r w:rsidR="00A162CC">
        <w:rPr>
          <w:rStyle w:val="cv"/>
        </w:rPr>
        <w:t>. To je jasný odkaz na egyptské rány v Exodu a na ohromné vítězství Pána Boha nad faraonem.</w:t>
      </w:r>
    </w:p>
    <w:p w:rsidR="00A162CC" w:rsidRDefault="00A162CC" w:rsidP="00D65910">
      <w:pPr>
        <w:tabs>
          <w:tab w:val="left" w:pos="5304"/>
        </w:tabs>
        <w:rPr>
          <w:rStyle w:val="cv"/>
        </w:rPr>
      </w:pPr>
      <w:r>
        <w:rPr>
          <w:rStyle w:val="cv"/>
        </w:rPr>
        <w:t>Scény ze Zjevení 16-18 staví na historickém vítězství Kýra a jeho armády, kteří vysušili řeku Eufrat, aby dobyli Babylon.</w:t>
      </w:r>
    </w:p>
    <w:p w:rsidR="00A162CC" w:rsidRDefault="00A162CC" w:rsidP="00D65910">
      <w:pPr>
        <w:tabs>
          <w:tab w:val="left" w:pos="5304"/>
        </w:tabs>
        <w:rPr>
          <w:rStyle w:val="cv"/>
        </w:rPr>
      </w:pPr>
      <w:r>
        <w:rPr>
          <w:rStyle w:val="cv"/>
        </w:rPr>
        <w:t xml:space="preserve">Babylon doby konce také padne, ale tentokrát </w:t>
      </w:r>
      <w:r w:rsidR="00B82EF0">
        <w:rPr>
          <w:rStyle w:val="cv"/>
        </w:rPr>
        <w:t>díky tomu, co učiní Ježíš</w:t>
      </w:r>
      <w:r w:rsidR="00B17AF9">
        <w:rPr>
          <w:rStyle w:val="cv"/>
        </w:rPr>
        <w:t>, jehož předobrazem byl Kýros.</w:t>
      </w:r>
    </w:p>
    <w:p w:rsidR="00B17AF9" w:rsidRDefault="00B17AF9" w:rsidP="00D65910">
      <w:pPr>
        <w:tabs>
          <w:tab w:val="left" w:pos="5304"/>
        </w:tabs>
        <w:rPr>
          <w:rStyle w:val="cv"/>
        </w:rPr>
      </w:pPr>
      <w:r>
        <w:rPr>
          <w:rStyle w:val="cv"/>
        </w:rPr>
        <w:t>Kobylky, Sodoma, Egypt, hora Sijón, Babylon, Eufrat, bitva Harmagedon, všechny tyto obrazy a symboly jsou převzaty z historie Izraele</w:t>
      </w:r>
      <w:r w:rsidR="00C868D7">
        <w:rPr>
          <w:rStyle w:val="cv"/>
        </w:rPr>
        <w:t xml:space="preserve"> ve Starém Zákoně</w:t>
      </w:r>
      <w:r>
        <w:rPr>
          <w:rStyle w:val="cv"/>
        </w:rPr>
        <w:t>.</w:t>
      </w:r>
    </w:p>
    <w:p w:rsidR="00B17AF9" w:rsidRDefault="00B17AF9" w:rsidP="00D65910">
      <w:pPr>
        <w:tabs>
          <w:tab w:val="left" w:pos="5304"/>
        </w:tabs>
        <w:rPr>
          <w:rStyle w:val="cv"/>
        </w:rPr>
      </w:pPr>
      <w:r>
        <w:rPr>
          <w:rStyle w:val="cv"/>
        </w:rPr>
        <w:t>A tak</w:t>
      </w:r>
      <w:r w:rsidR="00305B61" w:rsidRPr="00305B61">
        <w:rPr>
          <w:rStyle w:val="cv"/>
        </w:rPr>
        <w:t xml:space="preserve"> </w:t>
      </w:r>
      <w:r w:rsidR="00305B61">
        <w:rPr>
          <w:rStyle w:val="cv"/>
        </w:rPr>
        <w:t>Bůh</w:t>
      </w:r>
      <w:r>
        <w:rPr>
          <w:rStyle w:val="cv"/>
        </w:rPr>
        <w:t xml:space="preserve">, aby </w:t>
      </w:r>
      <w:r w:rsidR="00D1539C">
        <w:rPr>
          <w:rStyle w:val="cv"/>
        </w:rPr>
        <w:t>Svému lidu</w:t>
      </w:r>
      <w:r w:rsidR="00D1539C">
        <w:rPr>
          <w:rStyle w:val="cv"/>
        </w:rPr>
        <w:t xml:space="preserve"> </w:t>
      </w:r>
      <w:r>
        <w:rPr>
          <w:rStyle w:val="cv"/>
        </w:rPr>
        <w:t>sdělil</w:t>
      </w:r>
      <w:r w:rsidR="00C868D7">
        <w:rPr>
          <w:rStyle w:val="cv"/>
        </w:rPr>
        <w:t xml:space="preserve"> </w:t>
      </w:r>
      <w:r>
        <w:rPr>
          <w:rStyle w:val="cv"/>
        </w:rPr>
        <w:t>Svou vůli</w:t>
      </w:r>
      <w:r w:rsidR="00C868D7">
        <w:rPr>
          <w:rStyle w:val="cv"/>
        </w:rPr>
        <w:t xml:space="preserve"> a plány</w:t>
      </w:r>
      <w:r>
        <w:rPr>
          <w:rStyle w:val="cv"/>
        </w:rPr>
        <w:t xml:space="preserve"> pro budoucnost, používá jazyk minulosti.</w:t>
      </w:r>
    </w:p>
    <w:p w:rsidR="00B17AF9" w:rsidRDefault="00B17AF9" w:rsidP="00D65910">
      <w:pPr>
        <w:tabs>
          <w:tab w:val="left" w:pos="5304"/>
        </w:tabs>
        <w:rPr>
          <w:rStyle w:val="cv"/>
        </w:rPr>
      </w:pPr>
      <w:r>
        <w:rPr>
          <w:rStyle w:val="cv"/>
        </w:rPr>
        <w:lastRenderedPageBreak/>
        <w:t>A skutečně, proroctví knihy Zjevení staví na velkých událostech svaté historie. Stvoření, potopa, Sobota, Exodus, rány</w:t>
      </w:r>
      <w:r w:rsidR="00C868D7">
        <w:rPr>
          <w:rStyle w:val="cv"/>
        </w:rPr>
        <w:t>,</w:t>
      </w:r>
      <w:r>
        <w:rPr>
          <w:rStyle w:val="cv"/>
        </w:rPr>
        <w:t xml:space="preserve"> smlouva, Babylonský exil.</w:t>
      </w:r>
      <w:r w:rsidR="0084218E">
        <w:rPr>
          <w:rStyle w:val="cv"/>
        </w:rPr>
        <w:t xml:space="preserve"> </w:t>
      </w:r>
      <w:r w:rsidR="00C868D7">
        <w:rPr>
          <w:rStyle w:val="cv"/>
        </w:rPr>
        <w:t>P</w:t>
      </w:r>
      <w:r w:rsidR="0084218E">
        <w:rPr>
          <w:rStyle w:val="cv"/>
        </w:rPr>
        <w:t>oužití těchto událostí</w:t>
      </w:r>
      <w:r w:rsidR="0084218E" w:rsidRPr="0084218E">
        <w:rPr>
          <w:rStyle w:val="cv"/>
        </w:rPr>
        <w:t xml:space="preserve"> </w:t>
      </w:r>
      <w:r w:rsidR="0084218E">
        <w:rPr>
          <w:rStyle w:val="cv"/>
        </w:rPr>
        <w:t>má za cíl budovat naši víru.</w:t>
      </w:r>
    </w:p>
    <w:p w:rsidR="0054066C" w:rsidRDefault="0054066C" w:rsidP="00D65910">
      <w:pPr>
        <w:tabs>
          <w:tab w:val="left" w:pos="5304"/>
        </w:tabs>
        <w:rPr>
          <w:rStyle w:val="cv"/>
        </w:rPr>
      </w:pPr>
      <w:r>
        <w:rPr>
          <w:rStyle w:val="cv"/>
        </w:rPr>
        <w:t>Pokud víme, že Bůh už učinil „to“ a „to“ a „to“ v minulosti, pak víme, že udělá „to“ a „to“ a „to“ i v budoucnosti.</w:t>
      </w:r>
    </w:p>
    <w:p w:rsidR="0054066C" w:rsidRDefault="0054066C" w:rsidP="00D65910">
      <w:pPr>
        <w:tabs>
          <w:tab w:val="left" w:pos="5304"/>
        </w:tabs>
        <w:rPr>
          <w:rStyle w:val="cv"/>
        </w:rPr>
      </w:pPr>
      <w:r>
        <w:rPr>
          <w:rStyle w:val="cv"/>
        </w:rPr>
        <w:t xml:space="preserve">Ten stejný Bůh, který otevřel Rudé moře, který způsobil, že </w:t>
      </w:r>
      <w:r w:rsidR="00D1539C">
        <w:rPr>
          <w:rStyle w:val="cv"/>
        </w:rPr>
        <w:t>slunce se zastavilo na obloze; T</w:t>
      </w:r>
      <w:r>
        <w:rPr>
          <w:rStyle w:val="cv"/>
        </w:rPr>
        <w:t>en, kt</w:t>
      </w:r>
      <w:r w:rsidR="00D1539C">
        <w:rPr>
          <w:rStyle w:val="cv"/>
        </w:rPr>
        <w:t>erý nechal vyplavat sekyru, je T</w:t>
      </w:r>
      <w:r>
        <w:rPr>
          <w:rStyle w:val="cv"/>
        </w:rPr>
        <w:t>en, který nás provede dobou, ve které teď žijeme. A to je podstata knihy Zjevení. Tedy dát nám naprostou jistotu, že stejný Bůh</w:t>
      </w:r>
      <w:r w:rsidR="00C868D7">
        <w:rPr>
          <w:rStyle w:val="cv"/>
        </w:rPr>
        <w:t xml:space="preserve">, který vedl děti Izraele, </w:t>
      </w:r>
      <w:r w:rsidR="00D1539C">
        <w:rPr>
          <w:rStyle w:val="cv"/>
        </w:rPr>
        <w:t xml:space="preserve">a </w:t>
      </w:r>
      <w:r w:rsidR="00C868D7">
        <w:rPr>
          <w:rStyle w:val="cv"/>
        </w:rPr>
        <w:t>který</w:t>
      </w:r>
      <w:r>
        <w:rPr>
          <w:rStyle w:val="cv"/>
        </w:rPr>
        <w:t xml:space="preserve"> vedl církev v prvním století, je Ten stejný Bůh dnes a tady</w:t>
      </w:r>
      <w:r w:rsidR="00F05D53">
        <w:rPr>
          <w:rStyle w:val="cv"/>
        </w:rPr>
        <w:t xml:space="preserve"> a provede nás k cíli v našem Exodu.</w:t>
      </w:r>
    </w:p>
    <w:p w:rsidR="00F05D53" w:rsidRDefault="00F05D53" w:rsidP="00D65910">
      <w:pPr>
        <w:tabs>
          <w:tab w:val="left" w:pos="5304"/>
        </w:tabs>
        <w:rPr>
          <w:rStyle w:val="cv"/>
        </w:rPr>
      </w:pPr>
      <w:r>
        <w:rPr>
          <w:rStyle w:val="cv"/>
        </w:rPr>
        <w:t xml:space="preserve">Jeho zásahy v budoucnosti budou </w:t>
      </w:r>
      <w:r w:rsidR="00C868D7">
        <w:rPr>
          <w:rStyle w:val="cv"/>
        </w:rPr>
        <w:t>podobné</w:t>
      </w:r>
      <w:r>
        <w:rPr>
          <w:rStyle w:val="cv"/>
        </w:rPr>
        <w:t xml:space="preserve"> jako ty v minulosti. A to je záruka, že Jeho moc nikdy neskončila.</w:t>
      </w:r>
    </w:p>
    <w:p w:rsidR="00F05D53" w:rsidRDefault="006963BE" w:rsidP="00D65910">
      <w:pPr>
        <w:tabs>
          <w:tab w:val="left" w:pos="5304"/>
        </w:tabs>
        <w:rPr>
          <w:rStyle w:val="cv"/>
        </w:rPr>
      </w:pPr>
      <w:r>
        <w:rPr>
          <w:rStyle w:val="cv"/>
        </w:rPr>
        <w:t>Velká l</w:t>
      </w:r>
      <w:r w:rsidR="00F05D53">
        <w:rPr>
          <w:rStyle w:val="cv"/>
        </w:rPr>
        <w:t>ekce Zjevení je, že Bůh trestá utlačovatele a vysvobozuje zajaté.</w:t>
      </w:r>
      <w:r w:rsidR="002003AB">
        <w:rPr>
          <w:rStyle w:val="cv"/>
        </w:rPr>
        <w:t xml:space="preserve"> A nic a vůbec nic Mu nemůže zabránit, aby vykonal to, co </w:t>
      </w:r>
      <w:r w:rsidR="00372577">
        <w:rPr>
          <w:rStyle w:val="cv"/>
        </w:rPr>
        <w:t>zamýšlí. To, co už udělal, je zárukou toho, co ještě udělá.</w:t>
      </w:r>
    </w:p>
    <w:p w:rsidR="00372577" w:rsidRDefault="00372577" w:rsidP="00D65910">
      <w:pPr>
        <w:tabs>
          <w:tab w:val="left" w:pos="5304"/>
        </w:tabs>
        <w:rPr>
          <w:rStyle w:val="cv"/>
        </w:rPr>
      </w:pPr>
      <w:r>
        <w:rPr>
          <w:rStyle w:val="cv"/>
        </w:rPr>
        <w:t>A proto můžeme odpočinout, protože naše budoucnost je v Božích rukou.</w:t>
      </w:r>
    </w:p>
    <w:p w:rsidR="00372577" w:rsidRDefault="00372577" w:rsidP="00D65910">
      <w:pPr>
        <w:tabs>
          <w:tab w:val="left" w:pos="5304"/>
        </w:tabs>
        <w:rPr>
          <w:rStyle w:val="cv"/>
        </w:rPr>
      </w:pPr>
    </w:p>
    <w:p w:rsidR="00372577" w:rsidRDefault="003D712D" w:rsidP="00D65910">
      <w:pPr>
        <w:tabs>
          <w:tab w:val="left" w:pos="5304"/>
        </w:tabs>
        <w:rPr>
          <w:rStyle w:val="cv"/>
        </w:rPr>
      </w:pPr>
      <w:r>
        <w:rPr>
          <w:rStyle w:val="cv"/>
        </w:rPr>
        <w:t>Podívejme se, co s</w:t>
      </w:r>
      <w:r w:rsidR="00372577">
        <w:rPr>
          <w:rStyle w:val="cv"/>
        </w:rPr>
        <w:t>e p</w:t>
      </w:r>
      <w:r>
        <w:rPr>
          <w:rStyle w:val="cv"/>
        </w:rPr>
        <w:t>íše</w:t>
      </w:r>
      <w:r w:rsidR="00372577">
        <w:rPr>
          <w:rStyle w:val="cv"/>
        </w:rPr>
        <w:t xml:space="preserve"> v části na neděli.</w:t>
      </w:r>
    </w:p>
    <w:p w:rsidR="00464615" w:rsidRPr="003D712D" w:rsidRDefault="003D712D" w:rsidP="00464615">
      <w:pPr>
        <w:tabs>
          <w:tab w:val="left" w:pos="5304"/>
        </w:tabs>
        <w:rPr>
          <w:rStyle w:val="cv"/>
          <w:color w:val="00B050"/>
        </w:rPr>
      </w:pPr>
      <w:r w:rsidRPr="003D712D">
        <w:rPr>
          <w:rStyle w:val="cv"/>
          <w:color w:val="00B050"/>
        </w:rPr>
        <w:t xml:space="preserve"> </w:t>
      </w:r>
      <w:r w:rsidR="00464615" w:rsidRPr="003D712D">
        <w:rPr>
          <w:rStyle w:val="cv"/>
          <w:color w:val="00B050"/>
        </w:rPr>
        <w:t xml:space="preserve">„Ve verších Zjevení nacházíme vidění o budoucnosti tohoto světa. Před učedníkem se rozprostřel majestátní, komplexní pohled na dějiny. My to dnes můžeme vnímat jako dějiny křesťanské církve, ale pro Jana to všechno byly budoucí události. Uprostřed soužení a zkoušek, které měly přijít, Jan viděl, jaký bude konec všeho: </w:t>
      </w:r>
      <w:r w:rsidR="00464615" w:rsidRPr="003D712D">
        <w:rPr>
          <w:rStyle w:val="cv"/>
          <w:color w:val="FF0000"/>
        </w:rPr>
        <w:t>„A viděl jsem nové nebe a novou zemi, neboť první nebe a první země pominuly a moře již vůbec nebylo. A viděl jsem od Boha z nebe sestupovat svaté město, nový Jeruzalém, krásný jako nevěsta ozdobená pro svého ženicha“ (Zj 21,1.2).</w:t>
      </w:r>
    </w:p>
    <w:p w:rsidR="00464615" w:rsidRPr="00AC64AF" w:rsidRDefault="003D712D" w:rsidP="003D712D">
      <w:pPr>
        <w:tabs>
          <w:tab w:val="left" w:pos="5304"/>
        </w:tabs>
        <w:rPr>
          <w:rStyle w:val="cv"/>
          <w:color w:val="00B050"/>
        </w:rPr>
      </w:pPr>
      <w:r w:rsidRPr="00AC64AF">
        <w:rPr>
          <w:rStyle w:val="cv"/>
          <w:color w:val="00B050"/>
        </w:rPr>
        <w:t>„Velkolepá apokalyptická vidění, která Jan zaznamenal ve Zjevení, pomohla tomuto učedníkovi s</w:t>
      </w:r>
      <w:r w:rsidR="00AC64AF" w:rsidRPr="00AC64AF">
        <w:rPr>
          <w:rStyle w:val="cv"/>
          <w:color w:val="00B050"/>
        </w:rPr>
        <w:t> </w:t>
      </w:r>
      <w:r w:rsidRPr="00AC64AF">
        <w:rPr>
          <w:rStyle w:val="cv"/>
          <w:color w:val="00B050"/>
        </w:rPr>
        <w:t>důvěrou spočinout v</w:t>
      </w:r>
      <w:r w:rsidR="00AC64AF" w:rsidRPr="00AC64AF">
        <w:rPr>
          <w:rStyle w:val="cv"/>
          <w:color w:val="00B050"/>
        </w:rPr>
        <w:t> </w:t>
      </w:r>
      <w:r w:rsidRPr="00AC64AF">
        <w:rPr>
          <w:rStyle w:val="cv"/>
          <w:color w:val="00B050"/>
        </w:rPr>
        <w:t>Boží</w:t>
      </w:r>
      <w:r w:rsidR="00AC64AF" w:rsidRPr="00AC64AF">
        <w:rPr>
          <w:rStyle w:val="cv"/>
          <w:color w:val="00B050"/>
        </w:rPr>
        <w:t xml:space="preserve"> </w:t>
      </w:r>
      <w:r w:rsidRPr="00AC64AF">
        <w:rPr>
          <w:rStyle w:val="cv"/>
          <w:color w:val="00B050"/>
        </w:rPr>
        <w:t>péči a v Božím zaslíbení.</w:t>
      </w:r>
      <w:r w:rsidR="00464615" w:rsidRPr="00AC64AF">
        <w:rPr>
          <w:rStyle w:val="cv"/>
          <w:color w:val="00B050"/>
        </w:rPr>
        <w:t>“</w:t>
      </w:r>
    </w:p>
    <w:p w:rsidR="00464615" w:rsidRDefault="00464615" w:rsidP="00464615">
      <w:pPr>
        <w:tabs>
          <w:tab w:val="left" w:pos="5304"/>
        </w:tabs>
        <w:rPr>
          <w:rStyle w:val="cv"/>
        </w:rPr>
      </w:pPr>
      <w:r>
        <w:rPr>
          <w:rStyle w:val="cv"/>
        </w:rPr>
        <w:t>A</w:t>
      </w:r>
      <w:r w:rsidR="00AC64AF">
        <w:rPr>
          <w:rStyle w:val="cv"/>
        </w:rPr>
        <w:t xml:space="preserve"> v Boží péči a zaslíbení </w:t>
      </w:r>
      <w:r>
        <w:rPr>
          <w:rStyle w:val="cv"/>
        </w:rPr>
        <w:t>m</w:t>
      </w:r>
      <w:r w:rsidR="00AC64AF">
        <w:rPr>
          <w:rStyle w:val="cv"/>
        </w:rPr>
        <w:t>ů</w:t>
      </w:r>
      <w:r>
        <w:rPr>
          <w:rStyle w:val="cv"/>
        </w:rPr>
        <w:t>že</w:t>
      </w:r>
      <w:r w:rsidR="00AC64AF">
        <w:rPr>
          <w:rStyle w:val="cv"/>
        </w:rPr>
        <w:t xml:space="preserve">me spočinout i my, kteří </w:t>
      </w:r>
      <w:r>
        <w:rPr>
          <w:rStyle w:val="cv"/>
        </w:rPr>
        <w:t>žijeme ve velmi temné době.</w:t>
      </w:r>
    </w:p>
    <w:p w:rsidR="00464615" w:rsidRDefault="00464615" w:rsidP="00464615">
      <w:pPr>
        <w:tabs>
          <w:tab w:val="left" w:pos="5304"/>
        </w:tabs>
        <w:rPr>
          <w:rStyle w:val="cv"/>
        </w:rPr>
      </w:pPr>
    </w:p>
    <w:p w:rsidR="00464615" w:rsidRPr="00196345" w:rsidRDefault="00464615" w:rsidP="00464615">
      <w:pPr>
        <w:tabs>
          <w:tab w:val="left" w:pos="5304"/>
        </w:tabs>
        <w:rPr>
          <w:rStyle w:val="cv"/>
          <w:b/>
        </w:rPr>
      </w:pPr>
      <w:r w:rsidRPr="00196345">
        <w:rPr>
          <w:rStyle w:val="cv"/>
          <w:b/>
        </w:rPr>
        <w:t>Pondělí – Vytrvat až do konce</w:t>
      </w:r>
    </w:p>
    <w:p w:rsidR="00C85C2B" w:rsidRDefault="00464615" w:rsidP="00D65910">
      <w:pPr>
        <w:tabs>
          <w:tab w:val="left" w:pos="5304"/>
        </w:tabs>
        <w:rPr>
          <w:rStyle w:val="cv"/>
        </w:rPr>
      </w:pPr>
      <w:bookmarkStart w:id="0" w:name="_GoBack"/>
      <w:r>
        <w:rPr>
          <w:rStyle w:val="cv"/>
        </w:rPr>
        <w:t>Lekc</w:t>
      </w:r>
      <w:bookmarkEnd w:id="0"/>
      <w:r>
        <w:rPr>
          <w:rStyle w:val="cv"/>
        </w:rPr>
        <w:t>e pokračuje tím, že prochází d</w:t>
      </w:r>
      <w:r w:rsidR="00196345">
        <w:rPr>
          <w:rStyle w:val="cv"/>
        </w:rPr>
        <w:t>alšími událostmi historie</w:t>
      </w:r>
      <w:r w:rsidR="00C85C2B">
        <w:rPr>
          <w:rStyle w:val="cv"/>
        </w:rPr>
        <w:t>,</w:t>
      </w:r>
      <w:r w:rsidR="00196345">
        <w:rPr>
          <w:rStyle w:val="cv"/>
        </w:rPr>
        <w:t xml:space="preserve"> </w:t>
      </w:r>
      <w:r w:rsidR="00742A86">
        <w:rPr>
          <w:rStyle w:val="cv"/>
        </w:rPr>
        <w:t xml:space="preserve">které jsou </w:t>
      </w:r>
      <w:r w:rsidR="00196345">
        <w:rPr>
          <w:rStyle w:val="cv"/>
        </w:rPr>
        <w:t>zmíněné u Matouše 24 a v knize Daniel.</w:t>
      </w:r>
    </w:p>
    <w:p w:rsidR="00196345" w:rsidRDefault="00196345" w:rsidP="00D65910">
      <w:pPr>
        <w:tabs>
          <w:tab w:val="left" w:pos="5304"/>
        </w:tabs>
        <w:rPr>
          <w:rStyle w:val="cv"/>
        </w:rPr>
      </w:pPr>
      <w:r>
        <w:rPr>
          <w:rStyle w:val="cv"/>
        </w:rPr>
        <w:t>A to nám poskytuje další vhled, jak Bůh jedná ve velkém sporu</w:t>
      </w:r>
      <w:r w:rsidR="00577202">
        <w:rPr>
          <w:rStyle w:val="cv"/>
        </w:rPr>
        <w:t>.</w:t>
      </w:r>
      <w:r>
        <w:rPr>
          <w:rStyle w:val="cv"/>
        </w:rPr>
        <w:t xml:space="preserve"> </w:t>
      </w:r>
      <w:r w:rsidR="00577202">
        <w:rPr>
          <w:rStyle w:val="cv"/>
        </w:rPr>
        <w:t>P</w:t>
      </w:r>
      <w:r>
        <w:rPr>
          <w:rStyle w:val="cv"/>
        </w:rPr>
        <w:t>rotože</w:t>
      </w:r>
      <w:r w:rsidR="00577202">
        <w:rPr>
          <w:rStyle w:val="cv"/>
        </w:rPr>
        <w:t xml:space="preserve"> si klademe velkou otázku</w:t>
      </w:r>
      <w:r>
        <w:rPr>
          <w:rStyle w:val="cv"/>
        </w:rPr>
        <w:t xml:space="preserve">: „Jak mohu odpočinout, když jsem v tomto velkém sporu? Jak mohu odpočinout, když jsou války a lidé jsou rozděleni, když se nenávidí navzájem a vidíme, že </w:t>
      </w:r>
      <w:r w:rsidR="003B389F">
        <w:rPr>
          <w:rStyle w:val="cv"/>
        </w:rPr>
        <w:t>ve světě to jde stále k horšímu?</w:t>
      </w:r>
      <w:r>
        <w:rPr>
          <w:rStyle w:val="cv"/>
        </w:rPr>
        <w:t xml:space="preserve"> Jak mám odpočinout?“</w:t>
      </w:r>
    </w:p>
    <w:p w:rsidR="00196345" w:rsidRDefault="00196345" w:rsidP="00D65910">
      <w:pPr>
        <w:tabs>
          <w:tab w:val="left" w:pos="5304"/>
        </w:tabs>
        <w:rPr>
          <w:rStyle w:val="cv"/>
        </w:rPr>
      </w:pPr>
      <w:r>
        <w:rPr>
          <w:rStyle w:val="cv"/>
        </w:rPr>
        <w:t>Odpověď je: „</w:t>
      </w:r>
      <w:r w:rsidR="003B389F">
        <w:rPr>
          <w:rStyle w:val="cv"/>
        </w:rPr>
        <w:t>Podívej</w:t>
      </w:r>
      <w:r>
        <w:rPr>
          <w:rStyle w:val="cv"/>
        </w:rPr>
        <w:t xml:space="preserve"> se zpátky.“</w:t>
      </w:r>
    </w:p>
    <w:p w:rsidR="00196345" w:rsidRDefault="00196345" w:rsidP="00D65910">
      <w:pPr>
        <w:tabs>
          <w:tab w:val="left" w:pos="5304"/>
        </w:tabs>
        <w:rPr>
          <w:rStyle w:val="cv"/>
        </w:rPr>
      </w:pPr>
      <w:r>
        <w:rPr>
          <w:rStyle w:val="cv"/>
        </w:rPr>
        <w:t>Na Olivové hoře Ježíš odpověděl na otázku Svých učedníků. A dokážu si představit, jak</w:t>
      </w:r>
      <w:r w:rsidR="00D1539C">
        <w:rPr>
          <w:rStyle w:val="cv"/>
        </w:rPr>
        <w:t xml:space="preserve"> asi</w:t>
      </w:r>
      <w:r>
        <w:rPr>
          <w:rStyle w:val="cv"/>
        </w:rPr>
        <w:t xml:space="preserve"> byli vystrašeni tím, o čem Ježíš </w:t>
      </w:r>
      <w:r w:rsidR="0037752F">
        <w:rPr>
          <w:rStyle w:val="cv"/>
        </w:rPr>
        <w:t>mluvil</w:t>
      </w:r>
      <w:r>
        <w:rPr>
          <w:rStyle w:val="cv"/>
        </w:rPr>
        <w:t>.</w:t>
      </w:r>
    </w:p>
    <w:p w:rsidR="00742A86" w:rsidRDefault="00196345" w:rsidP="00D65910">
      <w:pPr>
        <w:tabs>
          <w:tab w:val="left" w:pos="5304"/>
        </w:tabs>
        <w:rPr>
          <w:rStyle w:val="cv"/>
          <w:color w:val="FF0000"/>
        </w:rPr>
      </w:pPr>
      <w:r>
        <w:rPr>
          <w:rStyle w:val="cv"/>
        </w:rPr>
        <w:lastRenderedPageBreak/>
        <w:t xml:space="preserve">U </w:t>
      </w:r>
      <w:r w:rsidRPr="003B389F">
        <w:rPr>
          <w:rStyle w:val="cv"/>
          <w:color w:val="FF0000"/>
        </w:rPr>
        <w:t>Matouše 24,3</w:t>
      </w:r>
      <w:r w:rsidR="003B389F">
        <w:rPr>
          <w:rStyle w:val="cv"/>
        </w:rPr>
        <w:t xml:space="preserve"> se Ho zeptali: </w:t>
      </w:r>
      <w:r w:rsidR="003B389F" w:rsidRPr="003B389F">
        <w:rPr>
          <w:rStyle w:val="cv"/>
          <w:color w:val="FF0000"/>
        </w:rPr>
        <w:t>„</w:t>
      </w:r>
      <w:r w:rsidRPr="003B389F">
        <w:rPr>
          <w:rStyle w:val="cv"/>
          <w:color w:val="FF0000"/>
        </w:rPr>
        <w:t xml:space="preserve">Řekni nám, kdy to bude a jaké bude znamení </w:t>
      </w:r>
      <w:r w:rsidR="00742A86">
        <w:rPr>
          <w:rStyle w:val="cv"/>
          <w:color w:val="FF0000"/>
        </w:rPr>
        <w:t>tvého příchodu a skonání věku?“</w:t>
      </w:r>
    </w:p>
    <w:p w:rsidR="003B389F" w:rsidRDefault="00196345" w:rsidP="00D65910">
      <w:pPr>
        <w:tabs>
          <w:tab w:val="left" w:pos="5304"/>
        </w:tabs>
        <w:rPr>
          <w:rStyle w:val="cv"/>
        </w:rPr>
      </w:pPr>
      <w:r w:rsidRPr="00D1539C">
        <w:rPr>
          <w:rStyle w:val="cv"/>
        </w:rPr>
        <w:t xml:space="preserve">Ježíš jim </w:t>
      </w:r>
      <w:r w:rsidR="00D1539C">
        <w:rPr>
          <w:rStyle w:val="cv"/>
        </w:rPr>
        <w:t>po</w:t>
      </w:r>
      <w:r w:rsidRPr="00D1539C">
        <w:rPr>
          <w:rStyle w:val="cv"/>
        </w:rPr>
        <w:t xml:space="preserve">dal úžasný apokalyptický výklad, který pokrývá události </w:t>
      </w:r>
      <w:r w:rsidR="00D1539C">
        <w:rPr>
          <w:rStyle w:val="cv"/>
        </w:rPr>
        <w:t xml:space="preserve">od </w:t>
      </w:r>
      <w:r w:rsidRPr="00D1539C">
        <w:rPr>
          <w:rStyle w:val="cv"/>
        </w:rPr>
        <w:t>Jeho doby</w:t>
      </w:r>
      <w:r w:rsidR="00465BDE" w:rsidRPr="00D1539C">
        <w:rPr>
          <w:rStyle w:val="cv"/>
        </w:rPr>
        <w:t>, až do konce času.</w:t>
      </w:r>
      <w:r w:rsidR="00742A86">
        <w:rPr>
          <w:rStyle w:val="cv"/>
        </w:rPr>
        <w:t xml:space="preserve"> </w:t>
      </w:r>
      <w:r w:rsidR="003B389F">
        <w:rPr>
          <w:rStyle w:val="cv"/>
        </w:rPr>
        <w:t>A to je známé kázání zaznamenané u Matouše 24</w:t>
      </w:r>
      <w:r w:rsidR="00742A86">
        <w:rPr>
          <w:rStyle w:val="cv"/>
        </w:rPr>
        <w:t>.</w:t>
      </w:r>
    </w:p>
    <w:p w:rsidR="00465BDE" w:rsidRDefault="00465BDE" w:rsidP="00D65910">
      <w:pPr>
        <w:tabs>
          <w:tab w:val="left" w:pos="5304"/>
        </w:tabs>
        <w:rPr>
          <w:rStyle w:val="cv"/>
        </w:rPr>
      </w:pPr>
      <w:r>
        <w:rPr>
          <w:rStyle w:val="cv"/>
        </w:rPr>
        <w:t>Musíme si však pamatovat jednu věc. Důvod, proč to Bůh dělá, je odhalen u proroka Ámose a tento verš mnozí z nás také znají zpaměti:</w:t>
      </w:r>
    </w:p>
    <w:p w:rsidR="00465BDE" w:rsidRPr="003B389F" w:rsidRDefault="00465BDE" w:rsidP="00D65910">
      <w:pPr>
        <w:tabs>
          <w:tab w:val="left" w:pos="5304"/>
        </w:tabs>
        <w:rPr>
          <w:rStyle w:val="cv"/>
          <w:color w:val="FF0000"/>
        </w:rPr>
      </w:pPr>
      <w:r w:rsidRPr="003B389F">
        <w:rPr>
          <w:rStyle w:val="cv"/>
          <w:color w:val="FF0000"/>
        </w:rPr>
        <w:t>Am 3,7: „Vždyť Panovník Hospodin nebude činit nic, pokud neodhalil své důvěrné sdělení svým otrokům prorokům.“</w:t>
      </w:r>
    </w:p>
    <w:p w:rsidR="00465BDE" w:rsidRDefault="00465BDE" w:rsidP="00D65910">
      <w:pPr>
        <w:tabs>
          <w:tab w:val="left" w:pos="5304"/>
        </w:tabs>
        <w:rPr>
          <w:rStyle w:val="cv"/>
        </w:rPr>
      </w:pPr>
      <w:r>
        <w:rPr>
          <w:rStyle w:val="cv"/>
        </w:rPr>
        <w:t xml:space="preserve">Pohanští bohové jednají v tajnosti, </w:t>
      </w:r>
      <w:r w:rsidR="00563144">
        <w:rPr>
          <w:rStyle w:val="cv"/>
        </w:rPr>
        <w:t xml:space="preserve">a </w:t>
      </w:r>
      <w:r>
        <w:rPr>
          <w:rStyle w:val="cv"/>
        </w:rPr>
        <w:t xml:space="preserve">nikdo neví, co </w:t>
      </w:r>
      <w:r w:rsidR="00563144">
        <w:rPr>
          <w:rStyle w:val="cv"/>
        </w:rPr>
        <w:t xml:space="preserve">kdy </w:t>
      </w:r>
      <w:r w:rsidR="00742A86">
        <w:rPr>
          <w:rStyle w:val="cv"/>
        </w:rPr>
        <w:t>u</w:t>
      </w:r>
      <w:r>
        <w:rPr>
          <w:rStyle w:val="cv"/>
        </w:rPr>
        <w:t>dělají.</w:t>
      </w:r>
    </w:p>
    <w:p w:rsidR="00465BDE" w:rsidRDefault="00465BDE" w:rsidP="00D65910">
      <w:pPr>
        <w:tabs>
          <w:tab w:val="left" w:pos="5304"/>
        </w:tabs>
        <w:rPr>
          <w:rStyle w:val="cv"/>
        </w:rPr>
      </w:pPr>
      <w:r>
        <w:rPr>
          <w:rStyle w:val="cv"/>
        </w:rPr>
        <w:t>Na rozdíl od pohanských bohů a tajemných náboženství, Bůh v nebesích, jediný pravý Bůh</w:t>
      </w:r>
      <w:r w:rsidR="00563144">
        <w:rPr>
          <w:rStyle w:val="cv"/>
        </w:rPr>
        <w:t>,</w:t>
      </w:r>
      <w:r>
        <w:rPr>
          <w:rStyle w:val="cv"/>
        </w:rPr>
        <w:t xml:space="preserve"> se zje</w:t>
      </w:r>
      <w:r w:rsidR="00563144">
        <w:rPr>
          <w:rStyle w:val="cv"/>
        </w:rPr>
        <w:t xml:space="preserve">vuje, a </w:t>
      </w:r>
      <w:r>
        <w:rPr>
          <w:rStyle w:val="cv"/>
        </w:rPr>
        <w:t>je transparentní.</w:t>
      </w:r>
    </w:p>
    <w:p w:rsidR="00465BDE" w:rsidRDefault="00465BDE" w:rsidP="00D65910">
      <w:pPr>
        <w:tabs>
          <w:tab w:val="left" w:pos="5304"/>
        </w:tabs>
        <w:rPr>
          <w:rStyle w:val="cv"/>
        </w:rPr>
      </w:pPr>
      <w:r>
        <w:rPr>
          <w:rStyle w:val="cv"/>
        </w:rPr>
        <w:t>A není právě nedostatek transparentnosti problémem dnešního světa?</w:t>
      </w:r>
      <w:r w:rsidR="00134030">
        <w:rPr>
          <w:rStyle w:val="cv"/>
        </w:rPr>
        <w:t xml:space="preserve"> Nikdy nevíme, co si kdo myslí. Nikdy nevíme, co se děje, ať už se jedná o zaměstnavatele, </w:t>
      </w:r>
      <w:r w:rsidR="00742A86">
        <w:rPr>
          <w:rStyle w:val="cv"/>
        </w:rPr>
        <w:t>nebo o zaměstnance, nebo o círk</w:t>
      </w:r>
      <w:r w:rsidR="00134030">
        <w:rPr>
          <w:rStyle w:val="cv"/>
        </w:rPr>
        <w:t>v</w:t>
      </w:r>
      <w:r w:rsidR="00742A86">
        <w:rPr>
          <w:rStyle w:val="cv"/>
        </w:rPr>
        <w:t>e</w:t>
      </w:r>
      <w:r w:rsidR="00563144">
        <w:rPr>
          <w:rStyle w:val="cv"/>
        </w:rPr>
        <w:t>.</w:t>
      </w:r>
      <w:r w:rsidR="00134030">
        <w:rPr>
          <w:rStyle w:val="cv"/>
        </w:rPr>
        <w:t xml:space="preserve"> Lidé nejsou transparentní.</w:t>
      </w:r>
    </w:p>
    <w:p w:rsidR="00134030" w:rsidRDefault="00134030" w:rsidP="00D65910">
      <w:pPr>
        <w:tabs>
          <w:tab w:val="left" w:pos="5304"/>
        </w:tabs>
        <w:rPr>
          <w:rStyle w:val="cv"/>
        </w:rPr>
      </w:pPr>
      <w:r>
        <w:rPr>
          <w:rStyle w:val="cv"/>
        </w:rPr>
        <w:t>Avšak Bůh Bible je někdy až bolestně transparentní. Občas</w:t>
      </w:r>
      <w:r w:rsidR="00742A86">
        <w:rPr>
          <w:rStyle w:val="cv"/>
        </w:rPr>
        <w:t xml:space="preserve"> tedy</w:t>
      </w:r>
      <w:r>
        <w:rPr>
          <w:rStyle w:val="cv"/>
        </w:rPr>
        <w:t xml:space="preserve"> bolestně, ale vždy transparentní.</w:t>
      </w:r>
    </w:p>
    <w:p w:rsidR="00134030" w:rsidRDefault="00134030" w:rsidP="00D65910">
      <w:pPr>
        <w:tabs>
          <w:tab w:val="left" w:pos="5304"/>
        </w:tabs>
        <w:rPr>
          <w:rStyle w:val="cv"/>
        </w:rPr>
      </w:pPr>
      <w:r>
        <w:rPr>
          <w:rStyle w:val="cv"/>
        </w:rPr>
        <w:t>Pán Bůh nám dává vědět, co se děje.</w:t>
      </w:r>
    </w:p>
    <w:p w:rsidR="00B21E8A" w:rsidRDefault="00B21E8A" w:rsidP="00D65910">
      <w:pPr>
        <w:tabs>
          <w:tab w:val="left" w:pos="5304"/>
        </w:tabs>
        <w:rPr>
          <w:rStyle w:val="cv"/>
        </w:rPr>
      </w:pPr>
      <w:r>
        <w:rPr>
          <w:rStyle w:val="cv"/>
        </w:rPr>
        <w:t>Často slýcháme o lidech, kteří přinášejí nové světlo. Setkali jste se už s někým takovým, kdo přináší fantastické nové myšlenky nebo nové teorie</w:t>
      </w:r>
      <w:r w:rsidR="00563144">
        <w:rPr>
          <w:rStyle w:val="cv"/>
        </w:rPr>
        <w:t>?</w:t>
      </w:r>
      <w:r>
        <w:rPr>
          <w:rStyle w:val="cv"/>
        </w:rPr>
        <w:t xml:space="preserve"> Lidé se pokoušejí prodávat své myšlenky, které obyčejně jdou nad rámec jasného „tak </w:t>
      </w:r>
      <w:r w:rsidR="00563144">
        <w:rPr>
          <w:rStyle w:val="cv"/>
        </w:rPr>
        <w:t>praví</w:t>
      </w:r>
      <w:r>
        <w:rPr>
          <w:rStyle w:val="cv"/>
        </w:rPr>
        <w:t xml:space="preserve"> Bůh.“</w:t>
      </w:r>
    </w:p>
    <w:p w:rsidR="00B21E8A" w:rsidRDefault="00B21E8A" w:rsidP="00D65910">
      <w:pPr>
        <w:tabs>
          <w:tab w:val="left" w:pos="5304"/>
        </w:tabs>
        <w:rPr>
          <w:rStyle w:val="cv"/>
        </w:rPr>
      </w:pPr>
      <w:r>
        <w:rPr>
          <w:rStyle w:val="cv"/>
        </w:rPr>
        <w:t xml:space="preserve">A to Ježíš také předpověděl. Protože u </w:t>
      </w:r>
      <w:r w:rsidRPr="00563144">
        <w:rPr>
          <w:rStyle w:val="cv"/>
          <w:color w:val="FF0000"/>
        </w:rPr>
        <w:t xml:space="preserve">Matouše 24,4.5 </w:t>
      </w:r>
      <w:r>
        <w:rPr>
          <w:rStyle w:val="cv"/>
        </w:rPr>
        <w:t xml:space="preserve">řekl: </w:t>
      </w:r>
      <w:r w:rsidRPr="00563144">
        <w:rPr>
          <w:rStyle w:val="cv"/>
          <w:color w:val="FF0000"/>
        </w:rPr>
        <w:t>„Dávejte si pozor, aby vás někdo nesvedl. 5 Neboť mnozí přijdou v mém jménu a budou říkat: ‚Já jsem Kristus‘ a svedou mnohé.“</w:t>
      </w:r>
    </w:p>
    <w:p w:rsidR="00B21E8A" w:rsidRDefault="00B21E8A" w:rsidP="00D65910">
      <w:pPr>
        <w:tabs>
          <w:tab w:val="left" w:pos="5304"/>
        </w:tabs>
        <w:rPr>
          <w:rStyle w:val="cv"/>
        </w:rPr>
      </w:pPr>
      <w:r>
        <w:rPr>
          <w:rStyle w:val="cv"/>
        </w:rPr>
        <w:t>Přátelé, všechno, co musíme vědět, je už zjeveno. Nepotřebujeme žádné podivné</w:t>
      </w:r>
      <w:r w:rsidR="008A3EC7">
        <w:rPr>
          <w:rStyle w:val="cv"/>
        </w:rPr>
        <w:t xml:space="preserve"> teorie. Nepotřebujeme žádné smyšlenky ani fantastické kalkulace, nebo mentální gymnastiku.</w:t>
      </w:r>
    </w:p>
    <w:p w:rsidR="008A3EC7" w:rsidRDefault="008A3EC7" w:rsidP="00D65910">
      <w:pPr>
        <w:tabs>
          <w:tab w:val="left" w:pos="5304"/>
        </w:tabs>
        <w:rPr>
          <w:rStyle w:val="cv"/>
        </w:rPr>
      </w:pPr>
      <w:r>
        <w:rPr>
          <w:rStyle w:val="cv"/>
        </w:rPr>
        <w:t>Nepotřebujeme, aby nám lidé říkali, že Ježíš se vrátí za pět let nebo za se</w:t>
      </w:r>
      <w:r w:rsidR="00563144">
        <w:rPr>
          <w:rStyle w:val="cv"/>
        </w:rPr>
        <w:t xml:space="preserve">dm let. To nepotřebujeme. Naše </w:t>
      </w:r>
      <w:r>
        <w:rPr>
          <w:rStyle w:val="cv"/>
        </w:rPr>
        <w:t>církev více, než kterákoliv jiná by měla znát nebezpečí takovéto mentality.</w:t>
      </w:r>
    </w:p>
    <w:p w:rsidR="00DC7387" w:rsidRDefault="00DC7387" w:rsidP="00D65910">
      <w:pPr>
        <w:tabs>
          <w:tab w:val="left" w:pos="5304"/>
        </w:tabs>
        <w:rPr>
          <w:rStyle w:val="cv"/>
        </w:rPr>
      </w:pPr>
      <w:r>
        <w:rPr>
          <w:rStyle w:val="cv"/>
        </w:rPr>
        <w:t>Naš</w:t>
      </w:r>
      <w:r w:rsidR="00563144">
        <w:rPr>
          <w:rStyle w:val="cv"/>
        </w:rPr>
        <w:t>í</w:t>
      </w:r>
      <w:r>
        <w:rPr>
          <w:rStyle w:val="cv"/>
        </w:rPr>
        <w:t xml:space="preserve"> velkou potřebou není znát fantastické spekulace, ale přijmout, věřit a žít to, co bylo zjeveno v</w:t>
      </w:r>
      <w:r w:rsidR="009B4F95">
        <w:rPr>
          <w:rStyle w:val="cv"/>
        </w:rPr>
        <w:t> </w:t>
      </w:r>
      <w:r>
        <w:rPr>
          <w:rStyle w:val="cv"/>
        </w:rPr>
        <w:t>Písmu</w:t>
      </w:r>
      <w:r w:rsidR="009B4F95">
        <w:rPr>
          <w:rStyle w:val="cv"/>
        </w:rPr>
        <w:t>.</w:t>
      </w:r>
    </w:p>
    <w:p w:rsidR="009B4F95" w:rsidRDefault="009B4F95" w:rsidP="00D65910">
      <w:pPr>
        <w:tabs>
          <w:tab w:val="left" w:pos="5304"/>
        </w:tabs>
        <w:rPr>
          <w:rStyle w:val="cv"/>
        </w:rPr>
      </w:pPr>
      <w:r>
        <w:rPr>
          <w:rStyle w:val="cv"/>
        </w:rPr>
        <w:t>To, co potřebujeme vědět, zahrnuje sérii aplikovaného studia. Proto je tak důležité studovat. Důvodem je, že nemáme jen nečinně přihlížet a vymýšlet podivné teorie o tom, co se stane</w:t>
      </w:r>
      <w:r w:rsidR="00563144">
        <w:rPr>
          <w:rStyle w:val="cv"/>
        </w:rPr>
        <w:t xml:space="preserve"> dál</w:t>
      </w:r>
      <w:r>
        <w:rPr>
          <w:rStyle w:val="cv"/>
        </w:rPr>
        <w:t>.</w:t>
      </w:r>
    </w:p>
    <w:p w:rsidR="009B4F95" w:rsidRDefault="009B4F95" w:rsidP="00D65910">
      <w:pPr>
        <w:tabs>
          <w:tab w:val="left" w:pos="5304"/>
        </w:tabs>
        <w:rPr>
          <w:rStyle w:val="cv"/>
        </w:rPr>
      </w:pPr>
      <w:r>
        <w:rPr>
          <w:rStyle w:val="cv"/>
        </w:rPr>
        <w:t xml:space="preserve">Když se setkám s takovými lidmi nebo skupinami, tak </w:t>
      </w:r>
      <w:r w:rsidR="00560D5B">
        <w:rPr>
          <w:rStyle w:val="cv"/>
        </w:rPr>
        <w:t xml:space="preserve">zjistím, že </w:t>
      </w:r>
      <w:r>
        <w:rPr>
          <w:rStyle w:val="cv"/>
        </w:rPr>
        <w:t>to obyčejně nejsou lidé, kteří by se věnovali misii. Jen tak poposedávají a šíří divné teorie, proti kterým nemůžete vznést argumenty, protože nelze přinášet argumenty tam, kde chybí logika.</w:t>
      </w:r>
    </w:p>
    <w:p w:rsidR="00560D5B" w:rsidRDefault="00560D5B" w:rsidP="00D65910">
      <w:pPr>
        <w:tabs>
          <w:tab w:val="left" w:pos="5304"/>
        </w:tabs>
        <w:rPr>
          <w:rStyle w:val="cv"/>
        </w:rPr>
      </w:pPr>
      <w:r>
        <w:rPr>
          <w:rStyle w:val="cv"/>
        </w:rPr>
        <w:t xml:space="preserve">Tito lidé se nevěnují misii. A právě </w:t>
      </w:r>
      <w:r w:rsidR="0037752F">
        <w:rPr>
          <w:rStyle w:val="cv"/>
        </w:rPr>
        <w:t>k tomu</w:t>
      </w:r>
      <w:r>
        <w:rPr>
          <w:rStyle w:val="cv"/>
        </w:rPr>
        <w:t xml:space="preserve"> nás vede Lekce, protože následující den se nazývá</w:t>
      </w:r>
      <w:r w:rsidR="007A7E24">
        <w:rPr>
          <w:rStyle w:val="cv"/>
        </w:rPr>
        <w:t xml:space="preserve"> „Rozkaz k pochodu“.</w:t>
      </w:r>
    </w:p>
    <w:p w:rsidR="007A7E24" w:rsidRDefault="007A7E24" w:rsidP="00D65910">
      <w:pPr>
        <w:tabs>
          <w:tab w:val="left" w:pos="5304"/>
        </w:tabs>
        <w:rPr>
          <w:rStyle w:val="cv"/>
        </w:rPr>
      </w:pPr>
      <w:r>
        <w:rPr>
          <w:rStyle w:val="cv"/>
        </w:rPr>
        <w:lastRenderedPageBreak/>
        <w:t>Část na pondělí končí slovy:</w:t>
      </w:r>
    </w:p>
    <w:p w:rsidR="007A7E24" w:rsidRPr="00563144" w:rsidRDefault="007A7E24" w:rsidP="007A7E24">
      <w:pPr>
        <w:tabs>
          <w:tab w:val="left" w:pos="5304"/>
        </w:tabs>
        <w:rPr>
          <w:rStyle w:val="cv"/>
          <w:color w:val="00B050"/>
        </w:rPr>
      </w:pPr>
      <w:r w:rsidRPr="00563144">
        <w:rPr>
          <w:rStyle w:val="cv"/>
          <w:color w:val="00B050"/>
        </w:rPr>
        <w:t>„V tomto kosmickém sporu jsme více než jen pozorovatelé. Máme být aktivními účastníky, kteří pomáhají nést evangelium do celého světa. Z toho však vyplývá, že i nás může postihnout pronásledování.“</w:t>
      </w:r>
    </w:p>
    <w:p w:rsidR="007A7E24" w:rsidRDefault="007A7E24" w:rsidP="007A7E24">
      <w:pPr>
        <w:tabs>
          <w:tab w:val="left" w:pos="5304"/>
        </w:tabs>
        <w:rPr>
          <w:rStyle w:val="cv"/>
        </w:rPr>
      </w:pPr>
    </w:p>
    <w:p w:rsidR="007A7E24" w:rsidRPr="00563144" w:rsidRDefault="007A7E24" w:rsidP="007A7E24">
      <w:pPr>
        <w:tabs>
          <w:tab w:val="left" w:pos="5304"/>
        </w:tabs>
        <w:rPr>
          <w:rStyle w:val="cv"/>
          <w:b/>
        </w:rPr>
      </w:pPr>
      <w:r w:rsidRPr="00563144">
        <w:rPr>
          <w:rStyle w:val="cv"/>
          <w:b/>
        </w:rPr>
        <w:t>Úterý – Poselství o nabízeném pokoji (angl. verze – „Rozkaz k pochodu“)</w:t>
      </w:r>
    </w:p>
    <w:p w:rsidR="007A7E24" w:rsidRDefault="007A7E24" w:rsidP="007A7E24">
      <w:pPr>
        <w:tabs>
          <w:tab w:val="left" w:pos="5304"/>
        </w:tabs>
        <w:rPr>
          <w:rStyle w:val="cv"/>
        </w:rPr>
      </w:pPr>
      <w:r>
        <w:rPr>
          <w:rStyle w:val="cv"/>
        </w:rPr>
        <w:t>V části na úterý se dozvídáme, že popis</w:t>
      </w:r>
      <w:r w:rsidR="00E45007">
        <w:rPr>
          <w:rStyle w:val="cv"/>
        </w:rPr>
        <w:t>, který nám dal Ježíš</w:t>
      </w:r>
      <w:r w:rsidR="00E45007">
        <w:rPr>
          <w:rStyle w:val="cv"/>
        </w:rPr>
        <w:t>, ohledně</w:t>
      </w:r>
      <w:r>
        <w:rPr>
          <w:rStyle w:val="cv"/>
        </w:rPr>
        <w:t xml:space="preserve"> dnů, které se brzy začnou odehrávat na této planetě, nám brání, abychom byli</w:t>
      </w:r>
      <w:r w:rsidR="0037752F">
        <w:rPr>
          <w:rStyle w:val="cv"/>
        </w:rPr>
        <w:t xml:space="preserve"> jen</w:t>
      </w:r>
      <w:r>
        <w:rPr>
          <w:rStyle w:val="cv"/>
        </w:rPr>
        <w:t xml:space="preserve"> nečinní, zvědaví pozorovatelé.</w:t>
      </w:r>
    </w:p>
    <w:p w:rsidR="007A7E24" w:rsidRDefault="007A7E24" w:rsidP="007A7E24">
      <w:pPr>
        <w:tabs>
          <w:tab w:val="left" w:pos="5304"/>
        </w:tabs>
        <w:rPr>
          <w:rStyle w:val="cv"/>
        </w:rPr>
      </w:pPr>
      <w:r>
        <w:rPr>
          <w:rStyle w:val="cv"/>
        </w:rPr>
        <w:t>Každý křesťan se narodil do Božího Království jako evangelista a jako misionář</w:t>
      </w:r>
      <w:r w:rsidR="009C385A">
        <w:rPr>
          <w:rStyle w:val="cv"/>
        </w:rPr>
        <w:t>. Nemusíte možná dělat to, co kazatelé, nemusíte mít dar zpěvu, ale každý má nějaký dar. Je mnoho způsobů, jak vás Bůh může použ</w:t>
      </w:r>
      <w:r w:rsidR="005F5A6F">
        <w:rPr>
          <w:rStyle w:val="cv"/>
        </w:rPr>
        <w:t>ít jako evangelisty a misionáře.</w:t>
      </w:r>
    </w:p>
    <w:p w:rsidR="005F5A6F" w:rsidRDefault="005F5A6F" w:rsidP="007A7E24">
      <w:pPr>
        <w:tabs>
          <w:tab w:val="left" w:pos="5304"/>
        </w:tabs>
        <w:rPr>
          <w:rStyle w:val="cv"/>
        </w:rPr>
      </w:pPr>
      <w:r>
        <w:rPr>
          <w:rStyle w:val="cv"/>
        </w:rPr>
        <w:t>Svět byl pohlcen mentalitou posluchačů a diváků. Televize, Internet, sledování sportu. To všechno jsou velmi schopní učitelé, kteří vychovávají miliony, aby jenom pasivně pozorovali.</w:t>
      </w:r>
    </w:p>
    <w:p w:rsidR="005F5A6F" w:rsidRDefault="005F5A6F" w:rsidP="007A7E24">
      <w:pPr>
        <w:tabs>
          <w:tab w:val="left" w:pos="5304"/>
        </w:tabs>
        <w:rPr>
          <w:rStyle w:val="cv"/>
        </w:rPr>
      </w:pPr>
      <w:r>
        <w:rPr>
          <w:rStyle w:val="cv"/>
        </w:rPr>
        <w:t>Stovky a tisíce se dívají, pozorují</w:t>
      </w:r>
      <w:r w:rsidR="004234C4">
        <w:rPr>
          <w:rStyle w:val="cv"/>
        </w:rPr>
        <w:t>, komentují</w:t>
      </w:r>
      <w:r>
        <w:rPr>
          <w:rStyle w:val="cv"/>
        </w:rPr>
        <w:t xml:space="preserve"> a přicház</w:t>
      </w:r>
      <w:r w:rsidR="004234C4">
        <w:rPr>
          <w:rStyle w:val="cv"/>
        </w:rPr>
        <w:t>ej</w:t>
      </w:r>
      <w:r>
        <w:rPr>
          <w:rStyle w:val="cv"/>
        </w:rPr>
        <w:t xml:space="preserve">í s teoriemi o tom, co dělá skupina </w:t>
      </w:r>
      <w:r w:rsidR="004234C4">
        <w:rPr>
          <w:rStyle w:val="cv"/>
        </w:rPr>
        <w:t xml:space="preserve">lidí </w:t>
      </w:r>
      <w:r>
        <w:rPr>
          <w:rStyle w:val="cv"/>
        </w:rPr>
        <w:t xml:space="preserve">na hřišti. A to lidi </w:t>
      </w:r>
      <w:r w:rsidR="004234C4">
        <w:rPr>
          <w:rStyle w:val="cv"/>
        </w:rPr>
        <w:t xml:space="preserve">formuje </w:t>
      </w:r>
      <w:r>
        <w:rPr>
          <w:rStyle w:val="cv"/>
        </w:rPr>
        <w:t xml:space="preserve">a </w:t>
      </w:r>
      <w:r w:rsidR="004234C4">
        <w:rPr>
          <w:rStyle w:val="cv"/>
        </w:rPr>
        <w:t xml:space="preserve">vede </w:t>
      </w:r>
      <w:r>
        <w:rPr>
          <w:rStyle w:val="cv"/>
        </w:rPr>
        <w:t>k odcizení.</w:t>
      </w:r>
    </w:p>
    <w:p w:rsidR="005F5A6F" w:rsidRDefault="005F5A6F" w:rsidP="007A7E24">
      <w:pPr>
        <w:tabs>
          <w:tab w:val="left" w:pos="5304"/>
        </w:tabs>
        <w:rPr>
          <w:rStyle w:val="cv"/>
        </w:rPr>
      </w:pPr>
      <w:r>
        <w:rPr>
          <w:rStyle w:val="cv"/>
        </w:rPr>
        <w:t xml:space="preserve">Tolik z nás bylo vychováno, aby </w:t>
      </w:r>
      <w:r w:rsidR="00E45007">
        <w:rPr>
          <w:rStyle w:val="cv"/>
        </w:rPr>
        <w:t>přijalo</w:t>
      </w:r>
      <w:r w:rsidR="00A52FB0">
        <w:rPr>
          <w:rStyle w:val="cv"/>
        </w:rPr>
        <w:t xml:space="preserve"> způsob uvažování vzdáleného a chladného pozorovatele. V tom nejlepším případě se tito lidé stanou fanoušky.</w:t>
      </w:r>
    </w:p>
    <w:p w:rsidR="00A52FB0" w:rsidRDefault="00A52FB0" w:rsidP="007A7E24">
      <w:pPr>
        <w:tabs>
          <w:tab w:val="left" w:pos="5304"/>
        </w:tabs>
        <w:rPr>
          <w:rStyle w:val="cv"/>
        </w:rPr>
      </w:pPr>
    </w:p>
    <w:p w:rsidR="00A52FB0" w:rsidRDefault="00A52FB0" w:rsidP="007A7E24">
      <w:pPr>
        <w:tabs>
          <w:tab w:val="left" w:pos="5304"/>
        </w:tabs>
        <w:rPr>
          <w:rStyle w:val="cv"/>
        </w:rPr>
      </w:pPr>
      <w:r>
        <w:rPr>
          <w:rStyle w:val="cv"/>
        </w:rPr>
        <w:t xml:space="preserve">Otázkou však je, jaký je Boží plán pro lidi v době konce, pro nás dnes. Protože Bůh má plán pro každého z nás. Nemáme jen nečinně sedět a přihlížet. Ještě nenastal čas k útěku. </w:t>
      </w:r>
      <w:r w:rsidR="000302B7">
        <w:rPr>
          <w:rStyle w:val="cv"/>
        </w:rPr>
        <w:t xml:space="preserve">Města nás potřebují. </w:t>
      </w:r>
      <w:r>
        <w:rPr>
          <w:rStyle w:val="cv"/>
        </w:rPr>
        <w:t xml:space="preserve">Lidé nás </w:t>
      </w:r>
      <w:r w:rsidR="000302B7">
        <w:rPr>
          <w:rStyle w:val="cv"/>
        </w:rPr>
        <w:t>potřebují. Svět je temný</w:t>
      </w:r>
      <w:r>
        <w:rPr>
          <w:rStyle w:val="cv"/>
        </w:rPr>
        <w:t>, smutný, opuštěný a vystrašený a miliony umírají.</w:t>
      </w:r>
    </w:p>
    <w:p w:rsidR="00A52FB0" w:rsidRDefault="00A52FB0" w:rsidP="007A7E24">
      <w:pPr>
        <w:tabs>
          <w:tab w:val="left" w:pos="5304"/>
        </w:tabs>
        <w:rPr>
          <w:rStyle w:val="cv"/>
        </w:rPr>
      </w:pPr>
      <w:r>
        <w:rPr>
          <w:rStyle w:val="cv"/>
        </w:rPr>
        <w:t xml:space="preserve">Jsme povoláni, abychom byly světlem v temnotách. Jak bychom ale mohli být světlem, když jsme jen </w:t>
      </w:r>
      <w:r w:rsidR="00517FF0">
        <w:rPr>
          <w:rStyle w:val="cv"/>
        </w:rPr>
        <w:t>diváky?</w:t>
      </w:r>
    </w:p>
    <w:p w:rsidR="00517FF0" w:rsidRDefault="00517FF0" w:rsidP="007A7E24">
      <w:pPr>
        <w:tabs>
          <w:tab w:val="left" w:pos="5304"/>
        </w:tabs>
        <w:rPr>
          <w:rStyle w:val="cv"/>
        </w:rPr>
      </w:pPr>
      <w:r>
        <w:rPr>
          <w:rStyle w:val="cv"/>
        </w:rPr>
        <w:t>Přátelé, velké Boží povolání, nemůže být ve vašem životě</w:t>
      </w:r>
      <w:r w:rsidR="00E45007" w:rsidRPr="00E45007">
        <w:rPr>
          <w:rStyle w:val="cv"/>
        </w:rPr>
        <w:t xml:space="preserve"> </w:t>
      </w:r>
      <w:r w:rsidR="00E45007">
        <w:rPr>
          <w:rStyle w:val="cv"/>
        </w:rPr>
        <w:t>zanedbáno</w:t>
      </w:r>
      <w:r>
        <w:rPr>
          <w:rStyle w:val="cv"/>
        </w:rPr>
        <w:t>.</w:t>
      </w:r>
    </w:p>
    <w:p w:rsidR="00517FF0" w:rsidRDefault="00517FF0" w:rsidP="007A7E24">
      <w:pPr>
        <w:tabs>
          <w:tab w:val="left" w:pos="5304"/>
        </w:tabs>
        <w:rPr>
          <w:rStyle w:val="cv"/>
        </w:rPr>
      </w:pPr>
      <w:r>
        <w:rPr>
          <w:rStyle w:val="cv"/>
        </w:rPr>
        <w:t>Zjevení 14 popisuje poselství tří an</w:t>
      </w:r>
      <w:r w:rsidR="005B0CD8">
        <w:rPr>
          <w:rStyle w:val="cv"/>
        </w:rPr>
        <w:t>dělů jako pozvání jednat a varovat druhé.</w:t>
      </w:r>
    </w:p>
    <w:p w:rsidR="005B0CD8" w:rsidRDefault="005B0CD8" w:rsidP="007A7E24">
      <w:pPr>
        <w:tabs>
          <w:tab w:val="left" w:pos="5304"/>
        </w:tabs>
        <w:rPr>
          <w:rStyle w:val="cv"/>
        </w:rPr>
      </w:pPr>
      <w:r>
        <w:rPr>
          <w:rStyle w:val="cv"/>
        </w:rPr>
        <w:t>V tomto bodě v historii, jak už jsem řekl, náš cíl a náš rozkaz k pochodu je definován Bohem samotným.</w:t>
      </w:r>
    </w:p>
    <w:p w:rsidR="005B0CD8" w:rsidRDefault="005B0CD8" w:rsidP="007A7E24">
      <w:pPr>
        <w:tabs>
          <w:tab w:val="left" w:pos="5304"/>
        </w:tabs>
        <w:rPr>
          <w:rStyle w:val="cv"/>
        </w:rPr>
      </w:pPr>
      <w:r>
        <w:rPr>
          <w:rStyle w:val="cv"/>
        </w:rPr>
        <w:t>Podle Ježíše, ti kdo žili ve dnech Noe</w:t>
      </w:r>
      <w:r w:rsidR="000302B7">
        <w:rPr>
          <w:rStyle w:val="cv"/>
        </w:rPr>
        <w:t>,</w:t>
      </w:r>
      <w:r>
        <w:rPr>
          <w:rStyle w:val="cv"/>
        </w:rPr>
        <w:t xml:space="preserve"> se zabývali jen věcmi na periferii života, p</w:t>
      </w:r>
      <w:r w:rsidR="000302B7">
        <w:rPr>
          <w:rStyle w:val="cv"/>
        </w:rPr>
        <w:t>ř</w:t>
      </w:r>
      <w:r>
        <w:rPr>
          <w:rStyle w:val="cv"/>
        </w:rPr>
        <w:t xml:space="preserve">estože žili na pokraji stavu nouze a </w:t>
      </w:r>
      <w:r w:rsidR="00E45007">
        <w:rPr>
          <w:rStyle w:val="cv"/>
        </w:rPr>
        <w:t>mimořádné události. Jedli, pili, k</w:t>
      </w:r>
      <w:r>
        <w:rPr>
          <w:rStyle w:val="cv"/>
        </w:rPr>
        <w:t xml:space="preserve">upovali, prodávali, ženili se, vdávali. A zajímavé na tom je, že Ježíš nezmínil velké hříchy té doby. Nemluvil o vraždách, o opilství. Mluvil o docela běžných věcech – o tom, že lidé jedli, pili, </w:t>
      </w:r>
      <w:r w:rsidR="000302B7">
        <w:rPr>
          <w:rStyle w:val="cv"/>
        </w:rPr>
        <w:t xml:space="preserve">pracovali, </w:t>
      </w:r>
      <w:r w:rsidR="00341F60">
        <w:rPr>
          <w:rStyle w:val="cv"/>
        </w:rPr>
        <w:t>sázeli,</w:t>
      </w:r>
      <w:r w:rsidR="000302B7">
        <w:rPr>
          <w:rStyle w:val="cv"/>
        </w:rPr>
        <w:t xml:space="preserve"> sklízeli,</w:t>
      </w:r>
      <w:r w:rsidR="00341F60">
        <w:rPr>
          <w:rStyle w:val="cv"/>
        </w:rPr>
        <w:t xml:space="preserve"> stavěli, uzavírali manželství.</w:t>
      </w:r>
    </w:p>
    <w:p w:rsidR="00341F60" w:rsidRDefault="00341F60" w:rsidP="007A7E24">
      <w:pPr>
        <w:tabs>
          <w:tab w:val="left" w:pos="5304"/>
        </w:tabs>
        <w:rPr>
          <w:rStyle w:val="cv"/>
        </w:rPr>
      </w:pPr>
      <w:r>
        <w:rPr>
          <w:rStyle w:val="cv"/>
        </w:rPr>
        <w:t>Proč mluvil o těchto legitimních věcech. Jaký byl s nimi problém?</w:t>
      </w:r>
    </w:p>
    <w:p w:rsidR="00341F60" w:rsidRDefault="00341F60" w:rsidP="007A7E24">
      <w:pPr>
        <w:tabs>
          <w:tab w:val="left" w:pos="5304"/>
        </w:tabs>
        <w:rPr>
          <w:rStyle w:val="cv"/>
        </w:rPr>
      </w:pPr>
      <w:r>
        <w:rPr>
          <w:rStyle w:val="cv"/>
        </w:rPr>
        <w:t>Byla to lhostejnost. Neuznávali, co je skutečně důležité, zejména v kontextu věčnosti. Ježíš vyučoval své učedníky, aby si stanovili správné priority.</w:t>
      </w:r>
    </w:p>
    <w:p w:rsidR="00341F60" w:rsidRDefault="00341F60" w:rsidP="007A7E24">
      <w:pPr>
        <w:tabs>
          <w:tab w:val="left" w:pos="5304"/>
        </w:tabs>
        <w:rPr>
          <w:rStyle w:val="cv"/>
        </w:rPr>
      </w:pPr>
      <w:r>
        <w:rPr>
          <w:rStyle w:val="cv"/>
        </w:rPr>
        <w:lastRenderedPageBreak/>
        <w:t>Jsme vyzváni, abychom přistupovali ke světu vhodným způsobem.</w:t>
      </w:r>
    </w:p>
    <w:p w:rsidR="00341F60" w:rsidRDefault="00341F60" w:rsidP="007A7E24">
      <w:pPr>
        <w:tabs>
          <w:tab w:val="left" w:pos="5304"/>
        </w:tabs>
        <w:rPr>
          <w:rStyle w:val="cv"/>
        </w:rPr>
      </w:pPr>
      <w:r>
        <w:rPr>
          <w:rStyle w:val="cv"/>
        </w:rPr>
        <w:t>Nebylo hříchem provozovat aktivity, jako jedení, pití</w:t>
      </w:r>
      <w:r w:rsidR="002F6E9D">
        <w:rPr>
          <w:rStyle w:val="cv"/>
        </w:rPr>
        <w:t>, a další jmenované.</w:t>
      </w:r>
      <w:r>
        <w:rPr>
          <w:rStyle w:val="cv"/>
        </w:rPr>
        <w:t xml:space="preserve"> Svět byl vždycky špatný. Vždycky v něm byl</w:t>
      </w:r>
      <w:r w:rsidR="000302B7">
        <w:rPr>
          <w:rStyle w:val="cv"/>
        </w:rPr>
        <w:t>y</w:t>
      </w:r>
      <w:r>
        <w:rPr>
          <w:rStyle w:val="cv"/>
        </w:rPr>
        <w:t xml:space="preserve"> hřích</w:t>
      </w:r>
      <w:r w:rsidR="000302B7">
        <w:rPr>
          <w:rStyle w:val="cv"/>
        </w:rPr>
        <w:t>y</w:t>
      </w:r>
      <w:r w:rsidR="002F6E9D">
        <w:rPr>
          <w:rStyle w:val="cv"/>
        </w:rPr>
        <w:t>. Nebyl o mnoho horší</w:t>
      </w:r>
      <w:r>
        <w:rPr>
          <w:rStyle w:val="cv"/>
        </w:rPr>
        <w:t>, než v jakékoliv jiné době.</w:t>
      </w:r>
    </w:p>
    <w:p w:rsidR="00341F60" w:rsidRDefault="00341F60" w:rsidP="007A7E24">
      <w:pPr>
        <w:tabs>
          <w:tab w:val="left" w:pos="5304"/>
        </w:tabs>
        <w:rPr>
          <w:rStyle w:val="cv"/>
        </w:rPr>
      </w:pPr>
      <w:r>
        <w:rPr>
          <w:rStyle w:val="cv"/>
        </w:rPr>
        <w:t>Avšak to, co charakterizuje tuto dobu, ve které žijeme, je, že dnes jsou lidé více lhostejní. Jsou chladní a nedotknutelní. Opak lásky není</w:t>
      </w:r>
      <w:r w:rsidR="00B96737">
        <w:rPr>
          <w:rStyle w:val="cv"/>
        </w:rPr>
        <w:t xml:space="preserve"> jen nenávist, ale je to lhostejnost, nezájem.</w:t>
      </w:r>
    </w:p>
    <w:p w:rsidR="00B96737" w:rsidRDefault="002F6E9D" w:rsidP="007A7E24">
      <w:pPr>
        <w:tabs>
          <w:tab w:val="left" w:pos="5304"/>
        </w:tabs>
        <w:rPr>
          <w:rStyle w:val="cv"/>
        </w:rPr>
      </w:pPr>
      <w:r>
        <w:rPr>
          <w:rStyle w:val="cv"/>
        </w:rPr>
        <w:t>M</w:t>
      </w:r>
      <w:r w:rsidR="00B96737">
        <w:rPr>
          <w:rStyle w:val="cv"/>
        </w:rPr>
        <w:t>nozí z nás nemohou žít ž</w:t>
      </w:r>
      <w:r w:rsidR="000302B7">
        <w:rPr>
          <w:rStyle w:val="cv"/>
        </w:rPr>
        <w:t>ivot dokonalého odpočinku. A ja</w:t>
      </w:r>
      <w:r w:rsidR="00B96737">
        <w:rPr>
          <w:rStyle w:val="cv"/>
        </w:rPr>
        <w:t>k bychom</w:t>
      </w:r>
      <w:r>
        <w:rPr>
          <w:rStyle w:val="cv"/>
        </w:rPr>
        <w:t xml:space="preserve"> i</w:t>
      </w:r>
      <w:r w:rsidR="00B96737">
        <w:rPr>
          <w:rStyle w:val="cv"/>
        </w:rPr>
        <w:t xml:space="preserve"> mohli, když jsme lhostejní a nezajímáme se o druhé.</w:t>
      </w:r>
    </w:p>
    <w:p w:rsidR="00B96737" w:rsidRDefault="00B96737" w:rsidP="007A7E24">
      <w:pPr>
        <w:tabs>
          <w:tab w:val="left" w:pos="5304"/>
        </w:tabs>
        <w:rPr>
          <w:rStyle w:val="cv"/>
        </w:rPr>
      </w:pPr>
      <w:r>
        <w:rPr>
          <w:rStyle w:val="cv"/>
        </w:rPr>
        <w:t>Někdy ano,</w:t>
      </w:r>
      <w:r w:rsidR="000302B7">
        <w:rPr>
          <w:rStyle w:val="cv"/>
        </w:rPr>
        <w:t xml:space="preserve"> zajímáme se,</w:t>
      </w:r>
      <w:r>
        <w:rPr>
          <w:rStyle w:val="cv"/>
        </w:rPr>
        <w:t xml:space="preserve"> </w:t>
      </w:r>
      <w:r w:rsidR="002F6E9D">
        <w:rPr>
          <w:rStyle w:val="cv"/>
        </w:rPr>
        <w:t xml:space="preserve">ale jen </w:t>
      </w:r>
      <w:r>
        <w:rPr>
          <w:rStyle w:val="cv"/>
        </w:rPr>
        <w:t>jako mechanismus s</w:t>
      </w:r>
      <w:r w:rsidR="002F6E9D">
        <w:rPr>
          <w:rStyle w:val="cv"/>
        </w:rPr>
        <w:t>ebeobrany, když s námi druzí zacházejí</w:t>
      </w:r>
      <w:r>
        <w:rPr>
          <w:rStyle w:val="cv"/>
        </w:rPr>
        <w:t xml:space="preserve"> zle, když jsme byli v minulosti podvedeni, a zraněni. Avšak Kristovi učedníci se neohlížejí zpátky. Otevírají se světu, který je potřebuje. Máme výsadu, že můžeme být použiti Pánem Bohem. Ja</w:t>
      </w:r>
      <w:r w:rsidR="000302B7">
        <w:rPr>
          <w:rStyle w:val="cv"/>
        </w:rPr>
        <w:t>ký vztah by měli Ježíšo</w:t>
      </w:r>
      <w:r>
        <w:rPr>
          <w:rStyle w:val="cv"/>
        </w:rPr>
        <w:t xml:space="preserve">vi učedníci </w:t>
      </w:r>
      <w:r w:rsidR="002F6E9D">
        <w:rPr>
          <w:rStyle w:val="cv"/>
        </w:rPr>
        <w:t xml:space="preserve">zaujmout </w:t>
      </w:r>
      <w:r>
        <w:rPr>
          <w:rStyle w:val="cv"/>
        </w:rPr>
        <w:t>k okolnímu světu v posledních dnech?</w:t>
      </w:r>
    </w:p>
    <w:p w:rsidR="009C385A" w:rsidRDefault="00B96737" w:rsidP="007A7E24">
      <w:pPr>
        <w:tabs>
          <w:tab w:val="left" w:pos="5304"/>
        </w:tabs>
        <w:rPr>
          <w:rStyle w:val="cv"/>
        </w:rPr>
      </w:pPr>
      <w:r>
        <w:rPr>
          <w:rStyle w:val="cv"/>
        </w:rPr>
        <w:t>Přečtěte si Zjevení 14,6-12</w:t>
      </w:r>
      <w:r w:rsidR="00920E78">
        <w:rPr>
          <w:rStyle w:val="cv"/>
        </w:rPr>
        <w:t>:</w:t>
      </w:r>
    </w:p>
    <w:p w:rsidR="00920E78" w:rsidRPr="00920E78" w:rsidRDefault="00920E78" w:rsidP="007A7E24">
      <w:pPr>
        <w:tabs>
          <w:tab w:val="left" w:pos="5304"/>
        </w:tabs>
        <w:rPr>
          <w:rStyle w:val="cv"/>
          <w:color w:val="FF0000"/>
        </w:rPr>
      </w:pPr>
      <w:r w:rsidRPr="00920E78">
        <w:rPr>
          <w:rStyle w:val="cv"/>
          <w:color w:val="FF0000"/>
        </w:rPr>
        <w:t>Zj 14,6-12: „Tu jsem uviděl jiného anděla, majícího věčné evangelium, jak letí prostředkem nebe, aby je zvěstoval těm, kteří přebývají na zemi, každému národu, kmenu, jazyku a lidu. 7 Volal mocným hlasem: „Bojte se Boha a vzdejte mu slávu, neboť přišla hodina jeho soudu; pokloňte se tomu, který učinil nebe, zemi, moře i prameny vod.“ 8 A jiný, druhý anděl ho následoval a volal: „Padl, padl veliký Babylon, který napájel všechny národy vášnivým vínem svého smilstva.“ 9 A jiný, třetí anděl je následoval a volal mocným hlasem: „Kdo se klaní šelmě a jejímu obrazu a přijímá cejch na čelo či na ruku, 10 bude také pít z vína Božího rozhorlení, které je nalito neředěné v číši jeho hněvu; a bude mučen v ohni a síře před svatými anděly a před Beránkem. 11 Dým jejich muk vystupuje na věky věků a dnem i nocí nemají odpočinutí ti, kdo se klanějí šelmě a jejímu obrazu, a ti, kdo přijímají cejch jejího jména.“ 12 Zde je vytrvalost svatých, kteří zachovávají Boží přikázání a Ježíšovu víru.“</w:t>
      </w:r>
    </w:p>
    <w:p w:rsidR="00920E78" w:rsidRDefault="00920E78" w:rsidP="007A7E24">
      <w:pPr>
        <w:tabs>
          <w:tab w:val="left" w:pos="5304"/>
        </w:tabs>
        <w:rPr>
          <w:rStyle w:val="cv"/>
        </w:rPr>
      </w:pPr>
      <w:r>
        <w:rPr>
          <w:rStyle w:val="cv"/>
        </w:rPr>
        <w:t>Je toto, co jsem teď četl, popis nějaké normální každodenní události? Je to normální běžný život? Je to jako procházka v parku? Může být něco z toho opomenuto jako nedůležité? Nebo je to popis něčeho naléhavého? Nějaké krize, kdy se můžeme zúčastnit a stát se nástroji spasení?</w:t>
      </w:r>
    </w:p>
    <w:p w:rsidR="00920E78" w:rsidRDefault="00920E78" w:rsidP="007A7E24">
      <w:pPr>
        <w:tabs>
          <w:tab w:val="left" w:pos="5304"/>
        </w:tabs>
        <w:rPr>
          <w:rStyle w:val="cv"/>
        </w:rPr>
      </w:pPr>
      <w:r>
        <w:rPr>
          <w:rStyle w:val="cv"/>
        </w:rPr>
        <w:t xml:space="preserve">Proto se mi velice líbí struktura Lekce na tento týden, protože </w:t>
      </w:r>
      <w:r w:rsidR="003D5BCC">
        <w:rPr>
          <w:rStyle w:val="cv"/>
        </w:rPr>
        <w:t>„Poselství o nabízeném pokoji“</w:t>
      </w:r>
      <w:r w:rsidR="003D5BCC">
        <w:rPr>
          <w:rStyle w:val="cv"/>
        </w:rPr>
        <w:t>,</w:t>
      </w:r>
      <w:r>
        <w:rPr>
          <w:rStyle w:val="cv"/>
        </w:rPr>
        <w:t xml:space="preserve"> předchází </w:t>
      </w:r>
      <w:r w:rsidR="009D3A39">
        <w:rPr>
          <w:rStyle w:val="cv"/>
        </w:rPr>
        <w:t xml:space="preserve">následující </w:t>
      </w:r>
      <w:r>
        <w:rPr>
          <w:rStyle w:val="cv"/>
        </w:rPr>
        <w:t>téma</w:t>
      </w:r>
      <w:r w:rsidR="009D3A39">
        <w:rPr>
          <w:rStyle w:val="cv"/>
        </w:rPr>
        <w:t>, „Odpoč</w:t>
      </w:r>
      <w:r w:rsidR="003D5BCC">
        <w:rPr>
          <w:rStyle w:val="cv"/>
        </w:rPr>
        <w:t>ívat</w:t>
      </w:r>
      <w:r>
        <w:rPr>
          <w:rStyle w:val="cv"/>
        </w:rPr>
        <w:t xml:space="preserve"> v pokoji“. Jedině tak můžeme porozumět této části.</w:t>
      </w:r>
    </w:p>
    <w:p w:rsidR="00920E78" w:rsidRDefault="00920E78" w:rsidP="007A7E24">
      <w:pPr>
        <w:tabs>
          <w:tab w:val="left" w:pos="5304"/>
        </w:tabs>
        <w:rPr>
          <w:rStyle w:val="cv"/>
        </w:rPr>
      </w:pPr>
      <w:r>
        <w:rPr>
          <w:rStyle w:val="cv"/>
        </w:rPr>
        <w:t>Po celá staletí, Ježíšovi následovníci očekávali Jeho návrat</w:t>
      </w:r>
      <w:r w:rsidR="002F7654">
        <w:rPr>
          <w:rStyle w:val="cv"/>
        </w:rPr>
        <w:t>, jako plamen, který hořel v jejich srdcích, aby se konečně vyřešilo toto velké drama velkého sporu.</w:t>
      </w:r>
    </w:p>
    <w:p w:rsidR="002F7654" w:rsidRDefault="002F7654" w:rsidP="007A7E24">
      <w:pPr>
        <w:tabs>
          <w:tab w:val="left" w:pos="5304"/>
        </w:tabs>
        <w:rPr>
          <w:rStyle w:val="cv"/>
        </w:rPr>
      </w:pPr>
      <w:r>
        <w:rPr>
          <w:rStyle w:val="cv"/>
        </w:rPr>
        <w:t xml:space="preserve">Celá staletí jsme </w:t>
      </w:r>
      <w:r w:rsidR="009D3A39">
        <w:rPr>
          <w:rStyle w:val="cv"/>
        </w:rPr>
        <w:t>na to čekali</w:t>
      </w:r>
      <w:r>
        <w:rPr>
          <w:rStyle w:val="cv"/>
        </w:rPr>
        <w:t xml:space="preserve">, modlili se a prosili o </w:t>
      </w:r>
      <w:r w:rsidR="009D3A39">
        <w:rPr>
          <w:rStyle w:val="cv"/>
        </w:rPr>
        <w:t>to. Kázali o tom</w:t>
      </w:r>
      <w:r>
        <w:rPr>
          <w:rStyle w:val="cv"/>
        </w:rPr>
        <w:t xml:space="preserve">, četli jsme o </w:t>
      </w:r>
      <w:r w:rsidR="009D3A39">
        <w:rPr>
          <w:rStyle w:val="cv"/>
        </w:rPr>
        <w:t>tom</w:t>
      </w:r>
      <w:r>
        <w:rPr>
          <w:rStyle w:val="cv"/>
        </w:rPr>
        <w:t>, studovali jsme.</w:t>
      </w:r>
    </w:p>
    <w:p w:rsidR="002F7654" w:rsidRDefault="002F7654" w:rsidP="007A7E24">
      <w:pPr>
        <w:tabs>
          <w:tab w:val="left" w:pos="5304"/>
        </w:tabs>
        <w:rPr>
          <w:rStyle w:val="cv"/>
        </w:rPr>
      </w:pPr>
      <w:r>
        <w:rPr>
          <w:rStyle w:val="cv"/>
        </w:rPr>
        <w:t>Můj otec</w:t>
      </w:r>
      <w:r w:rsidR="003D5BCC">
        <w:rPr>
          <w:rStyle w:val="cv"/>
        </w:rPr>
        <w:t xml:space="preserve"> tomu věřil</w:t>
      </w:r>
      <w:r>
        <w:rPr>
          <w:rStyle w:val="cv"/>
        </w:rPr>
        <w:t>, a jsem už třetí generace</w:t>
      </w:r>
      <w:r w:rsidR="00B41CDC">
        <w:rPr>
          <w:rStyle w:val="cv"/>
        </w:rPr>
        <w:t xml:space="preserve"> adventistů. </w:t>
      </w:r>
      <w:r w:rsidR="003D5BCC">
        <w:rPr>
          <w:rStyle w:val="cv"/>
        </w:rPr>
        <w:t>On</w:t>
      </w:r>
      <w:r w:rsidR="00B41CDC">
        <w:rPr>
          <w:rStyle w:val="cv"/>
        </w:rPr>
        <w:t xml:space="preserve"> věřil, a stejně </w:t>
      </w:r>
      <w:r w:rsidR="003D5BCC">
        <w:rPr>
          <w:rStyle w:val="cv"/>
        </w:rPr>
        <w:t xml:space="preserve">tak </w:t>
      </w:r>
      <w:r w:rsidR="00B41CDC">
        <w:rPr>
          <w:rStyle w:val="cv"/>
        </w:rPr>
        <w:t>před padesáti lety</w:t>
      </w:r>
      <w:r w:rsidR="003D5BCC">
        <w:rPr>
          <w:rStyle w:val="cv"/>
        </w:rPr>
        <w:t xml:space="preserve"> i</w:t>
      </w:r>
      <w:r w:rsidR="00B41CDC">
        <w:rPr>
          <w:rStyle w:val="cv"/>
        </w:rPr>
        <w:t xml:space="preserve"> můj dědeček. Toto bylo vyučováno už mnoho staletí. </w:t>
      </w:r>
      <w:r w:rsidR="003D5BCC">
        <w:rPr>
          <w:rStyle w:val="cv"/>
        </w:rPr>
        <w:t>Ježíšův příchod</w:t>
      </w:r>
      <w:r w:rsidR="00B41CDC">
        <w:rPr>
          <w:rStyle w:val="cv"/>
        </w:rPr>
        <w:t xml:space="preserve"> je vyvrcholení historie a naplnění slavné naděje.</w:t>
      </w:r>
    </w:p>
    <w:p w:rsidR="00B41CDC" w:rsidRDefault="00B41CDC" w:rsidP="007A7E24">
      <w:pPr>
        <w:tabs>
          <w:tab w:val="left" w:pos="5304"/>
        </w:tabs>
        <w:rPr>
          <w:rStyle w:val="cv"/>
        </w:rPr>
      </w:pPr>
      <w:r>
        <w:rPr>
          <w:rStyle w:val="cv"/>
        </w:rPr>
        <w:t xml:space="preserve">Avšak není to jenom naše naděje. Víte, čí naděje je to především? </w:t>
      </w:r>
      <w:r w:rsidR="009D3A39">
        <w:rPr>
          <w:rStyle w:val="cv"/>
        </w:rPr>
        <w:t xml:space="preserve">Je to naděje </w:t>
      </w:r>
      <w:r>
        <w:rPr>
          <w:rStyle w:val="cv"/>
        </w:rPr>
        <w:t xml:space="preserve">Pána Boha. Bůh chce, aby </w:t>
      </w:r>
      <w:r w:rsidR="003D5BCC">
        <w:rPr>
          <w:rStyle w:val="cv"/>
        </w:rPr>
        <w:t>zlo</w:t>
      </w:r>
      <w:r>
        <w:rPr>
          <w:rStyle w:val="cv"/>
        </w:rPr>
        <w:t xml:space="preserve"> už skončilo</w:t>
      </w:r>
      <w:r w:rsidR="003D5BCC">
        <w:rPr>
          <w:rStyle w:val="cv"/>
        </w:rPr>
        <w:t>,</w:t>
      </w:r>
      <w:r>
        <w:rPr>
          <w:rStyle w:val="cv"/>
        </w:rPr>
        <w:t xml:space="preserve"> </w:t>
      </w:r>
      <w:r w:rsidR="009D3A39">
        <w:rPr>
          <w:rStyle w:val="cv"/>
        </w:rPr>
        <w:t xml:space="preserve">dokonce </w:t>
      </w:r>
      <w:r>
        <w:rPr>
          <w:rStyle w:val="cv"/>
        </w:rPr>
        <w:t>ještě víc, než</w:t>
      </w:r>
      <w:r w:rsidR="003D5BCC">
        <w:rPr>
          <w:rStyle w:val="cv"/>
        </w:rPr>
        <w:t xml:space="preserve"> to chceme</w:t>
      </w:r>
      <w:r>
        <w:rPr>
          <w:rStyle w:val="cv"/>
        </w:rPr>
        <w:t xml:space="preserve"> my.</w:t>
      </w:r>
    </w:p>
    <w:p w:rsidR="00B41CDC" w:rsidRDefault="00B41CDC" w:rsidP="007A7E24">
      <w:pPr>
        <w:tabs>
          <w:tab w:val="left" w:pos="5304"/>
        </w:tabs>
        <w:rPr>
          <w:rStyle w:val="cv"/>
        </w:rPr>
      </w:pPr>
      <w:r>
        <w:rPr>
          <w:rStyle w:val="cv"/>
        </w:rPr>
        <w:t>Bůh chce obrátit list více než kdokoliv jiný. Chce odstranit zlo, kter</w:t>
      </w:r>
      <w:r w:rsidR="009D3A39">
        <w:rPr>
          <w:rStyle w:val="cv"/>
        </w:rPr>
        <w:t>é</w:t>
      </w:r>
      <w:r>
        <w:rPr>
          <w:rStyle w:val="cv"/>
        </w:rPr>
        <w:t xml:space="preserve"> se usadilo ve vesmíru, a zejména v našem světě.</w:t>
      </w:r>
    </w:p>
    <w:p w:rsidR="00B41CDC" w:rsidRDefault="00B41CDC" w:rsidP="007A7E24">
      <w:pPr>
        <w:tabs>
          <w:tab w:val="left" w:pos="5304"/>
        </w:tabs>
        <w:rPr>
          <w:rStyle w:val="cv"/>
        </w:rPr>
      </w:pPr>
      <w:r>
        <w:rPr>
          <w:rStyle w:val="cv"/>
        </w:rPr>
        <w:lastRenderedPageBreak/>
        <w:t xml:space="preserve">Přátelé, Ježíšův příchod je konečná </w:t>
      </w:r>
      <w:r w:rsidR="009D3A39">
        <w:rPr>
          <w:rStyle w:val="cv"/>
        </w:rPr>
        <w:t xml:space="preserve">Boží </w:t>
      </w:r>
      <w:r>
        <w:rPr>
          <w:rStyle w:val="cv"/>
        </w:rPr>
        <w:t>odpověď na problém smrti.</w:t>
      </w:r>
    </w:p>
    <w:p w:rsidR="009D3A39" w:rsidRDefault="009D3A39" w:rsidP="007A7E24">
      <w:pPr>
        <w:tabs>
          <w:tab w:val="left" w:pos="5304"/>
        </w:tabs>
        <w:rPr>
          <w:rStyle w:val="cv"/>
        </w:rPr>
      </w:pPr>
    </w:p>
    <w:p w:rsidR="009D3A39" w:rsidRPr="003D5BCC" w:rsidRDefault="009D3A39" w:rsidP="007A7E24">
      <w:pPr>
        <w:tabs>
          <w:tab w:val="left" w:pos="5304"/>
        </w:tabs>
        <w:rPr>
          <w:rStyle w:val="cv"/>
          <w:b/>
        </w:rPr>
      </w:pPr>
      <w:r w:rsidRPr="003D5BCC">
        <w:rPr>
          <w:rStyle w:val="cv"/>
          <w:b/>
        </w:rPr>
        <w:t xml:space="preserve">Středa </w:t>
      </w:r>
      <w:r w:rsidR="003D5BCC" w:rsidRPr="003D5BCC">
        <w:rPr>
          <w:rStyle w:val="cv"/>
          <w:b/>
        </w:rPr>
        <w:t>– Odpočívat v pokoji</w:t>
      </w:r>
      <w:r w:rsidRPr="003D5BCC">
        <w:rPr>
          <w:rStyle w:val="cv"/>
          <w:b/>
        </w:rPr>
        <w:t xml:space="preserve"> </w:t>
      </w:r>
    </w:p>
    <w:p w:rsidR="00B41CDC" w:rsidRDefault="00B41CDC" w:rsidP="007A7E24">
      <w:pPr>
        <w:tabs>
          <w:tab w:val="left" w:pos="5304"/>
        </w:tabs>
        <w:rPr>
          <w:rStyle w:val="cv"/>
        </w:rPr>
      </w:pPr>
      <w:r>
        <w:rPr>
          <w:rStyle w:val="cv"/>
        </w:rPr>
        <w:t>Část na středu je spojením myšlenky věčného evangelia, trojandělského poselství</w:t>
      </w:r>
      <w:r w:rsidR="00C74D28">
        <w:rPr>
          <w:rStyle w:val="cv"/>
        </w:rPr>
        <w:t>,</w:t>
      </w:r>
      <w:r>
        <w:rPr>
          <w:rStyle w:val="cv"/>
        </w:rPr>
        <w:t xml:space="preserve"> a jedné důležité pravdy, která byla zatemněna, neboli pohřbena</w:t>
      </w:r>
      <w:r w:rsidR="00235DEC">
        <w:rPr>
          <w:rStyle w:val="cv"/>
        </w:rPr>
        <w:t xml:space="preserve"> dílem svodu nepřítele, a to je stav mrtvých.</w:t>
      </w:r>
    </w:p>
    <w:p w:rsidR="00235DEC" w:rsidRDefault="00235DEC" w:rsidP="007A7E24">
      <w:pPr>
        <w:tabs>
          <w:tab w:val="left" w:pos="5304"/>
        </w:tabs>
        <w:rPr>
          <w:rStyle w:val="cv"/>
        </w:rPr>
      </w:pPr>
      <w:r>
        <w:rPr>
          <w:rStyle w:val="cv"/>
        </w:rPr>
        <w:t>Hlavní text,</w:t>
      </w:r>
      <w:r w:rsidR="009D3A39">
        <w:rPr>
          <w:rStyle w:val="cv"/>
        </w:rPr>
        <w:t xml:space="preserve"> který je zde použit </w:t>
      </w:r>
      <w:r>
        <w:rPr>
          <w:rStyle w:val="cv"/>
        </w:rPr>
        <w:t>je Židům 11,1</w:t>
      </w:r>
      <w:r w:rsidR="00C74D28">
        <w:rPr>
          <w:rStyle w:val="cv"/>
        </w:rPr>
        <w:t>3</w:t>
      </w:r>
      <w:r>
        <w:rPr>
          <w:rStyle w:val="cv"/>
        </w:rPr>
        <w:t>-16, kde čteme:</w:t>
      </w:r>
    </w:p>
    <w:p w:rsidR="00235DEC" w:rsidRPr="00A7448B" w:rsidRDefault="00235DEC" w:rsidP="007A7E24">
      <w:pPr>
        <w:tabs>
          <w:tab w:val="left" w:pos="5304"/>
        </w:tabs>
        <w:rPr>
          <w:rStyle w:val="cv"/>
          <w:color w:val="FF0000"/>
        </w:rPr>
      </w:pPr>
      <w:r w:rsidRPr="00A7448B">
        <w:rPr>
          <w:rStyle w:val="cv"/>
          <w:color w:val="FF0000"/>
        </w:rPr>
        <w:t>Žd 11,13-16: „Tito všichni zemřeli podle víry, aniž v plnosti přijali ta zaslíbení; jen zdaleka je zahlédli a pozdravili, a vyznali, že jsou cizinci a příchozí na zemi. 14 Neboť ti, kdo to říkají, dávají najevo, že vyhlížejí vlast. 15 Kdyby totiž myslili na tu, z níž vyšli, měli by čas se navrátit. 16 Avšak touží po lepší vlasti, to jest po vlasti nebeské. Proto se Bůh za ně nestydí, je-li nazýván jejich Bohem, neboť jim připravil město.“</w:t>
      </w:r>
    </w:p>
    <w:p w:rsidR="009134BC" w:rsidRDefault="009134BC" w:rsidP="007A7E24">
      <w:pPr>
        <w:tabs>
          <w:tab w:val="left" w:pos="5304"/>
        </w:tabs>
        <w:rPr>
          <w:rStyle w:val="cv"/>
        </w:rPr>
      </w:pPr>
      <w:r>
        <w:rPr>
          <w:rStyle w:val="cv"/>
        </w:rPr>
        <w:t>Na náhrobních kamenech často čteme: „Odpočívej v pokoji“.</w:t>
      </w:r>
    </w:p>
    <w:p w:rsidR="006C735D" w:rsidRDefault="006C735D" w:rsidP="007A7E24">
      <w:pPr>
        <w:tabs>
          <w:tab w:val="left" w:pos="5304"/>
        </w:tabs>
        <w:rPr>
          <w:rStyle w:val="cv"/>
        </w:rPr>
      </w:pPr>
      <w:r>
        <w:rPr>
          <w:rStyle w:val="cv"/>
        </w:rPr>
        <w:t>Koneckonců paradox je velmi evidentn</w:t>
      </w:r>
      <w:r w:rsidR="00887DFB">
        <w:rPr>
          <w:rStyle w:val="cv"/>
        </w:rPr>
        <w:t xml:space="preserve">í. Odpočívají skutečně mrtví v pokoji, v hrobu, v očekávání, kdy je Kristus vzkřísí? Nebo, </w:t>
      </w:r>
      <w:r w:rsidR="00031FD3">
        <w:rPr>
          <w:rStyle w:val="cv"/>
        </w:rPr>
        <w:t xml:space="preserve">jsou, </w:t>
      </w:r>
      <w:r w:rsidR="00887DFB">
        <w:rPr>
          <w:rStyle w:val="cv"/>
        </w:rPr>
        <w:t xml:space="preserve">jak dnes </w:t>
      </w:r>
      <w:r w:rsidR="00031FD3">
        <w:rPr>
          <w:rStyle w:val="cv"/>
        </w:rPr>
        <w:t xml:space="preserve">mnozí </w:t>
      </w:r>
      <w:r w:rsidR="00887DFB">
        <w:rPr>
          <w:rStyle w:val="cv"/>
        </w:rPr>
        <w:t>ve světě kážou, už v nebi, nebo v pekle?</w:t>
      </w:r>
    </w:p>
    <w:p w:rsidR="009C5F02" w:rsidRDefault="003D5BCC" w:rsidP="007A7E24">
      <w:pPr>
        <w:tabs>
          <w:tab w:val="left" w:pos="5304"/>
        </w:tabs>
        <w:rPr>
          <w:rStyle w:val="cv"/>
        </w:rPr>
      </w:pPr>
      <w:r>
        <w:rPr>
          <w:rStyle w:val="cv"/>
        </w:rPr>
        <w:t>Byly t</w:t>
      </w:r>
      <w:r w:rsidR="009C5F02">
        <w:rPr>
          <w:rStyle w:val="cv"/>
        </w:rPr>
        <w:t>o pohanské systémy víry, které zavedly</w:t>
      </w:r>
      <w:r w:rsidR="00FC2868">
        <w:rPr>
          <w:rStyle w:val="cv"/>
        </w:rPr>
        <w:t xml:space="preserve"> myšlenku, že mrtví, když zemřou, ve skutečnosti neumírají.</w:t>
      </w:r>
      <w:r w:rsidR="00031FD3">
        <w:rPr>
          <w:rStyle w:val="cv"/>
        </w:rPr>
        <w:t xml:space="preserve"> </w:t>
      </w:r>
      <w:r w:rsidR="005F669F">
        <w:rPr>
          <w:rStyle w:val="cv"/>
        </w:rPr>
        <w:t>A to</w:t>
      </w:r>
      <w:r w:rsidR="00FC2868">
        <w:rPr>
          <w:rStyle w:val="cv"/>
        </w:rPr>
        <w:t xml:space="preserve"> jasně popírá</w:t>
      </w:r>
      <w:r w:rsidR="005F669F" w:rsidRPr="005F669F">
        <w:rPr>
          <w:rStyle w:val="cv"/>
        </w:rPr>
        <w:t xml:space="preserve"> </w:t>
      </w:r>
      <w:r w:rsidR="005F669F">
        <w:rPr>
          <w:rStyle w:val="cv"/>
        </w:rPr>
        <w:t>učení Bible</w:t>
      </w:r>
      <w:r w:rsidR="00FC2868">
        <w:rPr>
          <w:rStyle w:val="cv"/>
        </w:rPr>
        <w:t>.</w:t>
      </w:r>
    </w:p>
    <w:p w:rsidR="00FC2868" w:rsidRDefault="00FC2868" w:rsidP="007A7E24">
      <w:pPr>
        <w:tabs>
          <w:tab w:val="left" w:pos="5304"/>
        </w:tabs>
        <w:rPr>
          <w:rStyle w:val="cv"/>
        </w:rPr>
      </w:pPr>
      <w:r>
        <w:rPr>
          <w:rStyle w:val="cv"/>
        </w:rPr>
        <w:t>Popřemýšlejte o tom. Pokud jde člověk do pekla</w:t>
      </w:r>
      <w:r w:rsidR="00901C0D">
        <w:rPr>
          <w:rStyle w:val="cv"/>
        </w:rPr>
        <w:t>,</w:t>
      </w:r>
      <w:r>
        <w:rPr>
          <w:rStyle w:val="cv"/>
        </w:rPr>
        <w:t xml:space="preserve"> jakmile zemře, tak bude žít věčný život v pekle. V tom případě se nejedná o smrt, ale o věčný život v pekle, případně určitou dobu v očistci.</w:t>
      </w:r>
    </w:p>
    <w:p w:rsidR="00FC2868" w:rsidRDefault="00FC2868" w:rsidP="007A7E24">
      <w:pPr>
        <w:tabs>
          <w:tab w:val="left" w:pos="5304"/>
        </w:tabs>
        <w:rPr>
          <w:rStyle w:val="cv"/>
        </w:rPr>
      </w:pPr>
      <w:r>
        <w:rPr>
          <w:rStyle w:val="cv"/>
        </w:rPr>
        <w:t xml:space="preserve">Avšak v Bibli, mrtví skutečně odpočívají a čekají na vzkříšení, kdy mrtví </w:t>
      </w:r>
      <w:r w:rsidR="00C74D28">
        <w:rPr>
          <w:rStyle w:val="cv"/>
        </w:rPr>
        <w:t>v </w:t>
      </w:r>
      <w:r>
        <w:rPr>
          <w:rStyle w:val="cv"/>
        </w:rPr>
        <w:t>Kristu vstanou nejdříve.</w:t>
      </w:r>
    </w:p>
    <w:p w:rsidR="00FC2868" w:rsidRDefault="00FC2868" w:rsidP="007A7E24">
      <w:pPr>
        <w:tabs>
          <w:tab w:val="left" w:pos="5304"/>
        </w:tabs>
        <w:rPr>
          <w:rStyle w:val="cv"/>
        </w:rPr>
      </w:pPr>
      <w:r>
        <w:rPr>
          <w:rStyle w:val="cv"/>
        </w:rPr>
        <w:t xml:space="preserve">Nádherné verše v Žalmu </w:t>
      </w:r>
      <w:r w:rsidR="00A7448B">
        <w:rPr>
          <w:rStyle w:val="cv"/>
        </w:rPr>
        <w:t>116,15.16 dávaj</w:t>
      </w:r>
      <w:r>
        <w:rPr>
          <w:rStyle w:val="cv"/>
        </w:rPr>
        <w:t xml:space="preserve">í útěchu těm, kdo </w:t>
      </w:r>
      <w:r w:rsidR="00A7448B">
        <w:rPr>
          <w:rStyle w:val="cv"/>
        </w:rPr>
        <w:t>se těší, až uvidí své milé, protože jim byli odebráni spánkem smrti.</w:t>
      </w:r>
    </w:p>
    <w:p w:rsidR="00A7448B" w:rsidRPr="00A7448B" w:rsidRDefault="00A7448B" w:rsidP="007A7E24">
      <w:pPr>
        <w:tabs>
          <w:tab w:val="left" w:pos="5304"/>
        </w:tabs>
        <w:rPr>
          <w:rStyle w:val="cv"/>
          <w:color w:val="FF0000"/>
        </w:rPr>
      </w:pPr>
      <w:r w:rsidRPr="00A7448B">
        <w:rPr>
          <w:rStyle w:val="cv"/>
          <w:color w:val="FF0000"/>
        </w:rPr>
        <w:t>Ž 116,15: „Vzácná je v očích Hospodinových smrt jeho věrných.“</w:t>
      </w:r>
    </w:p>
    <w:p w:rsidR="00887DFB" w:rsidRDefault="00A7448B" w:rsidP="007A7E24">
      <w:pPr>
        <w:tabs>
          <w:tab w:val="left" w:pos="5304"/>
        </w:tabs>
        <w:rPr>
          <w:rStyle w:val="cv"/>
        </w:rPr>
      </w:pPr>
      <w:r>
        <w:rPr>
          <w:rStyle w:val="cv"/>
        </w:rPr>
        <w:t>Jak to, že smrt je vzácná?</w:t>
      </w:r>
      <w:r w:rsidR="00D56668">
        <w:rPr>
          <w:rStyle w:val="cv"/>
        </w:rPr>
        <w:t xml:space="preserve"> Jedině</w:t>
      </w:r>
      <w:r w:rsidR="00C74D28">
        <w:rPr>
          <w:rStyle w:val="cv"/>
        </w:rPr>
        <w:t xml:space="preserve"> proto, že odpočívají</w:t>
      </w:r>
      <w:r w:rsidR="00D56668">
        <w:rPr>
          <w:rStyle w:val="cv"/>
        </w:rPr>
        <w:t xml:space="preserve"> v Bohu.</w:t>
      </w:r>
    </w:p>
    <w:p w:rsidR="00D56668" w:rsidRDefault="00D56668" w:rsidP="007A7E24">
      <w:pPr>
        <w:tabs>
          <w:tab w:val="left" w:pos="5304"/>
        </w:tabs>
        <w:rPr>
          <w:rStyle w:val="cv"/>
        </w:rPr>
      </w:pPr>
      <w:r>
        <w:rPr>
          <w:rStyle w:val="cv"/>
        </w:rPr>
        <w:t>A to samé je ve Zjevení:</w:t>
      </w:r>
    </w:p>
    <w:p w:rsidR="00D56668" w:rsidRPr="00CA4628" w:rsidRDefault="00D56668" w:rsidP="007A7E24">
      <w:pPr>
        <w:tabs>
          <w:tab w:val="left" w:pos="5304"/>
        </w:tabs>
        <w:rPr>
          <w:rStyle w:val="cv"/>
          <w:color w:val="FF0000"/>
        </w:rPr>
      </w:pPr>
      <w:r w:rsidRPr="00CA4628">
        <w:rPr>
          <w:rStyle w:val="cv"/>
          <w:color w:val="FF0000"/>
        </w:rPr>
        <w:t>Zj 14,13: „Blahoslavení mrtví, kteří od této chvíle umírají v Pánu!“</w:t>
      </w:r>
    </w:p>
    <w:p w:rsidR="006E098E" w:rsidRDefault="006E098E" w:rsidP="007A7E24">
      <w:pPr>
        <w:tabs>
          <w:tab w:val="left" w:pos="5304"/>
        </w:tabs>
        <w:rPr>
          <w:rStyle w:val="cv"/>
        </w:rPr>
      </w:pPr>
      <w:r>
        <w:rPr>
          <w:rStyle w:val="cv"/>
        </w:rPr>
        <w:t xml:space="preserve">Jak může být člověk požehnaný, když zemře? </w:t>
      </w:r>
      <w:r w:rsidR="00C74D28">
        <w:rPr>
          <w:rStyle w:val="cv"/>
        </w:rPr>
        <w:t>Jedině</w:t>
      </w:r>
      <w:r w:rsidR="00C74D28">
        <w:rPr>
          <w:rStyle w:val="cv"/>
        </w:rPr>
        <w:t xml:space="preserve"> proto, že odpočívá v Bohu</w:t>
      </w:r>
      <w:r>
        <w:rPr>
          <w:rStyle w:val="cv"/>
        </w:rPr>
        <w:t>.</w:t>
      </w:r>
    </w:p>
    <w:p w:rsidR="006E098E" w:rsidRDefault="006E098E" w:rsidP="007A7E24">
      <w:pPr>
        <w:tabs>
          <w:tab w:val="left" w:pos="5304"/>
        </w:tabs>
        <w:rPr>
          <w:rStyle w:val="cv"/>
        </w:rPr>
      </w:pPr>
      <w:r>
        <w:rPr>
          <w:rStyle w:val="cv"/>
        </w:rPr>
        <w:t>Pravdu nacházíme u Jana 11, v příběhu o Lazarovi, kdy Ježíš řekl Martě:</w:t>
      </w:r>
    </w:p>
    <w:p w:rsidR="006E098E" w:rsidRPr="00CA4628" w:rsidRDefault="006E098E" w:rsidP="007A7E24">
      <w:pPr>
        <w:tabs>
          <w:tab w:val="left" w:pos="5304"/>
        </w:tabs>
        <w:rPr>
          <w:rStyle w:val="cv"/>
          <w:color w:val="FF0000"/>
        </w:rPr>
      </w:pPr>
      <w:r w:rsidRPr="00CA4628">
        <w:rPr>
          <w:rStyle w:val="cv"/>
          <w:color w:val="FF0000"/>
        </w:rPr>
        <w:t xml:space="preserve">J 11,25.26: „Já jsem vzkříšení i život. Kdo věří ve mne, i kdyby zemřel, bude žít. </w:t>
      </w:r>
      <w:r w:rsidRPr="00CA4628">
        <w:rPr>
          <w:color w:val="FF0000"/>
        </w:rPr>
        <w:t>26 A</w:t>
      </w:r>
      <w:r w:rsidRPr="00CA4628">
        <w:rPr>
          <w:rStyle w:val="cv"/>
          <w:color w:val="FF0000"/>
        </w:rPr>
        <w:t xml:space="preserve"> každý, kdo žije a věří ve mne, jistě nezemře na věčnost.“</w:t>
      </w:r>
    </w:p>
    <w:p w:rsidR="006E098E" w:rsidRDefault="006E098E" w:rsidP="007A7E24">
      <w:pPr>
        <w:tabs>
          <w:tab w:val="left" w:pos="5304"/>
        </w:tabs>
        <w:rPr>
          <w:rStyle w:val="cv"/>
        </w:rPr>
      </w:pPr>
      <w:r>
        <w:rPr>
          <w:rStyle w:val="cv"/>
        </w:rPr>
        <w:t>Co je to za logiku? To je logika, která pochází od Pána Boha.</w:t>
      </w:r>
    </w:p>
    <w:p w:rsidR="006E098E" w:rsidRDefault="006E098E" w:rsidP="007A7E24">
      <w:pPr>
        <w:tabs>
          <w:tab w:val="left" w:pos="5304"/>
        </w:tabs>
        <w:rPr>
          <w:rStyle w:val="cv"/>
        </w:rPr>
      </w:pPr>
      <w:r>
        <w:rPr>
          <w:rStyle w:val="cv"/>
        </w:rPr>
        <w:t>Přátelé, naše logika, co se vzkříšení týče, je založena na</w:t>
      </w:r>
      <w:r w:rsidR="005F669F">
        <w:rPr>
          <w:rStyle w:val="cv"/>
        </w:rPr>
        <w:t xml:space="preserve"> vzkříšení Ježíše samotného</w:t>
      </w:r>
      <w:r>
        <w:rPr>
          <w:rStyle w:val="cv"/>
        </w:rPr>
        <w:t>.</w:t>
      </w:r>
    </w:p>
    <w:p w:rsidR="006E098E" w:rsidRDefault="006E098E" w:rsidP="007A7E24">
      <w:pPr>
        <w:tabs>
          <w:tab w:val="left" w:pos="5304"/>
        </w:tabs>
        <w:rPr>
          <w:rStyle w:val="cv"/>
        </w:rPr>
      </w:pPr>
      <w:r>
        <w:rPr>
          <w:rStyle w:val="cv"/>
        </w:rPr>
        <w:lastRenderedPageBreak/>
        <w:t>Jeho vzkříšení je především ústředním bodem. Bez něho by všechno ostatní bylo tma a smrt. Zo</w:t>
      </w:r>
      <w:r w:rsidR="005F669F">
        <w:rPr>
          <w:rStyle w:val="cv"/>
        </w:rPr>
        <w:t>u</w:t>
      </w:r>
      <w:r>
        <w:rPr>
          <w:rStyle w:val="cv"/>
        </w:rPr>
        <w:t>falství by mělo konečné slovo. A hlásání evangelia by bylo bláznovství.</w:t>
      </w:r>
    </w:p>
    <w:p w:rsidR="006E098E" w:rsidRDefault="006E098E" w:rsidP="007A7E24">
      <w:pPr>
        <w:tabs>
          <w:tab w:val="left" w:pos="5304"/>
        </w:tabs>
        <w:rPr>
          <w:rStyle w:val="cv"/>
        </w:rPr>
      </w:pPr>
      <w:r>
        <w:rPr>
          <w:rStyle w:val="cv"/>
        </w:rPr>
        <w:t>Za druhé, vzkříšení Ježíše je útěch</w:t>
      </w:r>
      <w:r w:rsidR="00F166E0">
        <w:rPr>
          <w:rStyle w:val="cv"/>
        </w:rPr>
        <w:t xml:space="preserve">ou. Bez něj bychom tváří v tvář smrti </w:t>
      </w:r>
      <w:r w:rsidR="00C74D28">
        <w:rPr>
          <w:rStyle w:val="cv"/>
        </w:rPr>
        <w:t xml:space="preserve">už </w:t>
      </w:r>
      <w:r w:rsidR="00F166E0">
        <w:rPr>
          <w:rStyle w:val="cv"/>
        </w:rPr>
        <w:t xml:space="preserve">neviděli žádný </w:t>
      </w:r>
      <w:r w:rsidR="008A55A9">
        <w:rPr>
          <w:rStyle w:val="cv"/>
        </w:rPr>
        <w:t>smysl</w:t>
      </w:r>
      <w:r w:rsidR="00F166E0">
        <w:rPr>
          <w:rStyle w:val="cv"/>
        </w:rPr>
        <w:t>.</w:t>
      </w:r>
    </w:p>
    <w:p w:rsidR="00F166E0" w:rsidRDefault="00F166E0" w:rsidP="007A7E24">
      <w:pPr>
        <w:tabs>
          <w:tab w:val="left" w:pos="5304"/>
        </w:tabs>
        <w:rPr>
          <w:rStyle w:val="cv"/>
        </w:rPr>
      </w:pPr>
      <w:r>
        <w:rPr>
          <w:rStyle w:val="cv"/>
        </w:rPr>
        <w:t>Apoštol Pavel prohlašuje, že Ježíš je prvotinou těch, kdo zesnuli.</w:t>
      </w:r>
      <w:r w:rsidR="00712C3D">
        <w:rPr>
          <w:rStyle w:val="cv"/>
        </w:rPr>
        <w:t xml:space="preserve"> On je jejich záruka</w:t>
      </w:r>
      <w:r w:rsidR="005F669F">
        <w:rPr>
          <w:rStyle w:val="cv"/>
        </w:rPr>
        <w:t>.</w:t>
      </w:r>
    </w:p>
    <w:p w:rsidR="00F166E0" w:rsidRPr="00CA4628" w:rsidRDefault="00F166E0" w:rsidP="007A7E24">
      <w:pPr>
        <w:tabs>
          <w:tab w:val="left" w:pos="5304"/>
        </w:tabs>
        <w:rPr>
          <w:rStyle w:val="cv"/>
          <w:color w:val="FF0000"/>
        </w:rPr>
      </w:pPr>
      <w:r w:rsidRPr="00CA4628">
        <w:rPr>
          <w:rStyle w:val="cv"/>
          <w:color w:val="FF0000"/>
        </w:rPr>
        <w:t>1.Kor 15,20: „Avšak Kristus vstal z mrtvých, prvotina těch, kdo zemřeli.“</w:t>
      </w:r>
    </w:p>
    <w:p w:rsidR="00134030" w:rsidRDefault="00712C3D" w:rsidP="00D65910">
      <w:pPr>
        <w:tabs>
          <w:tab w:val="left" w:pos="5304"/>
        </w:tabs>
        <w:rPr>
          <w:rStyle w:val="cv"/>
        </w:rPr>
      </w:pPr>
      <w:r>
        <w:rPr>
          <w:rStyle w:val="cv"/>
        </w:rPr>
        <w:t>Kristus je naše útočiště, naše pevnost. Ježíš u Jana 14 řekl: „Protože Já žiji, vy budete také žít.“</w:t>
      </w:r>
    </w:p>
    <w:p w:rsidR="00712C3D" w:rsidRDefault="00712C3D" w:rsidP="00D65910">
      <w:pPr>
        <w:tabs>
          <w:tab w:val="left" w:pos="5304"/>
        </w:tabs>
        <w:rPr>
          <w:rStyle w:val="cv"/>
        </w:rPr>
      </w:pPr>
      <w:r>
        <w:rPr>
          <w:rStyle w:val="cv"/>
        </w:rPr>
        <w:t>Je</w:t>
      </w:r>
      <w:r w:rsidR="008A55A9">
        <w:rPr>
          <w:rStyle w:val="cv"/>
        </w:rPr>
        <w:t>žíšovo vzkříšení je</w:t>
      </w:r>
      <w:r>
        <w:rPr>
          <w:rStyle w:val="cv"/>
        </w:rPr>
        <w:t xml:space="preserve"> ústřední, utěšující, a znamená to moc.</w:t>
      </w:r>
    </w:p>
    <w:p w:rsidR="00712C3D" w:rsidRDefault="00712C3D" w:rsidP="00D65910">
      <w:pPr>
        <w:tabs>
          <w:tab w:val="left" w:pos="5304"/>
        </w:tabs>
        <w:rPr>
          <w:rStyle w:val="cv"/>
        </w:rPr>
      </w:pPr>
      <w:r>
        <w:rPr>
          <w:rStyle w:val="cv"/>
        </w:rPr>
        <w:t>Vzkříšení Ježíše bylo prvním impulzem pro apoštoly opustit Jeruzalém a jít až na konec světa. Je to mocné.</w:t>
      </w:r>
    </w:p>
    <w:p w:rsidR="00712C3D" w:rsidRDefault="00712C3D" w:rsidP="00D65910">
      <w:pPr>
        <w:tabs>
          <w:tab w:val="left" w:pos="5304"/>
        </w:tabs>
        <w:rPr>
          <w:rStyle w:val="cv"/>
        </w:rPr>
      </w:pPr>
      <w:r>
        <w:rPr>
          <w:rStyle w:val="cv"/>
        </w:rPr>
        <w:t xml:space="preserve">Kázat smrt a vzkříšení Ježíše je mocné, a je to výzva. Dává nám úkol </w:t>
      </w:r>
      <w:r w:rsidR="005F669F">
        <w:rPr>
          <w:rStyle w:val="cv"/>
        </w:rPr>
        <w:t>vyprávět o té</w:t>
      </w:r>
      <w:r>
        <w:rPr>
          <w:rStyle w:val="cv"/>
        </w:rPr>
        <w:t>to slavné události, která nás musí vzbudit a m</w:t>
      </w:r>
      <w:r w:rsidR="008A55A9">
        <w:rPr>
          <w:rStyle w:val="cv"/>
        </w:rPr>
        <w:t xml:space="preserve">usí vzbudit smysl naléhavosti </w:t>
      </w:r>
      <w:r>
        <w:rPr>
          <w:rStyle w:val="cv"/>
        </w:rPr>
        <w:t>sdíle</w:t>
      </w:r>
      <w:r w:rsidR="008A55A9">
        <w:rPr>
          <w:rStyle w:val="cv"/>
        </w:rPr>
        <w:t>t</w:t>
      </w:r>
      <w:r>
        <w:rPr>
          <w:rStyle w:val="cv"/>
        </w:rPr>
        <w:t xml:space="preserve"> </w:t>
      </w:r>
      <w:r w:rsidR="005F669F">
        <w:rPr>
          <w:rStyle w:val="cv"/>
        </w:rPr>
        <w:t>s druhými tuto živou naději</w:t>
      </w:r>
      <w:r>
        <w:rPr>
          <w:rStyle w:val="cv"/>
        </w:rPr>
        <w:t>, kterou máme.</w:t>
      </w:r>
    </w:p>
    <w:p w:rsidR="00712C3D" w:rsidRDefault="008A55A9" w:rsidP="00D65910">
      <w:pPr>
        <w:tabs>
          <w:tab w:val="left" w:pos="5304"/>
        </w:tabs>
        <w:rPr>
          <w:rStyle w:val="cv"/>
        </w:rPr>
      </w:pPr>
      <w:r>
        <w:rPr>
          <w:rStyle w:val="cv"/>
        </w:rPr>
        <w:t>Pomyslete jen</w:t>
      </w:r>
      <w:r w:rsidR="00712C3D">
        <w:rPr>
          <w:rStyle w:val="cv"/>
        </w:rPr>
        <w:t>, jakou útěchou je pro nás vědět o Kristově vzkříšení</w:t>
      </w:r>
      <w:r w:rsidR="00D730FC">
        <w:rPr>
          <w:rStyle w:val="cv"/>
        </w:rPr>
        <w:t>.</w:t>
      </w:r>
    </w:p>
    <w:p w:rsidR="00D730FC" w:rsidRDefault="00D730FC" w:rsidP="00D65910">
      <w:pPr>
        <w:tabs>
          <w:tab w:val="left" w:pos="5304"/>
        </w:tabs>
        <w:rPr>
          <w:rStyle w:val="cv"/>
        </w:rPr>
      </w:pPr>
    </w:p>
    <w:p w:rsidR="00D730FC" w:rsidRDefault="00D730FC" w:rsidP="00D65910">
      <w:pPr>
        <w:tabs>
          <w:tab w:val="left" w:pos="5304"/>
        </w:tabs>
        <w:rPr>
          <w:rStyle w:val="cv"/>
        </w:rPr>
      </w:pPr>
      <w:r>
        <w:rPr>
          <w:rStyle w:val="cv"/>
        </w:rPr>
        <w:t>A nakonec část na čtvrtek:</w:t>
      </w:r>
    </w:p>
    <w:p w:rsidR="00D730FC" w:rsidRDefault="00D730FC" w:rsidP="00D65910">
      <w:pPr>
        <w:tabs>
          <w:tab w:val="left" w:pos="5304"/>
        </w:tabs>
        <w:rPr>
          <w:rStyle w:val="cv"/>
        </w:rPr>
      </w:pPr>
    </w:p>
    <w:p w:rsidR="00D730FC" w:rsidRPr="00F60AF1" w:rsidRDefault="00D730FC" w:rsidP="00D65910">
      <w:pPr>
        <w:tabs>
          <w:tab w:val="left" w:pos="5304"/>
        </w:tabs>
        <w:rPr>
          <w:rStyle w:val="cv"/>
          <w:b/>
        </w:rPr>
      </w:pPr>
      <w:r w:rsidRPr="00F60AF1">
        <w:rPr>
          <w:rStyle w:val="cv"/>
          <w:b/>
        </w:rPr>
        <w:t>Čtvrtek – Radovat se v Pánu</w:t>
      </w:r>
    </w:p>
    <w:p w:rsidR="00D730FC" w:rsidRDefault="0069737A" w:rsidP="00D65910">
      <w:pPr>
        <w:tabs>
          <w:tab w:val="left" w:pos="5304"/>
        </w:tabs>
        <w:rPr>
          <w:rStyle w:val="cv"/>
        </w:rPr>
      </w:pPr>
      <w:r>
        <w:rPr>
          <w:rStyle w:val="cv"/>
        </w:rPr>
        <w:t>Jedna z nejčastějších výzev v Bibli je radovat se v</w:t>
      </w:r>
      <w:r w:rsidR="00957C49">
        <w:rPr>
          <w:rStyle w:val="cv"/>
        </w:rPr>
        <w:t> </w:t>
      </w:r>
      <w:r>
        <w:rPr>
          <w:rStyle w:val="cv"/>
        </w:rPr>
        <w:t>Pánu</w:t>
      </w:r>
      <w:r w:rsidR="00957C49">
        <w:rPr>
          <w:rStyle w:val="cv"/>
        </w:rPr>
        <w:t xml:space="preserve"> a být Mu vděčn</w:t>
      </w:r>
      <w:r w:rsidR="009B2D39">
        <w:rPr>
          <w:rStyle w:val="cv"/>
        </w:rPr>
        <w:t>í – žít s postojem věčnosti.</w:t>
      </w:r>
    </w:p>
    <w:p w:rsidR="00F60AF1" w:rsidRDefault="00F60AF1" w:rsidP="00D65910">
      <w:pPr>
        <w:tabs>
          <w:tab w:val="left" w:pos="5304"/>
        </w:tabs>
        <w:rPr>
          <w:rStyle w:val="cv"/>
        </w:rPr>
      </w:pPr>
      <w:r>
        <w:rPr>
          <w:rStyle w:val="cv"/>
        </w:rPr>
        <w:t>V listu Filipským je psáno:</w:t>
      </w:r>
    </w:p>
    <w:p w:rsidR="00F4383D" w:rsidRPr="00F60AF1" w:rsidRDefault="00F4383D" w:rsidP="00D65910">
      <w:pPr>
        <w:tabs>
          <w:tab w:val="left" w:pos="5304"/>
        </w:tabs>
        <w:rPr>
          <w:rStyle w:val="cv"/>
          <w:color w:val="FF0000"/>
        </w:rPr>
      </w:pPr>
      <w:r w:rsidRPr="00F60AF1">
        <w:rPr>
          <w:rStyle w:val="cv"/>
          <w:color w:val="FF0000"/>
        </w:rPr>
        <w:t>Fp 4,4-6:</w:t>
      </w:r>
      <w:r w:rsidR="005B15B1" w:rsidRPr="00F60AF1">
        <w:rPr>
          <w:rStyle w:val="cv"/>
          <w:color w:val="FF0000"/>
        </w:rPr>
        <w:t xml:space="preserve"> „Radujte se v Pánu vždycky, znovu řeknu: radujte se! 5</w:t>
      </w:r>
      <w:r w:rsidR="00B46B0B" w:rsidRPr="00F60AF1">
        <w:rPr>
          <w:rStyle w:val="cv"/>
          <w:color w:val="FF0000"/>
        </w:rPr>
        <w:t xml:space="preserve"> </w:t>
      </w:r>
      <w:r w:rsidR="005B15B1" w:rsidRPr="00F60AF1">
        <w:rPr>
          <w:rStyle w:val="cv"/>
          <w:color w:val="FF0000"/>
        </w:rPr>
        <w:t>Vaše mírnost ať je známa všem lidem. Pán je blízko. 6</w:t>
      </w:r>
      <w:r w:rsidR="00B46B0B" w:rsidRPr="00F60AF1">
        <w:rPr>
          <w:rStyle w:val="cv"/>
          <w:color w:val="FF0000"/>
        </w:rPr>
        <w:t xml:space="preserve"> </w:t>
      </w:r>
      <w:r w:rsidR="005B15B1" w:rsidRPr="00F60AF1">
        <w:rPr>
          <w:rStyle w:val="cv"/>
          <w:color w:val="FF0000"/>
        </w:rPr>
        <w:t>O nic nebuďte úzkostliví, ale ve všem oznamujte Bohu své žádosti v modlitbě a prosbě s děkováním.“</w:t>
      </w:r>
    </w:p>
    <w:p w:rsidR="001E1FF9" w:rsidRDefault="001E1FF9" w:rsidP="00D65910">
      <w:pPr>
        <w:tabs>
          <w:tab w:val="left" w:pos="5304"/>
        </w:tabs>
        <w:rPr>
          <w:rStyle w:val="cv"/>
        </w:rPr>
      </w:pPr>
      <w:r>
        <w:rPr>
          <w:rStyle w:val="cv"/>
        </w:rPr>
        <w:t>Pavel nám zde říká, abychom se vždycky radovali v</w:t>
      </w:r>
      <w:r w:rsidR="00F60AF1">
        <w:rPr>
          <w:rStyle w:val="cv"/>
        </w:rPr>
        <w:t> Pánu.</w:t>
      </w:r>
      <w:r w:rsidR="00707875">
        <w:rPr>
          <w:rStyle w:val="cv"/>
        </w:rPr>
        <w:t xml:space="preserve"> </w:t>
      </w:r>
      <w:r w:rsidR="00F60AF1">
        <w:rPr>
          <w:rStyle w:val="cv"/>
        </w:rPr>
        <w:t>Během svého putování se máme radovat v soužení, ve zkouškách</w:t>
      </w:r>
      <w:r w:rsidR="00707875">
        <w:rPr>
          <w:rStyle w:val="cv"/>
        </w:rPr>
        <w:t>, navzdory okolnostem, kterým čelíme.</w:t>
      </w:r>
    </w:p>
    <w:p w:rsidR="00707875" w:rsidRDefault="00707875" w:rsidP="00D65910">
      <w:pPr>
        <w:tabs>
          <w:tab w:val="left" w:pos="5304"/>
        </w:tabs>
        <w:rPr>
          <w:rStyle w:val="cv"/>
        </w:rPr>
      </w:pPr>
      <w:r>
        <w:rPr>
          <w:rStyle w:val="cv"/>
        </w:rPr>
        <w:t xml:space="preserve">To je těžké učení. Jak se mám radovat? Jak se mám radovat, když se stane něco </w:t>
      </w:r>
      <w:r w:rsidR="00F60AF1">
        <w:rPr>
          <w:rStyle w:val="cv"/>
        </w:rPr>
        <w:t>zlého? Když se rozpadají vztahy?</w:t>
      </w:r>
      <w:r>
        <w:rPr>
          <w:rStyle w:val="cv"/>
        </w:rPr>
        <w:t xml:space="preserve"> Když mě někdo zradí? Když mi ublíží? Mluví zde Pán Bůh o masochismu? Ne! Bible nám nikdy neříká, abychom se radovali a děkovali za všechny věci.</w:t>
      </w:r>
    </w:p>
    <w:p w:rsidR="00707875" w:rsidRDefault="00707875" w:rsidP="00D65910">
      <w:pPr>
        <w:tabs>
          <w:tab w:val="left" w:pos="5304"/>
        </w:tabs>
        <w:rPr>
          <w:rStyle w:val="cv"/>
        </w:rPr>
      </w:pPr>
      <w:r>
        <w:rPr>
          <w:rStyle w:val="cv"/>
        </w:rPr>
        <w:t>Víte, co Bible říká? Abychom děkovali za všech okolností. Ať už nás potká cokoliv.</w:t>
      </w:r>
      <w:r w:rsidR="008A55A9">
        <w:rPr>
          <w:rStyle w:val="cv"/>
        </w:rPr>
        <w:t xml:space="preserve"> Protože to je vůle Boží</w:t>
      </w:r>
      <w:r w:rsidR="0070425F">
        <w:rPr>
          <w:rStyle w:val="cv"/>
        </w:rPr>
        <w:t xml:space="preserve"> v Ježíši Kristu.</w:t>
      </w:r>
    </w:p>
    <w:p w:rsidR="0070425F" w:rsidRDefault="00717DC0" w:rsidP="00D65910">
      <w:pPr>
        <w:tabs>
          <w:tab w:val="left" w:pos="5304"/>
        </w:tabs>
        <w:rPr>
          <w:rStyle w:val="cv"/>
        </w:rPr>
      </w:pPr>
      <w:r>
        <w:rPr>
          <w:rStyle w:val="cv"/>
        </w:rPr>
        <w:t>Ne kvůli tomu, co se děj</w:t>
      </w:r>
      <w:r w:rsidR="0070425F">
        <w:rPr>
          <w:rStyle w:val="cv"/>
        </w:rPr>
        <w:t>e, ale v Pánu se můžeme radovat vždycky.</w:t>
      </w:r>
      <w:r>
        <w:rPr>
          <w:rStyle w:val="cv"/>
        </w:rPr>
        <w:t xml:space="preserve"> </w:t>
      </w:r>
      <w:r w:rsidR="0070425F">
        <w:rPr>
          <w:rStyle w:val="cv"/>
        </w:rPr>
        <w:t>A opět radujte se i v těch nejtěžších zkušenostech v životě.</w:t>
      </w:r>
    </w:p>
    <w:p w:rsidR="0070425F" w:rsidRDefault="0070425F" w:rsidP="00D65910">
      <w:pPr>
        <w:tabs>
          <w:tab w:val="left" w:pos="5304"/>
        </w:tabs>
        <w:rPr>
          <w:rStyle w:val="cv"/>
        </w:rPr>
      </w:pPr>
      <w:r>
        <w:rPr>
          <w:rStyle w:val="cv"/>
        </w:rPr>
        <w:lastRenderedPageBreak/>
        <w:t xml:space="preserve">Podle psychologů a psychiatrů strach a úzkost je to největší zlo, které </w:t>
      </w:r>
      <w:r w:rsidR="00717DC0">
        <w:rPr>
          <w:rStyle w:val="cv"/>
        </w:rPr>
        <w:t>sužuje naši dnešní společnost. Úzkost z</w:t>
      </w:r>
      <w:r>
        <w:rPr>
          <w:rStyle w:val="cv"/>
        </w:rPr>
        <w:t>aujala dokonce mí</w:t>
      </w:r>
      <w:r w:rsidR="00F60AF1">
        <w:rPr>
          <w:rStyle w:val="cv"/>
        </w:rPr>
        <w:t>sto deprese. Konec konců depresi</w:t>
      </w:r>
      <w:r>
        <w:rPr>
          <w:rStyle w:val="cv"/>
        </w:rPr>
        <w:t xml:space="preserve"> vždycky předchází úzkost.</w:t>
      </w:r>
    </w:p>
    <w:p w:rsidR="00794B4C" w:rsidRDefault="0070425F" w:rsidP="00D65910">
      <w:pPr>
        <w:tabs>
          <w:tab w:val="left" w:pos="5304"/>
        </w:tabs>
        <w:rPr>
          <w:rStyle w:val="cv"/>
        </w:rPr>
      </w:pPr>
      <w:r>
        <w:rPr>
          <w:rStyle w:val="cv"/>
        </w:rPr>
        <w:t xml:space="preserve">V tomto textu ve Filipským nás apoštol vybízí, abychom odpočinuli v Bohu. A když nás vede Bůh, tak On se </w:t>
      </w:r>
      <w:r w:rsidR="00717DC0">
        <w:rPr>
          <w:rStyle w:val="cv"/>
        </w:rPr>
        <w:t xml:space="preserve">o nás </w:t>
      </w:r>
      <w:r>
        <w:rPr>
          <w:rStyle w:val="cv"/>
        </w:rPr>
        <w:t>postará</w:t>
      </w:r>
      <w:r w:rsidR="00794B4C">
        <w:rPr>
          <w:rStyle w:val="cv"/>
        </w:rPr>
        <w:t>.</w:t>
      </w:r>
      <w:r w:rsidR="00717DC0">
        <w:rPr>
          <w:rStyle w:val="cv"/>
        </w:rPr>
        <w:t xml:space="preserve"> </w:t>
      </w:r>
      <w:r w:rsidR="00794B4C">
        <w:rPr>
          <w:rStyle w:val="cv"/>
        </w:rPr>
        <w:t>Jeho dobrota, Jeho láska a Jeho milost jsou spolehlivé kotvy.</w:t>
      </w:r>
    </w:p>
    <w:p w:rsidR="00794B4C" w:rsidRDefault="00794B4C" w:rsidP="00D65910">
      <w:pPr>
        <w:tabs>
          <w:tab w:val="left" w:pos="5304"/>
        </w:tabs>
        <w:rPr>
          <w:rStyle w:val="cv"/>
        </w:rPr>
      </w:pPr>
      <w:r>
        <w:rPr>
          <w:rStyle w:val="cv"/>
        </w:rPr>
        <w:t>Když přemýšlím o těchto věcech</w:t>
      </w:r>
      <w:r w:rsidR="00717DC0">
        <w:rPr>
          <w:rStyle w:val="cv"/>
        </w:rPr>
        <w:t>,</w:t>
      </w:r>
      <w:r>
        <w:rPr>
          <w:rStyle w:val="cv"/>
        </w:rPr>
        <w:t xml:space="preserve"> je těžké být smutný a přebývat ve tmě, když všude kolem </w:t>
      </w:r>
      <w:r w:rsidR="00717DC0">
        <w:rPr>
          <w:rStyle w:val="cv"/>
        </w:rPr>
        <w:t>září</w:t>
      </w:r>
      <w:r>
        <w:rPr>
          <w:rStyle w:val="cv"/>
        </w:rPr>
        <w:t xml:space="preserve"> světlo.</w:t>
      </w:r>
    </w:p>
    <w:p w:rsidR="00794B4C" w:rsidRDefault="00794B4C" w:rsidP="00D65910">
      <w:pPr>
        <w:tabs>
          <w:tab w:val="left" w:pos="5304"/>
        </w:tabs>
        <w:rPr>
          <w:rStyle w:val="cv"/>
        </w:rPr>
      </w:pPr>
      <w:r>
        <w:rPr>
          <w:rStyle w:val="cv"/>
        </w:rPr>
        <w:t>Je těžké být smutný, když se odevzdáte Bohu a jste naplněn</w:t>
      </w:r>
      <w:r w:rsidR="00717DC0">
        <w:rPr>
          <w:rStyle w:val="cv"/>
        </w:rPr>
        <w:t>i</w:t>
      </w:r>
      <w:r>
        <w:rPr>
          <w:rStyle w:val="cv"/>
        </w:rPr>
        <w:t xml:space="preserve"> radostí v Pánu. Da</w:t>
      </w:r>
      <w:r w:rsidR="00F60AF1">
        <w:rPr>
          <w:rStyle w:val="cv"/>
        </w:rPr>
        <w:t>vid se</w:t>
      </w:r>
      <w:r>
        <w:rPr>
          <w:rStyle w:val="cv"/>
        </w:rPr>
        <w:t xml:space="preserve"> dokázal </w:t>
      </w:r>
      <w:r w:rsidR="00F60AF1">
        <w:rPr>
          <w:rStyle w:val="cv"/>
        </w:rPr>
        <w:t xml:space="preserve">radovat v Pánu a můžeme to tedy </w:t>
      </w:r>
      <w:r w:rsidR="00717DC0">
        <w:rPr>
          <w:rStyle w:val="cv"/>
        </w:rPr>
        <w:t>dokázat</w:t>
      </w:r>
      <w:r>
        <w:rPr>
          <w:rStyle w:val="cv"/>
        </w:rPr>
        <w:t xml:space="preserve"> i my.</w:t>
      </w:r>
    </w:p>
    <w:p w:rsidR="00FD66B7" w:rsidRDefault="00794B4C" w:rsidP="00D65910">
      <w:pPr>
        <w:tabs>
          <w:tab w:val="left" w:pos="5304"/>
        </w:tabs>
        <w:rPr>
          <w:rStyle w:val="cv"/>
        </w:rPr>
      </w:pPr>
      <w:r>
        <w:rPr>
          <w:rStyle w:val="cv"/>
        </w:rPr>
        <w:t xml:space="preserve">Žalm </w:t>
      </w:r>
      <w:r w:rsidR="00FD66B7">
        <w:rPr>
          <w:rStyle w:val="cv"/>
        </w:rPr>
        <w:t>23 je</w:t>
      </w:r>
      <w:r>
        <w:rPr>
          <w:rStyle w:val="cv"/>
        </w:rPr>
        <w:t xml:space="preserve"> drahokam</w:t>
      </w:r>
      <w:r w:rsidR="00FD66B7">
        <w:rPr>
          <w:rStyle w:val="cv"/>
        </w:rPr>
        <w:t>, který</w:t>
      </w:r>
      <w:r>
        <w:rPr>
          <w:rStyle w:val="cv"/>
        </w:rPr>
        <w:t xml:space="preserve"> ukazuje, že naše cesta je vždy v Jeho přítomnosti, a že velký Bůh nemůže být nikdy překvapen, a vždycky je připraven přijít nám na pomoc.</w:t>
      </w:r>
      <w:r w:rsidR="00FD66B7">
        <w:rPr>
          <w:rStyle w:val="cv"/>
        </w:rPr>
        <w:t xml:space="preserve"> Žalm 23 je známý jako „slavík“ mezi Žalmy. Proč? </w:t>
      </w:r>
      <w:r w:rsidR="00FA5923">
        <w:rPr>
          <w:rStyle w:val="cv"/>
        </w:rPr>
        <w:t>Slavík je</w:t>
      </w:r>
      <w:r w:rsidR="00FD66B7">
        <w:rPr>
          <w:rStyle w:val="cv"/>
        </w:rPr>
        <w:t xml:space="preserve"> velice rozšířený pták v Jižní Americe. Dokáže zpívat v</w:t>
      </w:r>
      <w:r w:rsidR="00F60AF1">
        <w:rPr>
          <w:rStyle w:val="cv"/>
        </w:rPr>
        <w:t>e více, než třiceti různých tónech</w:t>
      </w:r>
      <w:r w:rsidR="00FD66B7">
        <w:rPr>
          <w:rStyle w:val="cv"/>
        </w:rPr>
        <w:t xml:space="preserve"> a stupnic</w:t>
      </w:r>
      <w:r w:rsidR="00F60AF1">
        <w:rPr>
          <w:rStyle w:val="cv"/>
        </w:rPr>
        <w:t>ích</w:t>
      </w:r>
      <w:r w:rsidR="00FD66B7">
        <w:rPr>
          <w:rStyle w:val="cv"/>
        </w:rPr>
        <w:t>.</w:t>
      </w:r>
      <w:r w:rsidR="00FA5923">
        <w:rPr>
          <w:rStyle w:val="cv"/>
        </w:rPr>
        <w:t xml:space="preserve"> </w:t>
      </w:r>
      <w:r w:rsidR="00FD66B7">
        <w:rPr>
          <w:rStyle w:val="cv"/>
        </w:rPr>
        <w:t>A zpívá také v noci, kdy už není horko ani světlo. Říká se, že jeho zpěv je vždy předehra, a pozvání oslavovat úsvit. Jaký mocný symbol útěchy</w:t>
      </w:r>
      <w:r w:rsidR="00F60AF1">
        <w:rPr>
          <w:rStyle w:val="cv"/>
        </w:rPr>
        <w:t>, kterou máme v Bohu!</w:t>
      </w:r>
    </w:p>
    <w:p w:rsidR="00FD66B7" w:rsidRDefault="00FD66B7" w:rsidP="00D65910">
      <w:pPr>
        <w:tabs>
          <w:tab w:val="left" w:pos="5304"/>
        </w:tabs>
        <w:rPr>
          <w:rStyle w:val="cv"/>
        </w:rPr>
      </w:pPr>
      <w:r>
        <w:rPr>
          <w:rStyle w:val="cv"/>
        </w:rPr>
        <w:t xml:space="preserve">V Žalmu 23 je Ježíš představen </w:t>
      </w:r>
      <w:r w:rsidR="00FA5923">
        <w:rPr>
          <w:rStyle w:val="cv"/>
        </w:rPr>
        <w:t>jako Pastýř, Vůdce a H</w:t>
      </w:r>
      <w:r w:rsidR="00E4398E">
        <w:rPr>
          <w:rStyle w:val="cv"/>
        </w:rPr>
        <w:t>ostitel. Stará se jako Pastýř, vede nás jako Vůdce. A jako Hostitel připravuje stůl před našimi nepřáteli. A On připravuje stůl</w:t>
      </w:r>
      <w:r w:rsidR="00E41BAF">
        <w:rPr>
          <w:rStyle w:val="cv"/>
        </w:rPr>
        <w:t xml:space="preserve"> před našimi nepřáteli</w:t>
      </w:r>
      <w:r w:rsidR="00FA5923" w:rsidRPr="00FA5923">
        <w:rPr>
          <w:rStyle w:val="cv"/>
        </w:rPr>
        <w:t xml:space="preserve"> </w:t>
      </w:r>
      <w:r w:rsidR="00FA5923">
        <w:rPr>
          <w:rStyle w:val="cv"/>
        </w:rPr>
        <w:t>stále</w:t>
      </w:r>
      <w:r w:rsidR="00E4398E">
        <w:rPr>
          <w:rStyle w:val="cv"/>
        </w:rPr>
        <w:t>.</w:t>
      </w:r>
    </w:p>
    <w:p w:rsidR="00E4398E" w:rsidRDefault="00E41BAF" w:rsidP="00D65910">
      <w:pPr>
        <w:tabs>
          <w:tab w:val="left" w:pos="5304"/>
        </w:tabs>
        <w:rPr>
          <w:rStyle w:val="cv"/>
        </w:rPr>
      </w:pPr>
      <w:r>
        <w:rPr>
          <w:rStyle w:val="cv"/>
        </w:rPr>
        <w:t>N</w:t>
      </w:r>
      <w:r w:rsidR="00E4398E">
        <w:rPr>
          <w:rStyle w:val="cv"/>
        </w:rPr>
        <w:t>a Žalmu 23</w:t>
      </w:r>
      <w:r>
        <w:rPr>
          <w:rStyle w:val="cv"/>
        </w:rPr>
        <w:t xml:space="preserve"> mám nejradši</w:t>
      </w:r>
      <w:r w:rsidR="00E4398E">
        <w:rPr>
          <w:rStyle w:val="cv"/>
        </w:rPr>
        <w:t>, že to je dokonalá lekce o tom, jak najít nejvyšší odpočinek. V tomto Žalmu se vyskytuje určitý posun v literatuře. Podívejme se na to:</w:t>
      </w:r>
    </w:p>
    <w:p w:rsidR="00087B80" w:rsidRDefault="00E4398E" w:rsidP="00D65910">
      <w:pPr>
        <w:tabs>
          <w:tab w:val="left" w:pos="5304"/>
        </w:tabs>
        <w:rPr>
          <w:rStyle w:val="cv"/>
        </w:rPr>
      </w:pPr>
      <w:r w:rsidRPr="00E41BAF">
        <w:rPr>
          <w:rStyle w:val="cv"/>
          <w:color w:val="FF0000"/>
        </w:rPr>
        <w:t>Žalm 23</w:t>
      </w:r>
      <w:r w:rsidR="00087B80" w:rsidRPr="00E41BAF">
        <w:rPr>
          <w:rStyle w:val="cv"/>
          <w:color w:val="FF0000"/>
        </w:rPr>
        <w:t>,1-3</w:t>
      </w:r>
      <w:r w:rsidRPr="00E41BAF">
        <w:rPr>
          <w:rStyle w:val="cv"/>
          <w:color w:val="FF0000"/>
        </w:rPr>
        <w:t>:</w:t>
      </w:r>
      <w:r w:rsidR="00087B80" w:rsidRPr="00E41BAF">
        <w:rPr>
          <w:rStyle w:val="cv"/>
          <w:color w:val="FF0000"/>
        </w:rPr>
        <w:t xml:space="preserve"> „Hospodin je můj pastýř, nebudu mít nedostatek. 2 Dává mi uléhat na travnatých pastvinách, přivádí mě k vodě na místech odpočinku. 3 Obnovuje mou duši, pro své jméno mě vodí po pravých stezkách.“ </w:t>
      </w:r>
      <w:r w:rsidR="00E41BAF">
        <w:rPr>
          <w:rStyle w:val="cv"/>
        </w:rPr>
        <w:t>– Vidíte, jak se v Ž</w:t>
      </w:r>
      <w:r w:rsidR="00087B80">
        <w:rPr>
          <w:rStyle w:val="cv"/>
        </w:rPr>
        <w:t xml:space="preserve">almu hovoří o Pánu Bohu? To všechno jsou krásné události – Pán Bůh ho vede a život je krásný a úžasný. Slunce svítí a kvetou růže. </w:t>
      </w:r>
      <w:r w:rsidR="00124AFC">
        <w:rPr>
          <w:rStyle w:val="cv"/>
        </w:rPr>
        <w:t>Přivádí mě ke klidným vodám. Obnovuje mou duši a vodí mě po stezkách spravedlnosti.</w:t>
      </w:r>
    </w:p>
    <w:p w:rsidR="00124AFC" w:rsidRDefault="00124AFC" w:rsidP="00D65910">
      <w:pPr>
        <w:tabs>
          <w:tab w:val="left" w:pos="5304"/>
        </w:tabs>
        <w:rPr>
          <w:rStyle w:val="cv"/>
        </w:rPr>
      </w:pPr>
      <w:r>
        <w:rPr>
          <w:rStyle w:val="cv"/>
        </w:rPr>
        <w:t>Vidíte, jak je všechno pokojné a příjemné? Až do tohoto bodu v Žalmu je všechno dobré. A mluví o Bohu ve třetí osobě: „On mě vede, On mi dává ulehnout, On obnovuje mou duši.“</w:t>
      </w:r>
    </w:p>
    <w:p w:rsidR="00124AFC" w:rsidRDefault="00124AFC" w:rsidP="00D65910">
      <w:pPr>
        <w:tabs>
          <w:tab w:val="left" w:pos="5304"/>
        </w:tabs>
        <w:rPr>
          <w:rStyle w:val="cv"/>
        </w:rPr>
      </w:pPr>
      <w:r>
        <w:rPr>
          <w:rStyle w:val="cv"/>
        </w:rPr>
        <w:t>Ale když se situace zhorší, když se setmí, změní způsob, jak mluví o Pánu Bohu.</w:t>
      </w:r>
    </w:p>
    <w:p w:rsidR="00E4398E" w:rsidRDefault="00124AFC" w:rsidP="00D65910">
      <w:pPr>
        <w:tabs>
          <w:tab w:val="left" w:pos="5304"/>
        </w:tabs>
        <w:rPr>
          <w:rStyle w:val="cv"/>
        </w:rPr>
      </w:pPr>
      <w:r w:rsidRPr="00E41BAF">
        <w:rPr>
          <w:rStyle w:val="cv"/>
          <w:color w:val="FF0000"/>
        </w:rPr>
        <w:t>Ž 23,4-6: „</w:t>
      </w:r>
      <w:r w:rsidR="00087B80" w:rsidRPr="00E41BAF">
        <w:rPr>
          <w:rStyle w:val="cv"/>
          <w:color w:val="FF0000"/>
        </w:rPr>
        <w:t>I kdybych šel údolím nejhlubší tmy, nebudu se bát zlého, neboť</w:t>
      </w:r>
      <w:r w:rsidRPr="00E41BAF">
        <w:rPr>
          <w:rStyle w:val="cv"/>
          <w:color w:val="FF0000"/>
        </w:rPr>
        <w:t>…“</w:t>
      </w:r>
      <w:r>
        <w:rPr>
          <w:rStyle w:val="cv"/>
        </w:rPr>
        <w:t xml:space="preserve"> </w:t>
      </w:r>
      <w:r w:rsidR="00E41BAF">
        <w:rPr>
          <w:rStyle w:val="cv"/>
        </w:rPr>
        <w:t>– „</w:t>
      </w:r>
      <w:r>
        <w:rPr>
          <w:rStyle w:val="cv"/>
        </w:rPr>
        <w:t>Neboť On je se mnou</w:t>
      </w:r>
      <w:r w:rsidR="007909F3">
        <w:rPr>
          <w:rStyle w:val="cv"/>
        </w:rPr>
        <w:t>“ anebo „Ty jsi se mnou“? „Neboť Ty jsi se mnou!“ – stává se to mnohem osobnější. –</w:t>
      </w:r>
      <w:r w:rsidR="00087B80" w:rsidRPr="00087B80">
        <w:rPr>
          <w:rStyle w:val="cv"/>
        </w:rPr>
        <w:t xml:space="preserve"> </w:t>
      </w:r>
      <w:r w:rsidR="007909F3" w:rsidRPr="007909F3">
        <w:rPr>
          <w:rStyle w:val="cv"/>
          <w:color w:val="FF0000"/>
        </w:rPr>
        <w:t xml:space="preserve">„neboť </w:t>
      </w:r>
      <w:r w:rsidR="00087B80" w:rsidRPr="007909F3">
        <w:rPr>
          <w:rStyle w:val="cv"/>
          <w:color w:val="FF0000"/>
        </w:rPr>
        <w:t>ty jsi se mnou. Tvé žezlo a tvá hůl mě potěšují. 5</w:t>
      </w:r>
      <w:r>
        <w:rPr>
          <w:rStyle w:val="cv"/>
        </w:rPr>
        <w:t xml:space="preserve"> </w:t>
      </w:r>
      <w:r w:rsidR="007909F3" w:rsidRPr="007909F3">
        <w:rPr>
          <w:rStyle w:val="cv"/>
          <w:color w:val="FF0000"/>
        </w:rPr>
        <w:t>Ty mi př</w:t>
      </w:r>
      <w:r w:rsidR="00087B80" w:rsidRPr="007909F3">
        <w:rPr>
          <w:rStyle w:val="cv"/>
          <w:color w:val="FF0000"/>
        </w:rPr>
        <w:t xml:space="preserve">ipravuješ stůl před zraky mých nepřátel, </w:t>
      </w:r>
      <w:r w:rsidR="007909F3" w:rsidRPr="007909F3">
        <w:rPr>
          <w:rStyle w:val="cv"/>
          <w:color w:val="FF0000"/>
        </w:rPr>
        <w:t>Ty mi mažeš</w:t>
      </w:r>
      <w:r w:rsidR="00087B80" w:rsidRPr="007909F3">
        <w:rPr>
          <w:rStyle w:val="cv"/>
          <w:color w:val="FF0000"/>
        </w:rPr>
        <w:t xml:space="preserve"> hlavu olejem, můj kalich přetéká. 6</w:t>
      </w:r>
      <w:r w:rsidR="007909F3" w:rsidRPr="007909F3">
        <w:rPr>
          <w:rStyle w:val="cv"/>
          <w:color w:val="FF0000"/>
        </w:rPr>
        <w:t xml:space="preserve"> </w:t>
      </w:r>
      <w:r w:rsidR="00087B80" w:rsidRPr="007909F3">
        <w:rPr>
          <w:rStyle w:val="cv"/>
          <w:color w:val="FF0000"/>
        </w:rPr>
        <w:t>Dobrota a milosrdenství mě budou jistě provázet po všechny dny mého života. Po dlouhé časy se budu vracet do Hospodinova domu.</w:t>
      </w:r>
      <w:r w:rsidR="007909F3" w:rsidRPr="007909F3">
        <w:rPr>
          <w:rStyle w:val="cv"/>
          <w:color w:val="FF0000"/>
        </w:rPr>
        <w:t>“</w:t>
      </w:r>
    </w:p>
    <w:p w:rsidR="00707875" w:rsidRDefault="00E41BAF" w:rsidP="00D65910">
      <w:pPr>
        <w:tabs>
          <w:tab w:val="left" w:pos="5304"/>
        </w:tabs>
        <w:rPr>
          <w:rStyle w:val="cv"/>
        </w:rPr>
      </w:pPr>
      <w:r>
        <w:rPr>
          <w:rStyle w:val="cv"/>
        </w:rPr>
        <w:t>Když přijdou problémy</w:t>
      </w:r>
      <w:r w:rsidR="007909F3">
        <w:rPr>
          <w:rStyle w:val="cv"/>
        </w:rPr>
        <w:t>, Bůh se přiblíží. – A tak odpočíváme. To je nejvyšší odpočinek.</w:t>
      </w:r>
    </w:p>
    <w:p w:rsidR="007909F3" w:rsidRDefault="007909F3" w:rsidP="00D65910">
      <w:pPr>
        <w:tabs>
          <w:tab w:val="left" w:pos="5304"/>
        </w:tabs>
        <w:rPr>
          <w:rStyle w:val="cv"/>
        </w:rPr>
      </w:pPr>
      <w:r>
        <w:rPr>
          <w:rStyle w:val="cv"/>
        </w:rPr>
        <w:t>Když jde do tuhého, Bůh je nablízku.</w:t>
      </w:r>
    </w:p>
    <w:p w:rsidR="007909F3" w:rsidRDefault="007909F3" w:rsidP="00D65910">
      <w:pPr>
        <w:tabs>
          <w:tab w:val="left" w:pos="5304"/>
        </w:tabs>
        <w:rPr>
          <w:rStyle w:val="cv"/>
        </w:rPr>
      </w:pPr>
    </w:p>
    <w:p w:rsidR="00AF6A23" w:rsidRDefault="007909F3" w:rsidP="00D65910">
      <w:pPr>
        <w:tabs>
          <w:tab w:val="left" w:pos="5304"/>
        </w:tabs>
        <w:rPr>
          <w:rStyle w:val="cv"/>
        </w:rPr>
      </w:pPr>
      <w:r>
        <w:rPr>
          <w:rStyle w:val="cv"/>
        </w:rPr>
        <w:t>Moji milí přátelé, pozívám vás, abyste odpočinuli v Bohu.</w:t>
      </w:r>
      <w:r w:rsidR="00AF6A23">
        <w:rPr>
          <w:rStyle w:val="cv"/>
        </w:rPr>
        <w:t xml:space="preserve"> Odpočiňte u </w:t>
      </w:r>
      <w:r w:rsidR="00FA5923">
        <w:rPr>
          <w:rStyle w:val="cv"/>
        </w:rPr>
        <w:t>s</w:t>
      </w:r>
      <w:r w:rsidR="00AF6A23">
        <w:rPr>
          <w:rStyle w:val="cv"/>
        </w:rPr>
        <w:t>vého Pastýře. Ten, který je Pastýřem hvězd</w:t>
      </w:r>
      <w:r w:rsidR="00FA5923">
        <w:rPr>
          <w:rStyle w:val="cv"/>
        </w:rPr>
        <w:t>,</w:t>
      </w:r>
      <w:r w:rsidR="00AF6A23">
        <w:rPr>
          <w:rStyle w:val="cv"/>
        </w:rPr>
        <w:t xml:space="preserve"> Ten,</w:t>
      </w:r>
      <w:r w:rsidR="00FA5923">
        <w:rPr>
          <w:rStyle w:val="cv"/>
        </w:rPr>
        <w:t xml:space="preserve"> který udržuje světy Svou rukou,</w:t>
      </w:r>
      <w:r w:rsidR="00E41BAF">
        <w:rPr>
          <w:rStyle w:val="cv"/>
        </w:rPr>
        <w:t xml:space="preserve"> </w:t>
      </w:r>
      <w:r w:rsidR="00AF6A23">
        <w:rPr>
          <w:rStyle w:val="cv"/>
        </w:rPr>
        <w:t>On za nás</w:t>
      </w:r>
      <w:r w:rsidR="00AF6A23" w:rsidRPr="00AF6A23">
        <w:rPr>
          <w:rStyle w:val="cv"/>
        </w:rPr>
        <w:t xml:space="preserve"> </w:t>
      </w:r>
      <w:r w:rsidR="00AF6A23">
        <w:rPr>
          <w:rStyle w:val="cv"/>
        </w:rPr>
        <w:t>přijal osobní zodpovědnost</w:t>
      </w:r>
      <w:r w:rsidR="00CA7901">
        <w:rPr>
          <w:rStyle w:val="cv"/>
        </w:rPr>
        <w:t xml:space="preserve">. A On nás </w:t>
      </w:r>
      <w:r w:rsidR="00CA7901">
        <w:rPr>
          <w:rStyle w:val="cv"/>
        </w:rPr>
        <w:lastRenderedPageBreak/>
        <w:t>zve dnes a neustále, ab</w:t>
      </w:r>
      <w:r w:rsidR="00E41BAF">
        <w:rPr>
          <w:rStyle w:val="cv"/>
        </w:rPr>
        <w:t>ychom odpočinuli a nalezli úplné</w:t>
      </w:r>
      <w:r w:rsidR="00647FED">
        <w:rPr>
          <w:rStyle w:val="cv"/>
        </w:rPr>
        <w:t>,</w:t>
      </w:r>
      <w:r w:rsidR="00CA7901">
        <w:rPr>
          <w:rStyle w:val="cv"/>
        </w:rPr>
        <w:t xml:space="preserve"> dokonal</w:t>
      </w:r>
      <w:r w:rsidR="00647FED">
        <w:rPr>
          <w:rStyle w:val="cv"/>
        </w:rPr>
        <w:t>é odpočinutí uprostřed zkoušek,</w:t>
      </w:r>
      <w:r w:rsidR="00CA7901">
        <w:rPr>
          <w:rStyle w:val="cv"/>
        </w:rPr>
        <w:t xml:space="preserve"> uprostřed bouří a životních hurikánů.</w:t>
      </w:r>
    </w:p>
    <w:p w:rsidR="00CA7901" w:rsidRDefault="00CA7901" w:rsidP="00D65910">
      <w:pPr>
        <w:tabs>
          <w:tab w:val="left" w:pos="5304"/>
        </w:tabs>
        <w:rPr>
          <w:rStyle w:val="cv"/>
        </w:rPr>
      </w:pPr>
      <w:r>
        <w:rPr>
          <w:rStyle w:val="cv"/>
        </w:rPr>
        <w:t xml:space="preserve">Křesťané nepřebývají v zemi bez bouří. Nemají domy v místech, kde se bouře nevyskytují. Avšak jsme pozváni, abychom žili v zemi, kde jsou bouře, které nikdy </w:t>
      </w:r>
      <w:r w:rsidR="00596C9E">
        <w:rPr>
          <w:rStyle w:val="cv"/>
        </w:rPr>
        <w:t>nestrhnou náš dům, protože ho postavil Bůh.</w:t>
      </w:r>
    </w:p>
    <w:p w:rsidR="00596C9E" w:rsidRDefault="00596C9E" w:rsidP="00596C9E">
      <w:pPr>
        <w:tabs>
          <w:tab w:val="left" w:pos="5304"/>
        </w:tabs>
        <w:rPr>
          <w:rStyle w:val="cv"/>
        </w:rPr>
      </w:pPr>
      <w:r>
        <w:rPr>
          <w:rStyle w:val="cv"/>
        </w:rPr>
        <w:t>Pomodleme se:</w:t>
      </w:r>
    </w:p>
    <w:p w:rsidR="00D41923" w:rsidRPr="00647FED" w:rsidRDefault="00596C9E" w:rsidP="00596C9E">
      <w:pPr>
        <w:tabs>
          <w:tab w:val="left" w:pos="5304"/>
        </w:tabs>
        <w:rPr>
          <w:rStyle w:val="cv"/>
          <w:color w:val="00B050"/>
        </w:rPr>
      </w:pPr>
      <w:r w:rsidRPr="00647FED">
        <w:rPr>
          <w:rStyle w:val="cv"/>
          <w:color w:val="00B050"/>
        </w:rPr>
        <w:t xml:space="preserve">„Drahý Pane, děkuji Ti velice za tuto Lekci, která je úžasnou inspirací, o tom, že skutečně potřebujeme odpočinout v Tobě. Děkujeme Ti, že nám ve Svém Slově, v Bibli, pomáháš porozumět tak nádherným způsobem, že potřebujeme najít </w:t>
      </w:r>
      <w:r w:rsidR="00FA5923">
        <w:rPr>
          <w:rStyle w:val="cv"/>
          <w:color w:val="00B050"/>
        </w:rPr>
        <w:t>dokonalý</w:t>
      </w:r>
      <w:r w:rsidRPr="00647FED">
        <w:rPr>
          <w:rStyle w:val="cv"/>
          <w:color w:val="00B050"/>
        </w:rPr>
        <w:t xml:space="preserve"> odpočinek v Tobě. Děkuji, Pane, za nádherné aspekty odpočinku, které</w:t>
      </w:r>
      <w:r w:rsidR="00B84C3F" w:rsidRPr="00647FED">
        <w:rPr>
          <w:rStyle w:val="cv"/>
          <w:color w:val="00B050"/>
        </w:rPr>
        <w:t xml:space="preserve"> jsm</w:t>
      </w:r>
      <w:r w:rsidR="00D41923" w:rsidRPr="00647FED">
        <w:rPr>
          <w:rStyle w:val="cv"/>
          <w:color w:val="00B050"/>
        </w:rPr>
        <w:t>e studovali. Avšak především nám pomoz porozumět, že když je zle, tak Ty se</w:t>
      </w:r>
      <w:r w:rsidR="002747D0">
        <w:rPr>
          <w:rStyle w:val="cv"/>
          <w:color w:val="00B050"/>
        </w:rPr>
        <w:t xml:space="preserve"> k</w:t>
      </w:r>
      <w:r w:rsidR="00D41923" w:rsidRPr="00647FED">
        <w:rPr>
          <w:rStyle w:val="cv"/>
          <w:color w:val="00B050"/>
        </w:rPr>
        <w:t xml:space="preserve"> nám přiblížíš</w:t>
      </w:r>
      <w:r w:rsidR="002747D0">
        <w:rPr>
          <w:rStyle w:val="cv"/>
          <w:color w:val="00B050"/>
        </w:rPr>
        <w:t>,</w:t>
      </w:r>
      <w:r w:rsidR="00D41923" w:rsidRPr="00647FED">
        <w:rPr>
          <w:rStyle w:val="cv"/>
          <w:color w:val="00B050"/>
        </w:rPr>
        <w:t xml:space="preserve"> a </w:t>
      </w:r>
      <w:r w:rsidR="002747D0">
        <w:rPr>
          <w:rStyle w:val="cv"/>
          <w:color w:val="00B050"/>
        </w:rPr>
        <w:t xml:space="preserve">jedině </w:t>
      </w:r>
      <w:r w:rsidR="00FA5923" w:rsidRPr="00647FED">
        <w:rPr>
          <w:rStyle w:val="cv"/>
          <w:color w:val="00B050"/>
        </w:rPr>
        <w:t>když jsi při nás</w:t>
      </w:r>
      <w:r w:rsidR="00FA5923">
        <w:rPr>
          <w:rStyle w:val="cv"/>
          <w:color w:val="00B050"/>
        </w:rPr>
        <w:t>,</w:t>
      </w:r>
      <w:r w:rsidR="00FA5923" w:rsidRPr="00647FED">
        <w:rPr>
          <w:rStyle w:val="cv"/>
          <w:color w:val="00B050"/>
        </w:rPr>
        <w:t xml:space="preserve"> </w:t>
      </w:r>
      <w:r w:rsidR="00D41923" w:rsidRPr="00647FED">
        <w:rPr>
          <w:rStyle w:val="cv"/>
          <w:color w:val="00B050"/>
        </w:rPr>
        <w:t>můžeme opravdu odpočinout.</w:t>
      </w:r>
      <w:r w:rsidR="002747D0">
        <w:rPr>
          <w:rStyle w:val="cv"/>
          <w:color w:val="00B050"/>
        </w:rPr>
        <w:t xml:space="preserve"> </w:t>
      </w:r>
      <w:r w:rsidR="00D41923" w:rsidRPr="00647FED">
        <w:rPr>
          <w:rStyle w:val="cv"/>
          <w:color w:val="00B050"/>
        </w:rPr>
        <w:t>Pane, chceme se Tě pevně držet po všechny dny života</w:t>
      </w:r>
      <w:r w:rsidR="002747D0">
        <w:rPr>
          <w:rStyle w:val="cv"/>
          <w:color w:val="00B050"/>
        </w:rPr>
        <w:t xml:space="preserve"> a </w:t>
      </w:r>
      <w:r w:rsidR="00D41923" w:rsidRPr="00647FED">
        <w:rPr>
          <w:rStyle w:val="cv"/>
          <w:color w:val="00B050"/>
        </w:rPr>
        <w:t>přebývat ve Tvém domě navěky.</w:t>
      </w:r>
    </w:p>
    <w:p w:rsidR="00D41923" w:rsidRPr="00647FED" w:rsidRDefault="00D41923" w:rsidP="00596C9E">
      <w:pPr>
        <w:tabs>
          <w:tab w:val="left" w:pos="5304"/>
        </w:tabs>
        <w:rPr>
          <w:rStyle w:val="cv"/>
          <w:color w:val="00B050"/>
        </w:rPr>
      </w:pPr>
      <w:r w:rsidRPr="00647FED">
        <w:rPr>
          <w:rStyle w:val="cv"/>
          <w:color w:val="00B050"/>
        </w:rPr>
        <w:t>Pomoz nám, Otče</w:t>
      </w:r>
      <w:r w:rsidR="002747D0">
        <w:rPr>
          <w:rStyle w:val="cv"/>
          <w:color w:val="00B050"/>
        </w:rPr>
        <w:t>,</w:t>
      </w:r>
      <w:r w:rsidRPr="00647FED">
        <w:rPr>
          <w:rStyle w:val="cv"/>
          <w:color w:val="00B050"/>
        </w:rPr>
        <w:t xml:space="preserve"> přebývat v této zemi bouří, s očima upřenýma na Tebe. Děkuji Ti a pr</w:t>
      </w:r>
      <w:r w:rsidR="00412F33" w:rsidRPr="00647FED">
        <w:rPr>
          <w:rStyle w:val="cv"/>
          <w:color w:val="00B050"/>
        </w:rPr>
        <w:t>osím Tě ve jménu Ježíše Krista.</w:t>
      </w:r>
      <w:r w:rsidR="002747D0">
        <w:rPr>
          <w:rStyle w:val="cv"/>
          <w:color w:val="00B050"/>
        </w:rPr>
        <w:t xml:space="preserve"> Amen.</w:t>
      </w:r>
      <w:r w:rsidR="00647FED">
        <w:rPr>
          <w:rStyle w:val="cv"/>
          <w:color w:val="00B050"/>
        </w:rPr>
        <w:t>“</w:t>
      </w:r>
    </w:p>
    <w:p w:rsidR="00596C9E" w:rsidRDefault="00596C9E" w:rsidP="00D65910">
      <w:pPr>
        <w:tabs>
          <w:tab w:val="left" w:pos="5304"/>
        </w:tabs>
        <w:rPr>
          <w:rStyle w:val="cv"/>
        </w:rPr>
      </w:pPr>
    </w:p>
    <w:p w:rsidR="00596C9E" w:rsidRDefault="00596C9E" w:rsidP="00D65910">
      <w:pPr>
        <w:tabs>
          <w:tab w:val="left" w:pos="5304"/>
        </w:tabs>
        <w:rPr>
          <w:rStyle w:val="cv"/>
        </w:rPr>
      </w:pPr>
      <w:r>
        <w:rPr>
          <w:rStyle w:val="cv"/>
        </w:rPr>
        <w:t>AMEN</w:t>
      </w:r>
    </w:p>
    <w:p w:rsidR="00596C9E" w:rsidRDefault="00596C9E" w:rsidP="00D65910">
      <w:pPr>
        <w:tabs>
          <w:tab w:val="left" w:pos="5304"/>
        </w:tabs>
        <w:rPr>
          <w:rStyle w:val="cv"/>
        </w:rPr>
      </w:pPr>
    </w:p>
    <w:p w:rsidR="00412F33" w:rsidRDefault="00412F33" w:rsidP="00412F33">
      <w:pPr>
        <w:tabs>
          <w:tab w:val="left" w:pos="5304"/>
        </w:tabs>
        <w:rPr>
          <w:rStyle w:val="cv"/>
        </w:rPr>
      </w:pPr>
      <w:r>
        <w:rPr>
          <w:rStyle w:val="cv"/>
        </w:rPr>
        <w:t>Kéž vám Pán Bůh žehná</w:t>
      </w:r>
      <w:r w:rsidR="002747D0">
        <w:rPr>
          <w:rStyle w:val="cv"/>
        </w:rPr>
        <w:t>, přátelé</w:t>
      </w:r>
      <w:r>
        <w:rPr>
          <w:rStyle w:val="cv"/>
        </w:rPr>
        <w:t>.</w:t>
      </w:r>
    </w:p>
    <w:p w:rsidR="007909F3" w:rsidRDefault="007909F3" w:rsidP="00D65910">
      <w:pPr>
        <w:tabs>
          <w:tab w:val="left" w:pos="5304"/>
        </w:tabs>
        <w:rPr>
          <w:rStyle w:val="cv"/>
        </w:rPr>
      </w:pPr>
    </w:p>
    <w:sectPr w:rsidR="007909F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3247"/>
    <w:rsid w:val="00024445"/>
    <w:rsid w:val="000302B7"/>
    <w:rsid w:val="00031FD3"/>
    <w:rsid w:val="000420F3"/>
    <w:rsid w:val="00082A8A"/>
    <w:rsid w:val="00087B80"/>
    <w:rsid w:val="00122FBB"/>
    <w:rsid w:val="00124AFC"/>
    <w:rsid w:val="00134030"/>
    <w:rsid w:val="001652B8"/>
    <w:rsid w:val="00196345"/>
    <w:rsid w:val="001A0E2C"/>
    <w:rsid w:val="001A11DC"/>
    <w:rsid w:val="001E1FF9"/>
    <w:rsid w:val="002003AB"/>
    <w:rsid w:val="0022185C"/>
    <w:rsid w:val="00235DEC"/>
    <w:rsid w:val="00274165"/>
    <w:rsid w:val="002747D0"/>
    <w:rsid w:val="002E3247"/>
    <w:rsid w:val="002F1389"/>
    <w:rsid w:val="002F6E9D"/>
    <w:rsid w:val="002F7654"/>
    <w:rsid w:val="0030047D"/>
    <w:rsid w:val="00305B61"/>
    <w:rsid w:val="00341F60"/>
    <w:rsid w:val="00372577"/>
    <w:rsid w:val="00375D92"/>
    <w:rsid w:val="0037673F"/>
    <w:rsid w:val="0037752F"/>
    <w:rsid w:val="00381D19"/>
    <w:rsid w:val="003A1793"/>
    <w:rsid w:val="003A2CDA"/>
    <w:rsid w:val="003B1898"/>
    <w:rsid w:val="003B25AC"/>
    <w:rsid w:val="003B389F"/>
    <w:rsid w:val="003C498F"/>
    <w:rsid w:val="003D5BCC"/>
    <w:rsid w:val="003D712D"/>
    <w:rsid w:val="00412F33"/>
    <w:rsid w:val="004234C4"/>
    <w:rsid w:val="00431410"/>
    <w:rsid w:val="00464615"/>
    <w:rsid w:val="00465BDE"/>
    <w:rsid w:val="004B0F61"/>
    <w:rsid w:val="00503CD1"/>
    <w:rsid w:val="0051008D"/>
    <w:rsid w:val="00517FF0"/>
    <w:rsid w:val="0054066C"/>
    <w:rsid w:val="00560D5B"/>
    <w:rsid w:val="00563144"/>
    <w:rsid w:val="00577202"/>
    <w:rsid w:val="00596C9E"/>
    <w:rsid w:val="005B0CD8"/>
    <w:rsid w:val="005B15B1"/>
    <w:rsid w:val="005C2686"/>
    <w:rsid w:val="005F5A6F"/>
    <w:rsid w:val="005F669F"/>
    <w:rsid w:val="00642044"/>
    <w:rsid w:val="00647FED"/>
    <w:rsid w:val="00663909"/>
    <w:rsid w:val="006963BE"/>
    <w:rsid w:val="0069737A"/>
    <w:rsid w:val="006B0B47"/>
    <w:rsid w:val="006C567D"/>
    <w:rsid w:val="006C735D"/>
    <w:rsid w:val="006E098E"/>
    <w:rsid w:val="006E5A44"/>
    <w:rsid w:val="006F4CD9"/>
    <w:rsid w:val="0070425F"/>
    <w:rsid w:val="00707875"/>
    <w:rsid w:val="00712C3D"/>
    <w:rsid w:val="00717DC0"/>
    <w:rsid w:val="00742A86"/>
    <w:rsid w:val="007909F3"/>
    <w:rsid w:val="00794B4C"/>
    <w:rsid w:val="007A7E24"/>
    <w:rsid w:val="007B1343"/>
    <w:rsid w:val="007B7BCD"/>
    <w:rsid w:val="007D1491"/>
    <w:rsid w:val="00824665"/>
    <w:rsid w:val="0084218E"/>
    <w:rsid w:val="00885AE7"/>
    <w:rsid w:val="00887DFB"/>
    <w:rsid w:val="008A3EC7"/>
    <w:rsid w:val="008A55A9"/>
    <w:rsid w:val="008C040F"/>
    <w:rsid w:val="008F4986"/>
    <w:rsid w:val="00901C0D"/>
    <w:rsid w:val="009134BC"/>
    <w:rsid w:val="00920E78"/>
    <w:rsid w:val="00957C49"/>
    <w:rsid w:val="00965E1F"/>
    <w:rsid w:val="009B2D39"/>
    <w:rsid w:val="009B4F95"/>
    <w:rsid w:val="009C385A"/>
    <w:rsid w:val="009C5F02"/>
    <w:rsid w:val="009D3A39"/>
    <w:rsid w:val="00A162CC"/>
    <w:rsid w:val="00A4607C"/>
    <w:rsid w:val="00A52FB0"/>
    <w:rsid w:val="00A7448B"/>
    <w:rsid w:val="00AA52D2"/>
    <w:rsid w:val="00AC64AF"/>
    <w:rsid w:val="00AD790F"/>
    <w:rsid w:val="00AF0F2E"/>
    <w:rsid w:val="00AF6A23"/>
    <w:rsid w:val="00B03019"/>
    <w:rsid w:val="00B17AF9"/>
    <w:rsid w:val="00B21E8A"/>
    <w:rsid w:val="00B41CDC"/>
    <w:rsid w:val="00B46B0B"/>
    <w:rsid w:val="00B73624"/>
    <w:rsid w:val="00B82EF0"/>
    <w:rsid w:val="00B84C3F"/>
    <w:rsid w:val="00B96737"/>
    <w:rsid w:val="00C63782"/>
    <w:rsid w:val="00C65274"/>
    <w:rsid w:val="00C74D28"/>
    <w:rsid w:val="00C85C2B"/>
    <w:rsid w:val="00C868D7"/>
    <w:rsid w:val="00C90AE9"/>
    <w:rsid w:val="00CA4628"/>
    <w:rsid w:val="00CA7901"/>
    <w:rsid w:val="00D01123"/>
    <w:rsid w:val="00D06D5A"/>
    <w:rsid w:val="00D11E34"/>
    <w:rsid w:val="00D1539C"/>
    <w:rsid w:val="00D31E6A"/>
    <w:rsid w:val="00D41923"/>
    <w:rsid w:val="00D56668"/>
    <w:rsid w:val="00D65910"/>
    <w:rsid w:val="00D72981"/>
    <w:rsid w:val="00D730FC"/>
    <w:rsid w:val="00DA2E15"/>
    <w:rsid w:val="00DC7387"/>
    <w:rsid w:val="00DE0371"/>
    <w:rsid w:val="00E41BAF"/>
    <w:rsid w:val="00E4398E"/>
    <w:rsid w:val="00E45007"/>
    <w:rsid w:val="00E56661"/>
    <w:rsid w:val="00E64ABC"/>
    <w:rsid w:val="00EF3F77"/>
    <w:rsid w:val="00F05D53"/>
    <w:rsid w:val="00F166E0"/>
    <w:rsid w:val="00F206B6"/>
    <w:rsid w:val="00F4383D"/>
    <w:rsid w:val="00F60AF1"/>
    <w:rsid w:val="00FA5923"/>
    <w:rsid w:val="00FC2868"/>
    <w:rsid w:val="00FC4183"/>
    <w:rsid w:val="00FD66B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43141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4314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3495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5DB3DF-FB0F-4269-AE2C-B269A1AD6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740</TotalTime>
  <Pages>12</Pages>
  <Words>4252</Words>
  <Characters>25091</Characters>
  <Application>Microsoft Office Word</Application>
  <DocSecurity>0</DocSecurity>
  <Lines>209</Lines>
  <Paragraphs>58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29285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23</cp:revision>
  <dcterms:created xsi:type="dcterms:W3CDTF">2021-09-16T12:24:00Z</dcterms:created>
  <dcterms:modified xsi:type="dcterms:W3CDTF">2021-09-19T05:37:00Z</dcterms:modified>
</cp:coreProperties>
</file>