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AD1225" w:rsidRDefault="00F848D7">
      <w:pPr>
        <w:rPr>
          <w:b/>
          <w:sz w:val="32"/>
        </w:rPr>
      </w:pPr>
      <w:r w:rsidRPr="00AD1225">
        <w:rPr>
          <w:b/>
          <w:sz w:val="32"/>
        </w:rPr>
        <w:t>L 3 – Noe – smlouva pro všechna budoucí pokolení</w:t>
      </w:r>
    </w:p>
    <w:p w:rsidR="00F848D7" w:rsidRDefault="00F848D7">
      <w:r>
        <w:t>Kazatel: Doug Batchelor, kazatel sboru Granite Bay a ředitel Amazing Facts</w:t>
      </w:r>
    </w:p>
    <w:p w:rsidR="00675F0F" w:rsidRPr="00FD139C" w:rsidRDefault="00675F0F">
      <w:pPr>
        <w:rPr>
          <w:i/>
        </w:rPr>
      </w:pPr>
      <w:r w:rsidRPr="00FD139C">
        <w:rPr>
          <w:i/>
        </w:rPr>
        <w:t>Dobré ráno všem. V</w:t>
      </w:r>
      <w:r w:rsidR="00FD139C" w:rsidRPr="00FD139C">
        <w:rPr>
          <w:i/>
        </w:rPr>
        <w:t>ítejte ke studiu Sobotní školy v</w:t>
      </w:r>
      <w:r w:rsidRPr="00FD139C">
        <w:rPr>
          <w:i/>
        </w:rPr>
        <w:t>e sboru Církve Adve</w:t>
      </w:r>
      <w:r w:rsidR="004C1A74" w:rsidRPr="00FD139C">
        <w:rPr>
          <w:i/>
        </w:rPr>
        <w:t>ntistů sedmého dne Granite Bay</w:t>
      </w:r>
      <w:r w:rsidRPr="00FD139C">
        <w:rPr>
          <w:i/>
        </w:rPr>
        <w:t xml:space="preserve">, v Kalifornii. </w:t>
      </w:r>
      <w:r w:rsidR="004C1A74" w:rsidRPr="00FD139C">
        <w:rPr>
          <w:i/>
        </w:rPr>
        <w:t>Vítáme všechny naše přátele</w:t>
      </w:r>
      <w:r w:rsidRPr="00FD139C">
        <w:rPr>
          <w:i/>
        </w:rPr>
        <w:t>, kteří se k nám připojují u nás i na celém světě.</w:t>
      </w:r>
    </w:p>
    <w:p w:rsidR="00675F0F" w:rsidRPr="00FD139C" w:rsidRDefault="00675F0F">
      <w:pPr>
        <w:rPr>
          <w:i/>
        </w:rPr>
      </w:pPr>
      <w:r w:rsidRPr="00FD139C">
        <w:rPr>
          <w:i/>
        </w:rPr>
        <w:t>Začali jsme studovat novou sérii Lekcí nazvanou „Věčná Boží smlouva“ a dnes jsme u Lekce číslo 3,</w:t>
      </w:r>
      <w:r w:rsidR="00E60044" w:rsidRPr="00FD139C">
        <w:rPr>
          <w:i/>
        </w:rPr>
        <w:t xml:space="preserve"> která se </w:t>
      </w:r>
      <w:r w:rsidR="004C1A74" w:rsidRPr="00FD139C">
        <w:rPr>
          <w:i/>
        </w:rPr>
        <w:t>jmenuje</w:t>
      </w:r>
      <w:r w:rsidR="00E60044" w:rsidRPr="00FD139C">
        <w:rPr>
          <w:i/>
        </w:rPr>
        <w:t xml:space="preserve"> „Noe – smlouva pro všechna budoucí pokolení“.</w:t>
      </w:r>
    </w:p>
    <w:p w:rsidR="0003660B" w:rsidRPr="00FD139C" w:rsidRDefault="004C1A74">
      <w:pPr>
        <w:rPr>
          <w:i/>
        </w:rPr>
      </w:pPr>
      <w:r w:rsidRPr="00FD139C">
        <w:rPr>
          <w:i/>
        </w:rPr>
        <w:t>Ale, než začneme studovat, p</w:t>
      </w:r>
      <w:r w:rsidR="0003660B" w:rsidRPr="00FD139C">
        <w:rPr>
          <w:i/>
        </w:rPr>
        <w:t>omodleme se:</w:t>
      </w:r>
    </w:p>
    <w:p w:rsidR="0003660B" w:rsidRPr="00FD139C" w:rsidRDefault="0003660B">
      <w:pPr>
        <w:rPr>
          <w:i/>
          <w:color w:val="00B050"/>
        </w:rPr>
      </w:pPr>
      <w:r w:rsidRPr="00FD139C">
        <w:rPr>
          <w:i/>
          <w:color w:val="00B050"/>
        </w:rPr>
        <w:t>„Drahý Otče v nebesích. Děkujeme Ti, že jsme se mohli opět po týdnu shromáždit ke studiu Tvého Slova. Prosíme Tě, aby nás vedl Tvůj Duch svatý. Aby naplnil naše srdce a</w:t>
      </w:r>
      <w:r w:rsidR="004C1A74" w:rsidRPr="00FD139C">
        <w:rPr>
          <w:i/>
          <w:color w:val="00B050"/>
        </w:rPr>
        <w:t xml:space="preserve"> vyučoval nás, když probíráme tato nádherná zaslíbení a smlouvy, které jsi učinil s lidstvem</w:t>
      </w:r>
      <w:r w:rsidRPr="00FD139C">
        <w:rPr>
          <w:i/>
          <w:color w:val="00B050"/>
        </w:rPr>
        <w:t>. Ukazuj nám, jaká je naše povinnost a požehnej nám při studiu. O to Tě prosíme v Ježíšově jménu. Amen.“</w:t>
      </w:r>
    </w:p>
    <w:p w:rsidR="00DE332C" w:rsidRDefault="00DE332C"/>
    <w:p w:rsidR="00DE332C" w:rsidRDefault="00FD139C">
      <w:r>
        <w:t>Jak bylo řečeno, dnes budeme probírat Lekci</w:t>
      </w:r>
      <w:r w:rsidR="003F0A8A">
        <w:t xml:space="preserve"> číslo</w:t>
      </w:r>
      <w:r>
        <w:t xml:space="preserve"> 3</w:t>
      </w:r>
      <w:r w:rsidR="00DE332C">
        <w:t xml:space="preserve"> </w:t>
      </w:r>
      <w:r w:rsidR="004C1A74">
        <w:t xml:space="preserve">nového čtvrtletí </w:t>
      </w:r>
      <w:r>
        <w:t>nazvanou</w:t>
      </w:r>
      <w:r w:rsidR="00DE332C">
        <w:t xml:space="preserve"> „</w:t>
      </w:r>
      <w:r w:rsidR="003F0A8A">
        <w:t xml:space="preserve">Noe – </w:t>
      </w:r>
      <w:r w:rsidR="00DE332C">
        <w:t xml:space="preserve">Smlouva pro všechna budoucí pokolení“, </w:t>
      </w:r>
      <w:r w:rsidR="003F0A8A">
        <w:t>tedy pro všechny generace, které jsou ovlivněny</w:t>
      </w:r>
      <w:r w:rsidR="00DE332C">
        <w:t xml:space="preserve"> původními smlouvami v Genesis.</w:t>
      </w:r>
    </w:p>
    <w:p w:rsidR="00DE332C" w:rsidRDefault="00DE332C">
      <w:r>
        <w:t>Přečtěme si základní verš.</w:t>
      </w:r>
    </w:p>
    <w:p w:rsidR="00675F0F" w:rsidRPr="00C84763" w:rsidRDefault="00675F0F">
      <w:pPr>
        <w:rPr>
          <w:b/>
        </w:rPr>
      </w:pPr>
      <w:r w:rsidRPr="00C84763">
        <w:rPr>
          <w:b/>
        </w:rPr>
        <w:t>Základní verš:</w:t>
      </w:r>
    </w:p>
    <w:p w:rsidR="00675F0F" w:rsidRPr="00C84763" w:rsidRDefault="00F078DE">
      <w:pPr>
        <w:rPr>
          <w:rStyle w:val="cv"/>
          <w:color w:val="FF0000"/>
        </w:rPr>
      </w:pPr>
      <w:r>
        <w:rPr>
          <w:color w:val="FF0000"/>
        </w:rPr>
        <w:t xml:space="preserve">ČSP – </w:t>
      </w:r>
      <w:r w:rsidR="00675F0F" w:rsidRPr="00C84763">
        <w:rPr>
          <w:color w:val="FF0000"/>
        </w:rPr>
        <w:t>Ge</w:t>
      </w:r>
      <w:bookmarkStart w:id="0" w:name="_GoBack"/>
      <w:bookmarkEnd w:id="0"/>
      <w:r w:rsidR="00675F0F" w:rsidRPr="00C84763">
        <w:rPr>
          <w:color w:val="FF0000"/>
        </w:rPr>
        <w:t>nesis 6,8: „</w:t>
      </w:r>
      <w:r w:rsidR="00675F0F" w:rsidRPr="00C84763">
        <w:rPr>
          <w:rStyle w:val="cv"/>
          <w:color w:val="FF0000"/>
        </w:rPr>
        <w:t>Ale Noe nalezl milost v Hospodinových očích.“</w:t>
      </w:r>
    </w:p>
    <w:p w:rsidR="00DE332C" w:rsidRDefault="00DE332C">
      <w:pPr>
        <w:rPr>
          <w:rStyle w:val="cv"/>
        </w:rPr>
      </w:pPr>
      <w:r>
        <w:rPr>
          <w:rStyle w:val="cv"/>
        </w:rPr>
        <w:t>Promluvíme si tedy o smlouvě, kterou Bůh uzavřel s Noemem. Proč se to stalo a co se děl</w:t>
      </w:r>
      <w:r w:rsidR="003F0A8A">
        <w:rPr>
          <w:rStyle w:val="cv"/>
        </w:rPr>
        <w:t>o ve světě v prvních generacích?</w:t>
      </w:r>
    </w:p>
    <w:p w:rsidR="00DE332C" w:rsidRDefault="00DE332C">
      <w:pPr>
        <w:rPr>
          <w:rStyle w:val="cv"/>
        </w:rPr>
      </w:pPr>
      <w:r>
        <w:rPr>
          <w:rStyle w:val="cv"/>
        </w:rPr>
        <w:t>Otevř</w:t>
      </w:r>
      <w:r w:rsidR="00F17BCE">
        <w:rPr>
          <w:rStyle w:val="cv"/>
        </w:rPr>
        <w:t>e</w:t>
      </w:r>
      <w:r>
        <w:rPr>
          <w:rStyle w:val="cv"/>
        </w:rPr>
        <w:t>me si Bibli v</w:t>
      </w:r>
      <w:r w:rsidR="003C60B5">
        <w:rPr>
          <w:rStyle w:val="cv"/>
        </w:rPr>
        <w:t> Genesis, kapitola</w:t>
      </w:r>
      <w:r>
        <w:rPr>
          <w:rStyle w:val="cv"/>
        </w:rPr>
        <w:t xml:space="preserve"> 3</w:t>
      </w:r>
      <w:r w:rsidR="003F0A8A">
        <w:rPr>
          <w:rStyle w:val="cv"/>
        </w:rPr>
        <w:t xml:space="preserve">, </w:t>
      </w:r>
      <w:r>
        <w:rPr>
          <w:rStyle w:val="cv"/>
        </w:rPr>
        <w:t>a řekneme si, proč potřebujeme tyto smlouvy</w:t>
      </w:r>
      <w:r w:rsidR="003C60B5">
        <w:rPr>
          <w:rStyle w:val="cv"/>
        </w:rPr>
        <w:t xml:space="preserve">, </w:t>
      </w:r>
      <w:r w:rsidR="00C84763">
        <w:rPr>
          <w:rStyle w:val="cv"/>
        </w:rPr>
        <w:t>abychom mohli být spaseni</w:t>
      </w:r>
      <w:r w:rsidR="003C60B5">
        <w:rPr>
          <w:rStyle w:val="cv"/>
        </w:rPr>
        <w:t>.</w:t>
      </w:r>
    </w:p>
    <w:p w:rsidR="003C60B5" w:rsidRDefault="003C60B5">
      <w:pPr>
        <w:rPr>
          <w:rStyle w:val="cv"/>
        </w:rPr>
      </w:pPr>
      <w:r>
        <w:rPr>
          <w:rStyle w:val="cv"/>
        </w:rPr>
        <w:t>Důvod je uveden</w:t>
      </w:r>
      <w:r w:rsidR="00F17BCE">
        <w:rPr>
          <w:rStyle w:val="cv"/>
        </w:rPr>
        <w:t xml:space="preserve"> hned</w:t>
      </w:r>
      <w:r>
        <w:rPr>
          <w:rStyle w:val="cv"/>
        </w:rPr>
        <w:t xml:space="preserve"> v první části, v části na neděli.</w:t>
      </w:r>
    </w:p>
    <w:p w:rsidR="003C60B5" w:rsidRDefault="003C60B5">
      <w:pPr>
        <w:rPr>
          <w:rStyle w:val="cv"/>
        </w:rPr>
      </w:pPr>
    </w:p>
    <w:p w:rsidR="003C60B5" w:rsidRPr="00C84763" w:rsidRDefault="003C60B5">
      <w:pPr>
        <w:rPr>
          <w:rStyle w:val="cv"/>
          <w:b/>
        </w:rPr>
      </w:pPr>
      <w:r w:rsidRPr="00C84763">
        <w:rPr>
          <w:rStyle w:val="cv"/>
          <w:b/>
        </w:rPr>
        <w:t>Neděle – Pandemie hříchu</w:t>
      </w:r>
    </w:p>
    <w:p w:rsidR="003C60B5" w:rsidRDefault="003C60B5">
      <w:pPr>
        <w:rPr>
          <w:rStyle w:val="cv"/>
        </w:rPr>
      </w:pPr>
      <w:r>
        <w:rPr>
          <w:rStyle w:val="cv"/>
        </w:rPr>
        <w:t>V Genesis 3,6 je psáno:</w:t>
      </w:r>
    </w:p>
    <w:p w:rsidR="003C60B5" w:rsidRPr="00C84763" w:rsidRDefault="003C60B5">
      <w:pPr>
        <w:rPr>
          <w:rStyle w:val="cv"/>
          <w:color w:val="FF0000"/>
        </w:rPr>
      </w:pPr>
      <w:r w:rsidRPr="00C84763">
        <w:rPr>
          <w:rStyle w:val="cv"/>
          <w:color w:val="FF0000"/>
        </w:rPr>
        <w:t>Gn 3,6: „Žena viděla, že je to strom dobrý k jídlu a lákavý pro oči, strom žádoucí pro získání moudrosti. Vzala z jeho ovoce a jedla. Dala také svému muži, který byl s ní, a jedl i on.“</w:t>
      </w:r>
    </w:p>
    <w:p w:rsidR="003C60B5" w:rsidRDefault="003C60B5">
      <w:pPr>
        <w:rPr>
          <w:rStyle w:val="cv"/>
        </w:rPr>
      </w:pPr>
      <w:r>
        <w:rPr>
          <w:rStyle w:val="cv"/>
        </w:rPr>
        <w:t>Hne</w:t>
      </w:r>
      <w:r w:rsidR="006A0AAB">
        <w:rPr>
          <w:rStyle w:val="cv"/>
        </w:rPr>
        <w:t>d tady si můžeme povšimnout něčeho důležitého</w:t>
      </w:r>
      <w:r>
        <w:rPr>
          <w:rStyle w:val="cv"/>
        </w:rPr>
        <w:t xml:space="preserve"> ohledně hříchu. Vaše rozhodnutí zhřešit neovlivní nikdy jenom vás samotné. Vždycky se to týká i jiných.</w:t>
      </w:r>
    </w:p>
    <w:p w:rsidR="003C60B5" w:rsidRDefault="003C60B5">
      <w:pPr>
        <w:rPr>
          <w:rStyle w:val="cv"/>
        </w:rPr>
      </w:pPr>
      <w:r>
        <w:rPr>
          <w:rStyle w:val="cv"/>
        </w:rPr>
        <w:lastRenderedPageBreak/>
        <w:t xml:space="preserve">Hřích vždycky zraní Boha. Hřích zraní </w:t>
      </w:r>
      <w:r w:rsidR="006A0AAB">
        <w:rPr>
          <w:rStyle w:val="cv"/>
        </w:rPr>
        <w:t xml:space="preserve">druhé </w:t>
      </w:r>
      <w:r>
        <w:rPr>
          <w:rStyle w:val="cv"/>
        </w:rPr>
        <w:t>a zraní i</w:t>
      </w:r>
      <w:r w:rsidR="006A0AAB" w:rsidRPr="006A0AAB">
        <w:rPr>
          <w:rStyle w:val="cv"/>
        </w:rPr>
        <w:t xml:space="preserve"> </w:t>
      </w:r>
      <w:r w:rsidR="006A0AAB">
        <w:rPr>
          <w:rStyle w:val="cv"/>
        </w:rPr>
        <w:t>vás</w:t>
      </w:r>
      <w:r>
        <w:rPr>
          <w:rStyle w:val="cv"/>
        </w:rPr>
        <w:t>. Je to v podstatě opak velkého přikázání: „Miluj Pána Boha, miluj své bližní, miluj sám sebe.“</w:t>
      </w:r>
      <w:r w:rsidR="00C84763">
        <w:rPr>
          <w:rStyle w:val="cv"/>
        </w:rPr>
        <w:t xml:space="preserve"> Hřích zraní Pána Boha, zraní va</w:t>
      </w:r>
      <w:r>
        <w:rPr>
          <w:rStyle w:val="cv"/>
        </w:rPr>
        <w:t>še bližní,</w:t>
      </w:r>
      <w:r w:rsidR="00146272">
        <w:rPr>
          <w:rStyle w:val="cv"/>
        </w:rPr>
        <w:t xml:space="preserve"> a zraní vás samotné.</w:t>
      </w:r>
    </w:p>
    <w:p w:rsidR="00146272" w:rsidRDefault="00146272">
      <w:pPr>
        <w:rPr>
          <w:rStyle w:val="cv"/>
        </w:rPr>
      </w:pPr>
      <w:r>
        <w:rPr>
          <w:rStyle w:val="cv"/>
        </w:rPr>
        <w:t>Lidé si</w:t>
      </w:r>
      <w:r w:rsidR="006A0AAB">
        <w:rPr>
          <w:rStyle w:val="cv"/>
        </w:rPr>
        <w:t xml:space="preserve"> nikdy</w:t>
      </w:r>
      <w:r>
        <w:rPr>
          <w:rStyle w:val="cv"/>
        </w:rPr>
        <w:t xml:space="preserve"> nemohou myslet, že se </w:t>
      </w:r>
      <w:r w:rsidR="003F0A8A">
        <w:rPr>
          <w:rStyle w:val="cv"/>
        </w:rPr>
        <w:t>jejich hřích</w:t>
      </w:r>
      <w:r>
        <w:rPr>
          <w:rStyle w:val="cv"/>
        </w:rPr>
        <w:t xml:space="preserve"> týká jenom jich samotných. Vždycky když zhřešíte</w:t>
      </w:r>
      <w:r w:rsidR="00064100">
        <w:rPr>
          <w:rStyle w:val="cv"/>
        </w:rPr>
        <w:t>,</w:t>
      </w:r>
      <w:r>
        <w:rPr>
          <w:rStyle w:val="cv"/>
        </w:rPr>
        <w:t xml:space="preserve"> jsou za</w:t>
      </w:r>
      <w:r w:rsidR="006A0AAB">
        <w:rPr>
          <w:rStyle w:val="cv"/>
        </w:rPr>
        <w:t>saž</w:t>
      </w:r>
      <w:r>
        <w:rPr>
          <w:rStyle w:val="cv"/>
        </w:rPr>
        <w:t>eni i jiní lidé</w:t>
      </w:r>
      <w:r w:rsidR="00064100">
        <w:rPr>
          <w:rStyle w:val="cv"/>
        </w:rPr>
        <w:t>. Eva věděla, že zhřešila a chtěla, aby jí její manžel politoval a sdílel její osud a tak mu dala ovoce.</w:t>
      </w:r>
    </w:p>
    <w:p w:rsidR="00064100" w:rsidRDefault="00064100">
      <w:pPr>
        <w:rPr>
          <w:rStyle w:val="cv"/>
        </w:rPr>
      </w:pPr>
      <w:r>
        <w:rPr>
          <w:rStyle w:val="cv"/>
        </w:rPr>
        <w:t>Vždycky vydáváme svědectví buď</w:t>
      </w:r>
      <w:r w:rsidR="00C84763">
        <w:rPr>
          <w:rStyle w:val="cv"/>
        </w:rPr>
        <w:t xml:space="preserve"> Pánu</w:t>
      </w:r>
      <w:r>
        <w:rPr>
          <w:rStyle w:val="cv"/>
        </w:rPr>
        <w:t xml:space="preserve"> Bohu</w:t>
      </w:r>
      <w:r w:rsidR="00C84763">
        <w:rPr>
          <w:rStyle w:val="cv"/>
        </w:rPr>
        <w:t>,</w:t>
      </w:r>
      <w:r>
        <w:rPr>
          <w:rStyle w:val="cv"/>
        </w:rPr>
        <w:t xml:space="preserve"> nebo ďáblovi.</w:t>
      </w:r>
      <w:r w:rsidR="00C84763">
        <w:rPr>
          <w:rStyle w:val="cv"/>
        </w:rPr>
        <w:t xml:space="preserve"> </w:t>
      </w:r>
      <w:r w:rsidR="003F0A8A">
        <w:rPr>
          <w:rStyle w:val="cv"/>
        </w:rPr>
        <w:t>P</w:t>
      </w:r>
      <w:r w:rsidR="003F0A8A">
        <w:rPr>
          <w:rStyle w:val="cv"/>
        </w:rPr>
        <w:t>okaždé</w:t>
      </w:r>
      <w:r w:rsidR="003F0A8A">
        <w:rPr>
          <w:rStyle w:val="cv"/>
        </w:rPr>
        <w:t xml:space="preserve"> j</w:t>
      </w:r>
      <w:r w:rsidR="00C84763">
        <w:rPr>
          <w:rStyle w:val="cv"/>
        </w:rPr>
        <w:t>sme svědky</w:t>
      </w:r>
      <w:r w:rsidR="0063160F">
        <w:rPr>
          <w:rStyle w:val="cv"/>
        </w:rPr>
        <w:t xml:space="preserve"> v tom, co děláme.</w:t>
      </w:r>
    </w:p>
    <w:p w:rsidR="00064100" w:rsidRDefault="006A0AAB">
      <w:pPr>
        <w:rPr>
          <w:rStyle w:val="cv"/>
        </w:rPr>
      </w:pPr>
      <w:r>
        <w:rPr>
          <w:rStyle w:val="cv"/>
        </w:rPr>
        <w:t>Bůh řekl: „V den, kdy z něj pojíš, jistě zemřeš.“</w:t>
      </w:r>
      <w:r w:rsidR="0063160F">
        <w:rPr>
          <w:rStyle w:val="cv"/>
        </w:rPr>
        <w:t xml:space="preserve"> </w:t>
      </w:r>
      <w:r>
        <w:rPr>
          <w:rStyle w:val="cv"/>
        </w:rPr>
        <w:t>A</w:t>
      </w:r>
      <w:r w:rsidR="0063160F">
        <w:rPr>
          <w:rStyle w:val="cv"/>
        </w:rPr>
        <w:t xml:space="preserve">le </w:t>
      </w:r>
      <w:r>
        <w:rPr>
          <w:rStyle w:val="cv"/>
        </w:rPr>
        <w:t>lidé neposlechli.</w:t>
      </w:r>
    </w:p>
    <w:p w:rsidR="00971CEC" w:rsidRDefault="00971CEC">
      <w:pPr>
        <w:rPr>
          <w:rStyle w:val="cv"/>
        </w:rPr>
      </w:pPr>
      <w:r>
        <w:rPr>
          <w:rStyle w:val="cv"/>
        </w:rPr>
        <w:t xml:space="preserve">Zemřeli Adam a Eva </w:t>
      </w:r>
      <w:r w:rsidR="006A0AAB">
        <w:rPr>
          <w:rStyle w:val="cv"/>
        </w:rPr>
        <w:t>okamžitě</w:t>
      </w:r>
      <w:r>
        <w:rPr>
          <w:rStyle w:val="cv"/>
        </w:rPr>
        <w:t xml:space="preserve"> ve chvíli, kdy jedli</w:t>
      </w:r>
      <w:r w:rsidR="0063160F">
        <w:rPr>
          <w:rStyle w:val="cv"/>
        </w:rPr>
        <w:t xml:space="preserve"> zakázané</w:t>
      </w:r>
      <w:r>
        <w:rPr>
          <w:rStyle w:val="cv"/>
        </w:rPr>
        <w:t xml:space="preserve"> ovoce? Nikoliv fyzicky. Neskáceli se a nezemřeli.</w:t>
      </w:r>
    </w:p>
    <w:p w:rsidR="00971CEC" w:rsidRDefault="00971CEC">
      <w:pPr>
        <w:rPr>
          <w:rStyle w:val="cv"/>
        </w:rPr>
      </w:pPr>
      <w:r>
        <w:rPr>
          <w:rStyle w:val="cv"/>
        </w:rPr>
        <w:t>V původním textu,</w:t>
      </w:r>
      <w:r w:rsidR="0063160F">
        <w:rPr>
          <w:rStyle w:val="cv"/>
        </w:rPr>
        <w:t xml:space="preserve"> když je řečeno:</w:t>
      </w:r>
      <w:r>
        <w:rPr>
          <w:rStyle w:val="cv"/>
        </w:rPr>
        <w:t xml:space="preserve"> „Neboť v den, kd</w:t>
      </w:r>
      <w:r w:rsidR="0063160F">
        <w:rPr>
          <w:rStyle w:val="cv"/>
        </w:rPr>
        <w:t>y bys z něho jedl, jistě zemřeš</w:t>
      </w:r>
      <w:r>
        <w:rPr>
          <w:rStyle w:val="cv"/>
        </w:rPr>
        <w:t>“</w:t>
      </w:r>
      <w:r w:rsidR="0063160F">
        <w:rPr>
          <w:rStyle w:val="cv"/>
        </w:rPr>
        <w:t>, tak to z</w:t>
      </w:r>
      <w:r>
        <w:rPr>
          <w:rStyle w:val="cv"/>
        </w:rPr>
        <w:t>namená „Začneš umírat.“</w:t>
      </w:r>
    </w:p>
    <w:p w:rsidR="00971CEC" w:rsidRDefault="00971CEC">
      <w:pPr>
        <w:rPr>
          <w:rStyle w:val="cv"/>
        </w:rPr>
      </w:pPr>
      <w:r>
        <w:rPr>
          <w:rStyle w:val="cv"/>
        </w:rPr>
        <w:t>Jakmile zhřešili, začali umírat duchovně. Něco se stalo. Je řečeno, že Bůh stvořil člověka ke svému obrazu a to platilo až do chvíle, kdy člověk zhřešil.</w:t>
      </w:r>
    </w:p>
    <w:p w:rsidR="00971CEC" w:rsidRDefault="00971CEC">
      <w:pPr>
        <w:rPr>
          <w:rStyle w:val="cv"/>
        </w:rPr>
      </w:pPr>
      <w:r>
        <w:rPr>
          <w:rStyle w:val="cv"/>
        </w:rPr>
        <w:t>Kdybych měl Boha definovat třemi slovy, tak bych řekl: „Bůh je láska.“</w:t>
      </w:r>
    </w:p>
    <w:p w:rsidR="004B77B7" w:rsidRDefault="00971CEC">
      <w:pPr>
        <w:rPr>
          <w:rStyle w:val="cv"/>
        </w:rPr>
      </w:pPr>
      <w:r>
        <w:rPr>
          <w:rStyle w:val="cv"/>
        </w:rPr>
        <w:t xml:space="preserve">Jestliže byl člověk stvořený k Jeho </w:t>
      </w:r>
      <w:r w:rsidR="004B77B7">
        <w:rPr>
          <w:rStyle w:val="cv"/>
        </w:rPr>
        <w:t>obrazu, jaký byl motiv lidského srdce</w:t>
      </w:r>
      <w:r w:rsidR="004151D9">
        <w:rPr>
          <w:rStyle w:val="cv"/>
        </w:rPr>
        <w:t xml:space="preserve"> a jednání</w:t>
      </w:r>
      <w:r w:rsidR="004B77B7">
        <w:rPr>
          <w:rStyle w:val="cv"/>
        </w:rPr>
        <w:t>? Před hříchem byl člověk plný lásky. Po pádu do hříchu se kompas rozbil. A místo toho aby jehla ukazovala na Pána Boha a na druhé, začala ukazovat na sebe</w:t>
      </w:r>
      <w:r w:rsidR="00670AA2">
        <w:rPr>
          <w:rStyle w:val="cv"/>
        </w:rPr>
        <w:t>, na své já</w:t>
      </w:r>
      <w:r w:rsidR="004B77B7">
        <w:rPr>
          <w:rStyle w:val="cv"/>
        </w:rPr>
        <w:t>.</w:t>
      </w:r>
    </w:p>
    <w:p w:rsidR="00971CEC" w:rsidRDefault="004151D9">
      <w:pPr>
        <w:rPr>
          <w:rStyle w:val="cv"/>
        </w:rPr>
      </w:pPr>
      <w:r>
        <w:rPr>
          <w:rStyle w:val="cv"/>
        </w:rPr>
        <w:t>Když něco děláme</w:t>
      </w:r>
      <w:r w:rsidR="00AD03CF">
        <w:rPr>
          <w:rStyle w:val="cv"/>
        </w:rPr>
        <w:t>,</w:t>
      </w:r>
      <w:r>
        <w:rPr>
          <w:rStyle w:val="cv"/>
        </w:rPr>
        <w:t xml:space="preserve"> tak</w:t>
      </w:r>
      <w:r w:rsidR="004B77B7">
        <w:rPr>
          <w:rStyle w:val="cv"/>
        </w:rPr>
        <w:t xml:space="preserve"> teď je naše první myšlenka: „Co z toho budu mít.“ L</w:t>
      </w:r>
      <w:r>
        <w:rPr>
          <w:rStyle w:val="cv"/>
        </w:rPr>
        <w:t>i</w:t>
      </w:r>
      <w:r w:rsidR="004B77B7">
        <w:rPr>
          <w:rStyle w:val="cv"/>
        </w:rPr>
        <w:t>dé začali myslet sobecky. Adam miloval Evu a Eva milovala Adama. Ale kd</w:t>
      </w:r>
      <w:r w:rsidR="0063160F">
        <w:rPr>
          <w:rStyle w:val="cv"/>
        </w:rPr>
        <w:t>y</w:t>
      </w:r>
      <w:r w:rsidR="004B77B7">
        <w:rPr>
          <w:rStyle w:val="cv"/>
        </w:rPr>
        <w:t>ž zhřešili, začali se navzájem obviňovat.</w:t>
      </w:r>
    </w:p>
    <w:p w:rsidR="004B77B7" w:rsidRDefault="004B77B7">
      <w:pPr>
        <w:rPr>
          <w:rStyle w:val="cv"/>
        </w:rPr>
      </w:pPr>
      <w:r>
        <w:rPr>
          <w:rStyle w:val="cv"/>
        </w:rPr>
        <w:t xml:space="preserve">Člověk začal tedy umírat duchovně. Něco </w:t>
      </w:r>
      <w:r w:rsidR="004151D9">
        <w:rPr>
          <w:rStyle w:val="cv"/>
        </w:rPr>
        <w:t>se</w:t>
      </w:r>
      <w:r>
        <w:rPr>
          <w:rStyle w:val="cv"/>
        </w:rPr>
        <w:t xml:space="preserve"> </w:t>
      </w:r>
      <w:r w:rsidR="004151D9">
        <w:rPr>
          <w:rStyle w:val="cv"/>
        </w:rPr>
        <w:t>poškodilo</w:t>
      </w:r>
      <w:r>
        <w:rPr>
          <w:rStyle w:val="cv"/>
        </w:rPr>
        <w:t xml:space="preserve"> v našem DNA. A pak tato sobecká povaha byla předána všem ostatním potomkům Adama a Evy. Proto se rodíme s hříšnými sklony.</w:t>
      </w:r>
    </w:p>
    <w:p w:rsidR="004B77B7" w:rsidRDefault="004B77B7">
      <w:pPr>
        <w:rPr>
          <w:rStyle w:val="cv"/>
        </w:rPr>
      </w:pPr>
      <w:r>
        <w:rPr>
          <w:rStyle w:val="cv"/>
        </w:rPr>
        <w:t>Jiný způsob, jak říct „Neboť v den, kdy bys z něho jedl, jistě zemřeš.“, je v Žalmu 90 a v 2.Pt 3</w:t>
      </w:r>
      <w:r w:rsidR="00CD74B5">
        <w:rPr>
          <w:rStyle w:val="cv"/>
        </w:rPr>
        <w:t>.</w:t>
      </w:r>
    </w:p>
    <w:p w:rsidR="004151D9" w:rsidRDefault="004151D9">
      <w:pPr>
        <w:rPr>
          <w:rStyle w:val="cv"/>
          <w:color w:val="FF0000"/>
        </w:rPr>
      </w:pPr>
      <w:r w:rsidRPr="004151D9">
        <w:rPr>
          <w:rStyle w:val="cv"/>
          <w:color w:val="FF0000"/>
        </w:rPr>
        <w:t>Ž 90,4: „Vždyť tisíc let je v tvých očích jako včerejší den, který pominul, či jako noční hlídka.“</w:t>
      </w:r>
    </w:p>
    <w:p w:rsidR="00CD74B5" w:rsidRPr="00CD74B5" w:rsidRDefault="00CD74B5">
      <w:pPr>
        <w:rPr>
          <w:rStyle w:val="cv"/>
          <w:color w:val="FF0000"/>
        </w:rPr>
      </w:pPr>
      <w:r w:rsidRPr="00CD74B5">
        <w:rPr>
          <w:rStyle w:val="cv"/>
          <w:color w:val="FF0000"/>
        </w:rPr>
        <w:t>2.Pt 3: „</w:t>
      </w:r>
      <w:r w:rsidR="00670AA2">
        <w:rPr>
          <w:rStyle w:val="cv"/>
          <w:color w:val="FF0000"/>
        </w:rPr>
        <w:t>…</w:t>
      </w:r>
      <w:r w:rsidRPr="00CD74B5">
        <w:rPr>
          <w:rStyle w:val="cv"/>
          <w:color w:val="FF0000"/>
        </w:rPr>
        <w:t>jeden den je u Pána jako tisíc let a ‚tisíc let jako jeden den‘.“</w:t>
      </w:r>
    </w:p>
    <w:p w:rsidR="004B77B7" w:rsidRDefault="004B77B7">
      <w:pPr>
        <w:rPr>
          <w:rStyle w:val="cv"/>
        </w:rPr>
      </w:pPr>
      <w:r>
        <w:rPr>
          <w:rStyle w:val="cv"/>
        </w:rPr>
        <w:t>Jak dlouho Adam žil? 930 let.</w:t>
      </w:r>
    </w:p>
    <w:p w:rsidR="004B77B7" w:rsidRDefault="004B77B7">
      <w:pPr>
        <w:rPr>
          <w:rStyle w:val="cv"/>
        </w:rPr>
      </w:pPr>
      <w:r>
        <w:rPr>
          <w:rStyle w:val="cv"/>
        </w:rPr>
        <w:t>Jak dlouho žila Eva? To Bible neříká. Nevíme. Domníváme se</w:t>
      </w:r>
      <w:r w:rsidR="00670AA2">
        <w:rPr>
          <w:rStyle w:val="cv"/>
        </w:rPr>
        <w:t xml:space="preserve"> ale</w:t>
      </w:r>
      <w:r>
        <w:rPr>
          <w:rStyle w:val="cv"/>
        </w:rPr>
        <w:t>, že zemřela dříve než Adam.</w:t>
      </w:r>
    </w:p>
    <w:p w:rsidR="004B77B7" w:rsidRDefault="004B77B7">
      <w:pPr>
        <w:rPr>
          <w:rStyle w:val="cv"/>
        </w:rPr>
      </w:pPr>
      <w:r>
        <w:rPr>
          <w:rStyle w:val="cv"/>
        </w:rPr>
        <w:t>Když se však podíváme</w:t>
      </w:r>
      <w:r w:rsidR="00041CAC">
        <w:rPr>
          <w:rStyle w:val="cv"/>
        </w:rPr>
        <w:t xml:space="preserve"> na patriarchy, nikdo z nich se nedožil 1000 let.</w:t>
      </w:r>
    </w:p>
    <w:p w:rsidR="00041CAC" w:rsidRDefault="00041CAC">
      <w:pPr>
        <w:rPr>
          <w:rStyle w:val="cv"/>
        </w:rPr>
      </w:pPr>
      <w:r>
        <w:rPr>
          <w:rStyle w:val="cv"/>
        </w:rPr>
        <w:t>Jedině Enoch, kter</w:t>
      </w:r>
      <w:r w:rsidR="00670AA2">
        <w:rPr>
          <w:rStyle w:val="cv"/>
        </w:rPr>
        <w:t>ý byl přenesen do nebe. Avšak ve svém</w:t>
      </w:r>
      <w:r>
        <w:rPr>
          <w:rStyle w:val="cv"/>
        </w:rPr>
        <w:t xml:space="preserve"> smrtelném těle se nikdo </w:t>
      </w:r>
      <w:r w:rsidR="0032732E">
        <w:rPr>
          <w:rStyle w:val="cv"/>
        </w:rPr>
        <w:t xml:space="preserve">z lidí </w:t>
      </w:r>
      <w:r>
        <w:rPr>
          <w:rStyle w:val="cv"/>
        </w:rPr>
        <w:t>nedož</w:t>
      </w:r>
      <w:r w:rsidR="0032732E">
        <w:rPr>
          <w:rStyle w:val="cv"/>
        </w:rPr>
        <w:t>il konce prvn</w:t>
      </w:r>
      <w:r w:rsidR="0001443E">
        <w:rPr>
          <w:rStyle w:val="cv"/>
        </w:rPr>
        <w:t>ího dne tisíciletí svého života, protože Bůh řekl: „V den, kdy z něj pojíš, jistě zemřeš.“</w:t>
      </w:r>
    </w:p>
    <w:p w:rsidR="00041CAC" w:rsidRDefault="00041CAC">
      <w:pPr>
        <w:rPr>
          <w:rStyle w:val="cv"/>
        </w:rPr>
      </w:pPr>
      <w:r>
        <w:rPr>
          <w:rStyle w:val="cv"/>
        </w:rPr>
        <w:t>Celá první generace, ti všichni zemřeli</w:t>
      </w:r>
      <w:r w:rsidR="0032732E">
        <w:rPr>
          <w:rStyle w:val="cv"/>
        </w:rPr>
        <w:t xml:space="preserve"> dřív</w:t>
      </w:r>
      <w:r>
        <w:rPr>
          <w:rStyle w:val="cv"/>
        </w:rPr>
        <w:t xml:space="preserve">, než uplynulo tisíc let. </w:t>
      </w:r>
      <w:r w:rsidR="00CD74B5">
        <w:rPr>
          <w:rStyle w:val="cv"/>
        </w:rPr>
        <w:t>To, co řekl Pán Bůh</w:t>
      </w:r>
      <w:r w:rsidR="00E7764C">
        <w:rPr>
          <w:rStyle w:val="cv"/>
        </w:rPr>
        <w:t>,</w:t>
      </w:r>
      <w:r w:rsidR="00CD74B5">
        <w:rPr>
          <w:rStyle w:val="cv"/>
        </w:rPr>
        <w:t xml:space="preserve"> se naplnilo</w:t>
      </w:r>
      <w:r w:rsidR="00CD74B5" w:rsidRPr="00CD74B5">
        <w:rPr>
          <w:rStyle w:val="cv"/>
        </w:rPr>
        <w:t xml:space="preserve"> </w:t>
      </w:r>
      <w:r w:rsidR="00CD74B5">
        <w:rPr>
          <w:rStyle w:val="cv"/>
        </w:rPr>
        <w:t>doslova</w:t>
      </w:r>
      <w:r>
        <w:rPr>
          <w:rStyle w:val="cv"/>
        </w:rPr>
        <w:t>.</w:t>
      </w:r>
    </w:p>
    <w:p w:rsidR="00041CAC" w:rsidRDefault="00041CAC">
      <w:pPr>
        <w:rPr>
          <w:rStyle w:val="cv"/>
        </w:rPr>
      </w:pPr>
      <w:r>
        <w:rPr>
          <w:rStyle w:val="cv"/>
        </w:rPr>
        <w:lastRenderedPageBreak/>
        <w:t xml:space="preserve">A </w:t>
      </w:r>
      <w:r w:rsidR="00670AA2">
        <w:rPr>
          <w:rStyle w:val="cv"/>
        </w:rPr>
        <w:t>lidé</w:t>
      </w:r>
      <w:r>
        <w:rPr>
          <w:rStyle w:val="cv"/>
        </w:rPr>
        <w:t xml:space="preserve"> začali prožívat, jak</w:t>
      </w:r>
      <w:r w:rsidR="00670AA2">
        <w:rPr>
          <w:rStyle w:val="cv"/>
        </w:rPr>
        <w:t xml:space="preserve"> umírají,</w:t>
      </w:r>
      <w:r>
        <w:rPr>
          <w:rStyle w:val="cv"/>
        </w:rPr>
        <w:t xml:space="preserve"> jejich </w:t>
      </w:r>
      <w:r w:rsidR="0001443E">
        <w:rPr>
          <w:rStyle w:val="cv"/>
        </w:rPr>
        <w:t>světlo zhaslo.</w:t>
      </w:r>
      <w:r>
        <w:rPr>
          <w:rStyle w:val="cv"/>
        </w:rPr>
        <w:t xml:space="preserve"> Najednou si začali s bolestí uvědomovat svou nahotu.</w:t>
      </w:r>
    </w:p>
    <w:p w:rsidR="00041CAC" w:rsidRDefault="00041CAC" w:rsidP="0032732E">
      <w:pPr>
        <w:keepNext/>
        <w:rPr>
          <w:rStyle w:val="cv"/>
        </w:rPr>
      </w:pPr>
      <w:r>
        <w:rPr>
          <w:rStyle w:val="cv"/>
        </w:rPr>
        <w:t>Přejděme ke Gn 3,10.</w:t>
      </w:r>
    </w:p>
    <w:p w:rsidR="00041CAC" w:rsidRPr="0032732E" w:rsidRDefault="00041CAC">
      <w:pPr>
        <w:rPr>
          <w:rStyle w:val="cv"/>
          <w:color w:val="FF0000"/>
        </w:rPr>
      </w:pPr>
      <w:r w:rsidRPr="0032732E">
        <w:rPr>
          <w:rStyle w:val="cv"/>
          <w:color w:val="FF0000"/>
        </w:rPr>
        <w:t>Gn 3,10: „On odpověděl: Slyšel jsem tvůj hlas v zahradě a bál jsem se, protože jsem nahý; proto jsem se schoval.“</w:t>
      </w:r>
    </w:p>
    <w:p w:rsidR="00041CAC" w:rsidRDefault="00041CAC">
      <w:pPr>
        <w:rPr>
          <w:rStyle w:val="cv"/>
        </w:rPr>
      </w:pPr>
      <w:r>
        <w:rPr>
          <w:rStyle w:val="cv"/>
        </w:rPr>
        <w:t>Procházeli se na začátku Adam a Eva po zahradě</w:t>
      </w:r>
      <w:r w:rsidR="0001443E">
        <w:rPr>
          <w:rStyle w:val="cv"/>
        </w:rPr>
        <w:t>,</w:t>
      </w:r>
      <w:r>
        <w:rPr>
          <w:rStyle w:val="cv"/>
        </w:rPr>
        <w:t xml:space="preserve"> </w:t>
      </w:r>
      <w:r w:rsidR="0001443E">
        <w:rPr>
          <w:rStyle w:val="cv"/>
        </w:rPr>
        <w:t>aniž by si uvědomovali</w:t>
      </w:r>
      <w:r>
        <w:rPr>
          <w:rStyle w:val="cv"/>
        </w:rPr>
        <w:t>, že jsou nazí?</w:t>
      </w:r>
      <w:r w:rsidR="0001443E">
        <w:rPr>
          <w:rStyle w:val="cv"/>
        </w:rPr>
        <w:t xml:space="preserve"> A potom, co snědli zakázané ovoce, tak byli všímavější?</w:t>
      </w:r>
    </w:p>
    <w:p w:rsidR="00041CAC" w:rsidRDefault="00041CAC">
      <w:pPr>
        <w:rPr>
          <w:rStyle w:val="cv"/>
        </w:rPr>
      </w:pPr>
      <w:r>
        <w:rPr>
          <w:rStyle w:val="cv"/>
        </w:rPr>
        <w:t xml:space="preserve">Co se stalo, když byl Ježíš na hoře </w:t>
      </w:r>
      <w:r w:rsidR="006D0749">
        <w:rPr>
          <w:rStyle w:val="cv"/>
        </w:rPr>
        <w:t>a mluvil s Bohem? Co se stalo s jeho oblečením? Začalo</w:t>
      </w:r>
      <w:r w:rsidR="00E7764C">
        <w:rPr>
          <w:rStyle w:val="cv"/>
        </w:rPr>
        <w:t xml:space="preserve"> bělostně</w:t>
      </w:r>
      <w:r w:rsidR="006D0749">
        <w:rPr>
          <w:rStyle w:val="cv"/>
        </w:rPr>
        <w:t xml:space="preserve"> zářit.</w:t>
      </w:r>
    </w:p>
    <w:p w:rsidR="006D0749" w:rsidRDefault="006D0749">
      <w:pPr>
        <w:rPr>
          <w:rStyle w:val="cv"/>
        </w:rPr>
      </w:pPr>
      <w:r>
        <w:rPr>
          <w:rStyle w:val="cv"/>
        </w:rPr>
        <w:t>Když byl Mojžíš na hoře a mluvil s Bohem, co se stalo s jeho tváří? Svítila tak, že ji musel zakrýt.</w:t>
      </w:r>
    </w:p>
    <w:p w:rsidR="006D0749" w:rsidRDefault="0001443E">
      <w:pPr>
        <w:rPr>
          <w:rStyle w:val="cv"/>
        </w:rPr>
      </w:pPr>
      <w:r>
        <w:rPr>
          <w:rStyle w:val="cv"/>
        </w:rPr>
        <w:t>Adam a Eva, kd</w:t>
      </w:r>
      <w:r w:rsidR="006D0749">
        <w:rPr>
          <w:rStyle w:val="cv"/>
        </w:rPr>
        <w:t xml:space="preserve">yž byli ve svatém společenství s Pánem Bohem, měli </w:t>
      </w:r>
      <w:r w:rsidR="00090CA7">
        <w:rPr>
          <w:rStyle w:val="cv"/>
        </w:rPr>
        <w:t>zářící roucha spravedlnosti</w:t>
      </w:r>
      <w:r w:rsidR="006D0749">
        <w:rPr>
          <w:rStyle w:val="cv"/>
        </w:rPr>
        <w:t>.</w:t>
      </w:r>
    </w:p>
    <w:p w:rsidR="006D0749" w:rsidRDefault="006D0749">
      <w:pPr>
        <w:rPr>
          <w:rStyle w:val="cv"/>
        </w:rPr>
      </w:pPr>
      <w:r>
        <w:rPr>
          <w:rStyle w:val="cv"/>
        </w:rPr>
        <w:t xml:space="preserve">Ale co se stalo </w:t>
      </w:r>
      <w:r w:rsidR="0001443E">
        <w:rPr>
          <w:rStyle w:val="cv"/>
        </w:rPr>
        <w:t>s jejich zářícím oděvem</w:t>
      </w:r>
      <w:r>
        <w:rPr>
          <w:rStyle w:val="cv"/>
        </w:rPr>
        <w:t xml:space="preserve"> </w:t>
      </w:r>
      <w:r w:rsidR="0001443E">
        <w:rPr>
          <w:rStyle w:val="cv"/>
        </w:rPr>
        <w:t>poté, co</w:t>
      </w:r>
      <w:r>
        <w:rPr>
          <w:rStyle w:val="cv"/>
        </w:rPr>
        <w:t xml:space="preserve"> zhřešili? Světlo vyprchalo a najednou si s žalem uvědomili chladný vánek a pocítili přirozenou potřebu přikrýt se.  A pocítili stud.</w:t>
      </w:r>
    </w:p>
    <w:p w:rsidR="006D0749" w:rsidRDefault="006D0749">
      <w:pPr>
        <w:rPr>
          <w:rStyle w:val="cv"/>
        </w:rPr>
      </w:pPr>
      <w:r>
        <w:rPr>
          <w:rStyle w:val="cv"/>
        </w:rPr>
        <w:t xml:space="preserve">Co dalšího dělá hřích? </w:t>
      </w:r>
      <w:r w:rsidR="00E7764C">
        <w:rPr>
          <w:rStyle w:val="cv"/>
        </w:rPr>
        <w:t>Zjistili jsme</w:t>
      </w:r>
      <w:r>
        <w:rPr>
          <w:rStyle w:val="cv"/>
        </w:rPr>
        <w:t>, že hřích se šíří</w:t>
      </w:r>
      <w:r w:rsidR="005E0F55">
        <w:rPr>
          <w:rStyle w:val="cv"/>
        </w:rPr>
        <w:t>.</w:t>
      </w:r>
      <w:r>
        <w:rPr>
          <w:rStyle w:val="cv"/>
        </w:rPr>
        <w:t xml:space="preserve"> </w:t>
      </w:r>
      <w:r w:rsidR="005E0F55">
        <w:rPr>
          <w:rStyle w:val="cv"/>
        </w:rPr>
        <w:t>A dále hřích</w:t>
      </w:r>
      <w:r>
        <w:rPr>
          <w:rStyle w:val="cv"/>
        </w:rPr>
        <w:t xml:space="preserve"> způsobuje stud.</w:t>
      </w:r>
    </w:p>
    <w:p w:rsidR="006D0749" w:rsidRDefault="006D0749">
      <w:pPr>
        <w:rPr>
          <w:rStyle w:val="cv"/>
        </w:rPr>
      </w:pPr>
      <w:r>
        <w:rPr>
          <w:rStyle w:val="cv"/>
        </w:rPr>
        <w:t>Vraťme se k šíření hříchu. V úvodu Lekce se píše, jak jedna baktérie</w:t>
      </w:r>
      <w:r w:rsidR="007D548B">
        <w:rPr>
          <w:rStyle w:val="cv"/>
        </w:rPr>
        <w:t>, pokud má příznivé podmínky, se může rozmnožit velice rychle</w:t>
      </w:r>
      <w:r w:rsidR="00E7764C">
        <w:rPr>
          <w:rStyle w:val="cv"/>
        </w:rPr>
        <w:t xml:space="preserve"> a to</w:t>
      </w:r>
      <w:r w:rsidR="00E7764C" w:rsidRPr="00E7764C">
        <w:rPr>
          <w:rStyle w:val="cv"/>
        </w:rPr>
        <w:t xml:space="preserve"> </w:t>
      </w:r>
      <w:r w:rsidR="00E7764C">
        <w:rPr>
          <w:rStyle w:val="cv"/>
        </w:rPr>
        <w:t>tak</w:t>
      </w:r>
      <w:r w:rsidR="007D548B">
        <w:rPr>
          <w:rStyle w:val="cv"/>
        </w:rPr>
        <w:t xml:space="preserve">, že </w:t>
      </w:r>
      <w:r w:rsidR="007D548B" w:rsidRPr="007D548B">
        <w:rPr>
          <w:rStyle w:val="cv"/>
        </w:rPr>
        <w:t xml:space="preserve">za 24 hodin </w:t>
      </w:r>
      <w:r w:rsidR="00E7764C">
        <w:rPr>
          <w:rStyle w:val="cv"/>
        </w:rPr>
        <w:t>vyprodukuje až 18</w:t>
      </w:r>
      <w:r w:rsidR="007D548B" w:rsidRPr="007D548B">
        <w:rPr>
          <w:rStyle w:val="cv"/>
        </w:rPr>
        <w:t xml:space="preserve"> 000 000 nových bakterií.</w:t>
      </w:r>
    </w:p>
    <w:p w:rsidR="007D548B" w:rsidRDefault="007D548B">
      <w:pPr>
        <w:rPr>
          <w:rStyle w:val="cv"/>
        </w:rPr>
      </w:pPr>
      <w:r>
        <w:rPr>
          <w:rStyle w:val="cv"/>
        </w:rPr>
        <w:t>Anebo podívejme se, jak se rozšířil koronavirus. Imunologové a odborníci, kteří se zabývají přenosem nemocí, řekli: „Není možné zastavit ho. Bude se rozšiřovat v globálním měřítku.“</w:t>
      </w:r>
    </w:p>
    <w:p w:rsidR="007D548B" w:rsidRDefault="007D548B">
      <w:pPr>
        <w:rPr>
          <w:rStyle w:val="cv"/>
        </w:rPr>
      </w:pPr>
      <w:r>
        <w:rPr>
          <w:rStyle w:val="cv"/>
        </w:rPr>
        <w:t xml:space="preserve">Vzpomeňte si, jak to vypadalo na začátku. Existovala </w:t>
      </w:r>
      <w:r w:rsidR="00E7764C">
        <w:rPr>
          <w:rStyle w:val="cv"/>
        </w:rPr>
        <w:t>určitá</w:t>
      </w:r>
      <w:r>
        <w:rPr>
          <w:rStyle w:val="cv"/>
        </w:rPr>
        <w:t xml:space="preserve"> ohniska </w:t>
      </w:r>
      <w:r w:rsidR="00090CA7">
        <w:rPr>
          <w:rStyle w:val="cv"/>
        </w:rPr>
        <w:t xml:space="preserve">nákazy </w:t>
      </w:r>
      <w:r>
        <w:rPr>
          <w:rStyle w:val="cv"/>
        </w:rPr>
        <w:t xml:space="preserve">a říkali jsme si, že možná </w:t>
      </w:r>
      <w:r w:rsidR="00E85264">
        <w:rPr>
          <w:rStyle w:val="cv"/>
        </w:rPr>
        <w:t>některá místa budou ušetřena. My</w:t>
      </w:r>
      <w:r>
        <w:rPr>
          <w:rStyle w:val="cv"/>
        </w:rPr>
        <w:t>slím</w:t>
      </w:r>
      <w:r w:rsidR="00090CA7">
        <w:rPr>
          <w:rStyle w:val="cv"/>
        </w:rPr>
        <w:t xml:space="preserve"> ale</w:t>
      </w:r>
      <w:r>
        <w:rPr>
          <w:rStyle w:val="cv"/>
        </w:rPr>
        <w:t xml:space="preserve">, že </w:t>
      </w:r>
      <w:r w:rsidR="00090CA7">
        <w:rPr>
          <w:rStyle w:val="cv"/>
        </w:rPr>
        <w:t>dnes</w:t>
      </w:r>
      <w:r>
        <w:rPr>
          <w:rStyle w:val="cv"/>
        </w:rPr>
        <w:t xml:space="preserve"> je</w:t>
      </w:r>
      <w:r w:rsidR="00090CA7">
        <w:rPr>
          <w:rStyle w:val="cv"/>
        </w:rPr>
        <w:t xml:space="preserve"> už</w:t>
      </w:r>
      <w:r>
        <w:rPr>
          <w:rStyle w:val="cv"/>
        </w:rPr>
        <w:t xml:space="preserve"> jen několik ostrovů v Pacifiku, které </w:t>
      </w:r>
      <w:r w:rsidR="00EC3293">
        <w:rPr>
          <w:rStyle w:val="cv"/>
        </w:rPr>
        <w:t>dosud</w:t>
      </w:r>
      <w:r w:rsidR="00E85264">
        <w:rPr>
          <w:rStyle w:val="cv"/>
        </w:rPr>
        <w:t xml:space="preserve"> nezaznamenaly žádný případ</w:t>
      </w:r>
      <w:r w:rsidR="00EC3293">
        <w:rPr>
          <w:rStyle w:val="cv"/>
        </w:rPr>
        <w:t xml:space="preserve"> nákazy</w:t>
      </w:r>
      <w:r w:rsidR="00E85264">
        <w:rPr>
          <w:rStyle w:val="cv"/>
        </w:rPr>
        <w:t xml:space="preserve">. </w:t>
      </w:r>
      <w:r w:rsidR="00090CA7">
        <w:rPr>
          <w:rStyle w:val="cv"/>
        </w:rPr>
        <w:t>Takže</w:t>
      </w:r>
      <w:r w:rsidR="00E85264">
        <w:rPr>
          <w:rStyle w:val="cv"/>
        </w:rPr>
        <w:t xml:space="preserve"> v podstatě, aby byl člověk uchráněn, </w:t>
      </w:r>
      <w:r w:rsidR="005E0F55">
        <w:rPr>
          <w:rStyle w:val="cv"/>
        </w:rPr>
        <w:t>tak by musel</w:t>
      </w:r>
      <w:r w:rsidR="00E85264">
        <w:rPr>
          <w:rStyle w:val="cv"/>
        </w:rPr>
        <w:t xml:space="preserve"> žít </w:t>
      </w:r>
      <w:r w:rsidR="00EC3293">
        <w:rPr>
          <w:rStyle w:val="cv"/>
        </w:rPr>
        <w:t xml:space="preserve">v izolaci </w:t>
      </w:r>
      <w:r w:rsidR="00E85264">
        <w:rPr>
          <w:rStyle w:val="cv"/>
        </w:rPr>
        <w:t xml:space="preserve">na </w:t>
      </w:r>
      <w:r w:rsidR="005E0F55">
        <w:rPr>
          <w:rStyle w:val="cv"/>
        </w:rPr>
        <w:t xml:space="preserve">nějakém </w:t>
      </w:r>
      <w:r w:rsidR="00E85264">
        <w:rPr>
          <w:rStyle w:val="cv"/>
        </w:rPr>
        <w:t>ostrově.</w:t>
      </w:r>
    </w:p>
    <w:p w:rsidR="00E85264" w:rsidRDefault="00E85264">
      <w:pPr>
        <w:rPr>
          <w:rStyle w:val="cv"/>
        </w:rPr>
      </w:pPr>
      <w:r>
        <w:rPr>
          <w:rStyle w:val="cv"/>
        </w:rPr>
        <w:t xml:space="preserve">A právě tak se rozšířil hřích. Proč nemůžeme navštívit jiné světy, které nepadly do hříchu? Protože hřích je přenosný a tento svět </w:t>
      </w:r>
      <w:r w:rsidR="005E0F55">
        <w:rPr>
          <w:rStyle w:val="cv"/>
        </w:rPr>
        <w:t>je nakažen</w:t>
      </w:r>
      <w:r>
        <w:rPr>
          <w:rStyle w:val="cv"/>
        </w:rPr>
        <w:t>. Dalo by se říct, že máme</w:t>
      </w:r>
      <w:r w:rsidR="005E0F55">
        <w:rPr>
          <w:rStyle w:val="cv"/>
        </w:rPr>
        <w:t xml:space="preserve"> tuto</w:t>
      </w:r>
      <w:r>
        <w:rPr>
          <w:rStyle w:val="cv"/>
        </w:rPr>
        <w:t xml:space="preserve"> nakažlivou nemoc a Bůh dal naši planetu do karantény. </w:t>
      </w:r>
      <w:r w:rsidR="005E0F55">
        <w:rPr>
          <w:rStyle w:val="cv"/>
        </w:rPr>
        <w:t>Poté, co</w:t>
      </w:r>
      <w:r>
        <w:rPr>
          <w:rStyle w:val="cv"/>
        </w:rPr>
        <w:t xml:space="preserve"> budeme očištěni od hříchu, budeme moci navštěvovat neznámé světy.</w:t>
      </w:r>
    </w:p>
    <w:p w:rsidR="00E85264" w:rsidRDefault="00E85264">
      <w:pPr>
        <w:rPr>
          <w:rStyle w:val="cv"/>
        </w:rPr>
      </w:pPr>
      <w:r>
        <w:rPr>
          <w:rStyle w:val="cv"/>
        </w:rPr>
        <w:t>Teď nemůžeme vidět Pána Boha a anděly tváří v tvář. Jejich sláva by nás zničila. Když však bude odstraněn hřích, bude tento problém vyřešen.</w:t>
      </w:r>
    </w:p>
    <w:p w:rsidR="00E85264" w:rsidRDefault="00E85264">
      <w:pPr>
        <w:rPr>
          <w:rStyle w:val="cv"/>
        </w:rPr>
      </w:pPr>
      <w:r>
        <w:rPr>
          <w:rStyle w:val="cv"/>
        </w:rPr>
        <w:t xml:space="preserve">Hřích se tedy šíří. Hřích způsobuje </w:t>
      </w:r>
      <w:r w:rsidR="00090CA7">
        <w:rPr>
          <w:rStyle w:val="cv"/>
        </w:rPr>
        <w:t>stud</w:t>
      </w:r>
      <w:r>
        <w:rPr>
          <w:rStyle w:val="cv"/>
        </w:rPr>
        <w:t>. A teď si přečtěme Genesis 3,11:</w:t>
      </w:r>
    </w:p>
    <w:p w:rsidR="003834CA" w:rsidRDefault="00E85264">
      <w:pPr>
        <w:rPr>
          <w:rStyle w:val="cv"/>
        </w:rPr>
      </w:pPr>
      <w:r w:rsidRPr="005E0F55">
        <w:rPr>
          <w:rStyle w:val="cv"/>
          <w:color w:val="FF0000"/>
        </w:rPr>
        <w:t>Gn 3,11: „</w:t>
      </w:r>
      <w:r w:rsidR="00041CAC" w:rsidRPr="005E0F55">
        <w:rPr>
          <w:rStyle w:val="cv"/>
          <w:color w:val="FF0000"/>
        </w:rPr>
        <w:t>I řekl: Kdo ti pověděl, že jsi nahý?</w:t>
      </w:r>
      <w:r w:rsidR="003834CA" w:rsidRPr="005E0F55">
        <w:rPr>
          <w:rStyle w:val="cv"/>
          <w:color w:val="FF0000"/>
        </w:rPr>
        <w:t>“</w:t>
      </w:r>
      <w:r w:rsidR="003834CA">
        <w:rPr>
          <w:rStyle w:val="cv"/>
        </w:rPr>
        <w:t xml:space="preserve"> – Položil Bůh někdy otázku proto, že nevěděl? Bůh ví všechn</w:t>
      </w:r>
      <w:r w:rsidR="008D494E">
        <w:rPr>
          <w:rStyle w:val="cv"/>
        </w:rPr>
        <w:t>o</w:t>
      </w:r>
      <w:r w:rsidR="003834CA">
        <w:rPr>
          <w:rStyle w:val="cv"/>
        </w:rPr>
        <w:t>. Když se tedy zeptal Adama: „Kde jsi?“ Chtěl, aby se</w:t>
      </w:r>
      <w:r w:rsidR="008D494E">
        <w:rPr>
          <w:rStyle w:val="cv"/>
        </w:rPr>
        <w:t xml:space="preserve"> Adam zamyslel, kam ho při</w:t>
      </w:r>
      <w:r w:rsidR="003834CA">
        <w:rPr>
          <w:rStyle w:val="cv"/>
        </w:rPr>
        <w:t>vedl hřích. Někdy člověk musí uvažovat, kam se dostal, co udělal a proč to udělal.</w:t>
      </w:r>
      <w:r w:rsidR="00090CA7">
        <w:rPr>
          <w:rStyle w:val="cv"/>
        </w:rPr>
        <w:t xml:space="preserve"> </w:t>
      </w:r>
      <w:r w:rsidR="003834CA">
        <w:rPr>
          <w:rStyle w:val="cv"/>
        </w:rPr>
        <w:t>Proto Bůh pokládá tyto otázky.</w:t>
      </w:r>
    </w:p>
    <w:p w:rsidR="003834CA" w:rsidRDefault="003834CA">
      <w:pPr>
        <w:rPr>
          <w:rStyle w:val="cv"/>
        </w:rPr>
      </w:pPr>
      <w:r>
        <w:rPr>
          <w:rStyle w:val="cv"/>
        </w:rPr>
        <w:t xml:space="preserve">Ježíš </w:t>
      </w:r>
      <w:r w:rsidR="008D494E">
        <w:rPr>
          <w:rStyle w:val="cv"/>
        </w:rPr>
        <w:t xml:space="preserve">také </w:t>
      </w:r>
      <w:r>
        <w:rPr>
          <w:rStyle w:val="cv"/>
        </w:rPr>
        <w:t>pokládal otázky. Zeptal se učedníků: „O čem jste mluvili cestou?“ Nevěděl snad</w:t>
      </w:r>
      <w:r w:rsidR="008D494E">
        <w:rPr>
          <w:rStyle w:val="cv"/>
        </w:rPr>
        <w:t>,</w:t>
      </w:r>
      <w:r>
        <w:rPr>
          <w:rStyle w:val="cv"/>
        </w:rPr>
        <w:t xml:space="preserve"> o čem se dohadovali?</w:t>
      </w:r>
    </w:p>
    <w:p w:rsidR="003834CA" w:rsidRDefault="003834CA">
      <w:pPr>
        <w:rPr>
          <w:rStyle w:val="cv"/>
        </w:rPr>
      </w:pPr>
      <w:r>
        <w:rPr>
          <w:rStyle w:val="cv"/>
        </w:rPr>
        <w:lastRenderedPageBreak/>
        <w:t>Zeptal se slepého Bartimea: „Co chceš, abych pro tebe udělal?“ On ale věděl, co Bartimeus chce, aby pro něj udělal.</w:t>
      </w:r>
    </w:p>
    <w:p w:rsidR="003834CA" w:rsidRDefault="003834CA">
      <w:pPr>
        <w:rPr>
          <w:rStyle w:val="cv"/>
        </w:rPr>
      </w:pPr>
      <w:r>
        <w:rPr>
          <w:rStyle w:val="cv"/>
        </w:rPr>
        <w:t>Pán Bůh ví, co potřebujeme dříve, než ho prosíme. Proč se tedy máme modlit? On chce, abychom</w:t>
      </w:r>
      <w:r w:rsidR="00EC3293">
        <w:rPr>
          <w:rStyle w:val="cv"/>
        </w:rPr>
        <w:t xml:space="preserve"> si promysleli, co vlastně chceme a potřebujeme</w:t>
      </w:r>
      <w:r w:rsidR="00090CA7">
        <w:rPr>
          <w:rStyle w:val="cv"/>
        </w:rPr>
        <w:t>,</w:t>
      </w:r>
      <w:r w:rsidR="00EC3293">
        <w:rPr>
          <w:rStyle w:val="cv"/>
        </w:rPr>
        <w:t xml:space="preserve"> a abychom</w:t>
      </w:r>
      <w:r>
        <w:rPr>
          <w:rStyle w:val="cv"/>
        </w:rPr>
        <w:t xml:space="preserve"> H</w:t>
      </w:r>
      <w:r w:rsidR="00136E41">
        <w:rPr>
          <w:rStyle w:val="cv"/>
        </w:rPr>
        <w:t xml:space="preserve">o </w:t>
      </w:r>
      <w:r w:rsidR="00EC3293">
        <w:rPr>
          <w:rStyle w:val="cv"/>
        </w:rPr>
        <w:t xml:space="preserve">o to </w:t>
      </w:r>
      <w:r w:rsidR="00136E41">
        <w:rPr>
          <w:rStyle w:val="cv"/>
        </w:rPr>
        <w:t>poprosili.</w:t>
      </w:r>
    </w:p>
    <w:p w:rsidR="00136E41" w:rsidRDefault="00136E41">
      <w:pPr>
        <w:rPr>
          <w:rStyle w:val="cv"/>
        </w:rPr>
      </w:pPr>
      <w:r w:rsidRPr="008D494E">
        <w:rPr>
          <w:rStyle w:val="cv"/>
          <w:color w:val="FF0000"/>
        </w:rPr>
        <w:t>Gn 3,11</w:t>
      </w:r>
      <w:r w:rsidR="00090CA7">
        <w:rPr>
          <w:rStyle w:val="cv"/>
          <w:color w:val="FF0000"/>
        </w:rPr>
        <w:t>.12</w:t>
      </w:r>
      <w:r w:rsidRPr="008D494E">
        <w:rPr>
          <w:rStyle w:val="cv"/>
          <w:color w:val="FF0000"/>
        </w:rPr>
        <w:t xml:space="preserve">: „Kdo ti pověděl, že jsi nahý? Nejedl jsi ze stromu, z něhož jsem ti zakázal jíst? 12 </w:t>
      </w:r>
      <w:r w:rsidR="00041CAC" w:rsidRPr="008D494E">
        <w:rPr>
          <w:rStyle w:val="cv"/>
          <w:color w:val="FF0000"/>
        </w:rPr>
        <w:t>Člověk odpověděl: Žena, kterou jsi dal,</w:t>
      </w:r>
      <w:r w:rsidR="00EC3293">
        <w:rPr>
          <w:rStyle w:val="cv"/>
          <w:color w:val="FF0000"/>
        </w:rPr>
        <w:t>…</w:t>
      </w:r>
      <w:r w:rsidRPr="008D494E">
        <w:rPr>
          <w:rStyle w:val="cv"/>
          <w:color w:val="FF0000"/>
        </w:rPr>
        <w:t>“</w:t>
      </w:r>
      <w:r>
        <w:rPr>
          <w:rStyle w:val="cv"/>
        </w:rPr>
        <w:t xml:space="preserve"> – </w:t>
      </w:r>
      <w:r w:rsidR="008D494E">
        <w:rPr>
          <w:rStyle w:val="cv"/>
        </w:rPr>
        <w:t>„</w:t>
      </w:r>
      <w:r>
        <w:rPr>
          <w:rStyle w:val="cv"/>
        </w:rPr>
        <w:t>Jen jsem se trochu prospal a najednou jsem se probudil ženatý. To je Tvoje vina. Ani se</w:t>
      </w:r>
      <w:r w:rsidR="008D494E">
        <w:rPr>
          <w:rStyle w:val="cv"/>
        </w:rPr>
        <w:t>s</w:t>
      </w:r>
      <w:r>
        <w:rPr>
          <w:rStyle w:val="cv"/>
        </w:rPr>
        <w:t xml:space="preserve"> mě nezeptal. Otevřel jsi mi bok a vyndal jsi z něho ženu. A jen se podívej, jaký problém způsobila.“</w:t>
      </w:r>
    </w:p>
    <w:p w:rsidR="00136E41" w:rsidRDefault="00136E41">
      <w:pPr>
        <w:rPr>
          <w:rStyle w:val="cv"/>
        </w:rPr>
      </w:pPr>
      <w:r>
        <w:rPr>
          <w:rStyle w:val="cv"/>
        </w:rPr>
        <w:t>Všimněte si, jak najednou začíná obviňovat. Stydí se a obviňuje.</w:t>
      </w:r>
    </w:p>
    <w:p w:rsidR="00136E41" w:rsidRDefault="00136E41" w:rsidP="00136E41">
      <w:pPr>
        <w:rPr>
          <w:rStyle w:val="cv"/>
        </w:rPr>
      </w:pPr>
      <w:r w:rsidRPr="008D494E">
        <w:rPr>
          <w:rStyle w:val="cv"/>
          <w:color w:val="FF0000"/>
        </w:rPr>
        <w:t>Gn 3,12</w:t>
      </w:r>
      <w:r w:rsidR="00090CA7">
        <w:rPr>
          <w:rStyle w:val="cv"/>
          <w:color w:val="FF0000"/>
        </w:rPr>
        <w:t>.13</w:t>
      </w:r>
      <w:r w:rsidRPr="008D494E">
        <w:rPr>
          <w:rStyle w:val="cv"/>
          <w:color w:val="FF0000"/>
        </w:rPr>
        <w:t xml:space="preserve">: „Žena, kterou jsi dal, aby byla se mnou, ta mi dala z toho stromu, a já jsem jedl. 13 </w:t>
      </w:r>
      <w:r w:rsidR="00041CAC" w:rsidRPr="008D494E">
        <w:rPr>
          <w:rStyle w:val="cv"/>
          <w:color w:val="FF0000"/>
        </w:rPr>
        <w:t>Nato Hospodin Bůh ženě řekl: Cos to učinila?</w:t>
      </w:r>
      <w:r w:rsidRPr="008D494E">
        <w:rPr>
          <w:rStyle w:val="cv"/>
          <w:color w:val="FF0000"/>
        </w:rPr>
        <w:t xml:space="preserve">“ </w:t>
      </w:r>
      <w:r>
        <w:rPr>
          <w:rStyle w:val="cv"/>
        </w:rPr>
        <w:t xml:space="preserve">– A opět další řečnická otázka. On věděl. – </w:t>
      </w:r>
      <w:r w:rsidRPr="008D494E">
        <w:rPr>
          <w:rStyle w:val="cv"/>
          <w:color w:val="FF0000"/>
        </w:rPr>
        <w:t>„</w:t>
      </w:r>
      <w:r w:rsidR="00041CAC" w:rsidRPr="008D494E">
        <w:rPr>
          <w:rStyle w:val="cv"/>
          <w:color w:val="FF0000"/>
        </w:rPr>
        <w:t>Žena řekla</w:t>
      </w:r>
      <w:r w:rsidRPr="008D494E">
        <w:rPr>
          <w:rStyle w:val="cv"/>
          <w:color w:val="FF0000"/>
        </w:rPr>
        <w:t>“</w:t>
      </w:r>
      <w:r>
        <w:rPr>
          <w:rStyle w:val="cv"/>
        </w:rPr>
        <w:t xml:space="preserve"> – </w:t>
      </w:r>
      <w:r w:rsidR="00ED72C6">
        <w:rPr>
          <w:rStyle w:val="cv"/>
        </w:rPr>
        <w:t>„</w:t>
      </w:r>
      <w:r>
        <w:rPr>
          <w:rStyle w:val="cv"/>
        </w:rPr>
        <w:t xml:space="preserve">Bože, kdo stvořil </w:t>
      </w:r>
      <w:r w:rsidR="00EC3293">
        <w:rPr>
          <w:rStyle w:val="cv"/>
        </w:rPr>
        <w:t xml:space="preserve">toho </w:t>
      </w:r>
      <w:r>
        <w:rPr>
          <w:rStyle w:val="cv"/>
        </w:rPr>
        <w:t xml:space="preserve">hada? Ať už to byl kdokoliv, </w:t>
      </w:r>
      <w:r w:rsidR="00ED72C6">
        <w:rPr>
          <w:rStyle w:val="cv"/>
        </w:rPr>
        <w:t xml:space="preserve">ten </w:t>
      </w:r>
      <w:r>
        <w:rPr>
          <w:rStyle w:val="cv"/>
        </w:rPr>
        <w:t>had mě svedl.“</w:t>
      </w:r>
    </w:p>
    <w:p w:rsidR="00BB5EB0" w:rsidRDefault="00136E41" w:rsidP="00136E41">
      <w:pPr>
        <w:rPr>
          <w:rStyle w:val="cv"/>
        </w:rPr>
      </w:pPr>
      <w:r>
        <w:rPr>
          <w:rStyle w:val="cv"/>
        </w:rPr>
        <w:t>Co d</w:t>
      </w:r>
      <w:r w:rsidR="00BB5EB0">
        <w:rPr>
          <w:rStyle w:val="cv"/>
        </w:rPr>
        <w:t>ě</w:t>
      </w:r>
      <w:r>
        <w:rPr>
          <w:rStyle w:val="cv"/>
        </w:rPr>
        <w:t>lala? Adam obvinil Boha</w:t>
      </w:r>
      <w:r w:rsidR="00BB5EB0">
        <w:rPr>
          <w:rStyle w:val="cv"/>
        </w:rPr>
        <w:t xml:space="preserve">, </w:t>
      </w:r>
      <w:r w:rsidR="00EC3293">
        <w:rPr>
          <w:rStyle w:val="cv"/>
        </w:rPr>
        <w:t xml:space="preserve">a </w:t>
      </w:r>
      <w:r w:rsidR="00BB5EB0">
        <w:rPr>
          <w:rStyle w:val="cv"/>
        </w:rPr>
        <w:t>obvinil ženu. Žena obvinila Boha</w:t>
      </w:r>
      <w:r w:rsidR="00EC3293">
        <w:rPr>
          <w:rStyle w:val="cv"/>
        </w:rPr>
        <w:t>,</w:t>
      </w:r>
      <w:r w:rsidR="00BB5EB0">
        <w:rPr>
          <w:rStyle w:val="cv"/>
        </w:rPr>
        <w:t xml:space="preserve"> a obvinila hada. Bůh se obrátil na hada a ten najednou už nemá, koho by obvinil.</w:t>
      </w:r>
    </w:p>
    <w:p w:rsidR="00136E41" w:rsidRDefault="00BB5EB0" w:rsidP="00136E41">
      <w:pPr>
        <w:rPr>
          <w:rStyle w:val="cv"/>
        </w:rPr>
      </w:pPr>
      <w:r>
        <w:rPr>
          <w:rStyle w:val="cv"/>
        </w:rPr>
        <w:t>Had byl ovládnutý ďáblem.</w:t>
      </w:r>
    </w:p>
    <w:p w:rsidR="00BB5EB0" w:rsidRDefault="00BB5EB0" w:rsidP="00136E41">
      <w:pPr>
        <w:rPr>
          <w:rStyle w:val="cv"/>
        </w:rPr>
      </w:pPr>
      <w:r>
        <w:rPr>
          <w:rStyle w:val="cv"/>
        </w:rPr>
        <w:t xml:space="preserve">Hřích </w:t>
      </w:r>
      <w:r w:rsidR="00247365">
        <w:rPr>
          <w:rStyle w:val="cv"/>
        </w:rPr>
        <w:t>tedy</w:t>
      </w:r>
      <w:r w:rsidR="00ED3261">
        <w:rPr>
          <w:rStyle w:val="cv"/>
        </w:rPr>
        <w:t xml:space="preserve"> </w:t>
      </w:r>
      <w:r>
        <w:rPr>
          <w:rStyle w:val="cv"/>
        </w:rPr>
        <w:t>způsobuje obviňování.</w:t>
      </w:r>
    </w:p>
    <w:p w:rsidR="00BB5EB0" w:rsidRDefault="00BB5EB0" w:rsidP="00136E41">
      <w:pPr>
        <w:rPr>
          <w:rStyle w:val="cv"/>
        </w:rPr>
      </w:pPr>
    </w:p>
    <w:p w:rsidR="00BB5EB0" w:rsidRDefault="00BB5EB0" w:rsidP="00136E41">
      <w:pPr>
        <w:rPr>
          <w:rStyle w:val="cv"/>
        </w:rPr>
      </w:pPr>
      <w:r>
        <w:rPr>
          <w:rStyle w:val="cv"/>
        </w:rPr>
        <w:t xml:space="preserve">V kapitole 4 se píše o konfliktu mezi Kainem a Ábelem. Vidíme, jak hřích zasáhl celou rodinu, </w:t>
      </w:r>
      <w:r w:rsidR="00ED72C6">
        <w:rPr>
          <w:rStyle w:val="cv"/>
        </w:rPr>
        <w:t xml:space="preserve">i </w:t>
      </w:r>
      <w:r>
        <w:rPr>
          <w:rStyle w:val="cv"/>
        </w:rPr>
        <w:t>jejich potomky. Ve verši 5 čteme:</w:t>
      </w:r>
    </w:p>
    <w:p w:rsidR="00BB5EB0" w:rsidRDefault="00BB5EB0" w:rsidP="00136E41">
      <w:pPr>
        <w:rPr>
          <w:rStyle w:val="cv"/>
        </w:rPr>
      </w:pPr>
      <w:r w:rsidRPr="006134C9">
        <w:rPr>
          <w:rStyle w:val="cv"/>
          <w:color w:val="FF0000"/>
        </w:rPr>
        <w:t>Gn 4,5: „ale na Kaina a na jeho obětní dar neshlédl. Kain vzplanul velikým hněvem a jeho tvář opadla.“</w:t>
      </w:r>
      <w:r>
        <w:rPr>
          <w:rStyle w:val="cv"/>
        </w:rPr>
        <w:t xml:space="preserve"> – Kainova pýcha byla zraněna a rozzlobil se na svého bratra.</w:t>
      </w:r>
    </w:p>
    <w:p w:rsidR="00BB5EB0" w:rsidRDefault="00BB5EB0" w:rsidP="00136E41">
      <w:pPr>
        <w:rPr>
          <w:rStyle w:val="cv"/>
        </w:rPr>
      </w:pPr>
      <w:r>
        <w:rPr>
          <w:rStyle w:val="cv"/>
        </w:rPr>
        <w:t>Příběh Kaina a Ábela se odehrává</w:t>
      </w:r>
      <w:r w:rsidR="00F002B9">
        <w:rPr>
          <w:rStyle w:val="cv"/>
        </w:rPr>
        <w:t xml:space="preserve"> neustále </w:t>
      </w:r>
      <w:r w:rsidR="00ED3261">
        <w:rPr>
          <w:rStyle w:val="cv"/>
        </w:rPr>
        <w:t xml:space="preserve">a bude probíhat, </w:t>
      </w:r>
      <w:r w:rsidR="00F002B9">
        <w:rPr>
          <w:rStyle w:val="cv"/>
        </w:rPr>
        <w:t>až do konce času.</w:t>
      </w:r>
    </w:p>
    <w:p w:rsidR="00F002B9" w:rsidRDefault="00F002B9" w:rsidP="00136E41">
      <w:pPr>
        <w:rPr>
          <w:rStyle w:val="cv"/>
        </w:rPr>
      </w:pPr>
      <w:r>
        <w:rPr>
          <w:rStyle w:val="cv"/>
        </w:rPr>
        <w:t>Jsou tady dva bratři. Jeden se plně odevzdal a podřídil Pánu Bohu a ten druhý nikoliv. Jeden si chce dělat věci po svém a druhý tak, jak si přeje Pán Bůh. Ten, který se klaní Bohu a uctívá Ho tak, jak Bůh vyžaduje, je pronásledován tí</w:t>
      </w:r>
      <w:r w:rsidR="008D494E">
        <w:rPr>
          <w:rStyle w:val="cv"/>
        </w:rPr>
        <w:t>m</w:t>
      </w:r>
      <w:r>
        <w:rPr>
          <w:rStyle w:val="cv"/>
        </w:rPr>
        <w:t>, kdo si vymyslel svůj vlastní způsob uctívání. A když Bůh přijal Abelovu oběť, Kain svého bratra zabil.</w:t>
      </w:r>
    </w:p>
    <w:p w:rsidR="00F002B9" w:rsidRDefault="00F002B9" w:rsidP="00136E41">
      <w:pPr>
        <w:rPr>
          <w:rStyle w:val="cv"/>
        </w:rPr>
      </w:pPr>
      <w:r>
        <w:rPr>
          <w:rStyle w:val="cv"/>
        </w:rPr>
        <w:t xml:space="preserve">Na konci času je stejná situace. Existují dvě skupiny </w:t>
      </w:r>
      <w:r w:rsidR="00455705">
        <w:rPr>
          <w:rStyle w:val="cv"/>
        </w:rPr>
        <w:t xml:space="preserve">lidí </w:t>
      </w:r>
      <w:r>
        <w:rPr>
          <w:rStyle w:val="cv"/>
        </w:rPr>
        <w:t xml:space="preserve">a obě prohlašují, že uctívají Pána Boha. Jedna uctívá </w:t>
      </w:r>
      <w:r w:rsidR="00606703">
        <w:rPr>
          <w:rStyle w:val="cv"/>
        </w:rPr>
        <w:t>správným způsobem a druhá uctívá falešně.</w:t>
      </w:r>
    </w:p>
    <w:p w:rsidR="00606703" w:rsidRDefault="00606703" w:rsidP="00136E41">
      <w:pPr>
        <w:rPr>
          <w:rStyle w:val="cv"/>
        </w:rPr>
      </w:pPr>
      <w:r>
        <w:rPr>
          <w:rStyle w:val="cv"/>
        </w:rPr>
        <w:t>Mocnost šelmy nutí všechny, aby se klaněli tak, jak ona</w:t>
      </w:r>
      <w:r w:rsidR="00ED3261">
        <w:rPr>
          <w:rStyle w:val="cv"/>
        </w:rPr>
        <w:t xml:space="preserve"> říká</w:t>
      </w:r>
      <w:r w:rsidR="00ED72C6">
        <w:rPr>
          <w:rStyle w:val="cv"/>
        </w:rPr>
        <w:t>,</w:t>
      </w:r>
      <w:r w:rsidR="00ED3261">
        <w:rPr>
          <w:rStyle w:val="cv"/>
        </w:rPr>
        <w:t xml:space="preserve"> a</w:t>
      </w:r>
      <w:r w:rsidR="00ED3261" w:rsidRPr="00ED3261">
        <w:rPr>
          <w:rStyle w:val="cv"/>
        </w:rPr>
        <w:t xml:space="preserve"> </w:t>
      </w:r>
      <w:r w:rsidR="00ED3261">
        <w:rPr>
          <w:rStyle w:val="cv"/>
        </w:rPr>
        <w:t>rozkazuje</w:t>
      </w:r>
      <w:r>
        <w:rPr>
          <w:rStyle w:val="cv"/>
        </w:rPr>
        <w:t>: „Pokud to neuděláte, budete zabiti.“ A obě skupiny přitom říkají, že se klanějí stejnému Bohu.</w:t>
      </w:r>
    </w:p>
    <w:p w:rsidR="00606703" w:rsidRDefault="00606703" w:rsidP="00136E41">
      <w:pPr>
        <w:rPr>
          <w:rStyle w:val="cv"/>
        </w:rPr>
      </w:pPr>
      <w:r>
        <w:rPr>
          <w:rStyle w:val="cv"/>
        </w:rPr>
        <w:t xml:space="preserve">Proto </w:t>
      </w:r>
      <w:r w:rsidR="00455705">
        <w:rPr>
          <w:rStyle w:val="cv"/>
        </w:rPr>
        <w:t xml:space="preserve">tomu </w:t>
      </w:r>
      <w:r>
        <w:rPr>
          <w:rStyle w:val="cv"/>
        </w:rPr>
        <w:t xml:space="preserve">mnoho lidí nerozumí. Myslí si, že </w:t>
      </w:r>
      <w:r w:rsidR="00ED3261">
        <w:rPr>
          <w:rStyle w:val="cv"/>
        </w:rPr>
        <w:t xml:space="preserve">mocnost šelmy </w:t>
      </w:r>
      <w:r>
        <w:rPr>
          <w:rStyle w:val="cv"/>
        </w:rPr>
        <w:t>v posledních dnech, bude nějak</w:t>
      </w:r>
      <w:r w:rsidR="00ED3261">
        <w:rPr>
          <w:rStyle w:val="cv"/>
        </w:rPr>
        <w:t xml:space="preserve">é monstrum </w:t>
      </w:r>
      <w:r>
        <w:rPr>
          <w:rStyle w:val="cv"/>
        </w:rPr>
        <w:t>a všichni budou přinuceni uctívat ďábla.</w:t>
      </w:r>
      <w:r w:rsidR="00ED3261">
        <w:rPr>
          <w:rStyle w:val="cv"/>
        </w:rPr>
        <w:t xml:space="preserve"> Ale přitom si bu</w:t>
      </w:r>
      <w:r>
        <w:rPr>
          <w:rStyle w:val="cv"/>
        </w:rPr>
        <w:t>dou myslet, že slouží Bohu.</w:t>
      </w:r>
    </w:p>
    <w:p w:rsidR="00606703" w:rsidRDefault="00606703" w:rsidP="00136E41">
      <w:pPr>
        <w:rPr>
          <w:rStyle w:val="cv"/>
        </w:rPr>
      </w:pPr>
      <w:r>
        <w:rPr>
          <w:rStyle w:val="cv"/>
        </w:rPr>
        <w:t xml:space="preserve">Ježíš řekl u </w:t>
      </w:r>
      <w:r w:rsidRPr="006134C9">
        <w:rPr>
          <w:rStyle w:val="cv"/>
          <w:color w:val="FF0000"/>
        </w:rPr>
        <w:t xml:space="preserve">Jana 16,2: „přichází hodina, že se každý, kdo vás zabije, bude domnívat, že koná svatou službu Bohu.“ </w:t>
      </w:r>
      <w:r>
        <w:rPr>
          <w:rStyle w:val="cv"/>
        </w:rPr>
        <w:t>– Jako když Pavel si myslel, že slouží Bohu, když zabíjel křesťany.</w:t>
      </w:r>
    </w:p>
    <w:p w:rsidR="00606703" w:rsidRDefault="00606703" w:rsidP="00136E41">
      <w:pPr>
        <w:rPr>
          <w:rStyle w:val="cv"/>
        </w:rPr>
      </w:pPr>
      <w:r>
        <w:rPr>
          <w:rStyle w:val="cv"/>
        </w:rPr>
        <w:lastRenderedPageBreak/>
        <w:t>Pán Bůh to s </w:t>
      </w:r>
      <w:r w:rsidR="00455705">
        <w:rPr>
          <w:rStyle w:val="cv"/>
        </w:rPr>
        <w:t>Kainem</w:t>
      </w:r>
      <w:r>
        <w:rPr>
          <w:rStyle w:val="cv"/>
        </w:rPr>
        <w:t xml:space="preserve"> chtěl probrat, ale </w:t>
      </w:r>
      <w:r w:rsidR="00455705">
        <w:rPr>
          <w:rStyle w:val="cv"/>
        </w:rPr>
        <w:t>kvůli svému hněvu a zlosti</w:t>
      </w:r>
      <w:r w:rsidR="00455705" w:rsidRPr="00BE2C4A">
        <w:rPr>
          <w:rStyle w:val="cv"/>
          <w:color w:val="FF0000"/>
        </w:rPr>
        <w:t xml:space="preserve"> </w:t>
      </w:r>
      <w:r w:rsidR="00BE2C4A" w:rsidRPr="00BE2C4A">
        <w:rPr>
          <w:rStyle w:val="cv"/>
          <w:color w:val="FF0000"/>
        </w:rPr>
        <w:t>„</w:t>
      </w:r>
      <w:r w:rsidRPr="00BE2C4A">
        <w:rPr>
          <w:rStyle w:val="cv"/>
          <w:color w:val="FF0000"/>
        </w:rPr>
        <w:t>Kain</w:t>
      </w:r>
      <w:r w:rsidR="00BE2C4A" w:rsidRPr="00BE2C4A">
        <w:rPr>
          <w:rStyle w:val="cv"/>
          <w:color w:val="FF0000"/>
        </w:rPr>
        <w:t xml:space="preserve"> povstal proti svému bratru Ábelovi a zabil ho.“ (Gn 4,8)</w:t>
      </w:r>
    </w:p>
    <w:p w:rsidR="009B53B2" w:rsidRDefault="006134C9" w:rsidP="00136E41">
      <w:r>
        <w:t xml:space="preserve">Byl úplně ovládnutý ďáblem. A mimochodem to se děje </w:t>
      </w:r>
      <w:r w:rsidR="00ED72C6">
        <w:t xml:space="preserve">i nám </w:t>
      </w:r>
      <w:r>
        <w:t>pokaždé, když se rozzlobíme</w:t>
      </w:r>
      <w:r w:rsidR="00F038B7">
        <w:t>. Tak se podřídíme démon</w:t>
      </w:r>
      <w:r w:rsidR="00ED3261">
        <w:t>ům, kteří ovládnou naše chování, jako se to stalo v Genesis. Eva řekla:</w:t>
      </w:r>
    </w:p>
    <w:p w:rsidR="00F038B7" w:rsidRDefault="00455705" w:rsidP="00136E41">
      <w:pPr>
        <w:rPr>
          <w:color w:val="FF0000"/>
        </w:rPr>
      </w:pPr>
      <w:r w:rsidRPr="00455705">
        <w:rPr>
          <w:color w:val="FF0000"/>
        </w:rPr>
        <w:t xml:space="preserve">Gn 3,13: </w:t>
      </w:r>
      <w:r w:rsidR="00F038B7" w:rsidRPr="00455705">
        <w:rPr>
          <w:color w:val="FF0000"/>
        </w:rPr>
        <w:t>„</w:t>
      </w:r>
      <w:r w:rsidRPr="00455705">
        <w:rPr>
          <w:color w:val="FF0000"/>
        </w:rPr>
        <w:t>…</w:t>
      </w:r>
      <w:r w:rsidR="00F038B7" w:rsidRPr="00455705">
        <w:rPr>
          <w:color w:val="FF0000"/>
        </w:rPr>
        <w:t xml:space="preserve">Had mě svedl a </w:t>
      </w:r>
      <w:r w:rsidRPr="00455705">
        <w:rPr>
          <w:color w:val="FF0000"/>
        </w:rPr>
        <w:t>já</w:t>
      </w:r>
      <w:r w:rsidR="00F038B7" w:rsidRPr="00455705">
        <w:rPr>
          <w:color w:val="FF0000"/>
        </w:rPr>
        <w:t xml:space="preserve"> jsem jedla.“</w:t>
      </w:r>
    </w:p>
    <w:p w:rsidR="00ED3261" w:rsidRPr="00ED3261" w:rsidRDefault="00ED3261" w:rsidP="00136E41">
      <w:r>
        <w:t>A později, v následující kapitole</w:t>
      </w:r>
      <w:r w:rsidR="006C5C06">
        <w:t>,</w:t>
      </w:r>
      <w:r>
        <w:t xml:space="preserve"> čteme</w:t>
      </w:r>
      <w:r w:rsidR="006C5C06">
        <w:t>, že její syn…</w:t>
      </w:r>
    </w:p>
    <w:p w:rsidR="00F038B7" w:rsidRDefault="00455705" w:rsidP="00136E41">
      <w:pPr>
        <w:rPr>
          <w:rStyle w:val="cv"/>
          <w:color w:val="FF0000"/>
        </w:rPr>
      </w:pPr>
      <w:r w:rsidRPr="00455705">
        <w:rPr>
          <w:color w:val="FF0000"/>
        </w:rPr>
        <w:t xml:space="preserve">Gn 4,5: </w:t>
      </w:r>
      <w:r w:rsidR="00F038B7" w:rsidRPr="00455705">
        <w:rPr>
          <w:color w:val="FF0000"/>
        </w:rPr>
        <w:t>„</w:t>
      </w:r>
      <w:r w:rsidRPr="00455705">
        <w:rPr>
          <w:color w:val="FF0000"/>
        </w:rPr>
        <w:t>…</w:t>
      </w:r>
      <w:r w:rsidR="00F038B7" w:rsidRPr="00455705">
        <w:rPr>
          <w:rStyle w:val="cv"/>
          <w:color w:val="FF0000"/>
        </w:rPr>
        <w:t>Kain vzplanul velikým hněvem a jeho tvář opadla.“</w:t>
      </w:r>
    </w:p>
    <w:p w:rsidR="009915D6" w:rsidRPr="00455705" w:rsidRDefault="009915D6" w:rsidP="00136E41">
      <w:pPr>
        <w:rPr>
          <w:color w:val="FF0000"/>
        </w:rPr>
      </w:pPr>
    </w:p>
    <w:p w:rsidR="009B53B2" w:rsidRDefault="00F038B7" w:rsidP="00136E41">
      <w:r>
        <w:t>A teď přejd</w:t>
      </w:r>
      <w:r w:rsidR="00911858">
        <w:t>ěme do Genesis 4,19.</w:t>
      </w:r>
    </w:p>
    <w:p w:rsidR="00911858" w:rsidRDefault="00911858" w:rsidP="00136E41">
      <w:r>
        <w:t xml:space="preserve">Kain si vzal </w:t>
      </w:r>
      <w:r w:rsidR="009915D6">
        <w:t xml:space="preserve">za manželku </w:t>
      </w:r>
      <w:r>
        <w:t>svou sestru. Vím, že to zní zvláštně, ale pamatujte, že Adam a Eva byli technicky vzato</w:t>
      </w:r>
      <w:r w:rsidR="009915D6">
        <w:t xml:space="preserve"> také</w:t>
      </w:r>
      <w:r>
        <w:t xml:space="preserve"> sourozenci. Bůh je stvořil oba</w:t>
      </w:r>
      <w:r w:rsidR="006C5C06">
        <w:t xml:space="preserve"> ze stejného kusu hlíny.</w:t>
      </w:r>
    </w:p>
    <w:p w:rsidR="00911858" w:rsidRDefault="00911858" w:rsidP="00136E41">
      <w:r>
        <w:t>Te</w:t>
      </w:r>
      <w:r w:rsidR="006C5C06">
        <w:t>hdy</w:t>
      </w:r>
      <w:r>
        <w:t xml:space="preserve"> ještě nebyly žádné vady v genetice a tak neb</w:t>
      </w:r>
      <w:r w:rsidR="006C5C06">
        <w:t>ylo nic špatného na tom, když se</w:t>
      </w:r>
      <w:r>
        <w:t xml:space="preserve"> jeden člověk oženil se svou vlastní sestrou.</w:t>
      </w:r>
    </w:p>
    <w:p w:rsidR="00911858" w:rsidRDefault="00911858" w:rsidP="00136E41">
      <w:r>
        <w:t>Jsem si jist</w:t>
      </w:r>
      <w:r w:rsidR="009915D6">
        <w:t>ý</w:t>
      </w:r>
      <w:r>
        <w:t>, že to udělal i Šét a první patriarchové.</w:t>
      </w:r>
    </w:p>
    <w:p w:rsidR="00911858" w:rsidRDefault="00911858" w:rsidP="00136E41">
      <w:r>
        <w:t>Pak si lidé začali brát své bratrance a sestřenice. Například Izák si vzal sestřenici z prvního kolene. A stejně tak i</w:t>
      </w:r>
      <w:r w:rsidRPr="00911858">
        <w:t xml:space="preserve"> </w:t>
      </w:r>
      <w:r>
        <w:t>Jákob. To bylo běžné</w:t>
      </w:r>
      <w:r w:rsidR="00E91C80">
        <w:t>.</w:t>
      </w:r>
      <w:r>
        <w:t xml:space="preserve"> </w:t>
      </w:r>
      <w:r w:rsidR="00E91C80">
        <w:t>A</w:t>
      </w:r>
      <w:r>
        <w:t>ž</w:t>
      </w:r>
      <w:r w:rsidR="00E91C80">
        <w:t xml:space="preserve"> </w:t>
      </w:r>
      <w:r w:rsidR="009915D6">
        <w:t xml:space="preserve">později </w:t>
      </w:r>
      <w:r w:rsidR="00E91C80">
        <w:t>Mojžíš dostal od Pána Boha instrukce, že lidé nemají uzavírat manželství s blízkými příbuznými, protože by to mohlo způsobit genetické problémy.</w:t>
      </w:r>
    </w:p>
    <w:p w:rsidR="00ED72C6" w:rsidRDefault="00E91C80" w:rsidP="00136E41">
      <w:r>
        <w:t>Kain si tedy vzal s</w:t>
      </w:r>
      <w:r w:rsidR="00E65BF2">
        <w:t>vou manželku,</w:t>
      </w:r>
      <w:r>
        <w:t xml:space="preserve"> odešel </w:t>
      </w:r>
      <w:r w:rsidR="00E65BF2">
        <w:t xml:space="preserve">s ní </w:t>
      </w:r>
      <w:r>
        <w:t>pryč a začal stavět město. Jeden z Kainových potomků byl Lámech.</w:t>
      </w:r>
    </w:p>
    <w:p w:rsidR="00E91C80" w:rsidRDefault="00ED72C6" w:rsidP="00136E41">
      <w:pPr>
        <w:rPr>
          <w:rStyle w:val="cv"/>
        </w:rPr>
      </w:pPr>
      <w:r>
        <w:t>P</w:t>
      </w:r>
      <w:r w:rsidR="00E91C80">
        <w:t>ak v </w:t>
      </w:r>
      <w:r w:rsidR="00E91C80" w:rsidRPr="00455705">
        <w:rPr>
          <w:color w:val="FF0000"/>
        </w:rPr>
        <w:t>Gn 4,19</w:t>
      </w:r>
      <w:r w:rsidR="00E65BF2" w:rsidRPr="00E65BF2">
        <w:t xml:space="preserve"> </w:t>
      </w:r>
      <w:r w:rsidR="00E65BF2">
        <w:t>čteme</w:t>
      </w:r>
      <w:r w:rsidR="00E91C80" w:rsidRPr="00455705">
        <w:rPr>
          <w:color w:val="FF0000"/>
        </w:rPr>
        <w:t>: „</w:t>
      </w:r>
      <w:r w:rsidR="00E91C80" w:rsidRPr="00455705">
        <w:rPr>
          <w:rStyle w:val="cv"/>
          <w:color w:val="FF0000"/>
        </w:rPr>
        <w:t xml:space="preserve">Lámech si vzal dvě ženy. Jméno jedné bylo Áda a jméno druhé Sila.“ </w:t>
      </w:r>
      <w:r w:rsidR="00E91C80">
        <w:rPr>
          <w:rStyle w:val="cv"/>
        </w:rPr>
        <w:t xml:space="preserve">– To </w:t>
      </w:r>
      <w:r w:rsidR="00E65BF2">
        <w:rPr>
          <w:rStyle w:val="cv"/>
        </w:rPr>
        <w:t xml:space="preserve">už </w:t>
      </w:r>
      <w:r w:rsidR="00E91C80">
        <w:rPr>
          <w:rStyle w:val="cv"/>
        </w:rPr>
        <w:t>je bigamie.</w:t>
      </w:r>
      <w:r w:rsidR="009915D6">
        <w:rPr>
          <w:rStyle w:val="cv"/>
        </w:rPr>
        <w:t xml:space="preserve"> A t</w:t>
      </w:r>
      <w:r w:rsidR="00E91C80">
        <w:rPr>
          <w:rStyle w:val="cv"/>
        </w:rPr>
        <w:t xml:space="preserve">o se dále rozšířilo na polygamii, </w:t>
      </w:r>
      <w:r w:rsidR="00E65BF2">
        <w:rPr>
          <w:rStyle w:val="cv"/>
        </w:rPr>
        <w:t>což znamená,</w:t>
      </w:r>
      <w:r w:rsidR="00E91C80">
        <w:rPr>
          <w:rStyle w:val="cv"/>
        </w:rPr>
        <w:t xml:space="preserve"> že jeden muž měl mnoho žen.</w:t>
      </w:r>
    </w:p>
    <w:p w:rsidR="00464711" w:rsidRDefault="00464711" w:rsidP="00136E41">
      <w:pPr>
        <w:rPr>
          <w:rStyle w:val="cv"/>
        </w:rPr>
      </w:pPr>
      <w:r>
        <w:rPr>
          <w:rStyle w:val="cv"/>
        </w:rPr>
        <w:t>Dále je psáno, že Lámech zabil nějakého muže. Začalo se rozmáhat násilí, polygamie, sobectví.</w:t>
      </w:r>
    </w:p>
    <w:p w:rsidR="00D878DB" w:rsidRDefault="00464711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</w:t>
      </w:r>
      <w:r w:rsidR="00ED72C6">
        <w:rPr>
          <w:rStyle w:val="cv"/>
        </w:rPr>
        <w:t xml:space="preserve"> dospělo to až tak daleko, že</w:t>
      </w:r>
      <w:r>
        <w:rPr>
          <w:rStyle w:val="cv"/>
        </w:rPr>
        <w:t xml:space="preserve"> v </w:t>
      </w:r>
      <w:r w:rsidRPr="00550E23">
        <w:rPr>
          <w:rStyle w:val="cv"/>
          <w:color w:val="FF0000"/>
        </w:rPr>
        <w:t>Genesis 6</w:t>
      </w:r>
      <w:r w:rsidR="00D878DB" w:rsidRPr="00550E23">
        <w:rPr>
          <w:rStyle w:val="cv"/>
          <w:color w:val="FF0000"/>
        </w:rPr>
        <w:t>,1</w:t>
      </w:r>
      <w:r w:rsidR="00D878DB">
        <w:rPr>
          <w:rStyle w:val="cv"/>
        </w:rPr>
        <w:t xml:space="preserve"> je psáno: </w:t>
      </w:r>
      <w:r w:rsidR="00D878DB" w:rsidRPr="00550E23">
        <w:rPr>
          <w:rStyle w:val="cv"/>
          <w:color w:val="FF0000"/>
        </w:rPr>
        <w:t>„Když se lidé začali na zemi množit a rodily se jim dcery, 2 synové Boží viděli, že lidské dcery jsou hezké, a brali si za ženy všechny, které si přáli.“</w:t>
      </w:r>
      <w:r w:rsidR="00D878DB">
        <w:rPr>
          <w:rStyle w:val="cv"/>
        </w:rPr>
        <w:t xml:space="preserve"> – V</w:t>
      </w:r>
      <w:r w:rsidR="00763434">
        <w:rPr>
          <w:rStyle w:val="cv"/>
        </w:rPr>
        <w:t> </w:t>
      </w:r>
      <w:r w:rsidR="00D878DB">
        <w:rPr>
          <w:rStyle w:val="cv"/>
        </w:rPr>
        <w:t xml:space="preserve">některých verzích Bible se uvádí, že to byli padlí andělé, kteří si brali lidské dcery. Tak to vypadá, </w:t>
      </w:r>
      <w:r w:rsidR="00E65BF2">
        <w:rPr>
          <w:rStyle w:val="cv"/>
        </w:rPr>
        <w:t>jakoby</w:t>
      </w:r>
      <w:r w:rsidR="00D878DB">
        <w:rPr>
          <w:rStyle w:val="cv"/>
        </w:rPr>
        <w:t xml:space="preserve"> s</w:t>
      </w:r>
      <w:r w:rsidR="00455705">
        <w:rPr>
          <w:rStyle w:val="cv"/>
        </w:rPr>
        <w:t>e</w:t>
      </w:r>
      <w:r w:rsidR="00D878DB">
        <w:rPr>
          <w:rStyle w:val="cv"/>
        </w:rPr>
        <w:t xml:space="preserve"> démoni ženili s lidmi a plodili potomky. To je však naprosto směšné a nebiblické. Andělé nemohou vstoupit do manželst</w:t>
      </w:r>
      <w:r w:rsidR="00E053CB">
        <w:rPr>
          <w:rStyle w:val="cv"/>
        </w:rPr>
        <w:t>v</w:t>
      </w:r>
      <w:r w:rsidR="00D878DB">
        <w:rPr>
          <w:rStyle w:val="cv"/>
        </w:rPr>
        <w:t>í dokonce ani s jinými anděly. K tomu nejsou andělé stvořeni. Bible říká, že</w:t>
      </w:r>
      <w:r w:rsidR="00E65BF2">
        <w:rPr>
          <w:rStyle w:val="cv"/>
        </w:rPr>
        <w:t xml:space="preserve"> andělé</w:t>
      </w:r>
      <w:r w:rsidR="00D878DB">
        <w:rPr>
          <w:rStyle w:val="cv"/>
        </w:rPr>
        <w:t xml:space="preserve"> jsou služební duchové.</w:t>
      </w:r>
      <w:r w:rsidR="00E053CB">
        <w:rPr>
          <w:rStyle w:val="cv"/>
        </w:rPr>
        <w:t xml:space="preserve"> Nejsou z masa a kostí, </w:t>
      </w:r>
      <w:r w:rsidR="00E65BF2">
        <w:rPr>
          <w:rStyle w:val="cv"/>
        </w:rPr>
        <w:t xml:space="preserve">a </w:t>
      </w:r>
      <w:r w:rsidR="00E053CB">
        <w:rPr>
          <w:rStyle w:val="cv"/>
        </w:rPr>
        <w:t>nemohou se množit.</w:t>
      </w:r>
    </w:p>
    <w:p w:rsidR="00E053CB" w:rsidRDefault="00E053CB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An</w:t>
      </w:r>
      <w:r w:rsidR="00E65BF2">
        <w:rPr>
          <w:rStyle w:val="cv"/>
        </w:rPr>
        <w:t>dělé nemají děti.</w:t>
      </w:r>
      <w:r w:rsidR="00F55716">
        <w:rPr>
          <w:rStyle w:val="cv"/>
        </w:rPr>
        <w:t xml:space="preserve"> </w:t>
      </w:r>
      <w:r w:rsidR="00E65BF2">
        <w:rPr>
          <w:rStyle w:val="cv"/>
        </w:rPr>
        <w:t>A</w:t>
      </w:r>
      <w:r w:rsidR="00F55716">
        <w:rPr>
          <w:rStyle w:val="cv"/>
        </w:rPr>
        <w:t xml:space="preserve"> Ježíš řekl</w:t>
      </w:r>
      <w:r w:rsidR="00763434">
        <w:rPr>
          <w:rStyle w:val="cv"/>
        </w:rPr>
        <w:t xml:space="preserve"> u Matouše 22 a u Marka 12</w:t>
      </w:r>
      <w:r w:rsidR="00F55716">
        <w:rPr>
          <w:rStyle w:val="cv"/>
        </w:rPr>
        <w:t>, že andělé se nežení.</w:t>
      </w:r>
      <w:r>
        <w:rPr>
          <w:rStyle w:val="cv"/>
        </w:rPr>
        <w:t xml:space="preserve"> </w:t>
      </w:r>
    </w:p>
    <w:p w:rsidR="00E053CB" w:rsidRDefault="00E053CB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Andělé se nenarodili, ale byli stvořeni. Každý </w:t>
      </w:r>
      <w:r w:rsidR="00F55716">
        <w:rPr>
          <w:rStyle w:val="cv"/>
        </w:rPr>
        <w:t xml:space="preserve">z nich </w:t>
      </w:r>
      <w:r>
        <w:rPr>
          <w:rStyle w:val="cv"/>
        </w:rPr>
        <w:t>je originál.</w:t>
      </w:r>
    </w:p>
    <w:p w:rsidR="00E053CB" w:rsidRDefault="00DD663E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S</w:t>
      </w:r>
      <w:r w:rsidR="00E053CB">
        <w:rPr>
          <w:rStyle w:val="cv"/>
        </w:rPr>
        <w:t>lyšel jsem</w:t>
      </w:r>
      <w:r>
        <w:rPr>
          <w:rStyle w:val="cv"/>
        </w:rPr>
        <w:t xml:space="preserve"> však</w:t>
      </w:r>
      <w:r w:rsidR="00E053CB">
        <w:rPr>
          <w:rStyle w:val="cv"/>
        </w:rPr>
        <w:t xml:space="preserve"> kazatele, kteří kázali, že jedním z důvodů, proč Bůh zničil svět</w:t>
      </w:r>
      <w:r w:rsidR="00E50626">
        <w:rPr>
          <w:rStyle w:val="cv"/>
        </w:rPr>
        <w:t>,</w:t>
      </w:r>
      <w:r w:rsidR="00E053CB">
        <w:rPr>
          <w:rStyle w:val="cv"/>
        </w:rPr>
        <w:t xml:space="preserve"> byl</w:t>
      </w:r>
      <w:r w:rsidR="00763434">
        <w:rPr>
          <w:rStyle w:val="cv"/>
        </w:rPr>
        <w:t xml:space="preserve"> ten</w:t>
      </w:r>
      <w:r w:rsidR="00E053CB">
        <w:rPr>
          <w:rStyle w:val="cv"/>
        </w:rPr>
        <w:t>, že tito</w:t>
      </w:r>
      <w:r w:rsidR="00070F7B">
        <w:rPr>
          <w:rStyle w:val="cv"/>
        </w:rPr>
        <w:t xml:space="preserve"> potomci padlých andělů a lidí,</w:t>
      </w:r>
      <w:r w:rsidR="00E053CB">
        <w:rPr>
          <w:rStyle w:val="cv"/>
        </w:rPr>
        <w:t xml:space="preserve"> zabydleli </w:t>
      </w:r>
      <w:r>
        <w:rPr>
          <w:rStyle w:val="cv"/>
        </w:rPr>
        <w:t>zemi</w:t>
      </w:r>
      <w:r w:rsidR="00E053CB">
        <w:rPr>
          <w:rStyle w:val="cv"/>
        </w:rPr>
        <w:t>. – Ne, ne, ne. Tak to vůbec není.</w:t>
      </w:r>
    </w:p>
    <w:p w:rsidR="00E50626" w:rsidRDefault="00E50626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lastRenderedPageBreak/>
        <w:t>Na světě byly dvě skupiny lidí. Poté, co Kain zabil Ábela, Bůh dal Adamovi a Evě jiného syna, Šéta. Ten se narodil k obrazu svého otce, miloval Hospodina a uctíval Ho. A on a jeho potomci byli zbožní lidé a byli nazváni synové Boží.</w:t>
      </w:r>
    </w:p>
    <w:p w:rsidR="00E50626" w:rsidRDefault="00E50626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V </w:t>
      </w:r>
      <w:r w:rsidRPr="00550E23">
        <w:rPr>
          <w:rStyle w:val="cv"/>
          <w:color w:val="FF0000"/>
        </w:rPr>
        <w:t>1.J 3,1</w:t>
      </w:r>
      <w:r>
        <w:rPr>
          <w:rStyle w:val="cv"/>
        </w:rPr>
        <w:t xml:space="preserve"> je </w:t>
      </w:r>
      <w:r w:rsidR="00763434">
        <w:rPr>
          <w:rStyle w:val="cv"/>
        </w:rPr>
        <w:t xml:space="preserve">o věřících </w:t>
      </w:r>
      <w:r>
        <w:rPr>
          <w:rStyle w:val="cv"/>
        </w:rPr>
        <w:t xml:space="preserve">psáno: </w:t>
      </w:r>
      <w:r w:rsidRPr="00550E23">
        <w:rPr>
          <w:rStyle w:val="cv"/>
          <w:color w:val="FF0000"/>
        </w:rPr>
        <w:t>„Pohleďte, jakou lásku nám Otec dal, abychom byli nazváni Božími dětmi;“</w:t>
      </w:r>
    </w:p>
    <w:p w:rsidR="00E50626" w:rsidRDefault="00E50626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Jsme adoptováni do Boží rodiny.</w:t>
      </w:r>
    </w:p>
    <w:p w:rsidR="00763434" w:rsidRDefault="00763434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 v evangeliu podle Jana čteme:</w:t>
      </w:r>
    </w:p>
    <w:p w:rsidR="00E50626" w:rsidRPr="00550E23" w:rsidRDefault="00E50626" w:rsidP="00D878DB">
      <w:pPr>
        <w:tabs>
          <w:tab w:val="left" w:pos="2172"/>
        </w:tabs>
        <w:rPr>
          <w:rStyle w:val="verse"/>
          <w:color w:val="FF0000"/>
        </w:rPr>
      </w:pPr>
      <w:r w:rsidRPr="00550E23">
        <w:rPr>
          <w:rStyle w:val="cv"/>
          <w:color w:val="FF0000"/>
        </w:rPr>
        <w:t>J 1,12: „</w:t>
      </w:r>
      <w:r w:rsidRPr="00550E23">
        <w:rPr>
          <w:rStyle w:val="verse"/>
          <w:color w:val="FF0000"/>
        </w:rPr>
        <w:t>Těm pak, kteří ho přijali a věří v jeho jméno, dal moc stát se Božími dětmi.</w:t>
      </w:r>
      <w:r w:rsidR="005023F4" w:rsidRPr="00550E23">
        <w:rPr>
          <w:rStyle w:val="verse"/>
          <w:color w:val="FF0000"/>
        </w:rPr>
        <w:t>“</w:t>
      </w:r>
      <w:r w:rsidR="00550E23" w:rsidRPr="00550E23">
        <w:rPr>
          <w:rStyle w:val="cv"/>
          <w:color w:val="FF0000"/>
        </w:rPr>
        <w:t xml:space="preserve"> (ČEP)</w:t>
      </w:r>
    </w:p>
    <w:p w:rsidR="005023F4" w:rsidRDefault="005023F4" w:rsidP="00D878DB">
      <w:pPr>
        <w:tabs>
          <w:tab w:val="left" w:pos="2172"/>
        </w:tabs>
        <w:rPr>
          <w:rStyle w:val="verse"/>
        </w:rPr>
      </w:pPr>
      <w:r>
        <w:rPr>
          <w:rStyle w:val="verse"/>
        </w:rPr>
        <w:t xml:space="preserve">Bible to říká velmi jasně. Dokonce už ve Starém Zákoně Izajáš </w:t>
      </w:r>
      <w:r w:rsidR="00070F7B">
        <w:rPr>
          <w:rStyle w:val="verse"/>
        </w:rPr>
        <w:t>napsal, že budeme synové a dcery Boží.</w:t>
      </w:r>
    </w:p>
    <w:p w:rsidR="00A86AEF" w:rsidRDefault="00A86AEF" w:rsidP="00D878DB">
      <w:pPr>
        <w:tabs>
          <w:tab w:val="left" w:pos="2172"/>
        </w:tabs>
        <w:rPr>
          <w:rStyle w:val="verse"/>
        </w:rPr>
      </w:pPr>
      <w:r>
        <w:rPr>
          <w:rStyle w:val="verse"/>
        </w:rPr>
        <w:t>Šét a jeho potomci byli synové Boží. Musím však pro úp</w:t>
      </w:r>
      <w:r w:rsidR="00550E23">
        <w:rPr>
          <w:rStyle w:val="verse"/>
        </w:rPr>
        <w:t>l</w:t>
      </w:r>
      <w:r>
        <w:rPr>
          <w:rStyle w:val="verse"/>
        </w:rPr>
        <w:t>nost</w:t>
      </w:r>
      <w:r w:rsidR="00763434" w:rsidRPr="00763434">
        <w:rPr>
          <w:rStyle w:val="verse"/>
        </w:rPr>
        <w:t xml:space="preserve"> </w:t>
      </w:r>
      <w:r w:rsidR="00763434">
        <w:rPr>
          <w:rStyle w:val="verse"/>
        </w:rPr>
        <w:t>říct</w:t>
      </w:r>
      <w:r>
        <w:rPr>
          <w:rStyle w:val="verse"/>
        </w:rPr>
        <w:t>, že např. u Joba se mluví o synech Boží</w:t>
      </w:r>
      <w:r w:rsidR="00D20682">
        <w:rPr>
          <w:rStyle w:val="verse"/>
        </w:rPr>
        <w:t>ch</w:t>
      </w:r>
      <w:r>
        <w:rPr>
          <w:rStyle w:val="verse"/>
        </w:rPr>
        <w:t>, kteří</w:t>
      </w:r>
      <w:r w:rsidR="00D20682">
        <w:rPr>
          <w:rStyle w:val="verse"/>
        </w:rPr>
        <w:t xml:space="preserve"> propukli v</w:t>
      </w:r>
      <w:r w:rsidR="00550E23">
        <w:rPr>
          <w:rStyle w:val="verse"/>
        </w:rPr>
        <w:t> </w:t>
      </w:r>
      <w:r w:rsidR="00D20682">
        <w:rPr>
          <w:rStyle w:val="verse"/>
        </w:rPr>
        <w:t>hlahol</w:t>
      </w:r>
      <w:r w:rsidR="00070F7B">
        <w:rPr>
          <w:rStyle w:val="verse"/>
        </w:rPr>
        <w:t xml:space="preserve">, když byl </w:t>
      </w:r>
      <w:r w:rsidR="00026E86">
        <w:rPr>
          <w:rStyle w:val="verse"/>
        </w:rPr>
        <w:t xml:space="preserve">stvořen </w:t>
      </w:r>
      <w:r w:rsidR="00070F7B">
        <w:rPr>
          <w:rStyle w:val="verse"/>
        </w:rPr>
        <w:t xml:space="preserve">svět </w:t>
      </w:r>
      <w:r w:rsidR="00026E86">
        <w:rPr>
          <w:rStyle w:val="verse"/>
        </w:rPr>
        <w:t>(Jb 38,7),</w:t>
      </w:r>
      <w:r w:rsidR="00550E23">
        <w:rPr>
          <w:rStyle w:val="verse"/>
        </w:rPr>
        <w:t xml:space="preserve"> a to jsou andělé, kteří nepadli do hříchu</w:t>
      </w:r>
      <w:r w:rsidR="00026E86">
        <w:rPr>
          <w:rStyle w:val="verse"/>
        </w:rPr>
        <w:t>.</w:t>
      </w:r>
    </w:p>
    <w:p w:rsidR="00550E23" w:rsidRDefault="00550E23" w:rsidP="00D878DB">
      <w:pPr>
        <w:tabs>
          <w:tab w:val="left" w:pos="2172"/>
        </w:tabs>
        <w:rPr>
          <w:rStyle w:val="verse"/>
        </w:rPr>
      </w:pPr>
      <w:r>
        <w:rPr>
          <w:rStyle w:val="verse"/>
        </w:rPr>
        <w:t>Ale tady v Genesis se mluví o věřících</w:t>
      </w:r>
      <w:r w:rsidR="00070F7B">
        <w:rPr>
          <w:rStyle w:val="verse"/>
        </w:rPr>
        <w:t>, o lidech</w:t>
      </w:r>
      <w:r>
        <w:rPr>
          <w:rStyle w:val="verse"/>
        </w:rPr>
        <w:t>. A je řečeno:</w:t>
      </w:r>
    </w:p>
    <w:p w:rsidR="00070F7B" w:rsidRPr="00F55716" w:rsidRDefault="00550E23" w:rsidP="00D878DB">
      <w:pPr>
        <w:tabs>
          <w:tab w:val="left" w:pos="2172"/>
        </w:tabs>
        <w:rPr>
          <w:rStyle w:val="cv"/>
          <w:color w:val="FF0000"/>
        </w:rPr>
      </w:pPr>
      <w:r w:rsidRPr="00F55716">
        <w:rPr>
          <w:rStyle w:val="verse"/>
          <w:color w:val="FF0000"/>
        </w:rPr>
        <w:t>Gn 6,1: „…</w:t>
      </w:r>
      <w:r w:rsidRPr="00F55716">
        <w:rPr>
          <w:rStyle w:val="cv"/>
          <w:color w:val="FF0000"/>
        </w:rPr>
        <w:t>synové Boží viděli, že lidské dcery jsou hezké</w:t>
      </w:r>
      <w:r w:rsidR="00070F7B">
        <w:rPr>
          <w:rStyle w:val="cv"/>
          <w:color w:val="FF0000"/>
        </w:rPr>
        <w:t>“</w:t>
      </w:r>
    </w:p>
    <w:p w:rsidR="00E053CB" w:rsidRDefault="00491443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Kain a</w:t>
      </w:r>
      <w:r w:rsidR="00070F7B">
        <w:rPr>
          <w:rStyle w:val="cv"/>
        </w:rPr>
        <w:t xml:space="preserve"> Šét</w:t>
      </w:r>
      <w:r>
        <w:rPr>
          <w:rStyle w:val="cv"/>
        </w:rPr>
        <w:t xml:space="preserve"> </w:t>
      </w:r>
      <w:r w:rsidR="00070F7B">
        <w:rPr>
          <w:rStyle w:val="cv"/>
        </w:rPr>
        <w:t xml:space="preserve">a </w:t>
      </w:r>
      <w:r>
        <w:rPr>
          <w:rStyle w:val="cv"/>
        </w:rPr>
        <w:t>je</w:t>
      </w:r>
      <w:r w:rsidR="00070F7B">
        <w:rPr>
          <w:rStyle w:val="cv"/>
        </w:rPr>
        <w:t>jic</w:t>
      </w:r>
      <w:r>
        <w:rPr>
          <w:rStyle w:val="cv"/>
        </w:rPr>
        <w:t>h</w:t>
      </w:r>
      <w:r w:rsidR="00F55716">
        <w:rPr>
          <w:rStyle w:val="cv"/>
        </w:rPr>
        <w:t xml:space="preserve"> </w:t>
      </w:r>
      <w:r w:rsidR="00070F7B">
        <w:rPr>
          <w:rStyle w:val="cv"/>
        </w:rPr>
        <w:t>rodiny</w:t>
      </w:r>
      <w:r w:rsidR="00550E23">
        <w:rPr>
          <w:rStyle w:val="cv"/>
        </w:rPr>
        <w:t xml:space="preserve"> </w:t>
      </w:r>
      <w:r>
        <w:rPr>
          <w:rStyle w:val="cv"/>
        </w:rPr>
        <w:t>byli to smrtelníci</w:t>
      </w:r>
      <w:r w:rsidR="00070F7B">
        <w:rPr>
          <w:rStyle w:val="cv"/>
        </w:rPr>
        <w:t>.</w:t>
      </w:r>
      <w:r>
        <w:rPr>
          <w:rStyle w:val="cv"/>
        </w:rPr>
        <w:t xml:space="preserve"> </w:t>
      </w:r>
      <w:r w:rsidR="00070F7B">
        <w:rPr>
          <w:rStyle w:val="cv"/>
        </w:rPr>
        <w:t>T</w:t>
      </w:r>
      <w:r>
        <w:rPr>
          <w:rStyle w:val="cv"/>
        </w:rPr>
        <w:t xml:space="preserve">o znamená, že zemřeli. Měli však zůstat </w:t>
      </w:r>
      <w:r w:rsidR="00070F7B">
        <w:rPr>
          <w:rStyle w:val="cv"/>
        </w:rPr>
        <w:t xml:space="preserve">od sebe </w:t>
      </w:r>
      <w:r>
        <w:rPr>
          <w:rStyle w:val="cv"/>
        </w:rPr>
        <w:t>od</w:t>
      </w:r>
      <w:r w:rsidR="00F55716">
        <w:rPr>
          <w:rStyle w:val="cv"/>
        </w:rPr>
        <w:t>děleni</w:t>
      </w:r>
      <w:r>
        <w:rPr>
          <w:rStyle w:val="cv"/>
        </w:rPr>
        <w:t>.</w:t>
      </w:r>
    </w:p>
    <w:p w:rsidR="00491443" w:rsidRDefault="00491443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Bible říká:</w:t>
      </w:r>
    </w:p>
    <w:p w:rsidR="00491443" w:rsidRPr="00F55716" w:rsidRDefault="00491443" w:rsidP="00D878DB">
      <w:pPr>
        <w:tabs>
          <w:tab w:val="left" w:pos="2172"/>
        </w:tabs>
        <w:rPr>
          <w:rStyle w:val="cv"/>
          <w:color w:val="FF0000"/>
        </w:rPr>
      </w:pPr>
      <w:r w:rsidRPr="00F55716">
        <w:rPr>
          <w:rStyle w:val="cv"/>
          <w:color w:val="FF0000"/>
        </w:rPr>
        <w:t>2.Kor 6,14: „Nebuďte zapřaženi do cizího jha s nevěřícími.“</w:t>
      </w:r>
    </w:p>
    <w:p w:rsidR="00491443" w:rsidRDefault="00491443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Když se synové Boží setkali s Kainovými </w:t>
      </w:r>
      <w:r w:rsidR="00026E86">
        <w:rPr>
          <w:rStyle w:val="cv"/>
        </w:rPr>
        <w:t>dcerami</w:t>
      </w:r>
      <w:r>
        <w:rPr>
          <w:rStyle w:val="cv"/>
        </w:rPr>
        <w:t>, mohlo</w:t>
      </w:r>
      <w:r w:rsidR="00F55716">
        <w:rPr>
          <w:rStyle w:val="cv"/>
        </w:rPr>
        <w:t xml:space="preserve"> to</w:t>
      </w:r>
      <w:r>
        <w:rPr>
          <w:rStyle w:val="cv"/>
        </w:rPr>
        <w:t xml:space="preserve"> být </w:t>
      </w:r>
      <w:r w:rsidR="00026E86">
        <w:rPr>
          <w:rStyle w:val="cv"/>
        </w:rPr>
        <w:t xml:space="preserve">i </w:t>
      </w:r>
      <w:r>
        <w:rPr>
          <w:rStyle w:val="cv"/>
        </w:rPr>
        <w:t xml:space="preserve">stovky let po stvoření. Lidé se rychle množili, </w:t>
      </w:r>
      <w:r w:rsidR="00E15D05">
        <w:rPr>
          <w:rStyle w:val="cv"/>
        </w:rPr>
        <w:t xml:space="preserve">a </w:t>
      </w:r>
      <w:r>
        <w:rPr>
          <w:rStyle w:val="cv"/>
        </w:rPr>
        <w:t>žili velmi dlo</w:t>
      </w:r>
      <w:r w:rsidR="00E15D05">
        <w:rPr>
          <w:rStyle w:val="cv"/>
        </w:rPr>
        <w:t>u</w:t>
      </w:r>
      <w:r>
        <w:rPr>
          <w:rStyle w:val="cv"/>
        </w:rPr>
        <w:t>ho</w:t>
      </w:r>
      <w:r w:rsidR="00E15D05">
        <w:rPr>
          <w:rStyle w:val="cv"/>
        </w:rPr>
        <w:t xml:space="preserve">. Adam a Eva mohli plodit děti 200 let, nebo </w:t>
      </w:r>
      <w:r w:rsidR="00026E86">
        <w:rPr>
          <w:rStyle w:val="cv"/>
        </w:rPr>
        <w:t xml:space="preserve">možná </w:t>
      </w:r>
      <w:r w:rsidR="00E15D05">
        <w:rPr>
          <w:rStyle w:val="cv"/>
        </w:rPr>
        <w:t>i déle, nevíme. Lidé měli obrovské rodiny.</w:t>
      </w:r>
    </w:p>
    <w:p w:rsidR="00E15D05" w:rsidRDefault="00E15D0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Slyšel jsem o jedné ortodoxní židovské rodině v Izraeli. </w:t>
      </w:r>
      <w:r w:rsidR="00026E86">
        <w:rPr>
          <w:rStyle w:val="cv"/>
        </w:rPr>
        <w:t>Otec rodiny</w:t>
      </w:r>
      <w:r>
        <w:rPr>
          <w:rStyle w:val="cv"/>
        </w:rPr>
        <w:t xml:space="preserve"> už zemřel, ale </w:t>
      </w:r>
      <w:r w:rsidR="00800AE1">
        <w:rPr>
          <w:rStyle w:val="cv"/>
        </w:rPr>
        <w:t xml:space="preserve">jeho manželka, </w:t>
      </w:r>
      <w:r w:rsidR="008F2A4C">
        <w:rPr>
          <w:rStyle w:val="cv"/>
        </w:rPr>
        <w:t>má 900 živých potomků. Ti v</w:t>
      </w:r>
      <w:r>
        <w:rPr>
          <w:rStyle w:val="cv"/>
        </w:rPr>
        <w:t xml:space="preserve">šichni </w:t>
      </w:r>
      <w:r w:rsidR="00026E86">
        <w:rPr>
          <w:rStyle w:val="cv"/>
        </w:rPr>
        <w:t>mají</w:t>
      </w:r>
      <w:r>
        <w:rPr>
          <w:rStyle w:val="cv"/>
        </w:rPr>
        <w:t xml:space="preserve"> velice početné rodiny.</w:t>
      </w:r>
      <w:r w:rsidR="008F2A4C">
        <w:rPr>
          <w:rStyle w:val="cv"/>
        </w:rPr>
        <w:t xml:space="preserve"> </w:t>
      </w:r>
      <w:r>
        <w:rPr>
          <w:rStyle w:val="cv"/>
        </w:rPr>
        <w:t xml:space="preserve">Věřili a řídili se pokynem: „Ploďte a množte se.“ Vstupovali do manželství velice mladí. A to se </w:t>
      </w:r>
      <w:r w:rsidR="00800AE1">
        <w:rPr>
          <w:rStyle w:val="cv"/>
        </w:rPr>
        <w:t>stalo</w:t>
      </w:r>
      <w:r>
        <w:rPr>
          <w:rStyle w:val="cv"/>
        </w:rPr>
        <w:t xml:space="preserve"> v dnešní době. Dokážete si</w:t>
      </w:r>
      <w:r w:rsidR="006F1ADB">
        <w:rPr>
          <w:rStyle w:val="cv"/>
        </w:rPr>
        <w:t xml:space="preserve"> </w:t>
      </w:r>
      <w:r>
        <w:rPr>
          <w:rStyle w:val="cv"/>
        </w:rPr>
        <w:t>představit</w:t>
      </w:r>
      <w:r w:rsidR="006F1ADB">
        <w:rPr>
          <w:rStyle w:val="cv"/>
        </w:rPr>
        <w:t xml:space="preserve">, jak rychle se </w:t>
      </w:r>
      <w:r w:rsidR="00026E86">
        <w:rPr>
          <w:rStyle w:val="cv"/>
        </w:rPr>
        <w:t xml:space="preserve">asi </w:t>
      </w:r>
      <w:r w:rsidR="006F1ADB">
        <w:rPr>
          <w:rStyle w:val="cv"/>
        </w:rPr>
        <w:t>lidé množili v době Adama a Evy?</w:t>
      </w:r>
    </w:p>
    <w:p w:rsidR="006F1ADB" w:rsidRDefault="006F1ADB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A tak synové Boží, děti Šéta, viděli dcery Kaina, že byly hezké, a řekli si: „Ožeňme se s nimi.“ Jako když Samson řekl: „Chci </w:t>
      </w:r>
      <w:r w:rsidR="008F2A4C">
        <w:rPr>
          <w:rStyle w:val="cv"/>
        </w:rPr>
        <w:t>pelištejs</w:t>
      </w:r>
      <w:r>
        <w:rPr>
          <w:rStyle w:val="cv"/>
        </w:rPr>
        <w:t xml:space="preserve">kou manželku.“ A jeho rodiče mu </w:t>
      </w:r>
      <w:r w:rsidR="00800AE1">
        <w:rPr>
          <w:rStyle w:val="cv"/>
        </w:rPr>
        <w:t>to rozmlouvali</w:t>
      </w:r>
      <w:r>
        <w:rPr>
          <w:rStyle w:val="cv"/>
        </w:rPr>
        <w:t>: „Ne, Ne. Musíš se oženit s židovskou dívkou. I kdyby byla z jiného kmene.“</w:t>
      </w:r>
    </w:p>
    <w:p w:rsidR="00D93BB5" w:rsidRDefault="006F1ADB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Samson řekl</w:t>
      </w:r>
      <w:r w:rsidR="00D93BB5">
        <w:rPr>
          <w:rStyle w:val="cv"/>
        </w:rPr>
        <w:t>:</w:t>
      </w:r>
    </w:p>
    <w:p w:rsidR="006F1ADB" w:rsidRPr="008F2A4C" w:rsidRDefault="00D93BB5" w:rsidP="00D878DB">
      <w:pPr>
        <w:tabs>
          <w:tab w:val="left" w:pos="2172"/>
        </w:tabs>
        <w:rPr>
          <w:rStyle w:val="cv"/>
          <w:color w:val="FF0000"/>
        </w:rPr>
      </w:pPr>
      <w:r w:rsidRPr="008F2A4C">
        <w:rPr>
          <w:rStyle w:val="cv"/>
          <w:color w:val="FF0000"/>
        </w:rPr>
        <w:t>Sd 14,2</w:t>
      </w:r>
      <w:r w:rsidR="008F2A4C">
        <w:rPr>
          <w:rStyle w:val="cv"/>
          <w:color w:val="FF0000"/>
        </w:rPr>
        <w:t>.3</w:t>
      </w:r>
      <w:r w:rsidRPr="008F2A4C">
        <w:rPr>
          <w:rStyle w:val="cv"/>
          <w:color w:val="FF0000"/>
        </w:rPr>
        <w:t xml:space="preserve">: „Uviděl jsem v Timně ženu z pelištejských dcer. Nuže, vezměte ji pro mě za ženu. </w:t>
      </w:r>
      <w:r w:rsidR="008F2A4C" w:rsidRPr="008F2A4C">
        <w:rPr>
          <w:rStyle w:val="cv"/>
          <w:color w:val="FF0000"/>
        </w:rPr>
        <w:t xml:space="preserve">3 </w:t>
      </w:r>
      <w:r w:rsidRPr="008F2A4C">
        <w:rPr>
          <w:rStyle w:val="cv"/>
          <w:color w:val="FF0000"/>
        </w:rPr>
        <w:t>Jeho otec a matka mu však řekli: Cožpak se nenajde žena mezi dcerami tvých bratrů a v celém mém lidu, že si jdeš vzít ženu z neobřezaných Pelištejců? Ale Samson svému otci odpověděl: Tu pro mě vezmi, protože ona je v mých očích ta pravá“</w:t>
      </w:r>
    </w:p>
    <w:p w:rsidR="00D93BB5" w:rsidRDefault="00D93BB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Rodiče </w:t>
      </w:r>
      <w:r w:rsidR="00800AE1">
        <w:rPr>
          <w:rStyle w:val="cv"/>
        </w:rPr>
        <w:t xml:space="preserve">nakonec </w:t>
      </w:r>
      <w:r>
        <w:rPr>
          <w:rStyle w:val="cv"/>
        </w:rPr>
        <w:t>podlehli jeho přesvědčování a skončilo to zle.</w:t>
      </w:r>
    </w:p>
    <w:p w:rsidR="00D93BB5" w:rsidRDefault="00D93BB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lastRenderedPageBreak/>
        <w:t>Když čteme Bibli, tak jedno z nejslavnějších období bylo za vlády</w:t>
      </w:r>
      <w:r w:rsidR="00026E86">
        <w:rPr>
          <w:rStyle w:val="cv"/>
        </w:rPr>
        <w:t xml:space="preserve"> krále Šalomouna, kdy</w:t>
      </w:r>
      <w:r>
        <w:rPr>
          <w:rStyle w:val="cv"/>
        </w:rPr>
        <w:t xml:space="preserve"> přijela královna ze Sáby. Všechno bylo ze zlata, lidé byli velice zbožní, postavili Chrám.</w:t>
      </w:r>
    </w:p>
    <w:p w:rsidR="00D93BB5" w:rsidRDefault="00D93BB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Ale pak je řečeno: „Ale Šalomoun miloval mnoho žen cizinek a oženil se s nimi.“</w:t>
      </w:r>
    </w:p>
    <w:p w:rsidR="00A44898" w:rsidRDefault="00A44898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 hned po tomto výroku, to šlo s království</w:t>
      </w:r>
      <w:r w:rsidR="008F2A4C">
        <w:rPr>
          <w:rStyle w:val="cv"/>
        </w:rPr>
        <w:t>m</w:t>
      </w:r>
      <w:r>
        <w:rPr>
          <w:rStyle w:val="cv"/>
        </w:rPr>
        <w:t xml:space="preserve"> </w:t>
      </w:r>
      <w:r w:rsidR="00590F36">
        <w:rPr>
          <w:rStyle w:val="cv"/>
        </w:rPr>
        <w:t xml:space="preserve">Izraele </w:t>
      </w:r>
      <w:r w:rsidR="00590F36">
        <w:rPr>
          <w:rStyle w:val="cv"/>
        </w:rPr>
        <w:t xml:space="preserve">duchovně </w:t>
      </w:r>
      <w:r>
        <w:rPr>
          <w:rStyle w:val="cv"/>
        </w:rPr>
        <w:t>z kopce.</w:t>
      </w:r>
    </w:p>
    <w:p w:rsidR="00A44898" w:rsidRDefault="00A44898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Když začneme kompromitovat svou víru se světem, skončí to tím, že se začne šířit nemoc hříchu. A jakmile se to začalo </w:t>
      </w:r>
      <w:r w:rsidR="00590F36">
        <w:rPr>
          <w:rStyle w:val="cv"/>
        </w:rPr>
        <w:t>dít</w:t>
      </w:r>
      <w:r w:rsidR="00590F36">
        <w:rPr>
          <w:rStyle w:val="cv"/>
        </w:rPr>
        <w:t xml:space="preserve"> </w:t>
      </w:r>
      <w:r w:rsidR="00800AE1">
        <w:rPr>
          <w:rStyle w:val="cv"/>
        </w:rPr>
        <w:t>v Genesis</w:t>
      </w:r>
      <w:r>
        <w:rPr>
          <w:rStyle w:val="cv"/>
        </w:rPr>
        <w:t xml:space="preserve">, ve verši </w:t>
      </w:r>
      <w:r w:rsidR="00800AE1">
        <w:rPr>
          <w:rStyle w:val="cv"/>
        </w:rPr>
        <w:t>6,</w:t>
      </w:r>
      <w:r>
        <w:rPr>
          <w:rStyle w:val="cv"/>
        </w:rPr>
        <w:t>3 je psáno:</w:t>
      </w:r>
    </w:p>
    <w:p w:rsidR="00A44898" w:rsidRDefault="00A44898" w:rsidP="00D878DB">
      <w:pPr>
        <w:tabs>
          <w:tab w:val="left" w:pos="2172"/>
        </w:tabs>
        <w:rPr>
          <w:rStyle w:val="cv"/>
        </w:rPr>
      </w:pPr>
      <w:r w:rsidRPr="008F2A4C">
        <w:rPr>
          <w:rStyle w:val="cv"/>
          <w:color w:val="FF0000"/>
        </w:rPr>
        <w:t xml:space="preserve">Gn 6,3: „A </w:t>
      </w:r>
      <w:r w:rsidR="00D878DB" w:rsidRPr="008F2A4C">
        <w:rPr>
          <w:rStyle w:val="cv"/>
          <w:color w:val="FF0000"/>
        </w:rPr>
        <w:t>Hospodin řekl: Můj duch nebude v člověku přebývat navěky, protože je tělo. Jeho dnů bude sto dvacet let.</w:t>
      </w:r>
      <w:r w:rsidRPr="008F2A4C">
        <w:rPr>
          <w:rStyle w:val="cv"/>
          <w:color w:val="FF0000"/>
        </w:rPr>
        <w:t xml:space="preserve">“ </w:t>
      </w:r>
      <w:r>
        <w:rPr>
          <w:rStyle w:val="cv"/>
        </w:rPr>
        <w:t>– Proto je řečeno, že Pán Bů</w:t>
      </w:r>
      <w:r w:rsidR="008F2A4C">
        <w:rPr>
          <w:rStyle w:val="cv"/>
        </w:rPr>
        <w:t>h šel za Noemem. Noe stavěl arc</w:t>
      </w:r>
      <w:r>
        <w:rPr>
          <w:rStyle w:val="cv"/>
        </w:rPr>
        <w:t>hu 120 let</w:t>
      </w:r>
      <w:r w:rsidR="008F2A4C">
        <w:rPr>
          <w:rStyle w:val="cv"/>
        </w:rPr>
        <w:t>. A káza</w:t>
      </w:r>
      <w:r>
        <w:rPr>
          <w:rStyle w:val="cv"/>
        </w:rPr>
        <w:t>l 120 let.</w:t>
      </w:r>
    </w:p>
    <w:p w:rsidR="00A44898" w:rsidRDefault="00A44898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Avšak nikdy nezapomeňte, že </w:t>
      </w:r>
      <w:r w:rsidR="008212A8">
        <w:rPr>
          <w:rStyle w:val="cv"/>
        </w:rPr>
        <w:t>Pán Bůh řekl:</w:t>
      </w:r>
    </w:p>
    <w:p w:rsidR="008212A8" w:rsidRDefault="008212A8" w:rsidP="00D878DB">
      <w:pPr>
        <w:tabs>
          <w:tab w:val="left" w:pos="2172"/>
        </w:tabs>
        <w:rPr>
          <w:rStyle w:val="cv"/>
        </w:rPr>
      </w:pPr>
      <w:r w:rsidRPr="008F2A4C">
        <w:rPr>
          <w:rStyle w:val="cv"/>
          <w:color w:val="FF0000"/>
        </w:rPr>
        <w:t>BK – Gn 6,3: „</w:t>
      </w:r>
      <w:r w:rsidRPr="008F2A4C">
        <w:rPr>
          <w:color w:val="FF0000"/>
        </w:rPr>
        <w:t>Nebude se nesnaditi duch můj s člověkem na věky</w:t>
      </w:r>
      <w:r w:rsidRPr="008F2A4C">
        <w:rPr>
          <w:rStyle w:val="cv"/>
          <w:color w:val="FF0000"/>
        </w:rPr>
        <w:t>.“</w:t>
      </w:r>
      <w:r>
        <w:rPr>
          <w:rStyle w:val="cv"/>
        </w:rPr>
        <w:t xml:space="preserve"> –</w:t>
      </w:r>
      <w:r w:rsidR="008F2A4C">
        <w:rPr>
          <w:rStyle w:val="cv"/>
        </w:rPr>
        <w:t xml:space="preserve"> V</w:t>
      </w:r>
      <w:r>
        <w:rPr>
          <w:rStyle w:val="cv"/>
        </w:rPr>
        <w:t> životě každého člověka je doba, kdy se s </w:t>
      </w:r>
      <w:r w:rsidR="008F2A4C">
        <w:rPr>
          <w:rStyle w:val="cv"/>
        </w:rPr>
        <w:t>ním</w:t>
      </w:r>
      <w:r>
        <w:rPr>
          <w:rStyle w:val="cv"/>
        </w:rPr>
        <w:t xml:space="preserve"> Boží Duch potýká a bojuje s </w:t>
      </w:r>
      <w:r w:rsidR="008F2A4C">
        <w:rPr>
          <w:rStyle w:val="cv"/>
        </w:rPr>
        <w:t>ním</w:t>
      </w:r>
      <w:r>
        <w:rPr>
          <w:rStyle w:val="cv"/>
        </w:rPr>
        <w:t>.</w:t>
      </w:r>
      <w:r w:rsidR="0049611E">
        <w:rPr>
          <w:rStyle w:val="cv"/>
        </w:rPr>
        <w:t xml:space="preserve"> On nás chce z</w:t>
      </w:r>
      <w:r>
        <w:rPr>
          <w:rStyle w:val="cv"/>
        </w:rPr>
        <w:t xml:space="preserve">achránit. Ale pokud </w:t>
      </w:r>
      <w:r w:rsidR="0049611E">
        <w:rPr>
          <w:rStyle w:val="cv"/>
        </w:rPr>
        <w:t>ho</w:t>
      </w:r>
      <w:r>
        <w:rPr>
          <w:rStyle w:val="cv"/>
        </w:rPr>
        <w:t xml:space="preserve"> vytrvale </w:t>
      </w:r>
      <w:r w:rsidR="008F2A4C">
        <w:rPr>
          <w:rStyle w:val="cv"/>
        </w:rPr>
        <w:t>odmítáme a bráníme se Mu, b</w:t>
      </w:r>
      <w:r w:rsidR="0049611E">
        <w:rPr>
          <w:rStyle w:val="cv"/>
        </w:rPr>
        <w:t>ude jeho hlas čím dál tím více tichý.</w:t>
      </w:r>
    </w:p>
    <w:p w:rsidR="002A0436" w:rsidRDefault="0049611E" w:rsidP="0049611E">
      <w:pPr>
        <w:tabs>
          <w:tab w:val="left" w:pos="2172"/>
          <w:tab w:val="left" w:pos="2736"/>
        </w:tabs>
        <w:rPr>
          <w:rStyle w:val="cv"/>
        </w:rPr>
      </w:pPr>
      <w:r>
        <w:rPr>
          <w:rStyle w:val="cv"/>
        </w:rPr>
        <w:t xml:space="preserve">To je velmi nebezpečné, protože se </w:t>
      </w:r>
      <w:r w:rsidR="008F2A4C">
        <w:rPr>
          <w:rStyle w:val="cv"/>
        </w:rPr>
        <w:t xml:space="preserve">tak </w:t>
      </w:r>
      <w:r>
        <w:rPr>
          <w:rStyle w:val="cv"/>
        </w:rPr>
        <w:t>můžeme dostat do bodu, kde zarmucujeme Ducha svatého. Bůh je nesmírně trpělivý a soucitný</w:t>
      </w:r>
      <w:r w:rsidR="0034529D">
        <w:rPr>
          <w:rStyle w:val="cv"/>
        </w:rPr>
        <w:t>, al</w:t>
      </w:r>
      <w:r w:rsidR="008F2A4C">
        <w:rPr>
          <w:rStyle w:val="cv"/>
        </w:rPr>
        <w:t>e</w:t>
      </w:r>
      <w:r w:rsidR="0034529D">
        <w:rPr>
          <w:rStyle w:val="cv"/>
        </w:rPr>
        <w:t xml:space="preserve"> nepokoušejme nikdy Jeho milost</w:t>
      </w:r>
      <w:r w:rsidR="002A0436">
        <w:rPr>
          <w:rStyle w:val="cv"/>
        </w:rPr>
        <w:t>.</w:t>
      </w:r>
      <w:r w:rsidR="009A02CF">
        <w:rPr>
          <w:rStyle w:val="cv"/>
        </w:rPr>
        <w:t xml:space="preserve"> Jeho </w:t>
      </w:r>
      <w:r w:rsidR="002A0436">
        <w:rPr>
          <w:rStyle w:val="cv"/>
        </w:rPr>
        <w:t>Duch s námi nebude pořád bojovat</w:t>
      </w:r>
      <w:r w:rsidR="009A02CF">
        <w:rPr>
          <w:rStyle w:val="cv"/>
        </w:rPr>
        <w:t>. Nakonec nás nechá</w:t>
      </w:r>
      <w:r w:rsidR="00AC1DC7">
        <w:rPr>
          <w:rStyle w:val="cv"/>
        </w:rPr>
        <w:t xml:space="preserve"> napospas našim rozhodnutím.</w:t>
      </w:r>
    </w:p>
    <w:p w:rsidR="009A02CF" w:rsidRDefault="00590F36" w:rsidP="0049611E">
      <w:pPr>
        <w:tabs>
          <w:tab w:val="left" w:pos="2172"/>
          <w:tab w:val="left" w:pos="2736"/>
        </w:tabs>
        <w:rPr>
          <w:rStyle w:val="cv"/>
        </w:rPr>
      </w:pPr>
      <w:r>
        <w:rPr>
          <w:rStyle w:val="cv"/>
        </w:rPr>
        <w:t>D</w:t>
      </w:r>
      <w:r w:rsidR="00AC1DC7">
        <w:rPr>
          <w:rStyle w:val="cv"/>
        </w:rPr>
        <w:t xml:space="preserve">ále byste se mohli </w:t>
      </w:r>
      <w:r w:rsidR="009A02CF">
        <w:rPr>
          <w:rStyle w:val="cv"/>
        </w:rPr>
        <w:t xml:space="preserve">zeptat na verš 4: „Pokud </w:t>
      </w:r>
      <w:r w:rsidR="00AC1DC7">
        <w:rPr>
          <w:rStyle w:val="cv"/>
        </w:rPr>
        <w:t>děti</w:t>
      </w:r>
      <w:r w:rsidR="009A02CF">
        <w:rPr>
          <w:rStyle w:val="cv"/>
        </w:rPr>
        <w:t xml:space="preserve"> </w:t>
      </w:r>
      <w:r w:rsidR="00AC1DC7">
        <w:rPr>
          <w:rStyle w:val="cv"/>
        </w:rPr>
        <w:t>Šéta uzavírali manželství s dětmi Kaina a byli to jen lidé, proč je ve verši 4 psáno:</w:t>
      </w:r>
    </w:p>
    <w:p w:rsidR="00562C6F" w:rsidRDefault="00807955" w:rsidP="00D878DB">
      <w:pPr>
        <w:tabs>
          <w:tab w:val="left" w:pos="2172"/>
        </w:tabs>
        <w:rPr>
          <w:rStyle w:val="cv"/>
        </w:rPr>
      </w:pPr>
      <w:r w:rsidRPr="00756091">
        <w:rPr>
          <w:rStyle w:val="cv"/>
          <w:color w:val="FF0000"/>
        </w:rPr>
        <w:t>Gn 6,4: „</w:t>
      </w:r>
      <w:r w:rsidR="00D878DB" w:rsidRPr="00756091">
        <w:rPr>
          <w:rStyle w:val="cv"/>
          <w:color w:val="FF0000"/>
        </w:rPr>
        <w:t>V oněch dnech byli na zemi obři — a také potom, když synové Boží vcházeli k lidským dcerám a ty jim rodily; to jsou ti dávní hrdinové, věhlasní muži.</w:t>
      </w:r>
      <w:r w:rsidR="00562C6F" w:rsidRPr="00756091">
        <w:rPr>
          <w:rStyle w:val="cv"/>
          <w:color w:val="FF0000"/>
        </w:rPr>
        <w:t xml:space="preserve">“ </w:t>
      </w:r>
      <w:r w:rsidR="00562C6F">
        <w:rPr>
          <w:rStyle w:val="cv"/>
        </w:rPr>
        <w:t xml:space="preserve">– </w:t>
      </w:r>
      <w:r w:rsidR="00756091">
        <w:rPr>
          <w:rStyle w:val="cv"/>
        </w:rPr>
        <w:t xml:space="preserve">Můžete si říct: </w:t>
      </w:r>
      <w:r w:rsidR="00562C6F">
        <w:rPr>
          <w:rStyle w:val="cv"/>
        </w:rPr>
        <w:t xml:space="preserve">„Vždyť to </w:t>
      </w:r>
      <w:r w:rsidR="00D524F2">
        <w:rPr>
          <w:rStyle w:val="cv"/>
        </w:rPr>
        <w:t>byli</w:t>
      </w:r>
      <w:r w:rsidR="00562C6F">
        <w:rPr>
          <w:rStyle w:val="cv"/>
        </w:rPr>
        <w:t xml:space="preserve"> jen lidé! Jak to, že </w:t>
      </w:r>
      <w:r w:rsidR="00D524F2">
        <w:rPr>
          <w:rStyle w:val="cv"/>
        </w:rPr>
        <w:t>se zde píše, že to byli</w:t>
      </w:r>
      <w:r w:rsidR="00562C6F">
        <w:rPr>
          <w:rStyle w:val="cv"/>
        </w:rPr>
        <w:t xml:space="preserve"> obři a věhlasní muži?“</w:t>
      </w:r>
    </w:p>
    <w:p w:rsidR="00562C6F" w:rsidRDefault="00562C6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To je jednoduše princip genetické vitality.</w:t>
      </w:r>
    </w:p>
    <w:p w:rsidR="00562C6F" w:rsidRDefault="00562C6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Když se zkříží lev a tygr, tak jejich potomek „liger“ je větší než lev, nebo než tygr.</w:t>
      </w:r>
    </w:p>
    <w:p w:rsidR="00562C6F" w:rsidRDefault="00562C6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Pokud se zkříží zebra s</w:t>
      </w:r>
      <w:r w:rsidR="00C115BB">
        <w:rPr>
          <w:rStyle w:val="cv"/>
        </w:rPr>
        <w:t> </w:t>
      </w:r>
      <w:r>
        <w:rPr>
          <w:rStyle w:val="cv"/>
        </w:rPr>
        <w:t>oslem</w:t>
      </w:r>
      <w:r w:rsidR="00C115BB">
        <w:rPr>
          <w:rStyle w:val="cv"/>
        </w:rPr>
        <w:t>, tak jejich mládě se nazývá „</w:t>
      </w:r>
      <w:r w:rsidR="00C56089">
        <w:rPr>
          <w:rStyle w:val="cv"/>
        </w:rPr>
        <w:t>zonky</w:t>
      </w:r>
      <w:r w:rsidR="00C115BB">
        <w:rPr>
          <w:rStyle w:val="cv"/>
        </w:rPr>
        <w:t>“. A je větší než osel.</w:t>
      </w:r>
    </w:p>
    <w:p w:rsidR="00C56089" w:rsidRDefault="00C115BB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Anebo kříženec koně s oslem je „mula“.</w:t>
      </w:r>
      <w:r w:rsidR="00815632">
        <w:rPr>
          <w:rStyle w:val="cv"/>
        </w:rPr>
        <w:t xml:space="preserve"> </w:t>
      </w:r>
      <w:r w:rsidR="00C56089">
        <w:rPr>
          <w:rStyle w:val="cv"/>
        </w:rPr>
        <w:t>A wolfin je kříženec velryby a delfína.</w:t>
      </w:r>
    </w:p>
    <w:p w:rsidR="00C56089" w:rsidRDefault="00D524F2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V</w:t>
      </w:r>
      <w:r w:rsidR="00026391">
        <w:rPr>
          <w:rStyle w:val="cv"/>
        </w:rPr>
        <w:t> Americe máme mnoho příkladů</w:t>
      </w:r>
      <w:r w:rsidR="00C56089">
        <w:rPr>
          <w:rStyle w:val="cv"/>
        </w:rPr>
        <w:t xml:space="preserve"> genetické vitality</w:t>
      </w:r>
      <w:r w:rsidR="00026391">
        <w:rPr>
          <w:rStyle w:val="cv"/>
        </w:rPr>
        <w:t xml:space="preserve"> u lidí. Stalo se mnohokrát, že přicházeli </w:t>
      </w:r>
      <w:r w:rsidR="00C56089">
        <w:rPr>
          <w:rStyle w:val="cv"/>
        </w:rPr>
        <w:t xml:space="preserve">lidé z různých částí světa a </w:t>
      </w:r>
      <w:r w:rsidR="00026391">
        <w:rPr>
          <w:rStyle w:val="cv"/>
        </w:rPr>
        <w:t>směšovali se</w:t>
      </w:r>
      <w:r w:rsidR="00815632">
        <w:rPr>
          <w:rStyle w:val="cv"/>
        </w:rPr>
        <w:t xml:space="preserve"> s místním obyvatelstvem</w:t>
      </w:r>
      <w:r w:rsidR="00026391">
        <w:rPr>
          <w:rStyle w:val="cv"/>
        </w:rPr>
        <w:t xml:space="preserve">. Výsledkem </w:t>
      </w:r>
      <w:r w:rsidR="006A38C4">
        <w:rPr>
          <w:rStyle w:val="cv"/>
        </w:rPr>
        <w:t xml:space="preserve">bylo, že </w:t>
      </w:r>
      <w:r>
        <w:rPr>
          <w:rStyle w:val="cv"/>
        </w:rPr>
        <w:t>jejich potomci</w:t>
      </w:r>
      <w:r w:rsidR="00026391">
        <w:rPr>
          <w:rStyle w:val="cv"/>
        </w:rPr>
        <w:t xml:space="preserve"> byli vyšší.</w:t>
      </w:r>
      <w:r w:rsidR="006A38C4">
        <w:rPr>
          <w:rStyle w:val="cv"/>
        </w:rPr>
        <w:t xml:space="preserve"> Vzpomínám si, jak můj otec, který byl vysoký asi jako já, říkal: „Když jsem byl na vojně</w:t>
      </w:r>
      <w:r w:rsidR="00C56089">
        <w:rPr>
          <w:rStyle w:val="cv"/>
        </w:rPr>
        <w:t>,</w:t>
      </w:r>
      <w:r w:rsidR="006A38C4">
        <w:rPr>
          <w:rStyle w:val="cv"/>
        </w:rPr>
        <w:t xml:space="preserve"> tak </w:t>
      </w:r>
      <w:r w:rsidR="00C56089">
        <w:rPr>
          <w:rStyle w:val="cv"/>
        </w:rPr>
        <w:t xml:space="preserve">jsem byl považován za vysokého. </w:t>
      </w:r>
      <w:r w:rsidR="006A38C4">
        <w:rPr>
          <w:rStyle w:val="cv"/>
        </w:rPr>
        <w:t xml:space="preserve">A najednou se objevilo spousta nových dětí a nevím, co se stalo, ale </w:t>
      </w:r>
      <w:r>
        <w:rPr>
          <w:rStyle w:val="cv"/>
        </w:rPr>
        <w:t>lidé</w:t>
      </w:r>
      <w:r w:rsidR="006A38C4">
        <w:rPr>
          <w:rStyle w:val="cv"/>
        </w:rPr>
        <w:t xml:space="preserve"> jsou čím dál tím vyšší.</w:t>
      </w:r>
      <w:r w:rsidR="00C56089">
        <w:rPr>
          <w:rStyle w:val="cv"/>
        </w:rPr>
        <w:t>“</w:t>
      </w:r>
    </w:p>
    <w:p w:rsidR="00026391" w:rsidRDefault="001F3C0C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U mě doma, v mojí rodině, je to tak, že t</w:t>
      </w:r>
      <w:r w:rsidR="006A38C4">
        <w:rPr>
          <w:rStyle w:val="cv"/>
        </w:rPr>
        <w:t>ři ze čtyř našich synů jsou vyšší, než já.</w:t>
      </w:r>
      <w:r w:rsidR="00C9706D">
        <w:rPr>
          <w:rStyle w:val="cv"/>
        </w:rPr>
        <w:t xml:space="preserve"> Je to prostě genetická vitalita.</w:t>
      </w:r>
      <w:r w:rsidR="00C56089">
        <w:rPr>
          <w:rStyle w:val="cv"/>
        </w:rPr>
        <w:t xml:space="preserve"> A </w:t>
      </w:r>
      <w:r>
        <w:rPr>
          <w:rStyle w:val="cv"/>
        </w:rPr>
        <w:t>ten čtvrtý je stejně vysoký jako já.</w:t>
      </w:r>
    </w:p>
    <w:p w:rsidR="00C9706D" w:rsidRDefault="00C9706D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 tak ve verši Gn 6,4 to nebyli ani mimozemšťané, ani napůl démoni.</w:t>
      </w:r>
    </w:p>
    <w:p w:rsidR="00C56089" w:rsidRDefault="00C56089" w:rsidP="00C56089">
      <w:pPr>
        <w:keepNext/>
        <w:tabs>
          <w:tab w:val="left" w:pos="2172"/>
        </w:tabs>
        <w:rPr>
          <w:rStyle w:val="cv"/>
        </w:rPr>
      </w:pPr>
      <w:r>
        <w:rPr>
          <w:rStyle w:val="cv"/>
        </w:rPr>
        <w:lastRenderedPageBreak/>
        <w:t>Dále je v Genesis 6 psáno:</w:t>
      </w:r>
    </w:p>
    <w:p w:rsidR="00C9706D" w:rsidRDefault="00C9706D" w:rsidP="00D878DB">
      <w:pPr>
        <w:tabs>
          <w:tab w:val="left" w:pos="2172"/>
        </w:tabs>
        <w:rPr>
          <w:rStyle w:val="cv"/>
        </w:rPr>
      </w:pPr>
      <w:r w:rsidRPr="00756091">
        <w:rPr>
          <w:rStyle w:val="cv"/>
          <w:color w:val="FF0000"/>
        </w:rPr>
        <w:t>Gn 6,5</w:t>
      </w:r>
      <w:r w:rsidR="00B22A13" w:rsidRPr="00756091">
        <w:rPr>
          <w:rStyle w:val="cv"/>
          <w:color w:val="FF0000"/>
        </w:rPr>
        <w:t>-7</w:t>
      </w:r>
      <w:r w:rsidRPr="00756091">
        <w:rPr>
          <w:rStyle w:val="cv"/>
          <w:color w:val="FF0000"/>
        </w:rPr>
        <w:t>: „</w:t>
      </w:r>
      <w:r w:rsidR="00D878DB" w:rsidRPr="00756091">
        <w:rPr>
          <w:rStyle w:val="cv"/>
          <w:color w:val="FF0000"/>
        </w:rPr>
        <w:t>I viděl Hospodin, jak mnoho je na zemi lidského zla</w:t>
      </w:r>
      <w:r w:rsidR="00B22A13" w:rsidRPr="00756091">
        <w:rPr>
          <w:rStyle w:val="cv"/>
          <w:color w:val="FF0000"/>
        </w:rPr>
        <w:t xml:space="preserve"> a že všechno zaměření úmyslů jejich srdce je napořád jenom zlé, 6</w:t>
      </w:r>
      <w:r w:rsidR="00815632">
        <w:rPr>
          <w:rStyle w:val="cv"/>
          <w:color w:val="FF0000"/>
        </w:rPr>
        <w:t xml:space="preserve"> </w:t>
      </w:r>
      <w:r w:rsidR="00B22A13" w:rsidRPr="00756091">
        <w:rPr>
          <w:rStyle w:val="cv"/>
          <w:color w:val="FF0000"/>
        </w:rPr>
        <w:t>a Hospodin litoval, že na zemi učinil člověka, a trápil se ve svém srdci. 7</w:t>
      </w:r>
      <w:r w:rsidR="00815632">
        <w:rPr>
          <w:rStyle w:val="cv"/>
          <w:color w:val="FF0000"/>
        </w:rPr>
        <w:t> </w:t>
      </w:r>
      <w:r w:rsidR="00B22A13" w:rsidRPr="00756091">
        <w:rPr>
          <w:rStyle w:val="cv"/>
          <w:color w:val="FF0000"/>
        </w:rPr>
        <w:t>Hospodin řekl: Vyhladím z povrchu země člověka, kterého jsem stvořil, vyhladím člověka i zvěř, plazy i nebeské ptactvo, protože lituji, že jsem je učinil.</w:t>
      </w:r>
      <w:r w:rsidRPr="00756091">
        <w:rPr>
          <w:rStyle w:val="cv"/>
          <w:color w:val="FF0000"/>
        </w:rPr>
        <w:t xml:space="preserve">“ </w:t>
      </w:r>
      <w:r w:rsidR="00C56089">
        <w:rPr>
          <w:rStyle w:val="cv"/>
        </w:rPr>
        <w:t>– Co se stalo, když se uzavírala</w:t>
      </w:r>
      <w:r>
        <w:rPr>
          <w:rStyle w:val="cv"/>
        </w:rPr>
        <w:t xml:space="preserve"> smíšená manželství?</w:t>
      </w:r>
      <w:r w:rsidR="007B5913">
        <w:rPr>
          <w:rStyle w:val="cv"/>
        </w:rPr>
        <w:t xml:space="preserve"> Lidé ztratili svou rozdílnost.</w:t>
      </w:r>
    </w:p>
    <w:p w:rsidR="007B5913" w:rsidRDefault="007B5913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Křesťané by měli zůstat svatí. Bible říká: „Vyjděte z jejich středu. Oddělte se.“ Bůh chce, abychom si uchovali svatost. Ale neoddělujte se natolik, abyste nemohli vydávat svědectví. Musíme být ve světě jako svědkové, aniž by svět byl v nás.</w:t>
      </w:r>
    </w:p>
    <w:p w:rsidR="007B5913" w:rsidRDefault="00815632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P</w:t>
      </w:r>
      <w:r w:rsidR="007B5913">
        <w:rPr>
          <w:rStyle w:val="cv"/>
        </w:rPr>
        <w:t>okud jste rodiče, tak to je velice náročné vědět, jak vychovávat a chránit své děti v prostředí, kde jsou neustále napad</w:t>
      </w:r>
      <w:r w:rsidR="001F3C0C">
        <w:rPr>
          <w:rStyle w:val="cv"/>
        </w:rPr>
        <w:t>ány zlem</w:t>
      </w:r>
      <w:r w:rsidR="007B5913">
        <w:rPr>
          <w:rStyle w:val="cv"/>
        </w:rPr>
        <w:t>. Ale musíme je tak</w:t>
      </w:r>
      <w:r w:rsidR="00B6572B">
        <w:rPr>
          <w:rStyle w:val="cv"/>
        </w:rPr>
        <w:t>é připravovat duchovně, protož</w:t>
      </w:r>
      <w:r w:rsidR="007B5913">
        <w:rPr>
          <w:rStyle w:val="cv"/>
        </w:rPr>
        <w:t xml:space="preserve">e jednoho dne se </w:t>
      </w:r>
      <w:r w:rsidR="001F3C0C">
        <w:rPr>
          <w:rStyle w:val="cv"/>
        </w:rPr>
        <w:t xml:space="preserve">setkají </w:t>
      </w:r>
      <w:r w:rsidR="007B5913">
        <w:rPr>
          <w:rStyle w:val="cv"/>
        </w:rPr>
        <w:t>s</w:t>
      </w:r>
      <w:r w:rsidR="001F3C0C">
        <w:rPr>
          <w:rStyle w:val="cv"/>
        </w:rPr>
        <w:t> </w:t>
      </w:r>
      <w:r w:rsidR="007B5913">
        <w:rPr>
          <w:rStyle w:val="cv"/>
        </w:rPr>
        <w:t>tím</w:t>
      </w:r>
      <w:r w:rsidR="001F3C0C">
        <w:rPr>
          <w:rStyle w:val="cv"/>
        </w:rPr>
        <w:t>, co se děje ve světě</w:t>
      </w:r>
      <w:r w:rsidR="007B5913">
        <w:rPr>
          <w:rStyle w:val="cv"/>
        </w:rPr>
        <w:t>.</w:t>
      </w:r>
      <w:r>
        <w:rPr>
          <w:rStyle w:val="cv"/>
        </w:rPr>
        <w:t xml:space="preserve"> </w:t>
      </w:r>
      <w:r w:rsidR="007B5913">
        <w:rPr>
          <w:rStyle w:val="cv"/>
        </w:rPr>
        <w:t>Musíme je naučit, jak si mohou posilovat svou víru.</w:t>
      </w:r>
    </w:p>
    <w:p w:rsidR="007B5913" w:rsidRDefault="007B5913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A jsou různé způsoby, jak je </w:t>
      </w:r>
      <w:r w:rsidR="000004F5">
        <w:rPr>
          <w:rStyle w:val="cv"/>
        </w:rPr>
        <w:t>můžeme chránit, aby si uchovali svou svatost.</w:t>
      </w:r>
    </w:p>
    <w:p w:rsidR="000004F5" w:rsidRDefault="000004F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Vštěpujte svým dětem, když jsou malé: „Oženíš se s</w:t>
      </w:r>
      <w:r w:rsidR="001F3C0C">
        <w:rPr>
          <w:rStyle w:val="cv"/>
        </w:rPr>
        <w:t> </w:t>
      </w:r>
      <w:r>
        <w:rPr>
          <w:rStyle w:val="cv"/>
        </w:rPr>
        <w:t>křesťankou</w:t>
      </w:r>
      <w:r w:rsidR="001F3C0C">
        <w:rPr>
          <w:rStyle w:val="cv"/>
        </w:rPr>
        <w:t>.“ Nebo: „</w:t>
      </w:r>
      <w:r>
        <w:rPr>
          <w:rStyle w:val="cv"/>
        </w:rPr>
        <w:t>Provdáš se za křesťana.“</w:t>
      </w:r>
    </w:p>
    <w:p w:rsidR="000004F5" w:rsidRDefault="000004F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Připravujte je, aby věděly a znaly, že toto je Boží plán.</w:t>
      </w:r>
    </w:p>
    <w:p w:rsidR="000004F5" w:rsidRDefault="000004F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Když začnou říkat: „Ožením se a pak jí</w:t>
      </w:r>
      <w:r w:rsidR="001F3C0C">
        <w:rPr>
          <w:rStyle w:val="cv"/>
        </w:rPr>
        <w:t>/ho</w:t>
      </w:r>
      <w:r>
        <w:rPr>
          <w:rStyle w:val="cv"/>
        </w:rPr>
        <w:t xml:space="preserve"> obrátím na křesťa</w:t>
      </w:r>
      <w:r w:rsidR="00B6572B">
        <w:rPr>
          <w:rStyle w:val="cv"/>
        </w:rPr>
        <w:t>nství.“ – tak právě odtud vznik</w:t>
      </w:r>
      <w:r>
        <w:rPr>
          <w:rStyle w:val="cv"/>
        </w:rPr>
        <w:t>ají všechny problémy.</w:t>
      </w:r>
    </w:p>
    <w:p w:rsidR="000004F5" w:rsidRDefault="000004F5" w:rsidP="00D878DB">
      <w:pPr>
        <w:tabs>
          <w:tab w:val="left" w:pos="2172"/>
        </w:tabs>
        <w:rPr>
          <w:rStyle w:val="cv"/>
        </w:rPr>
      </w:pPr>
    </w:p>
    <w:p w:rsidR="000004F5" w:rsidRDefault="000004F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Lidé te</w:t>
      </w:r>
      <w:r w:rsidR="001F3C0C">
        <w:rPr>
          <w:rStyle w:val="cv"/>
        </w:rPr>
        <w:t>h</w:t>
      </w:r>
      <w:r>
        <w:rPr>
          <w:rStyle w:val="cv"/>
        </w:rPr>
        <w:t>dy začali dělat kompromisy a</w:t>
      </w:r>
      <w:r w:rsidR="00B6572B">
        <w:rPr>
          <w:rStyle w:val="cv"/>
        </w:rPr>
        <w:t xml:space="preserve"> tak se </w:t>
      </w:r>
      <w:r w:rsidR="001F3C0C">
        <w:rPr>
          <w:rStyle w:val="cv"/>
        </w:rPr>
        <w:t xml:space="preserve">hřích </w:t>
      </w:r>
      <w:r w:rsidR="00B6572B">
        <w:rPr>
          <w:rStyle w:val="cv"/>
        </w:rPr>
        <w:t>začal</w:t>
      </w:r>
      <w:r w:rsidR="00135DC5">
        <w:rPr>
          <w:rStyle w:val="cv"/>
        </w:rPr>
        <w:t xml:space="preserve"> </w:t>
      </w:r>
      <w:r w:rsidR="001F3C0C">
        <w:rPr>
          <w:rStyle w:val="cv"/>
        </w:rPr>
        <w:t xml:space="preserve">nekontrolovaně </w:t>
      </w:r>
      <w:r w:rsidR="00135DC5">
        <w:rPr>
          <w:rStyle w:val="cv"/>
        </w:rPr>
        <w:t>šířit – přin</w:t>
      </w:r>
      <w:r>
        <w:rPr>
          <w:rStyle w:val="cv"/>
        </w:rPr>
        <w:t xml:space="preserve">esl </w:t>
      </w:r>
      <w:r w:rsidR="00135DC5">
        <w:rPr>
          <w:rStyle w:val="cv"/>
        </w:rPr>
        <w:t>ostudu</w:t>
      </w:r>
      <w:r>
        <w:rPr>
          <w:rStyle w:val="cv"/>
        </w:rPr>
        <w:t xml:space="preserve">, obviňování, pýchu, hněv, polygamii, kompromisy a nakonec </w:t>
      </w:r>
      <w:r w:rsidR="00815632">
        <w:rPr>
          <w:rStyle w:val="cv"/>
        </w:rPr>
        <w:t>úplnou zkaženost</w:t>
      </w:r>
      <w:r>
        <w:rPr>
          <w:rStyle w:val="cv"/>
        </w:rPr>
        <w:t>. Bůh řekl: „Člověk je agr</w:t>
      </w:r>
      <w:r w:rsidR="001F3C0C">
        <w:rPr>
          <w:rStyle w:val="cv"/>
        </w:rPr>
        <w:t>esivní, zkaženost naplnila svět</w:t>
      </w:r>
      <w:r w:rsidR="00B22A13">
        <w:rPr>
          <w:rStyle w:val="cv"/>
        </w:rPr>
        <w:t>, a tak ho musí</w:t>
      </w:r>
      <w:r w:rsidR="001F3C0C">
        <w:rPr>
          <w:rStyle w:val="cv"/>
        </w:rPr>
        <w:t>m</w:t>
      </w:r>
      <w:r w:rsidR="00B22A13">
        <w:rPr>
          <w:rStyle w:val="cv"/>
        </w:rPr>
        <w:t xml:space="preserve"> zničit.</w:t>
      </w:r>
      <w:r w:rsidR="001F3C0C">
        <w:rPr>
          <w:rStyle w:val="cv"/>
        </w:rPr>
        <w:t>“</w:t>
      </w:r>
    </w:p>
    <w:p w:rsidR="00B22A13" w:rsidRDefault="00B22A13" w:rsidP="00D878DB">
      <w:pPr>
        <w:tabs>
          <w:tab w:val="left" w:pos="2172"/>
        </w:tabs>
        <w:rPr>
          <w:rStyle w:val="cv"/>
        </w:rPr>
      </w:pPr>
    </w:p>
    <w:p w:rsidR="00B22A13" w:rsidRDefault="00B22A13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Přejděme k další části</w:t>
      </w:r>
      <w:r w:rsidR="001F3C0C">
        <w:rPr>
          <w:rStyle w:val="cv"/>
        </w:rPr>
        <w:t>.</w:t>
      </w:r>
    </w:p>
    <w:p w:rsidR="00B22A13" w:rsidRDefault="00B22A13" w:rsidP="00D878DB">
      <w:pPr>
        <w:tabs>
          <w:tab w:val="left" w:pos="2172"/>
        </w:tabs>
        <w:rPr>
          <w:rStyle w:val="cv"/>
        </w:rPr>
      </w:pPr>
    </w:p>
    <w:p w:rsidR="00B22A13" w:rsidRPr="00B22A13" w:rsidRDefault="00B22A13" w:rsidP="00D878DB">
      <w:pPr>
        <w:tabs>
          <w:tab w:val="left" w:pos="2172"/>
        </w:tabs>
        <w:rPr>
          <w:rStyle w:val="cv"/>
          <w:b/>
        </w:rPr>
      </w:pPr>
      <w:r w:rsidRPr="00B22A13">
        <w:rPr>
          <w:rStyle w:val="cv"/>
          <w:b/>
        </w:rPr>
        <w:t>Pondělí – Noe</w:t>
      </w:r>
    </w:p>
    <w:p w:rsidR="00B22A13" w:rsidRPr="00B6572B" w:rsidRDefault="00B22A13" w:rsidP="00D878DB">
      <w:pPr>
        <w:tabs>
          <w:tab w:val="left" w:pos="2172"/>
        </w:tabs>
        <w:rPr>
          <w:rStyle w:val="cv"/>
          <w:color w:val="FF0000"/>
        </w:rPr>
      </w:pPr>
      <w:r w:rsidRPr="00B6572B">
        <w:rPr>
          <w:rStyle w:val="cv"/>
          <w:color w:val="FF0000"/>
        </w:rPr>
        <w:t>Gn 6,8: „</w:t>
      </w:r>
      <w:r w:rsidR="00D878DB" w:rsidRPr="00B6572B">
        <w:rPr>
          <w:rStyle w:val="cv"/>
          <w:color w:val="FF0000"/>
        </w:rPr>
        <w:t>Ale Noe nalezl milost v Hospodinových očích.</w:t>
      </w:r>
      <w:r w:rsidRPr="00B6572B">
        <w:rPr>
          <w:rStyle w:val="cv"/>
          <w:color w:val="FF0000"/>
        </w:rPr>
        <w:t>“</w:t>
      </w:r>
    </w:p>
    <w:p w:rsidR="00B22A13" w:rsidRDefault="00B22A13" w:rsidP="001F3C0C">
      <w:pPr>
        <w:keepNext/>
        <w:tabs>
          <w:tab w:val="left" w:pos="2172"/>
        </w:tabs>
        <w:rPr>
          <w:rStyle w:val="cv"/>
        </w:rPr>
      </w:pPr>
      <w:r>
        <w:rPr>
          <w:rStyle w:val="cv"/>
        </w:rPr>
        <w:t>A tady je představen tento hrdina:</w:t>
      </w:r>
    </w:p>
    <w:p w:rsidR="00B22A13" w:rsidRDefault="00B22A13" w:rsidP="00D878DB">
      <w:pPr>
        <w:tabs>
          <w:tab w:val="left" w:pos="2172"/>
        </w:tabs>
        <w:rPr>
          <w:rStyle w:val="cv"/>
        </w:rPr>
      </w:pPr>
      <w:r w:rsidRPr="00135DC5">
        <w:rPr>
          <w:rStyle w:val="cv"/>
          <w:color w:val="FF0000"/>
        </w:rPr>
        <w:t>Gn 6,9: „</w:t>
      </w:r>
      <w:r w:rsidR="00D878DB" w:rsidRPr="00135DC5">
        <w:rPr>
          <w:rStyle w:val="cv"/>
          <w:color w:val="FF0000"/>
        </w:rPr>
        <w:t>Toto je rodopis Noeho: Noe byl muž spravedlivý, bezúhonný ve své generaci; Noe chodil s Bohem. 10</w:t>
      </w:r>
      <w:r w:rsidRPr="00135DC5">
        <w:rPr>
          <w:rStyle w:val="cv"/>
          <w:color w:val="FF0000"/>
        </w:rPr>
        <w:t xml:space="preserve"> </w:t>
      </w:r>
      <w:r w:rsidR="00D878DB" w:rsidRPr="00135DC5">
        <w:rPr>
          <w:rStyle w:val="cv"/>
          <w:color w:val="FF0000"/>
        </w:rPr>
        <w:t>Noe zplodil tři syny: Šéma, Cháma a Jefeta.</w:t>
      </w:r>
      <w:r w:rsidRPr="00135DC5">
        <w:rPr>
          <w:rStyle w:val="cv"/>
          <w:color w:val="FF0000"/>
        </w:rPr>
        <w:t>“</w:t>
      </w:r>
      <w:r>
        <w:rPr>
          <w:rStyle w:val="cv"/>
        </w:rPr>
        <w:t xml:space="preserve"> – Není však nikde řečeno, kdy</w:t>
      </w:r>
      <w:r w:rsidR="00815632">
        <w:rPr>
          <w:rStyle w:val="cv"/>
        </w:rPr>
        <w:t xml:space="preserve"> se jeho synové narodili. Nebyla</w:t>
      </w:r>
      <w:r>
        <w:rPr>
          <w:rStyle w:val="cv"/>
        </w:rPr>
        <w:t xml:space="preserve"> to </w:t>
      </w:r>
      <w:r w:rsidR="001F3C0C">
        <w:rPr>
          <w:rStyle w:val="cv"/>
        </w:rPr>
        <w:t>asi</w:t>
      </w:r>
      <w:r>
        <w:rPr>
          <w:rStyle w:val="cv"/>
        </w:rPr>
        <w:t xml:space="preserve"> trojčata. Šém byl pravděpodob</w:t>
      </w:r>
      <w:r w:rsidR="00135DC5">
        <w:rPr>
          <w:rStyle w:val="cv"/>
        </w:rPr>
        <w:t>n</w:t>
      </w:r>
      <w:r>
        <w:rPr>
          <w:rStyle w:val="cv"/>
        </w:rPr>
        <w:t>ě nejstarší.</w:t>
      </w:r>
    </w:p>
    <w:p w:rsidR="00135DC5" w:rsidRPr="00F87B6D" w:rsidRDefault="00135DC5" w:rsidP="00D878DB">
      <w:pPr>
        <w:tabs>
          <w:tab w:val="left" w:pos="2172"/>
        </w:tabs>
        <w:rPr>
          <w:color w:val="FF0000"/>
        </w:rPr>
      </w:pPr>
      <w:r>
        <w:rPr>
          <w:rStyle w:val="cv"/>
        </w:rPr>
        <w:t xml:space="preserve">Ale položím vám otázku. Všimněte si, že o Noemovi je psáno: </w:t>
      </w:r>
      <w:r w:rsidRPr="00F87B6D">
        <w:rPr>
          <w:rStyle w:val="cv"/>
          <w:color w:val="FF0000"/>
        </w:rPr>
        <w:t>„</w:t>
      </w:r>
      <w:r w:rsidRPr="00F87B6D">
        <w:rPr>
          <w:color w:val="FF0000"/>
        </w:rPr>
        <w:t>Noe byl muž spravedlivý, bezúhonný ve své generaci; Noe chodil s Bohem.“</w:t>
      </w:r>
    </w:p>
    <w:p w:rsidR="00135DC5" w:rsidRDefault="00135DC5" w:rsidP="00D878DB">
      <w:pPr>
        <w:tabs>
          <w:tab w:val="left" w:pos="2172"/>
        </w:tabs>
      </w:pPr>
      <w:r>
        <w:lastRenderedPageBreak/>
        <w:t>Byl No</w:t>
      </w:r>
      <w:r w:rsidR="00F87B6D">
        <w:t>e</w:t>
      </w:r>
      <w:r>
        <w:t xml:space="preserve"> spravedlivý, bezúhonný, a chodil s Bohem, protože nalezl milost? Anebo nalezl Noe milost, protože byl spravedlivý, bezúhonný, a chodil s Bohem?</w:t>
      </w:r>
    </w:p>
    <w:p w:rsidR="00135DC5" w:rsidRDefault="00135DC5" w:rsidP="00D878DB">
      <w:pPr>
        <w:tabs>
          <w:tab w:val="left" w:pos="2172"/>
        </w:tabs>
      </w:pPr>
      <w:r>
        <w:t>To je hluboká teologická otázka. Nalezl milost proto, že Bůh řekl: „To je člověk, který mi důvěřuje</w:t>
      </w:r>
      <w:r w:rsidR="00756091">
        <w:t xml:space="preserve">.“? Anebo </w:t>
      </w:r>
      <w:r w:rsidR="00815632">
        <w:t xml:space="preserve">dal </w:t>
      </w:r>
      <w:r w:rsidR="00756091">
        <w:t xml:space="preserve">Bůh </w:t>
      </w:r>
      <w:r w:rsidR="00741296">
        <w:t xml:space="preserve">Noemu </w:t>
      </w:r>
      <w:r w:rsidR="00756091">
        <w:t>milost, aby mohl takový</w:t>
      </w:r>
      <w:r w:rsidR="00815632" w:rsidRPr="00815632">
        <w:t xml:space="preserve"> </w:t>
      </w:r>
      <w:r w:rsidR="00815632">
        <w:t>být</w:t>
      </w:r>
      <w:r w:rsidR="00756091">
        <w:t>, a proto se tak choval?</w:t>
      </w:r>
    </w:p>
    <w:p w:rsidR="00756091" w:rsidRDefault="00756091" w:rsidP="00D878DB">
      <w:pPr>
        <w:tabs>
          <w:tab w:val="left" w:pos="2172"/>
        </w:tabs>
        <w:rPr>
          <w:rStyle w:val="cv"/>
        </w:rPr>
      </w:pPr>
      <w:r>
        <w:t>Navrhuji</w:t>
      </w:r>
      <w:r w:rsidR="00AD03CF">
        <w:t>, že Boží Duch působil na Noemov</w:t>
      </w:r>
      <w:r>
        <w:t>o srdce, jako na kohokoliv jiného. Nečetli jsme právě, že „Můj Duch se potýká s lidmi“?</w:t>
      </w:r>
    </w:p>
    <w:p w:rsidR="00135DC5" w:rsidRDefault="00756091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Noe zareagoval na působení </w:t>
      </w:r>
      <w:r w:rsidR="00B6572B">
        <w:rPr>
          <w:rStyle w:val="cv"/>
        </w:rPr>
        <w:t xml:space="preserve">Božího </w:t>
      </w:r>
      <w:r>
        <w:rPr>
          <w:rStyle w:val="cv"/>
        </w:rPr>
        <w:t>Ducha. Rozhodl se chodit s Pánem Bohem</w:t>
      </w:r>
      <w:r w:rsidR="00F87B6D">
        <w:rPr>
          <w:rStyle w:val="cv"/>
        </w:rPr>
        <w:t xml:space="preserve"> a </w:t>
      </w:r>
      <w:r w:rsidR="000836EA">
        <w:rPr>
          <w:rStyle w:val="cv"/>
        </w:rPr>
        <w:t>mít s</w:t>
      </w:r>
      <w:r w:rsidR="00F87B6D">
        <w:rPr>
          <w:rStyle w:val="cv"/>
        </w:rPr>
        <w:t> Ním společenství</w:t>
      </w:r>
      <w:r w:rsidR="000836EA">
        <w:rPr>
          <w:rStyle w:val="cv"/>
        </w:rPr>
        <w:t>. Rozhodl se dělat to, co je správné a chodil pokorně se svým Bohem.</w:t>
      </w:r>
    </w:p>
    <w:p w:rsidR="000836EA" w:rsidRDefault="000836EA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 tak Bůh řekl: „Tady je někdo, kdo Mě slyší a odpovídá mi.</w:t>
      </w:r>
      <w:r w:rsidR="00037CAC">
        <w:rPr>
          <w:rStyle w:val="cv"/>
        </w:rPr>
        <w:t xml:space="preserve"> Dám mu Svou milost,</w:t>
      </w:r>
      <w:r>
        <w:rPr>
          <w:rStyle w:val="cv"/>
        </w:rPr>
        <w:t xml:space="preserve"> aby skrze něj byl zachráněn a z</w:t>
      </w:r>
      <w:r w:rsidR="00993D12">
        <w:rPr>
          <w:rStyle w:val="cv"/>
        </w:rPr>
        <w:t>novu z</w:t>
      </w:r>
      <w:r>
        <w:rPr>
          <w:rStyle w:val="cv"/>
        </w:rPr>
        <w:t>alidněn celý svět.“</w:t>
      </w:r>
    </w:p>
    <w:p w:rsidR="000836EA" w:rsidRDefault="000836EA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Myslím, že Noe odpověděl na Boží dobrotu. Odpověděl Božímu Duchu. A protože odpověděl</w:t>
      </w:r>
      <w:r w:rsidR="00993D12" w:rsidRPr="00993D12">
        <w:rPr>
          <w:rStyle w:val="cv"/>
        </w:rPr>
        <w:t xml:space="preserve"> </w:t>
      </w:r>
      <w:r w:rsidR="00993D12">
        <w:rPr>
          <w:rStyle w:val="cv"/>
        </w:rPr>
        <w:t>a by</w:t>
      </w:r>
      <w:r w:rsidR="00993D12">
        <w:rPr>
          <w:rStyle w:val="cv"/>
        </w:rPr>
        <w:t>l ochoten poslouchat</w:t>
      </w:r>
      <w:r>
        <w:rPr>
          <w:rStyle w:val="cv"/>
        </w:rPr>
        <w:t>, nalezl milost na rozdíl od ostatních</w:t>
      </w:r>
      <w:r w:rsidR="00993D12">
        <w:rPr>
          <w:rStyle w:val="cv"/>
        </w:rPr>
        <w:t xml:space="preserve"> lidí</w:t>
      </w:r>
      <w:r>
        <w:rPr>
          <w:rStyle w:val="cv"/>
        </w:rPr>
        <w:t>.</w:t>
      </w:r>
    </w:p>
    <w:p w:rsidR="000836EA" w:rsidRDefault="000836EA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Bůh potřeboval někoho ochotného poslechnout, aby </w:t>
      </w:r>
      <w:r w:rsidR="00037CAC">
        <w:rPr>
          <w:rStyle w:val="cv"/>
        </w:rPr>
        <w:t>splni</w:t>
      </w:r>
      <w:r w:rsidR="00741296">
        <w:rPr>
          <w:rStyle w:val="cv"/>
        </w:rPr>
        <w:t>l</w:t>
      </w:r>
      <w:r>
        <w:rPr>
          <w:rStyle w:val="cv"/>
        </w:rPr>
        <w:t xml:space="preserve"> důležité požadavky – postavit loď na suché zemi v bezbožném, zkaženém světě.</w:t>
      </w:r>
      <w:r w:rsidR="00D45A30">
        <w:rPr>
          <w:rStyle w:val="cv"/>
        </w:rPr>
        <w:t xml:space="preserve"> Měl být kvůli tomu pronásledován. A aby to mohl dělat 120 let,</w:t>
      </w:r>
      <w:r w:rsidR="00037CAC">
        <w:rPr>
          <w:rStyle w:val="cv"/>
        </w:rPr>
        <w:t xml:space="preserve"> </w:t>
      </w:r>
      <w:r w:rsidR="00993D12">
        <w:rPr>
          <w:rStyle w:val="cv"/>
        </w:rPr>
        <w:t xml:space="preserve">bylo nutné, aby </w:t>
      </w:r>
      <w:r w:rsidR="00993D12">
        <w:rPr>
          <w:rStyle w:val="cv"/>
        </w:rPr>
        <w:t>Pán</w:t>
      </w:r>
      <w:r w:rsidR="00993D12">
        <w:rPr>
          <w:rStyle w:val="cv"/>
        </w:rPr>
        <w:t>u Bohu</w:t>
      </w:r>
      <w:r w:rsidR="00D45A30">
        <w:rPr>
          <w:rStyle w:val="cv"/>
        </w:rPr>
        <w:t xml:space="preserve"> </w:t>
      </w:r>
      <w:r w:rsidR="00741296">
        <w:rPr>
          <w:rStyle w:val="cv"/>
        </w:rPr>
        <w:t xml:space="preserve">plně </w:t>
      </w:r>
      <w:r w:rsidR="00D45A30">
        <w:rPr>
          <w:rStyle w:val="cv"/>
        </w:rPr>
        <w:t>důvěř</w:t>
      </w:r>
      <w:r w:rsidR="00037CAC">
        <w:rPr>
          <w:rStyle w:val="cv"/>
        </w:rPr>
        <w:t>o</w:t>
      </w:r>
      <w:r w:rsidR="00993D12">
        <w:rPr>
          <w:rStyle w:val="cv"/>
        </w:rPr>
        <w:t>val</w:t>
      </w:r>
      <w:r w:rsidR="00D45A30">
        <w:rPr>
          <w:rStyle w:val="cv"/>
        </w:rPr>
        <w:t>.</w:t>
      </w:r>
    </w:p>
    <w:p w:rsidR="00D45A30" w:rsidRPr="003164AF" w:rsidRDefault="00D45A30" w:rsidP="00D878DB">
      <w:pPr>
        <w:tabs>
          <w:tab w:val="left" w:pos="2172"/>
        </w:tabs>
        <w:rPr>
          <w:rStyle w:val="cv"/>
          <w:color w:val="FF0000"/>
        </w:rPr>
      </w:pPr>
      <w:r w:rsidRPr="003164AF">
        <w:rPr>
          <w:rStyle w:val="cv"/>
          <w:color w:val="FF0000"/>
        </w:rPr>
        <w:t>2.Pt 2,5: „</w:t>
      </w:r>
      <w:r w:rsidR="003164AF" w:rsidRPr="003164AF">
        <w:rPr>
          <w:rStyle w:val="cv"/>
          <w:color w:val="FF0000"/>
        </w:rPr>
        <w:t>Ani starý svět neušetřil, ale zachoval jen Noeho, hlasatele spravedlnosti, jednoho z osmi, když uvedl potopu na svět bezbožných.</w:t>
      </w:r>
      <w:r w:rsidRPr="003164AF">
        <w:rPr>
          <w:rStyle w:val="cv"/>
          <w:color w:val="FF0000"/>
        </w:rPr>
        <w:t>“</w:t>
      </w:r>
    </w:p>
    <w:p w:rsidR="00F465D1" w:rsidRDefault="008664F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Noe</w:t>
      </w:r>
      <w:r w:rsidR="00F465D1">
        <w:rPr>
          <w:rStyle w:val="cv"/>
        </w:rPr>
        <w:t xml:space="preserve"> byl tesař. A mimochodem, Noe byl předobraz Krista. </w:t>
      </w:r>
      <w:r w:rsidR="00037CAC">
        <w:rPr>
          <w:rStyle w:val="cv"/>
        </w:rPr>
        <w:t>Byl Kristus tesař? A je řečeno</w:t>
      </w:r>
      <w:r w:rsidR="00F465D1">
        <w:rPr>
          <w:rStyle w:val="cv"/>
        </w:rPr>
        <w:t xml:space="preserve">, že Noe byl </w:t>
      </w:r>
      <w:r w:rsidR="00037CAC">
        <w:rPr>
          <w:rStyle w:val="cv"/>
        </w:rPr>
        <w:t xml:space="preserve">i </w:t>
      </w:r>
      <w:r w:rsidR="00F465D1">
        <w:rPr>
          <w:rStyle w:val="cv"/>
        </w:rPr>
        <w:t xml:space="preserve">kazatel. Noe říkal světu: „Odvraťte se od bezbožnosti, Bůh zničí svět. Já stavím loď a bude v ní místo pro všechny, kdo chtějí nastoupit. Všichni mohou </w:t>
      </w:r>
      <w:r>
        <w:rPr>
          <w:rStyle w:val="cv"/>
        </w:rPr>
        <w:t>být zachráněni</w:t>
      </w:r>
      <w:r w:rsidR="00F465D1">
        <w:rPr>
          <w:rStyle w:val="cv"/>
        </w:rPr>
        <w:t>.“</w:t>
      </w:r>
    </w:p>
    <w:p w:rsidR="00F465D1" w:rsidRDefault="00F465D1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Noe kázal nejenom svými ústy,</w:t>
      </w:r>
      <w:r w:rsidR="009E7E40">
        <w:rPr>
          <w:rStyle w:val="cv"/>
        </w:rPr>
        <w:t xml:space="preserve"> </w:t>
      </w:r>
      <w:r>
        <w:rPr>
          <w:rStyle w:val="cv"/>
        </w:rPr>
        <w:t>ale kázal svým kladivem</w:t>
      </w:r>
      <w:r w:rsidR="009E7E40">
        <w:rPr>
          <w:rStyle w:val="cv"/>
        </w:rPr>
        <w:t>.</w:t>
      </w:r>
    </w:p>
    <w:p w:rsidR="009E7E40" w:rsidRDefault="009E7E40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Je mnoho kazatelů, kteří kážou svými ústy, ale nekážou svým životem.</w:t>
      </w:r>
    </w:p>
    <w:p w:rsidR="009E7E40" w:rsidRDefault="009E7E40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Avšak je třeba, aby se život shodoval s tím, co člověk </w:t>
      </w:r>
      <w:r w:rsidR="008664F5">
        <w:rPr>
          <w:rStyle w:val="cv"/>
        </w:rPr>
        <w:t>říká</w:t>
      </w:r>
      <w:r>
        <w:rPr>
          <w:rStyle w:val="cv"/>
        </w:rPr>
        <w:t>.</w:t>
      </w:r>
    </w:p>
    <w:p w:rsidR="009E7E40" w:rsidRDefault="003164A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Noe kázal svým kladive</w:t>
      </w:r>
      <w:r w:rsidR="00037CAC">
        <w:rPr>
          <w:rStyle w:val="cv"/>
        </w:rPr>
        <w:t>m,</w:t>
      </w:r>
      <w:r w:rsidR="009E7E40">
        <w:rPr>
          <w:rStyle w:val="cv"/>
        </w:rPr>
        <w:t xml:space="preserve"> byl pronásledován</w:t>
      </w:r>
      <w:r>
        <w:rPr>
          <w:rStyle w:val="cv"/>
        </w:rPr>
        <w:t xml:space="preserve"> a vytrvale stavěl loď.</w:t>
      </w:r>
    </w:p>
    <w:p w:rsidR="003164AF" w:rsidRDefault="003164A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Myslím, že mnoho lidí Noemovi uvěřilo. Ale když přišel čas nastoupit</w:t>
      </w:r>
      <w:r w:rsidR="00993D12">
        <w:rPr>
          <w:rStyle w:val="cv"/>
        </w:rPr>
        <w:t xml:space="preserve"> do archy</w:t>
      </w:r>
      <w:r>
        <w:rPr>
          <w:rStyle w:val="cv"/>
        </w:rPr>
        <w:t>, podlehli posměchu davu, protože na obloze nebyl ani obláček. Čekali na fyzický důkaz, ale</w:t>
      </w:r>
      <w:r w:rsidR="00037CAC">
        <w:rPr>
          <w:rStyle w:val="cv"/>
        </w:rPr>
        <w:t xml:space="preserve"> přitom</w:t>
      </w:r>
      <w:r>
        <w:rPr>
          <w:rStyle w:val="cv"/>
        </w:rPr>
        <w:t xml:space="preserve"> museli nastoupit na palubu vírou</w:t>
      </w:r>
      <w:r w:rsidR="00037CAC">
        <w:rPr>
          <w:rStyle w:val="cv"/>
        </w:rPr>
        <w:t xml:space="preserve"> v Boží Slovo</w:t>
      </w:r>
      <w:r>
        <w:rPr>
          <w:rStyle w:val="cv"/>
        </w:rPr>
        <w:t>.</w:t>
      </w:r>
    </w:p>
    <w:p w:rsidR="003164AF" w:rsidRDefault="003164A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Čekali, že uvidí divy a znamení. Měli jedno</w:t>
      </w:r>
      <w:r w:rsidR="00037CAC">
        <w:rPr>
          <w:rStyle w:val="cv"/>
        </w:rPr>
        <w:t xml:space="preserve"> znamení, a tím bylo, že všechna</w:t>
      </w:r>
      <w:r>
        <w:rPr>
          <w:rStyle w:val="cv"/>
        </w:rPr>
        <w:t xml:space="preserve"> zvířata nastoupila na loď. To mohlo být vodítkem. Ale </w:t>
      </w:r>
      <w:r w:rsidR="00993D12">
        <w:rPr>
          <w:rStyle w:val="cv"/>
        </w:rPr>
        <w:t xml:space="preserve">zatím </w:t>
      </w:r>
      <w:r>
        <w:rPr>
          <w:rStyle w:val="cv"/>
        </w:rPr>
        <w:t>nepršelo.</w:t>
      </w:r>
    </w:p>
    <w:p w:rsidR="003164AF" w:rsidRDefault="003164A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Někteří lidé čekají, až uvidí Krista přicházet na oblacích, </w:t>
      </w:r>
      <w:r w:rsidR="00037CAC">
        <w:rPr>
          <w:rStyle w:val="cv"/>
        </w:rPr>
        <w:t>než</w:t>
      </w:r>
      <w:r>
        <w:rPr>
          <w:rStyle w:val="cv"/>
        </w:rPr>
        <w:t xml:space="preserve"> začnou činit pokání.</w:t>
      </w:r>
    </w:p>
    <w:p w:rsidR="003164AF" w:rsidRDefault="005916EE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U Matouše 24 nám </w:t>
      </w:r>
      <w:r w:rsidR="003164AF">
        <w:rPr>
          <w:rStyle w:val="cv"/>
        </w:rPr>
        <w:t>Ježíš dal lekci v souvislosti s Noemem.</w:t>
      </w:r>
    </w:p>
    <w:p w:rsidR="0055228C" w:rsidRPr="00037CAC" w:rsidRDefault="003164AF" w:rsidP="00D878DB">
      <w:pPr>
        <w:tabs>
          <w:tab w:val="left" w:pos="2172"/>
        </w:tabs>
        <w:rPr>
          <w:rStyle w:val="cv"/>
          <w:color w:val="FF0000"/>
        </w:rPr>
      </w:pPr>
      <w:r w:rsidRPr="00037CAC">
        <w:rPr>
          <w:rStyle w:val="cv"/>
          <w:color w:val="FF0000"/>
        </w:rPr>
        <w:t>Mt 24,37: „Neboť jak tomu bylo za dnů Noe, tak tomu bude i při příchodu Syna člověka. 38</w:t>
      </w:r>
      <w:r w:rsidR="0055228C" w:rsidRPr="00037CAC">
        <w:rPr>
          <w:rStyle w:val="cv"/>
          <w:color w:val="FF0000"/>
        </w:rPr>
        <w:t xml:space="preserve"> </w:t>
      </w:r>
      <w:r w:rsidRPr="00037CAC">
        <w:rPr>
          <w:rStyle w:val="cv"/>
          <w:color w:val="FF0000"/>
        </w:rPr>
        <w:t>Jako totiž v oněch dnech před potopou jedli, pili, ženili se a vdávaly, až do dne, kdy Noe vešel do korábu, 39</w:t>
      </w:r>
      <w:r w:rsidR="00037CAC">
        <w:rPr>
          <w:rStyle w:val="cv"/>
          <w:color w:val="FF0000"/>
        </w:rPr>
        <w:t> </w:t>
      </w:r>
      <w:r w:rsidRPr="00037CAC">
        <w:rPr>
          <w:rStyle w:val="cv"/>
          <w:color w:val="FF0000"/>
        </w:rPr>
        <w:t>a nic nepoznali, dokud nepřišla potopa a všechny nesmetla, takový bude i příchod Syna člověka.</w:t>
      </w:r>
      <w:r w:rsidR="0055228C" w:rsidRPr="00037CAC">
        <w:rPr>
          <w:rStyle w:val="cv"/>
          <w:color w:val="FF0000"/>
        </w:rPr>
        <w:t>“</w:t>
      </w:r>
    </w:p>
    <w:p w:rsidR="0055228C" w:rsidRDefault="0055228C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lastRenderedPageBreak/>
        <w:t>Je něco špatného na obdělávání polí, stavění, jedení, pití, ženění, vdávání?</w:t>
      </w:r>
    </w:p>
    <w:p w:rsidR="0055228C" w:rsidRDefault="0055228C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Je d</w:t>
      </w:r>
      <w:r w:rsidR="00037CAC">
        <w:rPr>
          <w:rStyle w:val="cv"/>
        </w:rPr>
        <w:t xml:space="preserve">obré sázet, stavět, jíst, pít? </w:t>
      </w:r>
      <w:r w:rsidR="003D7A55">
        <w:rPr>
          <w:rStyle w:val="cv"/>
        </w:rPr>
        <w:t>Ano</w:t>
      </w:r>
      <w:r w:rsidR="00037CAC">
        <w:rPr>
          <w:rStyle w:val="cv"/>
        </w:rPr>
        <w:t>, ale</w:t>
      </w:r>
      <w:r w:rsidR="003D7A55">
        <w:rPr>
          <w:rStyle w:val="cv"/>
        </w:rPr>
        <w:t xml:space="preserve"> lidé si</w:t>
      </w:r>
      <w:r w:rsidR="00037CAC">
        <w:rPr>
          <w:rStyle w:val="cv"/>
        </w:rPr>
        <w:t xml:space="preserve"> </w:t>
      </w:r>
      <w:r w:rsidR="003D7A55">
        <w:rPr>
          <w:rStyle w:val="cv"/>
        </w:rPr>
        <w:t xml:space="preserve">s </w:t>
      </w:r>
      <w:r w:rsidR="00037CAC">
        <w:rPr>
          <w:rStyle w:val="cv"/>
        </w:rPr>
        <w:t xml:space="preserve">tím </w:t>
      </w:r>
      <w:r w:rsidR="003D7A55">
        <w:rPr>
          <w:rStyle w:val="cv"/>
        </w:rPr>
        <w:t xml:space="preserve">dělali </w:t>
      </w:r>
      <w:r w:rsidR="00037CAC">
        <w:rPr>
          <w:rStyle w:val="cv"/>
        </w:rPr>
        <w:t xml:space="preserve">příliš </w:t>
      </w:r>
      <w:r>
        <w:rPr>
          <w:rStyle w:val="cv"/>
        </w:rPr>
        <w:t>veliké starosti. Ježíš řekl: „Nedělejte si starosti s věcmi tohoto života, aby vás konec nezastihl nepřipravené.</w:t>
      </w:r>
      <w:r w:rsidR="003D7A55">
        <w:rPr>
          <w:rStyle w:val="cv"/>
        </w:rPr>
        <w:t>“</w:t>
      </w:r>
    </w:p>
    <w:p w:rsidR="0055228C" w:rsidRDefault="0055228C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 ješt</w:t>
      </w:r>
      <w:r w:rsidR="00037CAC">
        <w:rPr>
          <w:rStyle w:val="cv"/>
        </w:rPr>
        <w:t>ě něco k sázení. Sázeli byste, kd</w:t>
      </w:r>
      <w:r>
        <w:rPr>
          <w:rStyle w:val="cv"/>
        </w:rPr>
        <w:t>y</w:t>
      </w:r>
      <w:r w:rsidR="00037CAC">
        <w:rPr>
          <w:rStyle w:val="cv"/>
        </w:rPr>
        <w:t>byste vědě</w:t>
      </w:r>
      <w:r>
        <w:rPr>
          <w:rStyle w:val="cv"/>
        </w:rPr>
        <w:t xml:space="preserve">li, že nemáte žádnou budoucnost? Oženili byste se, nebo se provdaly, kdybyste věděli, že nemáte </w:t>
      </w:r>
      <w:r w:rsidR="00D536AD">
        <w:rPr>
          <w:rStyle w:val="cv"/>
        </w:rPr>
        <w:t>žádnou budoucnost? Stavěli byste, kdybyste věděli, že už nebudete mít čas žít v domě.</w:t>
      </w:r>
    </w:p>
    <w:p w:rsidR="00D536AD" w:rsidRDefault="00D536AD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Vš</w:t>
      </w:r>
      <w:r w:rsidR="00037CAC">
        <w:rPr>
          <w:rStyle w:val="cv"/>
        </w:rPr>
        <w:t>ím</w:t>
      </w:r>
      <w:r>
        <w:rPr>
          <w:rStyle w:val="cv"/>
        </w:rPr>
        <w:t xml:space="preserve">, co </w:t>
      </w:r>
      <w:r w:rsidR="002A142E">
        <w:rPr>
          <w:rStyle w:val="cv"/>
        </w:rPr>
        <w:t xml:space="preserve">lidé </w:t>
      </w:r>
      <w:r>
        <w:rPr>
          <w:rStyle w:val="cv"/>
        </w:rPr>
        <w:t>tehdy dělali, říkali: „Ach máme spoustu času. Jen ať si Noe káže.“ Nikdy nečinili žádné přípravy.</w:t>
      </w:r>
    </w:p>
    <w:p w:rsidR="00D536AD" w:rsidRDefault="00D536AD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Ježíš řekl: </w:t>
      </w:r>
      <w:r w:rsidRPr="00752FEA">
        <w:rPr>
          <w:rStyle w:val="cv"/>
          <w:color w:val="FF0000"/>
        </w:rPr>
        <w:t xml:space="preserve">„Neboť jak tomu bylo za dnů Noe,…“ </w:t>
      </w:r>
      <w:r>
        <w:rPr>
          <w:rStyle w:val="cv"/>
        </w:rPr>
        <w:t>– A neřekl jen „jako tomu bylo za dnů Noe</w:t>
      </w:r>
      <w:r w:rsidR="007B45D1">
        <w:rPr>
          <w:rStyle w:val="cv"/>
        </w:rPr>
        <w:t>“</w:t>
      </w:r>
      <w:r>
        <w:rPr>
          <w:rStyle w:val="cv"/>
        </w:rPr>
        <w:t>, ale</w:t>
      </w:r>
      <w:r w:rsidR="007B45D1">
        <w:rPr>
          <w:rStyle w:val="cv"/>
        </w:rPr>
        <w:t xml:space="preserve"> u Lk 17</w:t>
      </w:r>
      <w:r w:rsidR="00752FEA">
        <w:rPr>
          <w:rStyle w:val="cv"/>
        </w:rPr>
        <w:t xml:space="preserve"> řekl</w:t>
      </w:r>
      <w:r>
        <w:rPr>
          <w:rStyle w:val="cv"/>
        </w:rPr>
        <w:t xml:space="preserve"> také „Jako tomu bylo za dnů Lota.“</w:t>
      </w:r>
    </w:p>
    <w:p w:rsidR="007B45D1" w:rsidRPr="00752FEA" w:rsidRDefault="007B45D1" w:rsidP="00D878DB">
      <w:pPr>
        <w:tabs>
          <w:tab w:val="left" w:pos="2172"/>
        </w:tabs>
        <w:rPr>
          <w:rStyle w:val="cv"/>
          <w:color w:val="FF0000"/>
        </w:rPr>
      </w:pPr>
      <w:r w:rsidRPr="00752FEA">
        <w:rPr>
          <w:rStyle w:val="cv"/>
          <w:color w:val="FF0000"/>
        </w:rPr>
        <w:t>Lk 17,2</w:t>
      </w:r>
      <w:r w:rsidR="00752FEA" w:rsidRPr="00752FEA">
        <w:rPr>
          <w:rStyle w:val="cv"/>
          <w:color w:val="FF0000"/>
        </w:rPr>
        <w:t>8</w:t>
      </w:r>
      <w:r w:rsidRPr="00752FEA">
        <w:rPr>
          <w:rStyle w:val="cv"/>
          <w:color w:val="FF0000"/>
        </w:rPr>
        <w:t xml:space="preserve">: „Podobně bylo za dnů Lota: jedli, pili, kupovali, prodávali, sázeli a stavěli, </w:t>
      </w:r>
      <w:r w:rsidR="00752FEA" w:rsidRPr="00752FEA">
        <w:rPr>
          <w:rStyle w:val="cv"/>
          <w:color w:val="FF0000"/>
        </w:rPr>
        <w:t xml:space="preserve">29 </w:t>
      </w:r>
      <w:r w:rsidRPr="00752FEA">
        <w:rPr>
          <w:rStyle w:val="cv"/>
          <w:color w:val="FF0000"/>
        </w:rPr>
        <w:t xml:space="preserve">avšak toho dne, kdy Lot vyšel ze Sodomy, pršel z nebe oheň se sírou a zahubil všechny. </w:t>
      </w:r>
      <w:r w:rsidR="00752FEA" w:rsidRPr="00752FEA">
        <w:rPr>
          <w:rStyle w:val="cv"/>
          <w:color w:val="FF0000"/>
        </w:rPr>
        <w:t xml:space="preserve">30 </w:t>
      </w:r>
      <w:r w:rsidRPr="00752FEA">
        <w:rPr>
          <w:rStyle w:val="cv"/>
          <w:color w:val="FF0000"/>
        </w:rPr>
        <w:t>Právě tak to bude toho dne, kdy se zjeví Syn člověka.“</w:t>
      </w:r>
    </w:p>
    <w:p w:rsidR="007B45D1" w:rsidRDefault="007B45D1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A </w:t>
      </w:r>
      <w:r w:rsidR="00617E43">
        <w:rPr>
          <w:rStyle w:val="cv"/>
        </w:rPr>
        <w:t xml:space="preserve">pro případ, že byste to nevěděli, tak </w:t>
      </w:r>
      <w:r>
        <w:rPr>
          <w:rStyle w:val="cv"/>
        </w:rPr>
        <w:t>Lotovy dny</w:t>
      </w:r>
      <w:r w:rsidR="00617E43">
        <w:rPr>
          <w:rStyle w:val="cv"/>
        </w:rPr>
        <w:t xml:space="preserve"> už</w:t>
      </w:r>
      <w:r>
        <w:rPr>
          <w:rStyle w:val="cv"/>
        </w:rPr>
        <w:t xml:space="preserve"> nastaly, přátelé.</w:t>
      </w:r>
      <w:r w:rsidR="00617E43">
        <w:rPr>
          <w:rStyle w:val="cv"/>
        </w:rPr>
        <w:t xml:space="preserve"> To je pravda. Vím, že to se dnes nesmí říkat, jinak </w:t>
      </w:r>
      <w:r w:rsidR="00752FEA">
        <w:rPr>
          <w:rStyle w:val="cv"/>
        </w:rPr>
        <w:t>jste odepsaní</w:t>
      </w:r>
      <w:r w:rsidR="00617E43">
        <w:rPr>
          <w:rStyle w:val="cv"/>
        </w:rPr>
        <w:t>.</w:t>
      </w:r>
      <w:r w:rsidR="00617E43" w:rsidRPr="00617E43">
        <w:rPr>
          <w:rStyle w:val="cv"/>
        </w:rPr>
        <w:t xml:space="preserve"> </w:t>
      </w:r>
      <w:r w:rsidR="00617E43">
        <w:rPr>
          <w:rStyle w:val="cv"/>
        </w:rPr>
        <w:t>Ale</w:t>
      </w:r>
      <w:r w:rsidR="00752FEA">
        <w:rPr>
          <w:rStyle w:val="cv"/>
        </w:rPr>
        <w:t xml:space="preserve"> je </w:t>
      </w:r>
      <w:r w:rsidR="003D7A55">
        <w:rPr>
          <w:rStyle w:val="cv"/>
        </w:rPr>
        <w:t xml:space="preserve">to </w:t>
      </w:r>
      <w:r w:rsidR="00752FEA">
        <w:rPr>
          <w:rStyle w:val="cv"/>
        </w:rPr>
        <w:t>pravda. A</w:t>
      </w:r>
      <w:r w:rsidR="00617E43">
        <w:rPr>
          <w:rStyle w:val="cv"/>
        </w:rPr>
        <w:t xml:space="preserve"> já musím kázat pravdu. </w:t>
      </w:r>
      <w:r w:rsidR="00A87752">
        <w:rPr>
          <w:rStyle w:val="cv"/>
        </w:rPr>
        <w:t>P</w:t>
      </w:r>
      <w:r w:rsidR="00617E43">
        <w:rPr>
          <w:rStyle w:val="cv"/>
        </w:rPr>
        <w:t>řed</w:t>
      </w:r>
      <w:r w:rsidR="00A87752">
        <w:rPr>
          <w:rStyle w:val="cv"/>
        </w:rPr>
        <w:t xml:space="preserve"> několika týdny </w:t>
      </w:r>
      <w:r w:rsidR="00617E43">
        <w:rPr>
          <w:rStyle w:val="cv"/>
        </w:rPr>
        <w:t>jsem se vracel z</w:t>
      </w:r>
      <w:r w:rsidR="00A87752">
        <w:rPr>
          <w:rStyle w:val="cv"/>
        </w:rPr>
        <w:t> </w:t>
      </w:r>
      <w:r w:rsidR="00617E43">
        <w:rPr>
          <w:rStyle w:val="cv"/>
        </w:rPr>
        <w:t>Mexika</w:t>
      </w:r>
      <w:r w:rsidR="00A87752">
        <w:rPr>
          <w:rStyle w:val="cv"/>
        </w:rPr>
        <w:t xml:space="preserve"> a v letadle jsem si četl jeden e-mail, který mi přišel. Stálo v něm, že teď to zašlo až tak daleko, že už se nežení jenom muži s muži a ženy si neberou jen ženy. Ale </w:t>
      </w:r>
      <w:r w:rsidR="003D7A55">
        <w:rPr>
          <w:rStyle w:val="cv"/>
        </w:rPr>
        <w:t xml:space="preserve">teď </w:t>
      </w:r>
      <w:r w:rsidR="0015217D">
        <w:rPr>
          <w:rStyle w:val="cv"/>
        </w:rPr>
        <w:t>dokonce uzavírají manželství tři lidé a adoptují děti.</w:t>
      </w:r>
    </w:p>
    <w:p w:rsidR="0015217D" w:rsidRDefault="0015217D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Řekl jsem</w:t>
      </w:r>
      <w:r w:rsidR="003D7A55">
        <w:rPr>
          <w:rStyle w:val="cv"/>
        </w:rPr>
        <w:t xml:space="preserve"> si</w:t>
      </w:r>
      <w:r>
        <w:rPr>
          <w:rStyle w:val="cv"/>
        </w:rPr>
        <w:t>: „Věděli jsme, že to nastane.“ Protože…</w:t>
      </w:r>
    </w:p>
    <w:p w:rsidR="0015217D" w:rsidRPr="005B76FC" w:rsidRDefault="0015217D" w:rsidP="00D878DB">
      <w:pPr>
        <w:tabs>
          <w:tab w:val="left" w:pos="2172"/>
        </w:tabs>
        <w:rPr>
          <w:rStyle w:val="cv"/>
          <w:color w:val="FF0000"/>
        </w:rPr>
      </w:pPr>
      <w:r w:rsidRPr="005B76FC">
        <w:rPr>
          <w:rStyle w:val="cv"/>
          <w:color w:val="FF0000"/>
        </w:rPr>
        <w:t>Gn 6,5: „</w:t>
      </w:r>
      <w:r w:rsidR="002A142E">
        <w:rPr>
          <w:rStyle w:val="cv"/>
          <w:color w:val="FF0000"/>
        </w:rPr>
        <w:t>…</w:t>
      </w:r>
      <w:r w:rsidRPr="005B76FC">
        <w:rPr>
          <w:rStyle w:val="cv"/>
          <w:color w:val="FF0000"/>
        </w:rPr>
        <w:t>se na zemi rozmnožila zlovůle člověka a že každý výtvor jeho mysli i srdce je v každé chvíli jen zlý.“ (ČEP)</w:t>
      </w:r>
    </w:p>
    <w:p w:rsidR="003637CF" w:rsidRDefault="003637C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Koho by před 40ti lety na</w:t>
      </w:r>
      <w:r w:rsidR="00752FEA">
        <w:rPr>
          <w:rStyle w:val="cv"/>
        </w:rPr>
        <w:t>padlo, že se to může stát tak r</w:t>
      </w:r>
      <w:r>
        <w:rPr>
          <w:rStyle w:val="cv"/>
        </w:rPr>
        <w:t>ychle</w:t>
      </w:r>
      <w:r w:rsidR="003D7A55">
        <w:rPr>
          <w:rStyle w:val="cv"/>
        </w:rPr>
        <w:t>? Kdo by si pomyslel</w:t>
      </w:r>
      <w:r w:rsidR="002A142E">
        <w:rPr>
          <w:rStyle w:val="cv"/>
        </w:rPr>
        <w:t>, že 6</w:t>
      </w:r>
      <w:r>
        <w:rPr>
          <w:rStyle w:val="cv"/>
        </w:rPr>
        <w:t>.000 let stará instituce manželství se vypaří</w:t>
      </w:r>
      <w:r w:rsidR="003D7A55">
        <w:rPr>
          <w:rStyle w:val="cv"/>
        </w:rPr>
        <w:t>?</w:t>
      </w:r>
      <w:r>
        <w:rPr>
          <w:rStyle w:val="cv"/>
        </w:rPr>
        <w:t xml:space="preserve"> </w:t>
      </w:r>
      <w:r w:rsidR="00752FEA">
        <w:rPr>
          <w:rStyle w:val="cv"/>
        </w:rPr>
        <w:t>A</w:t>
      </w:r>
      <w:r w:rsidR="003D7A55">
        <w:rPr>
          <w:rStyle w:val="cv"/>
        </w:rPr>
        <w:t xml:space="preserve"> že</w:t>
      </w:r>
      <w:r>
        <w:rPr>
          <w:rStyle w:val="cv"/>
        </w:rPr>
        <w:t xml:space="preserve"> některé církve</w:t>
      </w:r>
      <w:r w:rsidR="009B7D71">
        <w:rPr>
          <w:rStyle w:val="cv"/>
        </w:rPr>
        <w:t xml:space="preserve">, některé sbory to </w:t>
      </w:r>
      <w:r w:rsidR="00752FEA">
        <w:rPr>
          <w:rStyle w:val="cv"/>
        </w:rPr>
        <w:t xml:space="preserve">dokonce </w:t>
      </w:r>
      <w:r w:rsidR="009B7D71">
        <w:rPr>
          <w:rStyle w:val="cv"/>
        </w:rPr>
        <w:t>budou podporovat! To je šokující.</w:t>
      </w:r>
      <w:r w:rsidR="005B76FC">
        <w:rPr>
          <w:rStyle w:val="cv"/>
        </w:rPr>
        <w:t xml:space="preserve"> Žijeme ve dnech Noema a ve dnech Lota.</w:t>
      </w:r>
    </w:p>
    <w:p w:rsidR="005B76FC" w:rsidRDefault="005B76FC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A protože zlovůle naplnila zemi, Bůh svět zničí. Tehdy svět zničil vodou. </w:t>
      </w:r>
    </w:p>
    <w:p w:rsidR="00752FEA" w:rsidRPr="005B76FC" w:rsidRDefault="00752FEA" w:rsidP="00752FEA">
      <w:pPr>
        <w:tabs>
          <w:tab w:val="left" w:pos="2172"/>
        </w:tabs>
        <w:rPr>
          <w:rStyle w:val="cv"/>
          <w:color w:val="FF0000"/>
        </w:rPr>
      </w:pPr>
      <w:r w:rsidRPr="005B76FC">
        <w:rPr>
          <w:rStyle w:val="cv"/>
          <w:color w:val="FF0000"/>
        </w:rPr>
        <w:t>Gn 6,8: „Ale Noe nalezl milost v Hospodinových očích.“</w:t>
      </w:r>
    </w:p>
    <w:p w:rsidR="00752FEA" w:rsidRDefault="003D7A5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Petr nám říká, že podruhé </w:t>
      </w:r>
      <w:r w:rsidR="002A142E">
        <w:rPr>
          <w:rStyle w:val="cv"/>
        </w:rPr>
        <w:t>Bůh svět</w:t>
      </w:r>
      <w:r>
        <w:rPr>
          <w:rStyle w:val="cv"/>
        </w:rPr>
        <w:t xml:space="preserve"> zničí ohněm.</w:t>
      </w:r>
    </w:p>
    <w:p w:rsidR="002A142E" w:rsidRDefault="002A142E" w:rsidP="00D878DB">
      <w:pPr>
        <w:tabs>
          <w:tab w:val="left" w:pos="2172"/>
        </w:tabs>
        <w:rPr>
          <w:rStyle w:val="cv"/>
        </w:rPr>
      </w:pPr>
    </w:p>
    <w:p w:rsidR="00752FEA" w:rsidRPr="00752FEA" w:rsidRDefault="00752FEA" w:rsidP="00752FEA">
      <w:pPr>
        <w:keepNext/>
        <w:tabs>
          <w:tab w:val="left" w:pos="2172"/>
        </w:tabs>
        <w:rPr>
          <w:rStyle w:val="cv"/>
          <w:b/>
        </w:rPr>
      </w:pPr>
      <w:r w:rsidRPr="00752FEA">
        <w:rPr>
          <w:rStyle w:val="cv"/>
          <w:b/>
        </w:rPr>
        <w:t>Úterý – Smlouva a záchrana</w:t>
      </w:r>
    </w:p>
    <w:p w:rsidR="005B76FC" w:rsidRDefault="005B76FC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Teď </w:t>
      </w:r>
      <w:r w:rsidR="00752FEA">
        <w:rPr>
          <w:rStyle w:val="cv"/>
        </w:rPr>
        <w:t>se podíváme na smlouvu s Noemem:</w:t>
      </w:r>
    </w:p>
    <w:p w:rsidR="005B76FC" w:rsidRDefault="00752FEA" w:rsidP="00D878DB">
      <w:pPr>
        <w:tabs>
          <w:tab w:val="left" w:pos="2172"/>
        </w:tabs>
        <w:rPr>
          <w:rStyle w:val="cv"/>
        </w:rPr>
      </w:pPr>
      <w:r w:rsidRPr="00752FEA">
        <w:rPr>
          <w:rStyle w:val="cv"/>
          <w:color w:val="FF0000"/>
        </w:rPr>
        <w:t>Gn 6,17</w:t>
      </w:r>
      <w:r w:rsidR="005B76FC" w:rsidRPr="00752FEA">
        <w:rPr>
          <w:rStyle w:val="cv"/>
          <w:color w:val="FF0000"/>
        </w:rPr>
        <w:t>: „A</w:t>
      </w:r>
      <w:r w:rsidR="00D878DB" w:rsidRPr="00752FEA">
        <w:rPr>
          <w:rStyle w:val="cv"/>
          <w:color w:val="FF0000"/>
        </w:rPr>
        <w:t xml:space="preserve"> hle, já přivedu potopu, vody na zemi, abych zničil pod nebem všechno tvorstvo, v němž je duch života. Všechno, co je na zemi, zahyne. 18</w:t>
      </w:r>
      <w:r w:rsidR="005B76FC" w:rsidRPr="00752FEA">
        <w:rPr>
          <w:rStyle w:val="cv"/>
          <w:color w:val="FF0000"/>
        </w:rPr>
        <w:t xml:space="preserve"> </w:t>
      </w:r>
      <w:r w:rsidR="00D878DB" w:rsidRPr="00752FEA">
        <w:rPr>
          <w:rStyle w:val="cv"/>
          <w:color w:val="FF0000"/>
        </w:rPr>
        <w:t>Ale s tebou ustanovím svou smlouvu. Vejdeš do archy ty a s tebou tvoji synové, tvá žena i ženy tvých synů.</w:t>
      </w:r>
      <w:r w:rsidR="005B76FC" w:rsidRPr="00752FEA">
        <w:rPr>
          <w:rStyle w:val="cv"/>
          <w:color w:val="FF0000"/>
        </w:rPr>
        <w:t>“</w:t>
      </w:r>
      <w:r w:rsidR="00D30737">
        <w:rPr>
          <w:rStyle w:val="cv"/>
        </w:rPr>
        <w:t xml:space="preserve"> – Je jasné, jak to Pán Bůh tehdy zařídil, co se týče synů a manželek.</w:t>
      </w:r>
      <w:r w:rsidR="002F2A87">
        <w:rPr>
          <w:rStyle w:val="cv"/>
        </w:rPr>
        <w:t xml:space="preserve"> Tato smlouva byla učiněna na základě milosti, ale byla ustavena činem.</w:t>
      </w:r>
    </w:p>
    <w:p w:rsidR="002F2A87" w:rsidRDefault="002F2A87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lastRenderedPageBreak/>
        <w:t>Když Bůh uč</w:t>
      </w:r>
      <w:r w:rsidR="00894DB3">
        <w:rPr>
          <w:rStyle w:val="cv"/>
        </w:rPr>
        <w:t>inil Svou smlouvu s Noemem, tak</w:t>
      </w:r>
      <w:r>
        <w:rPr>
          <w:rStyle w:val="cv"/>
        </w:rPr>
        <w:t xml:space="preserve"> Noe řekl</w:t>
      </w:r>
      <w:r w:rsidR="00894DB3">
        <w:rPr>
          <w:rStyle w:val="cv"/>
        </w:rPr>
        <w:t>: „Chvála Bohu! Jsem zachráněn!</w:t>
      </w:r>
      <w:r>
        <w:rPr>
          <w:rStyle w:val="cv"/>
        </w:rPr>
        <w:t xml:space="preserve"> Bůh mě zachrání. Zachrání i mé syny a jejich ma</w:t>
      </w:r>
      <w:r w:rsidR="00894DB3">
        <w:rPr>
          <w:rStyle w:val="cv"/>
        </w:rPr>
        <w:t>n</w:t>
      </w:r>
      <w:r>
        <w:rPr>
          <w:rStyle w:val="cv"/>
        </w:rPr>
        <w:t>želky, a věřím, že všechno bude OK a n</w:t>
      </w:r>
      <w:r w:rsidR="00894DB3">
        <w:rPr>
          <w:rStyle w:val="cv"/>
        </w:rPr>
        <w:t>emusím si dělat starosti.“ Zauj</w:t>
      </w:r>
      <w:r>
        <w:rPr>
          <w:rStyle w:val="cv"/>
        </w:rPr>
        <w:t>al Noe takový postoj, nebo řekl spíše: „Pane, věřím Tvému Slovu“ a začal stavět loď?</w:t>
      </w:r>
    </w:p>
    <w:p w:rsidR="002F2A87" w:rsidRDefault="002F2A87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Noe byl zachráněn milostí, ale prokázal to tím, že si vzal kladivo a pilu</w:t>
      </w:r>
      <w:r w:rsidR="00894DB3">
        <w:rPr>
          <w:rStyle w:val="cv"/>
        </w:rPr>
        <w:t xml:space="preserve"> a stavěl archu</w:t>
      </w:r>
      <w:r>
        <w:rPr>
          <w:rStyle w:val="cv"/>
        </w:rPr>
        <w:t>.</w:t>
      </w:r>
      <w:r w:rsidR="00FA00B1">
        <w:rPr>
          <w:rStyle w:val="cv"/>
        </w:rPr>
        <w:t xml:space="preserve"> Rozumíte, co tím chci říct?</w:t>
      </w:r>
    </w:p>
    <w:p w:rsidR="00FA00B1" w:rsidRDefault="00FA00B1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Když David zabil Goliáše, řekl mu:</w:t>
      </w:r>
    </w:p>
    <w:p w:rsidR="00FA00B1" w:rsidRDefault="00FA00B1" w:rsidP="00D878DB">
      <w:pPr>
        <w:tabs>
          <w:tab w:val="left" w:pos="2172"/>
        </w:tabs>
        <w:rPr>
          <w:rStyle w:val="cv"/>
        </w:rPr>
      </w:pPr>
      <w:r w:rsidRPr="00894DB3">
        <w:rPr>
          <w:rStyle w:val="cv"/>
          <w:color w:val="FF0000"/>
        </w:rPr>
        <w:t>1.Sm 17,45: „Ty jdeš proti mně s mečem, kopím a srpáčem, ale já jdu proti tobě ve jménu Hospodina zástupů, Boha izraelských řad, kterého jsi tupil.“</w:t>
      </w:r>
      <w:r>
        <w:rPr>
          <w:rStyle w:val="cv"/>
        </w:rPr>
        <w:t xml:space="preserve"> – Věřil Bohu, ale měl s sebou i prak.</w:t>
      </w:r>
    </w:p>
    <w:p w:rsidR="00FA00B1" w:rsidRDefault="00FA00B1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Někteří lidé věří </w:t>
      </w:r>
      <w:r w:rsidR="002A142E">
        <w:rPr>
          <w:rStyle w:val="cv"/>
        </w:rPr>
        <w:t xml:space="preserve">jen </w:t>
      </w:r>
      <w:r>
        <w:rPr>
          <w:rStyle w:val="cv"/>
        </w:rPr>
        <w:t>části, kde se mluví o milosti, ale už nevěří praktickému aspektu milosti.</w:t>
      </w:r>
    </w:p>
    <w:p w:rsidR="00FA00B1" w:rsidRDefault="00FA00B1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Pokud skutečně věříte, tak je to, jako když Jakub řekl: „Ukaž mi svou víru bez skutků a já ti ukážu svou víru na skutcích.“</w:t>
      </w:r>
      <w:r w:rsidR="00191FDF">
        <w:rPr>
          <w:rStyle w:val="cv"/>
        </w:rPr>
        <w:t xml:space="preserve"> A přesně to udělal Noe a píše se o tom i v listě Židům 11.</w:t>
      </w:r>
    </w:p>
    <w:p w:rsidR="00191FDF" w:rsidRPr="00C85C9D" w:rsidRDefault="00191FDF" w:rsidP="00D878DB">
      <w:pPr>
        <w:tabs>
          <w:tab w:val="left" w:pos="2172"/>
        </w:tabs>
        <w:rPr>
          <w:rStyle w:val="cv"/>
          <w:color w:val="FF0000"/>
        </w:rPr>
      </w:pPr>
      <w:r w:rsidRPr="00C85C9D">
        <w:rPr>
          <w:rStyle w:val="cv"/>
          <w:color w:val="FF0000"/>
        </w:rPr>
        <w:t>Žd 11,7: „Vírou dostal Noe pokyn ohledně toho, co ještě nebylo vidět, a v bázni Boží připravil koráb k záchraně svého domu. Skrze svou víru odsoudil svět a stal se dědicem spravedlnosti, která je na základě víry.“</w:t>
      </w:r>
    </w:p>
    <w:p w:rsidR="00191FDF" w:rsidRDefault="007632D9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Boží milost chránila Noeho</w:t>
      </w:r>
      <w:r w:rsidR="00191FDF">
        <w:rPr>
          <w:rStyle w:val="cv"/>
        </w:rPr>
        <w:t xml:space="preserve"> před hněvem člověka. Pán Bůh ho chránil 120 let. Svět byl plný násilí. A připusťme to. Noe dělal něco velice zvláštního a jiného než zbytek světa. Šel proti prou</w:t>
      </w:r>
      <w:r>
        <w:rPr>
          <w:rStyle w:val="cv"/>
        </w:rPr>
        <w:t>du bezbožnosti. Bůh chránil Noeho</w:t>
      </w:r>
      <w:r w:rsidR="00191FDF">
        <w:rPr>
          <w:rStyle w:val="cv"/>
        </w:rPr>
        <w:t xml:space="preserve"> před hněvem šelmy a před bouří. A to je způsob, jak mu Bůh prokázal milos</w:t>
      </w:r>
      <w:r w:rsidR="00C85C9D">
        <w:rPr>
          <w:rStyle w:val="cv"/>
        </w:rPr>
        <w:t>t.</w:t>
      </w:r>
    </w:p>
    <w:p w:rsidR="00C85C9D" w:rsidRDefault="006933CB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Jsme spaseni na základě smlouvy se Židy? Byl Noe zachráněn, protože byl Žid?</w:t>
      </w:r>
    </w:p>
    <w:p w:rsidR="006933CB" w:rsidRDefault="0019374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Kolik z vás si nechalo udělat </w:t>
      </w:r>
      <w:r w:rsidR="00894DB3">
        <w:rPr>
          <w:rStyle w:val="cv"/>
        </w:rPr>
        <w:t>rodokmen? Já ho mám.</w:t>
      </w:r>
      <w:r w:rsidR="002A142E">
        <w:rPr>
          <w:rStyle w:val="cv"/>
        </w:rPr>
        <w:t xml:space="preserve"> Moje děti mi ho nechaly</w:t>
      </w:r>
      <w:r w:rsidR="005A582F">
        <w:rPr>
          <w:rStyle w:val="cv"/>
        </w:rPr>
        <w:t xml:space="preserve"> udělat. Kdo</w:t>
      </w:r>
      <w:r w:rsidR="00B92A1A">
        <w:rPr>
          <w:rStyle w:val="cv"/>
        </w:rPr>
        <w:t xml:space="preserve"> z vás jsou potomci Noema? Nepodařilo se vám to </w:t>
      </w:r>
      <w:r w:rsidR="005A582F">
        <w:rPr>
          <w:rStyle w:val="cv"/>
        </w:rPr>
        <w:t xml:space="preserve">z rodokmenu </w:t>
      </w:r>
      <w:r w:rsidR="00B92A1A">
        <w:rPr>
          <w:rStyle w:val="cv"/>
        </w:rPr>
        <w:t xml:space="preserve">zjistit, jestli jste jeho potomci? Ale to by mělo, protože my všichni, kdo jsme </w:t>
      </w:r>
      <w:r w:rsidR="007632D9">
        <w:rPr>
          <w:rStyle w:val="cv"/>
        </w:rPr>
        <w:t>zde, tak tu jsme díky Noemovi. Díky němu b</w:t>
      </w:r>
      <w:r w:rsidR="00B92A1A">
        <w:rPr>
          <w:rStyle w:val="cv"/>
        </w:rPr>
        <w:t xml:space="preserve">yl zachráněn celý svět. Každý, kdo dnes žije ve světě, tak to </w:t>
      </w:r>
      <w:r w:rsidR="005A582F">
        <w:rPr>
          <w:rStyle w:val="cv"/>
        </w:rPr>
        <w:t xml:space="preserve">je </w:t>
      </w:r>
      <w:r w:rsidR="00B92A1A">
        <w:rPr>
          <w:rStyle w:val="cv"/>
        </w:rPr>
        <w:t>jen z milosti a díky smlouvě s Noemem. Veškeré tvorstvo bylo zachráněno díky víře toho člověka.</w:t>
      </w:r>
    </w:p>
    <w:p w:rsidR="00B92A1A" w:rsidRDefault="00B92A1A" w:rsidP="00D878DB">
      <w:pPr>
        <w:tabs>
          <w:tab w:val="left" w:pos="2172"/>
        </w:tabs>
        <w:rPr>
          <w:rStyle w:val="cv"/>
        </w:rPr>
      </w:pPr>
    </w:p>
    <w:p w:rsidR="00B92A1A" w:rsidRPr="00894DB3" w:rsidRDefault="00B92A1A" w:rsidP="00D878DB">
      <w:pPr>
        <w:tabs>
          <w:tab w:val="left" w:pos="2172"/>
        </w:tabs>
        <w:rPr>
          <w:rStyle w:val="cv"/>
          <w:b/>
        </w:rPr>
      </w:pPr>
      <w:r w:rsidRPr="00894DB3">
        <w:rPr>
          <w:rStyle w:val="cv"/>
          <w:b/>
        </w:rPr>
        <w:t>Středa – Duha – Znamení smlouvy</w:t>
      </w:r>
    </w:p>
    <w:p w:rsidR="00B92A1A" w:rsidRDefault="00B92A1A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Pán Bůh zachránil</w:t>
      </w:r>
      <w:r w:rsidR="00C0664E">
        <w:rPr>
          <w:rStyle w:val="cv"/>
        </w:rPr>
        <w:t xml:space="preserve"> Noema</w:t>
      </w:r>
      <w:r w:rsidR="007632D9">
        <w:rPr>
          <w:rStyle w:val="cv"/>
        </w:rPr>
        <w:t xml:space="preserve"> a jeho rodinu</w:t>
      </w:r>
      <w:r>
        <w:rPr>
          <w:rStyle w:val="cv"/>
        </w:rPr>
        <w:t xml:space="preserve"> od hrozné povodně.</w:t>
      </w:r>
    </w:p>
    <w:p w:rsidR="007D6274" w:rsidRDefault="007D6274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Je zajímavé, že paleontologové zkoumají </w:t>
      </w:r>
      <w:r w:rsidR="00894DB3">
        <w:rPr>
          <w:rStyle w:val="cv"/>
        </w:rPr>
        <w:t>fosilie</w:t>
      </w:r>
      <w:r>
        <w:rPr>
          <w:rStyle w:val="cv"/>
        </w:rPr>
        <w:t xml:space="preserve">, které se nacházejí ve světě a říkají: „Všechny tyto </w:t>
      </w:r>
      <w:r w:rsidR="005A582F">
        <w:rPr>
          <w:rStyle w:val="cv"/>
        </w:rPr>
        <w:t>fosílie</w:t>
      </w:r>
      <w:r>
        <w:rPr>
          <w:rStyle w:val="cv"/>
        </w:rPr>
        <w:t xml:space="preserve"> </w:t>
      </w:r>
      <w:r w:rsidR="005A582F">
        <w:rPr>
          <w:rStyle w:val="cv"/>
        </w:rPr>
        <w:t>jsou následkem katakly</w:t>
      </w:r>
      <w:r w:rsidR="00894DB3">
        <w:rPr>
          <w:rStyle w:val="cv"/>
        </w:rPr>
        <w:t>z</w:t>
      </w:r>
      <w:r>
        <w:rPr>
          <w:rStyle w:val="cv"/>
        </w:rPr>
        <w:t>mické potopy</w:t>
      </w:r>
      <w:r w:rsidR="00894DB3">
        <w:rPr>
          <w:rStyle w:val="cv"/>
        </w:rPr>
        <w:t xml:space="preserve"> globálních rozměrů</w:t>
      </w:r>
      <w:r>
        <w:rPr>
          <w:rStyle w:val="cv"/>
        </w:rPr>
        <w:t xml:space="preserve"> způsobené asteroidem.“</w:t>
      </w:r>
    </w:p>
    <w:p w:rsidR="007D6274" w:rsidRDefault="007D6274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Říkají na základě </w:t>
      </w:r>
      <w:r w:rsidR="005A582F">
        <w:rPr>
          <w:rStyle w:val="cv"/>
        </w:rPr>
        <w:t>zkoumání fosilií</w:t>
      </w:r>
      <w:r w:rsidR="00C0664E">
        <w:rPr>
          <w:rStyle w:val="cv"/>
        </w:rPr>
        <w:t>, že byla katakly</w:t>
      </w:r>
      <w:r>
        <w:rPr>
          <w:rStyle w:val="cv"/>
        </w:rPr>
        <w:t>zmická potopa, která změnila povrch země, a všechno živé naje</w:t>
      </w:r>
      <w:r w:rsidR="00C0664E">
        <w:rPr>
          <w:rStyle w:val="cv"/>
        </w:rPr>
        <w:t>dnou zahynulo. Ale nedokáží připustit</w:t>
      </w:r>
      <w:r>
        <w:rPr>
          <w:rStyle w:val="cv"/>
        </w:rPr>
        <w:t xml:space="preserve">, že to způsobil </w:t>
      </w:r>
      <w:r w:rsidR="005A582F">
        <w:rPr>
          <w:rStyle w:val="cv"/>
        </w:rPr>
        <w:t xml:space="preserve">Pán </w:t>
      </w:r>
      <w:r>
        <w:rPr>
          <w:rStyle w:val="cv"/>
        </w:rPr>
        <w:t xml:space="preserve">Bůh. </w:t>
      </w:r>
      <w:r w:rsidR="005A582F">
        <w:rPr>
          <w:rStyle w:val="cv"/>
        </w:rPr>
        <w:t>J</w:t>
      </w:r>
      <w:r w:rsidR="005A582F">
        <w:rPr>
          <w:rStyle w:val="cv"/>
        </w:rPr>
        <w:t>enom spekulují</w:t>
      </w:r>
      <w:r w:rsidR="005A582F">
        <w:rPr>
          <w:rStyle w:val="cv"/>
        </w:rPr>
        <w:t xml:space="preserve"> a říkají, že to byl asteroid</w:t>
      </w:r>
      <w:r>
        <w:rPr>
          <w:rStyle w:val="cv"/>
        </w:rPr>
        <w:t xml:space="preserve">. Myslí si, že </w:t>
      </w:r>
      <w:r w:rsidR="00C0664E">
        <w:rPr>
          <w:rStyle w:val="cv"/>
        </w:rPr>
        <w:t xml:space="preserve">tento asteroid </w:t>
      </w:r>
      <w:r>
        <w:rPr>
          <w:rStyle w:val="cv"/>
        </w:rPr>
        <w:t>možná přistál v Mexickém zálivu.</w:t>
      </w:r>
    </w:p>
    <w:p w:rsidR="007D6274" w:rsidRDefault="00C0664E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N</w:t>
      </w:r>
      <w:r w:rsidR="00D36CEA">
        <w:rPr>
          <w:rStyle w:val="cv"/>
        </w:rPr>
        <w:t>evěří, že Bůh seslal potopu.</w:t>
      </w:r>
    </w:p>
    <w:p w:rsidR="00D36CEA" w:rsidRDefault="00D36CEA" w:rsidP="00D878DB">
      <w:pPr>
        <w:tabs>
          <w:tab w:val="left" w:pos="2172"/>
        </w:tabs>
        <w:rPr>
          <w:rStyle w:val="cv"/>
        </w:rPr>
      </w:pPr>
    </w:p>
    <w:p w:rsidR="00D36CEA" w:rsidRDefault="00D36CEA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lastRenderedPageBreak/>
        <w:t xml:space="preserve">Tedy poté, co Pán Bůh uchránil Noema </w:t>
      </w:r>
      <w:r w:rsidR="005A582F">
        <w:rPr>
          <w:rStyle w:val="cv"/>
        </w:rPr>
        <w:t>a jeho rodinu, položil na oblak</w:t>
      </w:r>
      <w:r w:rsidR="00AC3C0B">
        <w:rPr>
          <w:rStyle w:val="cv"/>
        </w:rPr>
        <w:t xml:space="preserve"> tento</w:t>
      </w:r>
      <w:r>
        <w:rPr>
          <w:rStyle w:val="cv"/>
        </w:rPr>
        <w:t xml:space="preserve"> oblouk. Nikdy předtím nepršelo a lidé ještě nikdy neviděli duhu, kterou my dnes považujeme za něco běžného. Říkáme si, jak je hezká, vyfotíme si ji a pošleme obrázek přátelům.</w:t>
      </w:r>
    </w:p>
    <w:p w:rsidR="00D36CEA" w:rsidRDefault="00D36CEA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Avšak tenkrát lidé nikdy předtím duhu neviděli. Nikdy </w:t>
      </w:r>
      <w:r w:rsidR="002D76C3">
        <w:rPr>
          <w:rStyle w:val="cv"/>
        </w:rPr>
        <w:t>totiž</w:t>
      </w:r>
      <w:r>
        <w:rPr>
          <w:rStyle w:val="cv"/>
        </w:rPr>
        <w:t xml:space="preserve"> nepršelo.</w:t>
      </w:r>
    </w:p>
    <w:p w:rsidR="003E7973" w:rsidRPr="00AC3C0B" w:rsidRDefault="00B92A1A" w:rsidP="00D878DB">
      <w:pPr>
        <w:tabs>
          <w:tab w:val="left" w:pos="2172"/>
        </w:tabs>
        <w:rPr>
          <w:rStyle w:val="cv"/>
          <w:color w:val="FF0000"/>
        </w:rPr>
      </w:pPr>
      <w:r w:rsidRPr="00AC3C0B">
        <w:rPr>
          <w:rStyle w:val="cv"/>
          <w:color w:val="FF0000"/>
        </w:rPr>
        <w:t>Gn 9,12</w:t>
      </w:r>
      <w:r w:rsidR="005A582F">
        <w:rPr>
          <w:rStyle w:val="cv"/>
          <w:color w:val="FF0000"/>
        </w:rPr>
        <w:t>.13</w:t>
      </w:r>
      <w:r w:rsidRPr="00AC3C0B">
        <w:rPr>
          <w:rStyle w:val="cv"/>
          <w:color w:val="FF0000"/>
        </w:rPr>
        <w:t>: „A Bůh řekl: Toto je znamení smlouvy, kterou kladu mezi sebe a vás i každou živou duši,</w:t>
      </w:r>
      <w:r w:rsidR="002D76C3" w:rsidRPr="00AC3C0B">
        <w:rPr>
          <w:rStyle w:val="cv"/>
          <w:color w:val="FF0000"/>
        </w:rPr>
        <w:t xml:space="preserve"> </w:t>
      </w:r>
      <w:r w:rsidRPr="00AC3C0B">
        <w:rPr>
          <w:rStyle w:val="cv"/>
          <w:color w:val="FF0000"/>
        </w:rPr>
        <w:t>která je s vámi, pro věčné generace.</w:t>
      </w:r>
      <w:r w:rsidR="002D76C3" w:rsidRPr="00AC3C0B">
        <w:rPr>
          <w:rStyle w:val="cv"/>
          <w:color w:val="FF0000"/>
        </w:rPr>
        <w:t xml:space="preserve">“ </w:t>
      </w:r>
      <w:r w:rsidR="002D76C3">
        <w:rPr>
          <w:rStyle w:val="cv"/>
        </w:rPr>
        <w:t>– Takže toto je další smlouva, kterou Bůh učinil nejen s Noemem, ale i se zvířaty. Je to věčná smlouva</w:t>
      </w:r>
      <w:r w:rsidR="0025731E">
        <w:rPr>
          <w:rStyle w:val="cv"/>
        </w:rPr>
        <w:t xml:space="preserve"> pro všechny generace</w:t>
      </w:r>
      <w:r w:rsidR="002D76C3">
        <w:rPr>
          <w:rStyle w:val="cv"/>
        </w:rPr>
        <w:t xml:space="preserve">. – </w:t>
      </w:r>
      <w:r w:rsidR="002D76C3" w:rsidRPr="00AC3C0B">
        <w:rPr>
          <w:rStyle w:val="cv"/>
          <w:color w:val="FF0000"/>
        </w:rPr>
        <w:t>„</w:t>
      </w:r>
      <w:r w:rsidRPr="00AC3C0B">
        <w:rPr>
          <w:rStyle w:val="cv"/>
          <w:color w:val="FF0000"/>
        </w:rPr>
        <w:t xml:space="preserve"> </w:t>
      </w:r>
      <w:r w:rsidR="003E7973" w:rsidRPr="00AC3C0B">
        <w:rPr>
          <w:rStyle w:val="cv"/>
          <w:color w:val="FF0000"/>
        </w:rPr>
        <w:t xml:space="preserve">13 </w:t>
      </w:r>
      <w:r w:rsidRPr="00AC3C0B">
        <w:rPr>
          <w:rStyle w:val="cv"/>
          <w:color w:val="FF0000"/>
        </w:rPr>
        <w:t>Na oblak jsem dal duhu, která bude zn</w:t>
      </w:r>
      <w:r w:rsidR="0025731E">
        <w:rPr>
          <w:rStyle w:val="cv"/>
          <w:color w:val="FF0000"/>
        </w:rPr>
        <w:t>amením smlouvy mezi mnou a zemí</w:t>
      </w:r>
      <w:r w:rsidRPr="00AC3C0B">
        <w:rPr>
          <w:rStyle w:val="cv"/>
          <w:color w:val="FF0000"/>
        </w:rPr>
        <w:t>.</w:t>
      </w:r>
      <w:r w:rsidR="003E7973" w:rsidRPr="00AC3C0B">
        <w:rPr>
          <w:rStyle w:val="cv"/>
          <w:color w:val="FF0000"/>
        </w:rPr>
        <w:t>“</w:t>
      </w:r>
    </w:p>
    <w:p w:rsidR="002D76C3" w:rsidRDefault="003E7973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Jsou dnes potopy, které ničí? Ano</w:t>
      </w:r>
      <w:r w:rsidR="002D76C3">
        <w:rPr>
          <w:rStyle w:val="cv"/>
        </w:rPr>
        <w:t>, ale nejsou to globální potopy.</w:t>
      </w:r>
    </w:p>
    <w:p w:rsidR="003E7973" w:rsidRDefault="005A582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 ve verších 14 a 15 čteme</w:t>
      </w:r>
      <w:r w:rsidR="003E7973">
        <w:rPr>
          <w:rStyle w:val="cv"/>
        </w:rPr>
        <w:t>:</w:t>
      </w:r>
    </w:p>
    <w:p w:rsidR="003E7973" w:rsidRPr="00AC3C0B" w:rsidRDefault="002D76C3" w:rsidP="00D878DB">
      <w:pPr>
        <w:tabs>
          <w:tab w:val="left" w:pos="2172"/>
        </w:tabs>
        <w:rPr>
          <w:rStyle w:val="cv"/>
          <w:color w:val="FF0000"/>
        </w:rPr>
      </w:pPr>
      <w:r>
        <w:rPr>
          <w:rStyle w:val="cv"/>
          <w:color w:val="FF0000"/>
        </w:rPr>
        <w:t>Gn 9,14</w:t>
      </w:r>
      <w:r w:rsidR="005A582F">
        <w:rPr>
          <w:rStyle w:val="cv"/>
          <w:color w:val="FF0000"/>
        </w:rPr>
        <w:t>.15</w:t>
      </w:r>
      <w:r>
        <w:rPr>
          <w:rStyle w:val="cv"/>
          <w:color w:val="FF0000"/>
        </w:rPr>
        <w:t>: „</w:t>
      </w:r>
      <w:r w:rsidR="003E7973" w:rsidRPr="00AC3C0B">
        <w:rPr>
          <w:rStyle w:val="cv"/>
          <w:color w:val="FF0000"/>
        </w:rPr>
        <w:t>Když zahalím zemi oblakem a na oblaku se ukáže duha, 15 připomenu si svou smlouvu mezi mnou a vámi i každou živou duší v celém tvorstvu a voda se již nestane potopou, aby zničila všechno tvorstvo.“</w:t>
      </w:r>
    </w:p>
    <w:p w:rsidR="003E7973" w:rsidRDefault="003E7973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Musí se Bůh podívat na duhu, aby si řekl: „Á, vždyť Já jsem </w:t>
      </w:r>
      <w:r w:rsidR="006D7992">
        <w:rPr>
          <w:rStyle w:val="cv"/>
        </w:rPr>
        <w:t xml:space="preserve">jim </w:t>
      </w:r>
      <w:r>
        <w:rPr>
          <w:rStyle w:val="cv"/>
        </w:rPr>
        <w:t xml:space="preserve">slíbil, že </w:t>
      </w:r>
      <w:r w:rsidR="006D7992">
        <w:rPr>
          <w:rStyle w:val="cv"/>
        </w:rPr>
        <w:t xml:space="preserve">už </w:t>
      </w:r>
      <w:r>
        <w:rPr>
          <w:rStyle w:val="cv"/>
        </w:rPr>
        <w:t>je nezahladím!“ Ne. Duha je znamení a je to básnické vyjádření toho, že Bůh říká: „Když</w:t>
      </w:r>
      <w:r w:rsidR="006D7992">
        <w:rPr>
          <w:rStyle w:val="cv"/>
        </w:rPr>
        <w:t xml:space="preserve"> se na ní podívám, připomenu si </w:t>
      </w:r>
      <w:r>
        <w:rPr>
          <w:rStyle w:val="cv"/>
        </w:rPr>
        <w:t>smlouvu.“</w:t>
      </w:r>
    </w:p>
    <w:p w:rsidR="003E7973" w:rsidRDefault="003E7973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Bůh nikdy na nic nezapomene.</w:t>
      </w:r>
    </w:p>
    <w:p w:rsidR="0025731E" w:rsidRDefault="0025731E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Dále Bůh řekl:</w:t>
      </w:r>
    </w:p>
    <w:p w:rsidR="00983620" w:rsidRPr="00AC3C0B" w:rsidRDefault="003E7973" w:rsidP="00D878DB">
      <w:pPr>
        <w:tabs>
          <w:tab w:val="left" w:pos="2172"/>
        </w:tabs>
        <w:rPr>
          <w:rStyle w:val="cv"/>
          <w:color w:val="FF0000"/>
        </w:rPr>
      </w:pPr>
      <w:r w:rsidRPr="00AC3C0B">
        <w:rPr>
          <w:rStyle w:val="cv"/>
          <w:color w:val="FF0000"/>
        </w:rPr>
        <w:t>Gn 9,1</w:t>
      </w:r>
      <w:r w:rsidR="00983620" w:rsidRPr="00AC3C0B">
        <w:rPr>
          <w:rStyle w:val="cv"/>
          <w:color w:val="FF0000"/>
        </w:rPr>
        <w:t>6</w:t>
      </w:r>
      <w:r w:rsidR="00AC3C0B" w:rsidRPr="00AC3C0B">
        <w:rPr>
          <w:rStyle w:val="cv"/>
          <w:color w:val="FF0000"/>
        </w:rPr>
        <w:t>.17</w:t>
      </w:r>
      <w:r w:rsidRPr="00AC3C0B">
        <w:rPr>
          <w:rStyle w:val="cv"/>
          <w:color w:val="FF0000"/>
        </w:rPr>
        <w:t>: „Když bude na oblaku duha, spatřím ji a připomenu si věčnou smlouvu mezi Bohem a každou živou duší v celém tvorstvu, které je na zemi.</w:t>
      </w:r>
      <w:r w:rsidR="00983620" w:rsidRPr="00AC3C0B">
        <w:rPr>
          <w:rStyle w:val="cv"/>
          <w:color w:val="FF0000"/>
        </w:rPr>
        <w:t xml:space="preserve"> </w:t>
      </w:r>
      <w:r w:rsidRPr="00AC3C0B">
        <w:rPr>
          <w:rStyle w:val="cv"/>
          <w:color w:val="FF0000"/>
        </w:rPr>
        <w:t>17</w:t>
      </w:r>
      <w:r w:rsidR="00983620" w:rsidRPr="00AC3C0B">
        <w:rPr>
          <w:rStyle w:val="cv"/>
          <w:color w:val="FF0000"/>
        </w:rPr>
        <w:t> </w:t>
      </w:r>
      <w:r w:rsidRPr="00AC3C0B">
        <w:rPr>
          <w:rStyle w:val="cv"/>
          <w:color w:val="FF0000"/>
        </w:rPr>
        <w:t>A Bůh řekl Noemu: Toto je znamení smlouvy, kterou jsem ustanovil mezi sebou a vším tvorstvem, které je na zemi.</w:t>
      </w:r>
      <w:r w:rsidR="00983620" w:rsidRPr="00AC3C0B">
        <w:rPr>
          <w:rStyle w:val="cv"/>
          <w:color w:val="FF0000"/>
        </w:rPr>
        <w:t>“</w:t>
      </w:r>
    </w:p>
    <w:p w:rsidR="00983620" w:rsidRPr="006D7992" w:rsidRDefault="00983620" w:rsidP="00983620">
      <w:pPr>
        <w:tabs>
          <w:tab w:val="left" w:pos="2172"/>
        </w:tabs>
        <w:rPr>
          <w:rStyle w:val="cv"/>
          <w:color w:val="FF0000"/>
        </w:rPr>
      </w:pPr>
      <w:r>
        <w:rPr>
          <w:rStyle w:val="cv"/>
        </w:rPr>
        <w:t xml:space="preserve">Bůh nám dává znamení a pokaždé, když vidíme duhu, připomíná nám Boží milost. Každý den života je díky Boží milosti. Duha nám </w:t>
      </w:r>
      <w:r w:rsidR="00AC3C0B">
        <w:rPr>
          <w:rStyle w:val="cv"/>
        </w:rPr>
        <w:t>p</w:t>
      </w:r>
      <w:r>
        <w:rPr>
          <w:rStyle w:val="cv"/>
        </w:rPr>
        <w:t xml:space="preserve">řipomíná, že </w:t>
      </w:r>
      <w:r w:rsidR="0025731E">
        <w:rPr>
          <w:rStyle w:val="cv"/>
        </w:rPr>
        <w:t xml:space="preserve">Bůh </w:t>
      </w:r>
      <w:r>
        <w:rPr>
          <w:rStyle w:val="cv"/>
        </w:rPr>
        <w:t>jed</w:t>
      </w:r>
      <w:r w:rsidR="00AC3C0B">
        <w:rPr>
          <w:rStyle w:val="cv"/>
        </w:rPr>
        <w:t>n</w:t>
      </w:r>
      <w:r>
        <w:rPr>
          <w:rStyle w:val="cv"/>
        </w:rPr>
        <w:t>ou zničil zemi vodou, a že ji zničí opě</w:t>
      </w:r>
      <w:r w:rsidR="006D7992">
        <w:rPr>
          <w:rStyle w:val="cv"/>
        </w:rPr>
        <w:t>t ohněm, jak je psáno v </w:t>
      </w:r>
      <w:r w:rsidR="006D7992" w:rsidRPr="006D7992">
        <w:rPr>
          <w:rStyle w:val="cv"/>
          <w:color w:val="FF0000"/>
        </w:rPr>
        <w:t>2.Pt 3,10: „</w:t>
      </w:r>
      <w:r w:rsidR="006D7992" w:rsidRPr="006D7992">
        <w:rPr>
          <w:rStyle w:val="cv"/>
          <w:color w:val="FF0000"/>
        </w:rPr>
        <w:t>Pánův den přijde jako zloděj v noci. V něm nebesa s rachotem pominou, prvky se žárem uvolní a země a její činy budou spáleny.</w:t>
      </w:r>
      <w:r w:rsidR="006D7992" w:rsidRPr="006D7992">
        <w:rPr>
          <w:rStyle w:val="cv"/>
          <w:color w:val="FF0000"/>
        </w:rPr>
        <w:t>“</w:t>
      </w:r>
    </w:p>
    <w:p w:rsidR="00C81E9E" w:rsidRDefault="00983620" w:rsidP="00983620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Duha je zajímavý vědecký </w:t>
      </w:r>
      <w:r w:rsidR="00702B27">
        <w:rPr>
          <w:rStyle w:val="cv"/>
        </w:rPr>
        <w:t>úkaz</w:t>
      </w:r>
      <w:r w:rsidR="00AC3C0B">
        <w:rPr>
          <w:rStyle w:val="cv"/>
        </w:rPr>
        <w:t>, kdy se odráží světlo v kapkách vody. O d</w:t>
      </w:r>
      <w:r>
        <w:rPr>
          <w:rStyle w:val="cv"/>
        </w:rPr>
        <w:t>u</w:t>
      </w:r>
      <w:r w:rsidR="00AC3C0B">
        <w:rPr>
          <w:rStyle w:val="cv"/>
        </w:rPr>
        <w:t>ze</w:t>
      </w:r>
      <w:r>
        <w:rPr>
          <w:rStyle w:val="cv"/>
        </w:rPr>
        <w:t xml:space="preserve"> se však </w:t>
      </w:r>
      <w:r w:rsidR="00AC3C0B">
        <w:rPr>
          <w:rStyle w:val="cv"/>
        </w:rPr>
        <w:t>píše</w:t>
      </w:r>
      <w:r>
        <w:rPr>
          <w:rStyle w:val="cv"/>
        </w:rPr>
        <w:t xml:space="preserve"> i na jiných místech v Bibli.</w:t>
      </w:r>
    </w:p>
    <w:p w:rsidR="00702B27" w:rsidRDefault="00C81E9E" w:rsidP="00983620">
      <w:pPr>
        <w:tabs>
          <w:tab w:val="left" w:pos="2172"/>
        </w:tabs>
        <w:rPr>
          <w:rStyle w:val="cv"/>
        </w:rPr>
      </w:pPr>
      <w:r>
        <w:rPr>
          <w:rStyle w:val="cv"/>
        </w:rPr>
        <w:t>Podívejme se do Ezechiela 1,</w:t>
      </w:r>
      <w:r w:rsidR="00702B27">
        <w:rPr>
          <w:rStyle w:val="cv"/>
        </w:rPr>
        <w:t>26. Mluví se zde o Božím trůnu:</w:t>
      </w:r>
    </w:p>
    <w:p w:rsidR="00983620" w:rsidRPr="00AC3C0B" w:rsidRDefault="00702B27" w:rsidP="00983620">
      <w:pPr>
        <w:tabs>
          <w:tab w:val="left" w:pos="2172"/>
        </w:tabs>
        <w:rPr>
          <w:rStyle w:val="cv"/>
          <w:color w:val="FF0000"/>
        </w:rPr>
      </w:pPr>
      <w:r>
        <w:rPr>
          <w:rStyle w:val="cv"/>
          <w:color w:val="FF0000"/>
        </w:rPr>
        <w:t xml:space="preserve">Ez 1,26-28: </w:t>
      </w:r>
      <w:r w:rsidR="00C81E9E" w:rsidRPr="00AC3C0B">
        <w:rPr>
          <w:rStyle w:val="cv"/>
          <w:color w:val="FF0000"/>
        </w:rPr>
        <w:t>„A shora nad klenbou, která byla nad jejich hlavou, bylo cosi podobné trůnu vzhledem jako safír a nahoře na tom jakoby trůnu kdosi vzhledem podobný člověku. 27 A viděl jsem něco jako třpyt jantaru; vzhledem to mělo vnitřek okolo jako oheň; od jeho jakoby beder nahoru i od jeho jakoby beder dolů jsem uviděl cosi vzhledem jako oheň a mělo to okolo sebe zář. 28 Jako vzhled duhy, která je na oblaku v deštivý den, takový byl vzhled záře okolo něho, vzhled podobný Hospodinově slávě. Když jsem to viděl, padl jsem na tvář a slyšel jsem hlas mluvícího.“</w:t>
      </w:r>
    </w:p>
    <w:p w:rsidR="00C81E9E" w:rsidRDefault="00C81E9E" w:rsidP="00983620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A přečtěme si </w:t>
      </w:r>
      <w:r w:rsidRPr="00AC3C0B">
        <w:rPr>
          <w:rStyle w:val="cv"/>
          <w:color w:val="FF0000"/>
        </w:rPr>
        <w:t>Zjevení 4,3</w:t>
      </w:r>
      <w:r w:rsidR="0025731E">
        <w:rPr>
          <w:rStyle w:val="cv"/>
        </w:rPr>
        <w:t xml:space="preserve">, kde se </w:t>
      </w:r>
      <w:r w:rsidR="00702B27">
        <w:rPr>
          <w:rStyle w:val="cv"/>
        </w:rPr>
        <w:t xml:space="preserve">také </w:t>
      </w:r>
      <w:r w:rsidR="0025731E">
        <w:rPr>
          <w:rStyle w:val="cv"/>
        </w:rPr>
        <w:t>mluví o Božím trůnu</w:t>
      </w:r>
      <w:r w:rsidRPr="00AC3C0B">
        <w:rPr>
          <w:rStyle w:val="cv"/>
          <w:color w:val="FF0000"/>
        </w:rPr>
        <w:t>: „A ten, kdo na něm seděl, byl na pohled jako kámen jaspis a karneol; a kolem trůnu duha na pohled jako smaragd.“</w:t>
      </w:r>
    </w:p>
    <w:p w:rsidR="00702B27" w:rsidRDefault="00C81E9E" w:rsidP="00983620">
      <w:pPr>
        <w:tabs>
          <w:tab w:val="left" w:pos="2172"/>
        </w:tabs>
        <w:rPr>
          <w:rStyle w:val="cv"/>
        </w:rPr>
      </w:pPr>
      <w:r>
        <w:rPr>
          <w:rStyle w:val="cv"/>
        </w:rPr>
        <w:lastRenderedPageBreak/>
        <w:t xml:space="preserve">Nevím, jak to pociťujete vy, ale já jsem smutný, když vidím, jak </w:t>
      </w:r>
      <w:r w:rsidR="00BB20D2">
        <w:rPr>
          <w:rStyle w:val="cv"/>
        </w:rPr>
        <w:t xml:space="preserve">je </w:t>
      </w:r>
      <w:r>
        <w:rPr>
          <w:rStyle w:val="cv"/>
        </w:rPr>
        <w:t xml:space="preserve">tento nádherný biblický </w:t>
      </w:r>
      <w:r w:rsidR="00DD741E">
        <w:rPr>
          <w:rStyle w:val="cv"/>
        </w:rPr>
        <w:t>s</w:t>
      </w:r>
      <w:r>
        <w:rPr>
          <w:rStyle w:val="cv"/>
        </w:rPr>
        <w:t xml:space="preserve">ymbol Boží milosti a svatosti </w:t>
      </w:r>
      <w:r w:rsidR="00726541">
        <w:rPr>
          <w:rStyle w:val="cv"/>
        </w:rPr>
        <w:t>dnes ve světě používán. Přivlastnili si ho lidé</w:t>
      </w:r>
      <w:r w:rsidR="00DD741E">
        <w:rPr>
          <w:rStyle w:val="cv"/>
        </w:rPr>
        <w:t xml:space="preserve">, kteří si z něj udělali svůj symbol. A </w:t>
      </w:r>
      <w:r w:rsidR="000B21B5">
        <w:rPr>
          <w:rStyle w:val="cv"/>
        </w:rPr>
        <w:t>říkám si: „Kéž by si ho křesťané vzali opět zpátky!“</w:t>
      </w:r>
      <w:r w:rsidR="00DD741E">
        <w:rPr>
          <w:rStyle w:val="cv"/>
        </w:rPr>
        <w:t xml:space="preserve"> A to vám zaručuji, že pokud si křesťané začnou dávat duhu na své kostely a sbory, militantní homosexuálové ji přestanou používat, protože by nechtěli být s nimi s</w:t>
      </w:r>
      <w:r w:rsidR="00702B27">
        <w:rPr>
          <w:rStyle w:val="cv"/>
        </w:rPr>
        <w:t>pojováni.</w:t>
      </w:r>
    </w:p>
    <w:p w:rsidR="00C81E9E" w:rsidRDefault="004C0C33" w:rsidP="00983620">
      <w:pPr>
        <w:tabs>
          <w:tab w:val="left" w:pos="2172"/>
        </w:tabs>
        <w:rPr>
          <w:rStyle w:val="cv"/>
        </w:rPr>
      </w:pPr>
      <w:r>
        <w:rPr>
          <w:rStyle w:val="cv"/>
        </w:rPr>
        <w:t>Asi jste nečekali, že</w:t>
      </w:r>
      <w:r w:rsidR="00DD741E">
        <w:rPr>
          <w:rStyle w:val="cv"/>
        </w:rPr>
        <w:t xml:space="preserve"> řeknu </w:t>
      </w:r>
      <w:r>
        <w:rPr>
          <w:rStyle w:val="cv"/>
        </w:rPr>
        <w:t>něco takového</w:t>
      </w:r>
      <w:r w:rsidR="00DD741E">
        <w:rPr>
          <w:rStyle w:val="cv"/>
        </w:rPr>
        <w:t>.</w:t>
      </w:r>
    </w:p>
    <w:p w:rsidR="00983620" w:rsidRDefault="004C0C33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Je zajímavé, že sume</w:t>
      </w:r>
      <w:r w:rsidR="00DD741E">
        <w:rPr>
          <w:rStyle w:val="cv"/>
        </w:rPr>
        <w:t xml:space="preserve">rské mýty obsahují některé </w:t>
      </w:r>
      <w:r>
        <w:rPr>
          <w:rStyle w:val="cv"/>
        </w:rPr>
        <w:t>báje, které se podobají biblické pravdě</w:t>
      </w:r>
      <w:r w:rsidR="00DD741E">
        <w:rPr>
          <w:rStyle w:val="cv"/>
        </w:rPr>
        <w:t>.</w:t>
      </w:r>
      <w:r>
        <w:rPr>
          <w:rStyle w:val="cv"/>
        </w:rPr>
        <w:t xml:space="preserve"> Je v nich jeden příběh o sume</w:t>
      </w:r>
      <w:r w:rsidR="00F12392">
        <w:rPr>
          <w:rStyle w:val="cv"/>
        </w:rPr>
        <w:t xml:space="preserve">rském </w:t>
      </w:r>
      <w:r>
        <w:rPr>
          <w:rStyle w:val="cv"/>
        </w:rPr>
        <w:t>králi, který se jmenoval Gilgameš. A v Eposu o Gilgame</w:t>
      </w:r>
      <w:r w:rsidR="00F12392">
        <w:rPr>
          <w:rStyle w:val="cv"/>
        </w:rPr>
        <w:t xml:space="preserve">šovi se mluví o velké potopě, která zničila celou zemi. </w:t>
      </w:r>
      <w:r>
        <w:rPr>
          <w:rStyle w:val="cv"/>
        </w:rPr>
        <w:t>Gilgameš</w:t>
      </w:r>
      <w:r w:rsidR="00F12392">
        <w:rPr>
          <w:rStyle w:val="cv"/>
        </w:rPr>
        <w:t xml:space="preserve"> musel postavit loď a přivést na ní zvířata. Podobá se to</w:t>
      </w:r>
      <w:r w:rsidR="009D616A">
        <w:rPr>
          <w:rStyle w:val="cv"/>
        </w:rPr>
        <w:t xml:space="preserve"> </w:t>
      </w:r>
      <w:r>
        <w:rPr>
          <w:rStyle w:val="cv"/>
        </w:rPr>
        <w:t>p</w:t>
      </w:r>
      <w:r w:rsidR="00F12392">
        <w:rPr>
          <w:rStyle w:val="cv"/>
        </w:rPr>
        <w:t xml:space="preserve">říběhu o Noemovi, dokonce </w:t>
      </w:r>
      <w:r>
        <w:rPr>
          <w:rStyle w:val="cv"/>
        </w:rPr>
        <w:t>i v tom, že</w:t>
      </w:r>
      <w:r w:rsidR="00833AB3">
        <w:rPr>
          <w:rStyle w:val="cv"/>
        </w:rPr>
        <w:t xml:space="preserve"> když voda opadla,</w:t>
      </w:r>
      <w:r>
        <w:rPr>
          <w:rStyle w:val="cv"/>
        </w:rPr>
        <w:t xml:space="preserve"> král </w:t>
      </w:r>
      <w:r w:rsidR="00F12392">
        <w:rPr>
          <w:rStyle w:val="cv"/>
        </w:rPr>
        <w:t xml:space="preserve">poslal </w:t>
      </w:r>
      <w:r w:rsidR="00833AB3">
        <w:rPr>
          <w:rStyle w:val="cv"/>
        </w:rPr>
        <w:t>z lodi</w:t>
      </w:r>
      <w:r>
        <w:rPr>
          <w:rStyle w:val="cv"/>
        </w:rPr>
        <w:t xml:space="preserve"> holubici </w:t>
      </w:r>
      <w:r w:rsidR="00F12392">
        <w:rPr>
          <w:rStyle w:val="cv"/>
        </w:rPr>
        <w:t xml:space="preserve">a </w:t>
      </w:r>
      <w:r>
        <w:rPr>
          <w:rStyle w:val="cv"/>
        </w:rPr>
        <w:t>havrana</w:t>
      </w:r>
      <w:r w:rsidR="00F12392">
        <w:rPr>
          <w:rStyle w:val="cv"/>
        </w:rPr>
        <w:t>. Píše se tam: „Bůh Ištar stvořil duhu a umístil ji na oblohu, jako připomínku bohům a slib lidstvu, že už nikdy nebude žádná potopa.“</w:t>
      </w:r>
    </w:p>
    <w:p w:rsidR="00E12592" w:rsidRDefault="00E12592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Je zajímavé, že některé z těchto starověkých mýtů odrážejí aspekty</w:t>
      </w:r>
      <w:r w:rsidR="009D616A">
        <w:rPr>
          <w:rStyle w:val="cv"/>
        </w:rPr>
        <w:t>, které se</w:t>
      </w:r>
      <w:r>
        <w:rPr>
          <w:rStyle w:val="cv"/>
        </w:rPr>
        <w:t xml:space="preserve"> zakládají na pravdě Bible.</w:t>
      </w:r>
    </w:p>
    <w:p w:rsidR="00E12592" w:rsidRDefault="00E12592" w:rsidP="00D878DB">
      <w:pPr>
        <w:tabs>
          <w:tab w:val="left" w:pos="2172"/>
        </w:tabs>
        <w:rPr>
          <w:rStyle w:val="cv"/>
        </w:rPr>
      </w:pPr>
    </w:p>
    <w:p w:rsidR="00E12592" w:rsidRPr="00E12592" w:rsidRDefault="00E12592" w:rsidP="00D878DB">
      <w:pPr>
        <w:tabs>
          <w:tab w:val="left" w:pos="2172"/>
        </w:tabs>
        <w:rPr>
          <w:rStyle w:val="cv"/>
          <w:b/>
        </w:rPr>
      </w:pPr>
      <w:r w:rsidRPr="00E12592">
        <w:rPr>
          <w:rStyle w:val="cv"/>
          <w:b/>
        </w:rPr>
        <w:t>Čtvrtek – Zůstal jenom Noe</w:t>
      </w:r>
    </w:p>
    <w:p w:rsidR="00E12592" w:rsidRDefault="00E12592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To znamená, že zůstal </w:t>
      </w:r>
      <w:r w:rsidR="00CD2EBC">
        <w:rPr>
          <w:rStyle w:val="cv"/>
        </w:rPr>
        <w:t>jenom Noe a jeho rodina.</w:t>
      </w:r>
    </w:p>
    <w:p w:rsidR="00CD2EBC" w:rsidRDefault="00CD2EBC" w:rsidP="00D878DB">
      <w:pPr>
        <w:tabs>
          <w:tab w:val="left" w:pos="2172"/>
        </w:tabs>
        <w:rPr>
          <w:rStyle w:val="cv"/>
        </w:rPr>
      </w:pPr>
      <w:r w:rsidRPr="00B168A0">
        <w:rPr>
          <w:rStyle w:val="cv"/>
          <w:color w:val="FF0000"/>
        </w:rPr>
        <w:t xml:space="preserve">Gn 7,23: „Tak Bůh vyhladil vše živé z povrchu země od lidí až po zvěř, po plazy a po nebeské ptactvo, vše bylo smeteno ze země. Zůstal jenom Noe a to, co bylo s ním v arše.“ </w:t>
      </w:r>
      <w:r>
        <w:rPr>
          <w:rStyle w:val="cv"/>
        </w:rPr>
        <w:t>– Co nás to učí o poslední</w:t>
      </w:r>
      <w:r w:rsidR="007929AE">
        <w:rPr>
          <w:rStyle w:val="cv"/>
        </w:rPr>
        <w:t>c</w:t>
      </w:r>
      <w:r w:rsidR="00C23695">
        <w:rPr>
          <w:rStyle w:val="cv"/>
        </w:rPr>
        <w:t>h dnech? Tehdy p</w:t>
      </w:r>
      <w:r>
        <w:rPr>
          <w:rStyle w:val="cv"/>
        </w:rPr>
        <w:t>řežili jenom ti, kdo byli v arše.</w:t>
      </w:r>
      <w:r w:rsidR="00C23695">
        <w:rPr>
          <w:rStyle w:val="cv"/>
        </w:rPr>
        <w:t xml:space="preserve"> A na konci </w:t>
      </w:r>
      <w:r w:rsidR="00C23695">
        <w:rPr>
          <w:rStyle w:val="cv"/>
        </w:rPr>
        <w:t>přežijí</w:t>
      </w:r>
      <w:r w:rsidR="00C23695">
        <w:rPr>
          <w:rStyle w:val="cv"/>
        </w:rPr>
        <w:t xml:space="preserve"> j</w:t>
      </w:r>
      <w:r>
        <w:rPr>
          <w:rStyle w:val="cv"/>
        </w:rPr>
        <w:t>edině ti, kdo jsou v</w:t>
      </w:r>
      <w:r w:rsidR="00B168A0">
        <w:rPr>
          <w:rStyle w:val="cv"/>
        </w:rPr>
        <w:t> </w:t>
      </w:r>
      <w:r>
        <w:rPr>
          <w:rStyle w:val="cv"/>
        </w:rPr>
        <w:t>Krist</w:t>
      </w:r>
      <w:r w:rsidR="007929AE">
        <w:rPr>
          <w:rStyle w:val="cv"/>
        </w:rPr>
        <w:t>u</w:t>
      </w:r>
      <w:r w:rsidR="00B168A0">
        <w:rPr>
          <w:rStyle w:val="cv"/>
        </w:rPr>
        <w:t>.</w:t>
      </w:r>
    </w:p>
    <w:p w:rsidR="00630812" w:rsidRDefault="00B168A0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Kristův bok byl proboden a z tohoto otvo</w:t>
      </w:r>
      <w:r w:rsidR="00833AB3">
        <w:rPr>
          <w:rStyle w:val="cv"/>
        </w:rPr>
        <w:t>ru vytek</w:t>
      </w:r>
      <w:r w:rsidR="007929AE">
        <w:rPr>
          <w:rStyle w:val="cv"/>
        </w:rPr>
        <w:t>la voda a krev. Archa měla</w:t>
      </w:r>
      <w:r>
        <w:rPr>
          <w:rStyle w:val="cv"/>
        </w:rPr>
        <w:t xml:space="preserve"> jenom jedny dveře. Myslím, že jsem o tom mluvil už minulý týden. Kristus řekl: „Já jsem dveře</w:t>
      </w:r>
      <w:r w:rsidR="00630812">
        <w:rPr>
          <w:rStyle w:val="cv"/>
        </w:rPr>
        <w:t>. Kdo nevchází dveřmi, ale přelézá plot, je zloděj a lupič. Já jsem cesta, já jsem pravda, já jsem život.“ Je jenom jedna cesta.</w:t>
      </w:r>
    </w:p>
    <w:p w:rsidR="00630812" w:rsidRDefault="00630812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Jeden z oblíbených výrazů apoštola Pavla byl</w:t>
      </w:r>
      <w:r w:rsidR="00D00597">
        <w:rPr>
          <w:rStyle w:val="cv"/>
        </w:rPr>
        <w:t>:</w:t>
      </w:r>
      <w:r w:rsidR="00DB014F">
        <w:rPr>
          <w:rStyle w:val="cv"/>
        </w:rPr>
        <w:t xml:space="preserve"> </w:t>
      </w:r>
      <w:r>
        <w:rPr>
          <w:rStyle w:val="cv"/>
        </w:rPr>
        <w:t>„v Kristu“. Pavel stále dokola mluvil o zůstávání v Kristu. A když jsme v Kristu, jsme v arše spasení.</w:t>
      </w:r>
    </w:p>
    <w:p w:rsidR="00630812" w:rsidRDefault="00630812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V Bibli se </w:t>
      </w:r>
      <w:r w:rsidR="008643A5">
        <w:rPr>
          <w:rStyle w:val="cv"/>
        </w:rPr>
        <w:t xml:space="preserve">slovo archa </w:t>
      </w:r>
      <w:r>
        <w:rPr>
          <w:rStyle w:val="cv"/>
        </w:rPr>
        <w:t>vyskytuje</w:t>
      </w:r>
      <w:r w:rsidR="008643A5">
        <w:rPr>
          <w:rStyle w:val="cv"/>
        </w:rPr>
        <w:t xml:space="preserve"> vícekrát. Svatý Boží Zákon byl vložen do archy. Archa je tr</w:t>
      </w:r>
      <w:r w:rsidR="007929AE">
        <w:rPr>
          <w:rStyle w:val="cv"/>
        </w:rPr>
        <w:t>u</w:t>
      </w:r>
      <w:r w:rsidR="008643A5">
        <w:rPr>
          <w:rStyle w:val="cv"/>
        </w:rPr>
        <w:t>hla, anebo krabice. Mojžíš byl také vložen do archy, do ošatky</w:t>
      </w:r>
      <w:r w:rsidR="00DD7193">
        <w:rPr>
          <w:rStyle w:val="cv"/>
        </w:rPr>
        <w:t>,</w:t>
      </w:r>
      <w:r w:rsidR="008643A5">
        <w:rPr>
          <w:rStyle w:val="cv"/>
        </w:rPr>
        <w:t xml:space="preserve"> a byl zachráněn. A samozřejmě Noe a tím i celé lidstvo bylo zachráněno v</w:t>
      </w:r>
      <w:r w:rsidR="007929AE">
        <w:rPr>
          <w:rStyle w:val="cv"/>
        </w:rPr>
        <w:t> </w:t>
      </w:r>
      <w:r w:rsidR="008643A5">
        <w:rPr>
          <w:rStyle w:val="cv"/>
        </w:rPr>
        <w:t>arše</w:t>
      </w:r>
      <w:r w:rsidR="007929AE">
        <w:rPr>
          <w:rStyle w:val="cv"/>
        </w:rPr>
        <w:t>, kterou postavil</w:t>
      </w:r>
      <w:r w:rsidR="008643A5">
        <w:rPr>
          <w:rStyle w:val="cv"/>
        </w:rPr>
        <w:t>.</w:t>
      </w:r>
    </w:p>
    <w:p w:rsidR="008643A5" w:rsidRDefault="00DD7193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M</w:t>
      </w:r>
      <w:r w:rsidR="008643A5">
        <w:rPr>
          <w:rStyle w:val="cv"/>
        </w:rPr>
        <w:t>y bychom měli zacházet s našim mozkem</w:t>
      </w:r>
      <w:r w:rsidR="007929AE">
        <w:rPr>
          <w:rStyle w:val="cv"/>
        </w:rPr>
        <w:t>,</w:t>
      </w:r>
      <w:r w:rsidR="008643A5">
        <w:rPr>
          <w:rStyle w:val="cv"/>
        </w:rPr>
        <w:t xml:space="preserve"> jako s archou a uchovávat v něm Boží Slovo.</w:t>
      </w:r>
    </w:p>
    <w:p w:rsidR="008643A5" w:rsidRDefault="008643A5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Noe </w:t>
      </w:r>
      <w:r w:rsidR="00DD7193">
        <w:rPr>
          <w:rStyle w:val="cv"/>
        </w:rPr>
        <w:t xml:space="preserve">a jeho rodina </w:t>
      </w:r>
      <w:r>
        <w:rPr>
          <w:rStyle w:val="cv"/>
        </w:rPr>
        <w:t>byl</w:t>
      </w:r>
      <w:r w:rsidR="00DD7193">
        <w:rPr>
          <w:rStyle w:val="cv"/>
        </w:rPr>
        <w:t>i</w:t>
      </w:r>
      <w:r>
        <w:rPr>
          <w:rStyle w:val="cv"/>
        </w:rPr>
        <w:t xml:space="preserve"> pozůstatek. Všichni </w:t>
      </w:r>
      <w:r w:rsidR="00DD7193">
        <w:rPr>
          <w:rStyle w:val="cv"/>
        </w:rPr>
        <w:t xml:space="preserve">lidé </w:t>
      </w:r>
      <w:r>
        <w:rPr>
          <w:rStyle w:val="cv"/>
        </w:rPr>
        <w:t>byli zahubeni</w:t>
      </w:r>
      <w:r w:rsidR="00EA0702">
        <w:rPr>
          <w:rStyle w:val="cv"/>
        </w:rPr>
        <w:t>,</w:t>
      </w:r>
      <w:r>
        <w:rPr>
          <w:rStyle w:val="cv"/>
        </w:rPr>
        <w:t xml:space="preserve"> a</w:t>
      </w:r>
      <w:r w:rsidR="00EA0702">
        <w:rPr>
          <w:rStyle w:val="cv"/>
        </w:rPr>
        <w:t>le Bůh zachránil jen pozů</w:t>
      </w:r>
      <w:r>
        <w:rPr>
          <w:rStyle w:val="cv"/>
        </w:rPr>
        <w:t>statek lidstva</w:t>
      </w:r>
      <w:r w:rsidR="004E0C60">
        <w:rPr>
          <w:rStyle w:val="cv"/>
        </w:rPr>
        <w:t xml:space="preserve">, </w:t>
      </w:r>
      <w:r w:rsidR="00EA0702">
        <w:rPr>
          <w:rStyle w:val="cv"/>
        </w:rPr>
        <w:t>a pozů</w:t>
      </w:r>
      <w:r w:rsidR="004E0C60">
        <w:rPr>
          <w:rStyle w:val="cv"/>
        </w:rPr>
        <w:t>statek zvířat.</w:t>
      </w:r>
    </w:p>
    <w:p w:rsidR="004E0C60" w:rsidRDefault="004E0C60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Všichni sloni, kteří jsou dnes ve světě, a dokonce možná </w:t>
      </w:r>
      <w:r w:rsidR="008E5D1E">
        <w:rPr>
          <w:rStyle w:val="cv"/>
        </w:rPr>
        <w:t>mamuti a mastodonti, jsou potomci dvou slonů, které Noe vzal do archy. Byli pozůstatkem, který zachránil všechny ostatní.</w:t>
      </w:r>
    </w:p>
    <w:p w:rsidR="00715E9F" w:rsidRDefault="00715E9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K</w:t>
      </w:r>
      <w:r w:rsidR="00EA0702">
        <w:rPr>
          <w:rStyle w:val="cv"/>
        </w:rPr>
        <w:t>dyž Bůh povolal Abrahama z Uru Ch</w:t>
      </w:r>
      <w:r>
        <w:rPr>
          <w:rStyle w:val="cv"/>
        </w:rPr>
        <w:t>aldejských</w:t>
      </w:r>
      <w:r w:rsidR="009E7B7F">
        <w:rPr>
          <w:rStyle w:val="cv"/>
        </w:rPr>
        <w:t>, tak</w:t>
      </w:r>
      <w:r>
        <w:rPr>
          <w:rStyle w:val="cv"/>
        </w:rPr>
        <w:t xml:space="preserve"> Abraham byl pozůstatek. Bůh zachránil pozůstatek lidí, kteří </w:t>
      </w:r>
      <w:r w:rsidR="00C809B4">
        <w:rPr>
          <w:rStyle w:val="cv"/>
        </w:rPr>
        <w:t>pocházeli</w:t>
      </w:r>
      <w:r>
        <w:rPr>
          <w:rStyle w:val="cv"/>
        </w:rPr>
        <w:t xml:space="preserve"> z</w:t>
      </w:r>
      <w:r w:rsidR="00AD03CF">
        <w:rPr>
          <w:rStyle w:val="cv"/>
        </w:rPr>
        <w:t> </w:t>
      </w:r>
      <w:r w:rsidR="00C809B4">
        <w:rPr>
          <w:rStyle w:val="cv"/>
        </w:rPr>
        <w:t>Mezopotámie</w:t>
      </w:r>
      <w:r w:rsidR="00AD03CF">
        <w:rPr>
          <w:rStyle w:val="cv"/>
        </w:rPr>
        <w:t>,</w:t>
      </w:r>
      <w:r w:rsidR="00C809B4">
        <w:rPr>
          <w:rStyle w:val="cv"/>
        </w:rPr>
        <w:t xml:space="preserve"> a z tohoto pozůst</w:t>
      </w:r>
      <w:r w:rsidR="00BC4CFF">
        <w:rPr>
          <w:rStyle w:val="cv"/>
        </w:rPr>
        <w:t xml:space="preserve">atku dal povstat svatému národu, jako to učinil </w:t>
      </w:r>
      <w:r w:rsidR="009E7B7F">
        <w:rPr>
          <w:rStyle w:val="cv"/>
        </w:rPr>
        <w:t xml:space="preserve">i </w:t>
      </w:r>
      <w:r w:rsidR="00BC4CFF">
        <w:rPr>
          <w:rStyle w:val="cv"/>
        </w:rPr>
        <w:t>s Noemem.</w:t>
      </w:r>
    </w:p>
    <w:p w:rsidR="00BC4CFF" w:rsidRDefault="00BC4CF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lastRenderedPageBreak/>
        <w:t>Slovo „pozůstatek“ podle slovníku „Websters Dictionary“ – a mimochodem v Bibli se nachází</w:t>
      </w:r>
      <w:r w:rsidR="00DD7193">
        <w:rPr>
          <w:rStyle w:val="cv"/>
        </w:rPr>
        <w:t xml:space="preserve"> více než 80krát</w:t>
      </w:r>
      <w:r>
        <w:rPr>
          <w:rStyle w:val="cv"/>
        </w:rPr>
        <w:t xml:space="preserve"> – znamená – „to, co zůstalo“, „zbytek“, jako zbývající kus látky, poté, co všechno ostatní bylo </w:t>
      </w:r>
      <w:r w:rsidR="009E7B7F">
        <w:rPr>
          <w:rStyle w:val="cv"/>
        </w:rPr>
        <w:t>spotřebováno</w:t>
      </w:r>
      <w:r>
        <w:rPr>
          <w:rStyle w:val="cv"/>
        </w:rPr>
        <w:t>. Jakýkoliv zbytek, který bychom mohli použít</w:t>
      </w:r>
      <w:r w:rsidR="00AD03CF">
        <w:rPr>
          <w:rStyle w:val="cv"/>
        </w:rPr>
        <w:t>,</w:t>
      </w:r>
      <w:r>
        <w:rPr>
          <w:rStyle w:val="cv"/>
        </w:rPr>
        <w:t xml:space="preserve"> bude podobný originálu.</w:t>
      </w:r>
    </w:p>
    <w:p w:rsidR="00BC4CFF" w:rsidRPr="00EA0702" w:rsidRDefault="00BC4CFF" w:rsidP="00D878DB">
      <w:pPr>
        <w:tabs>
          <w:tab w:val="left" w:pos="2172"/>
        </w:tabs>
        <w:rPr>
          <w:rStyle w:val="cv"/>
          <w:color w:val="FF0000"/>
        </w:rPr>
      </w:pPr>
      <w:r>
        <w:rPr>
          <w:rStyle w:val="cv"/>
        </w:rPr>
        <w:t>V posledních dnech</w:t>
      </w:r>
      <w:r w:rsidR="001C3F16">
        <w:rPr>
          <w:rStyle w:val="cv"/>
        </w:rPr>
        <w:t xml:space="preserve"> Bůh bude mít pozůstatek, který bude zachrá</w:t>
      </w:r>
      <w:r w:rsidR="00EA0702">
        <w:rPr>
          <w:rStyle w:val="cv"/>
        </w:rPr>
        <w:t>něn, a tento pozůstatek, který po</w:t>
      </w:r>
      <w:r w:rsidR="001C3F16">
        <w:rPr>
          <w:rStyle w:val="cv"/>
        </w:rPr>
        <w:t xml:space="preserve">volá </w:t>
      </w:r>
      <w:r w:rsidR="00EA0702">
        <w:rPr>
          <w:rStyle w:val="cv"/>
        </w:rPr>
        <w:t>z </w:t>
      </w:r>
      <w:r w:rsidR="00AD03CF">
        <w:rPr>
          <w:rStyle w:val="cv"/>
        </w:rPr>
        <w:t>Babylonu</w:t>
      </w:r>
      <w:r w:rsidR="00EA0702">
        <w:rPr>
          <w:rStyle w:val="cv"/>
        </w:rPr>
        <w:t xml:space="preserve"> </w:t>
      </w:r>
      <w:r w:rsidR="001C3F16">
        <w:rPr>
          <w:rStyle w:val="cv"/>
        </w:rPr>
        <w:t>a on vyjde, bude jako originál</w:t>
      </w:r>
      <w:r w:rsidR="009E7B7F">
        <w:rPr>
          <w:rStyle w:val="cv"/>
        </w:rPr>
        <w:t>. Bude takový</w:t>
      </w:r>
      <w:r w:rsidR="001C3F16">
        <w:rPr>
          <w:rStyle w:val="cv"/>
        </w:rPr>
        <w:t xml:space="preserve">, jako bylo za dnů apoštolů. Můžeme mít víru </w:t>
      </w:r>
      <w:r w:rsidR="001C3F16" w:rsidRPr="00EA0702">
        <w:rPr>
          <w:rStyle w:val="cv"/>
          <w:color w:val="FF0000"/>
        </w:rPr>
        <w:t>„víru, která byla jednou provždy svěřena svatým.“ (Jd 1,3)</w:t>
      </w:r>
    </w:p>
    <w:p w:rsidR="001C3F16" w:rsidRDefault="001C3F16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Abraham byl pozůstatek.</w:t>
      </w:r>
      <w:r w:rsidR="00DD7193">
        <w:rPr>
          <w:rStyle w:val="cv"/>
        </w:rPr>
        <w:t xml:space="preserve"> V listu Židům se o něm píše:</w:t>
      </w:r>
    </w:p>
    <w:p w:rsidR="005E54AA" w:rsidRPr="005E54AA" w:rsidRDefault="005E54AA" w:rsidP="00D878DB">
      <w:pPr>
        <w:tabs>
          <w:tab w:val="left" w:pos="2172"/>
        </w:tabs>
        <w:rPr>
          <w:rStyle w:val="cv"/>
          <w:color w:val="FF0000"/>
        </w:rPr>
      </w:pPr>
      <w:r w:rsidRPr="005E54AA">
        <w:rPr>
          <w:rStyle w:val="cv"/>
          <w:color w:val="FF0000"/>
        </w:rPr>
        <w:t>Žd 11,8: „Vírou uposlechl Abraham, když byl volán, aby vyšel na místo, které měl dostat za dědictví; a vyšel, ačkoli nevěděl, kam jde.“</w:t>
      </w:r>
    </w:p>
    <w:p w:rsidR="001C3F16" w:rsidRPr="005E54AA" w:rsidRDefault="001C3F16" w:rsidP="00D878DB">
      <w:pPr>
        <w:tabs>
          <w:tab w:val="left" w:pos="2172"/>
        </w:tabs>
        <w:rPr>
          <w:rStyle w:val="cv"/>
          <w:color w:val="FF0000"/>
        </w:rPr>
      </w:pPr>
      <w:r>
        <w:rPr>
          <w:rStyle w:val="cv"/>
        </w:rPr>
        <w:t>Josef řekl v </w:t>
      </w:r>
      <w:r w:rsidRPr="005E54AA">
        <w:rPr>
          <w:rStyle w:val="cv"/>
          <w:color w:val="FF0000"/>
        </w:rPr>
        <w:t>Genesis 45,7: „Bůh mne poslal před vámi, aby zajistil váš ostatek na zemi a aby vás zachoval při životě pro veliké vysvobození.“</w:t>
      </w:r>
    </w:p>
    <w:p w:rsidR="005E54AA" w:rsidRDefault="005E54AA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Vzpomeňte si, když Atalj</w:t>
      </w:r>
      <w:r w:rsidR="001C3F16">
        <w:rPr>
          <w:rStyle w:val="cv"/>
        </w:rPr>
        <w:t>a chtěla zabít všechno královské semeno</w:t>
      </w:r>
      <w:r>
        <w:rPr>
          <w:rStyle w:val="cv"/>
        </w:rPr>
        <w:t xml:space="preserve"> Davida.</w:t>
      </w:r>
    </w:p>
    <w:p w:rsidR="005E54AA" w:rsidRPr="005E54AA" w:rsidRDefault="005E54AA" w:rsidP="00D878DB">
      <w:pPr>
        <w:tabs>
          <w:tab w:val="left" w:pos="2172"/>
        </w:tabs>
        <w:rPr>
          <w:rStyle w:val="cv"/>
          <w:color w:val="FF0000"/>
        </w:rPr>
      </w:pPr>
      <w:r w:rsidRPr="005E54AA">
        <w:rPr>
          <w:rStyle w:val="cv"/>
          <w:color w:val="FF0000"/>
        </w:rPr>
        <w:t>2.Kr 11,1-3: „Když Atalja, matka Achazjášova, viděla, že její syn zemřel, povstala a zahubila všechno královské potomstvo. 2 Ale Jóšeba, dcera krále Jórama, sestra Achazjášova, vzala Jóaše, syna Achazjášova, ukradla ho zprostřed královských synů, kteří byli usmrcováni, a dala jej i jeho kojnou do ložnice. Skryli ho před Ataljou, takže nebyl usmrcen. 3 Byl s ní v Hospodinově domě ukryt po šest let, zatímco Atalja kralovala nad zemí.“</w:t>
      </w:r>
    </w:p>
    <w:p w:rsidR="001C3F16" w:rsidRDefault="005E54AA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Joáš byl jediný potomek, který byl zachráněn. A z tohoto pozůstatku, z tohoto jediného děťátka, byl uchován Davidův rodokmen. A samozřejmě, Ježíš přišel z Davidova rodokmenu.</w:t>
      </w:r>
    </w:p>
    <w:p w:rsidR="00BC4CFF" w:rsidRDefault="005E54AA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 pak u Jeremiáše čteme:</w:t>
      </w:r>
    </w:p>
    <w:p w:rsidR="005E54AA" w:rsidRPr="005E54AA" w:rsidRDefault="005E54AA" w:rsidP="00D878DB">
      <w:pPr>
        <w:tabs>
          <w:tab w:val="left" w:pos="2172"/>
        </w:tabs>
        <w:rPr>
          <w:rStyle w:val="cv"/>
          <w:color w:val="FF0000"/>
        </w:rPr>
      </w:pPr>
      <w:r w:rsidRPr="005E54AA">
        <w:rPr>
          <w:rStyle w:val="cv"/>
          <w:color w:val="FF0000"/>
        </w:rPr>
        <w:t>Jr 23,3: „Já sám shromáždím ostatek svých ovcí ze všech zemí, kam jsem je rozehnal, přivedu je zpět na jejich pastvinu, budou plodné a rozmnoží se.“</w:t>
      </w:r>
    </w:p>
    <w:p w:rsidR="00630812" w:rsidRDefault="006A10C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 xml:space="preserve">V posledních dnech Bůh volá Svůj lid, aby se vrátil zpět ke Slovu. Zachrání </w:t>
      </w:r>
      <w:r w:rsidR="00BC74B1">
        <w:rPr>
          <w:rStyle w:val="cv"/>
        </w:rPr>
        <w:t>pozůstatek z bouře</w:t>
      </w:r>
      <w:r>
        <w:rPr>
          <w:rStyle w:val="cv"/>
        </w:rPr>
        <w:t>, která je dnes ve světě.</w:t>
      </w:r>
    </w:p>
    <w:p w:rsidR="006A10CF" w:rsidRDefault="006A10CF" w:rsidP="00D878DB">
      <w:pPr>
        <w:tabs>
          <w:tab w:val="left" w:pos="2172"/>
        </w:tabs>
        <w:rPr>
          <w:rStyle w:val="cv"/>
        </w:rPr>
      </w:pPr>
    </w:p>
    <w:p w:rsidR="006A10CF" w:rsidRDefault="006A10C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AMEN.</w:t>
      </w:r>
    </w:p>
    <w:p w:rsidR="006A10CF" w:rsidRDefault="006A10CF" w:rsidP="00D878DB">
      <w:pPr>
        <w:tabs>
          <w:tab w:val="left" w:pos="2172"/>
        </w:tabs>
        <w:rPr>
          <w:rStyle w:val="cv"/>
        </w:rPr>
      </w:pPr>
    </w:p>
    <w:p w:rsidR="006A10CF" w:rsidRDefault="006A10CF" w:rsidP="00D878DB">
      <w:pPr>
        <w:tabs>
          <w:tab w:val="left" w:pos="2172"/>
        </w:tabs>
        <w:rPr>
          <w:rStyle w:val="cv"/>
        </w:rPr>
      </w:pPr>
      <w:r>
        <w:rPr>
          <w:rStyle w:val="cv"/>
        </w:rPr>
        <w:t>Bůh vám žehnej</w:t>
      </w:r>
      <w:r w:rsidR="00BB20D2">
        <w:rPr>
          <w:rStyle w:val="cv"/>
        </w:rPr>
        <w:t>, přátelé</w:t>
      </w:r>
      <w:r>
        <w:rPr>
          <w:rStyle w:val="cv"/>
        </w:rPr>
        <w:t>. Za týden</w:t>
      </w:r>
      <w:r w:rsidR="00BB20D2">
        <w:rPr>
          <w:rStyle w:val="cv"/>
        </w:rPr>
        <w:t>, dá-li Pán Bůh,</w:t>
      </w:r>
      <w:r>
        <w:rPr>
          <w:rStyle w:val="cv"/>
        </w:rPr>
        <w:t xml:space="preserve"> budeme opět spolu studovat Jeho Slovo.</w:t>
      </w:r>
    </w:p>
    <w:p w:rsidR="006A10CF" w:rsidRDefault="006A10CF" w:rsidP="00D878DB">
      <w:pPr>
        <w:tabs>
          <w:tab w:val="left" w:pos="2172"/>
        </w:tabs>
        <w:rPr>
          <w:rStyle w:val="cv"/>
        </w:rPr>
      </w:pPr>
    </w:p>
    <w:sectPr w:rsidR="006A1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8D7"/>
    <w:rsid w:val="000004F5"/>
    <w:rsid w:val="0001443E"/>
    <w:rsid w:val="0001618C"/>
    <w:rsid w:val="00026391"/>
    <w:rsid w:val="00026E86"/>
    <w:rsid w:val="0003660B"/>
    <w:rsid w:val="00037CAC"/>
    <w:rsid w:val="00041CAC"/>
    <w:rsid w:val="00064100"/>
    <w:rsid w:val="00070F7B"/>
    <w:rsid w:val="000836EA"/>
    <w:rsid w:val="00090CA7"/>
    <w:rsid w:val="000B21B5"/>
    <w:rsid w:val="00135DC5"/>
    <w:rsid w:val="00136E41"/>
    <w:rsid w:val="00146272"/>
    <w:rsid w:val="0015217D"/>
    <w:rsid w:val="00191FDF"/>
    <w:rsid w:val="00193745"/>
    <w:rsid w:val="001A11DC"/>
    <w:rsid w:val="001C3F16"/>
    <w:rsid w:val="001F3C0C"/>
    <w:rsid w:val="00247365"/>
    <w:rsid w:val="0025731E"/>
    <w:rsid w:val="00285A86"/>
    <w:rsid w:val="002A0436"/>
    <w:rsid w:val="002A142E"/>
    <w:rsid w:val="002D76C3"/>
    <w:rsid w:val="002F2A87"/>
    <w:rsid w:val="003164AF"/>
    <w:rsid w:val="0032732E"/>
    <w:rsid w:val="0034529D"/>
    <w:rsid w:val="003637CF"/>
    <w:rsid w:val="003834CA"/>
    <w:rsid w:val="003C60B5"/>
    <w:rsid w:val="003D7A55"/>
    <w:rsid w:val="003E7973"/>
    <w:rsid w:val="003F0A8A"/>
    <w:rsid w:val="004151D9"/>
    <w:rsid w:val="0042494E"/>
    <w:rsid w:val="00455705"/>
    <w:rsid w:val="00464711"/>
    <w:rsid w:val="00491443"/>
    <w:rsid w:val="0049611E"/>
    <w:rsid w:val="004B77B7"/>
    <w:rsid w:val="004C0C33"/>
    <w:rsid w:val="004C1A74"/>
    <w:rsid w:val="004E0C60"/>
    <w:rsid w:val="005023F4"/>
    <w:rsid w:val="00503CD1"/>
    <w:rsid w:val="00550E23"/>
    <w:rsid w:val="0055228C"/>
    <w:rsid w:val="00562C6F"/>
    <w:rsid w:val="00590F36"/>
    <w:rsid w:val="005916EE"/>
    <w:rsid w:val="005A582F"/>
    <w:rsid w:val="005B76FC"/>
    <w:rsid w:val="005E0F55"/>
    <w:rsid w:val="005E54AA"/>
    <w:rsid w:val="00606703"/>
    <w:rsid w:val="006134C9"/>
    <w:rsid w:val="00617E43"/>
    <w:rsid w:val="00630812"/>
    <w:rsid w:val="0063160F"/>
    <w:rsid w:val="00670AA2"/>
    <w:rsid w:val="00675F0F"/>
    <w:rsid w:val="00687815"/>
    <w:rsid w:val="006933CB"/>
    <w:rsid w:val="006A0AAB"/>
    <w:rsid w:val="006A10CF"/>
    <w:rsid w:val="006A38C4"/>
    <w:rsid w:val="006C5C06"/>
    <w:rsid w:val="006D0749"/>
    <w:rsid w:val="006D7992"/>
    <w:rsid w:val="006F1ADB"/>
    <w:rsid w:val="00702B27"/>
    <w:rsid w:val="00715E9F"/>
    <w:rsid w:val="00726541"/>
    <w:rsid w:val="00741296"/>
    <w:rsid w:val="00752FEA"/>
    <w:rsid w:val="00756091"/>
    <w:rsid w:val="007632D9"/>
    <w:rsid w:val="00763434"/>
    <w:rsid w:val="007929AE"/>
    <w:rsid w:val="007B45D1"/>
    <w:rsid w:val="007B5913"/>
    <w:rsid w:val="007C4138"/>
    <w:rsid w:val="007D548B"/>
    <w:rsid w:val="007D6274"/>
    <w:rsid w:val="00800AE1"/>
    <w:rsid w:val="00807955"/>
    <w:rsid w:val="00807EFA"/>
    <w:rsid w:val="00815632"/>
    <w:rsid w:val="008212A8"/>
    <w:rsid w:val="00833AB3"/>
    <w:rsid w:val="008643A5"/>
    <w:rsid w:val="008664F5"/>
    <w:rsid w:val="00894DB3"/>
    <w:rsid w:val="008D494E"/>
    <w:rsid w:val="008E5D1E"/>
    <w:rsid w:val="008F2A4C"/>
    <w:rsid w:val="00911858"/>
    <w:rsid w:val="00971CEC"/>
    <w:rsid w:val="00983620"/>
    <w:rsid w:val="009915D6"/>
    <w:rsid w:val="00993D12"/>
    <w:rsid w:val="009A02CF"/>
    <w:rsid w:val="009B53B2"/>
    <w:rsid w:val="009B7D71"/>
    <w:rsid w:val="009D616A"/>
    <w:rsid w:val="009E7B7F"/>
    <w:rsid w:val="009E7E40"/>
    <w:rsid w:val="00A44898"/>
    <w:rsid w:val="00A77AD4"/>
    <w:rsid w:val="00A86AEF"/>
    <w:rsid w:val="00A87752"/>
    <w:rsid w:val="00AC1DC7"/>
    <w:rsid w:val="00AC3C0B"/>
    <w:rsid w:val="00AD03CF"/>
    <w:rsid w:val="00AD1225"/>
    <w:rsid w:val="00B168A0"/>
    <w:rsid w:val="00B22A13"/>
    <w:rsid w:val="00B6572B"/>
    <w:rsid w:val="00B92A1A"/>
    <w:rsid w:val="00BB20D2"/>
    <w:rsid w:val="00BB5EB0"/>
    <w:rsid w:val="00BC4CFF"/>
    <w:rsid w:val="00BC74B1"/>
    <w:rsid w:val="00BE2C4A"/>
    <w:rsid w:val="00C0664E"/>
    <w:rsid w:val="00C115BB"/>
    <w:rsid w:val="00C23695"/>
    <w:rsid w:val="00C452BA"/>
    <w:rsid w:val="00C56089"/>
    <w:rsid w:val="00C809B4"/>
    <w:rsid w:val="00C81E9E"/>
    <w:rsid w:val="00C84763"/>
    <w:rsid w:val="00C85C9D"/>
    <w:rsid w:val="00C9706D"/>
    <w:rsid w:val="00CD2EBC"/>
    <w:rsid w:val="00CD74B5"/>
    <w:rsid w:val="00D00597"/>
    <w:rsid w:val="00D20682"/>
    <w:rsid w:val="00D30737"/>
    <w:rsid w:val="00D36CEA"/>
    <w:rsid w:val="00D45A30"/>
    <w:rsid w:val="00D524F2"/>
    <w:rsid w:val="00D536AD"/>
    <w:rsid w:val="00D878DB"/>
    <w:rsid w:val="00D93BB5"/>
    <w:rsid w:val="00DB014F"/>
    <w:rsid w:val="00DD663E"/>
    <w:rsid w:val="00DD7193"/>
    <w:rsid w:val="00DD741E"/>
    <w:rsid w:val="00DE332C"/>
    <w:rsid w:val="00E053CB"/>
    <w:rsid w:val="00E12592"/>
    <w:rsid w:val="00E15D05"/>
    <w:rsid w:val="00E50626"/>
    <w:rsid w:val="00E60044"/>
    <w:rsid w:val="00E65BF2"/>
    <w:rsid w:val="00E7764C"/>
    <w:rsid w:val="00E85264"/>
    <w:rsid w:val="00E91C80"/>
    <w:rsid w:val="00EA0702"/>
    <w:rsid w:val="00EC3293"/>
    <w:rsid w:val="00ED3261"/>
    <w:rsid w:val="00ED72C6"/>
    <w:rsid w:val="00F002B9"/>
    <w:rsid w:val="00F038B7"/>
    <w:rsid w:val="00F078DE"/>
    <w:rsid w:val="00F12392"/>
    <w:rsid w:val="00F17BCE"/>
    <w:rsid w:val="00F465D1"/>
    <w:rsid w:val="00F55716"/>
    <w:rsid w:val="00F848D7"/>
    <w:rsid w:val="00F87B6D"/>
    <w:rsid w:val="00F910C9"/>
    <w:rsid w:val="00FA00B1"/>
    <w:rsid w:val="00FD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675F0F"/>
  </w:style>
  <w:style w:type="character" w:customStyle="1" w:styleId="cisloversen">
    <w:name w:val="cisloversen"/>
    <w:basedOn w:val="Standardnpsmoodstavce"/>
    <w:rsid w:val="00041CAC"/>
  </w:style>
  <w:style w:type="character" w:customStyle="1" w:styleId="verse">
    <w:name w:val="verse"/>
    <w:basedOn w:val="Standardnpsmoodstavce"/>
    <w:rsid w:val="00E506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675F0F"/>
  </w:style>
  <w:style w:type="character" w:customStyle="1" w:styleId="cisloversen">
    <w:name w:val="cisloversen"/>
    <w:basedOn w:val="Standardnpsmoodstavce"/>
    <w:rsid w:val="00041CAC"/>
  </w:style>
  <w:style w:type="character" w:customStyle="1" w:styleId="verse">
    <w:name w:val="verse"/>
    <w:basedOn w:val="Standardnpsmoodstavce"/>
    <w:rsid w:val="00E50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75A3B-F634-4703-B520-E592AE104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14</Pages>
  <Words>4944</Words>
  <Characters>29176</Characters>
  <Application>Microsoft Office Word</Application>
  <DocSecurity>0</DocSecurity>
  <Lines>243</Lines>
  <Paragraphs>68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Standard</dc:creator>
  <cp:lastModifiedBy>Standard</cp:lastModifiedBy>
  <cp:revision>23</cp:revision>
  <dcterms:created xsi:type="dcterms:W3CDTF">2021-04-09T12:08:00Z</dcterms:created>
  <dcterms:modified xsi:type="dcterms:W3CDTF">2021-04-12T06:14:00Z</dcterms:modified>
</cp:coreProperties>
</file>