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2BD1" w:rsidRDefault="00602BD1" w:rsidP="00602BD1">
      <w:pPr>
        <w:rPr>
          <w:b/>
          <w:sz w:val="32"/>
        </w:rPr>
      </w:pPr>
      <w:r>
        <w:rPr>
          <w:b/>
          <w:sz w:val="32"/>
        </w:rPr>
        <w:t>L 5 – Od pýchy k pokoře</w:t>
      </w:r>
    </w:p>
    <w:p w:rsidR="00602BD1" w:rsidRDefault="00602BD1" w:rsidP="00602BD1">
      <w:r>
        <w:t>Kazatel: Doug Batchelor, kazatel sboru Granite Bay a ředitel Amazing Facts</w:t>
      </w:r>
    </w:p>
    <w:p w:rsidR="00A77445" w:rsidRDefault="00A77445" w:rsidP="00A77445">
      <w:r>
        <w:t>Vítám všechny přítomné a všechny naše přátele, kteří se na nás dívají.</w:t>
      </w:r>
    </w:p>
    <w:p w:rsidR="00171475" w:rsidRDefault="0074771C" w:rsidP="00602BD1">
      <w:r>
        <w:t xml:space="preserve">Dnes </w:t>
      </w:r>
      <w:r w:rsidR="00B574D3">
        <w:t>budeme probírat</w:t>
      </w:r>
      <w:r>
        <w:t xml:space="preserve"> opravdu </w:t>
      </w:r>
      <w:r w:rsidR="00B574D3">
        <w:t>skvělou</w:t>
      </w:r>
      <w:r>
        <w:t xml:space="preserve"> Lekci a modlím se, abych ji věrně a výs</w:t>
      </w:r>
      <w:r w:rsidR="00506C22">
        <w:t xml:space="preserve">tižně prezentoval. Pojednává o </w:t>
      </w:r>
      <w:r>
        <w:t>4.kapitole knihy Daniel.</w:t>
      </w:r>
      <w:r w:rsidR="0095576F">
        <w:t xml:space="preserve"> </w:t>
      </w:r>
      <w:r w:rsidR="00A77445">
        <w:t>T</w:t>
      </w:r>
      <w:r w:rsidR="0095576F">
        <w:t>o</w:t>
      </w:r>
      <w:r w:rsidR="00A77445">
        <w:t xml:space="preserve"> by</w:t>
      </w:r>
      <w:r w:rsidR="0095576F">
        <w:t xml:space="preserve"> m</w:t>
      </w:r>
      <w:r w:rsidR="00A77445">
        <w:t>ohlo</w:t>
      </w:r>
      <w:r w:rsidR="0095576F">
        <w:t xml:space="preserve"> lidi trochu poplést, protože jsme u Lekce 5 a studujeme Daniele 4.</w:t>
      </w:r>
    </w:p>
    <w:p w:rsidR="003C450D" w:rsidRDefault="003C450D" w:rsidP="00602BD1">
      <w:r>
        <w:t xml:space="preserve">Daniel 4 je </w:t>
      </w:r>
      <w:r w:rsidR="00A77445">
        <w:t xml:space="preserve">tedy </w:t>
      </w:r>
      <w:r>
        <w:t xml:space="preserve">naše </w:t>
      </w:r>
      <w:r w:rsidR="00A77445">
        <w:t xml:space="preserve">dnešní </w:t>
      </w:r>
      <w:r>
        <w:t xml:space="preserve">studium. </w:t>
      </w:r>
      <w:r w:rsidR="00A77445">
        <w:t>Toto je jedna z ústředních kapitol v</w:t>
      </w:r>
      <w:r w:rsidR="001B44C9">
        <w:t> knize Daniel</w:t>
      </w:r>
      <w:r w:rsidR="00A77445">
        <w:t xml:space="preserve">. </w:t>
      </w:r>
      <w:r>
        <w:t>Modlete se za mě, protože dnes budu</w:t>
      </w:r>
      <w:r w:rsidR="00194F21">
        <w:t xml:space="preserve"> současně</w:t>
      </w:r>
      <w:r>
        <w:t xml:space="preserve"> učit</w:t>
      </w:r>
      <w:r w:rsidR="00194F21">
        <w:t xml:space="preserve"> a</w:t>
      </w:r>
      <w:r>
        <w:t xml:space="preserve"> kázat</w:t>
      </w:r>
      <w:r w:rsidR="00506C22">
        <w:t>, a musím probrat mnoho, aspoň myslím, skvělého materiálu</w:t>
      </w:r>
      <w:r w:rsidR="008416C1">
        <w:t>. Celá kniha je zde jaksi shrnuta v této zkušenosti krále Nabuchodonozora.</w:t>
      </w:r>
    </w:p>
    <w:p w:rsidR="00194F21" w:rsidRDefault="00882E27" w:rsidP="00602BD1">
      <w:r>
        <w:t xml:space="preserve">Začneme tím, že si přečteme základní verš. </w:t>
      </w:r>
      <w:r w:rsidR="008416C1">
        <w:t>Lekce se nazývá „Od pýchy k pokoře“</w:t>
      </w:r>
      <w:r>
        <w:t>.</w:t>
      </w:r>
    </w:p>
    <w:p w:rsidR="00882E27" w:rsidRDefault="00882E27" w:rsidP="00602BD1">
      <w:r>
        <w:t>A právě</w:t>
      </w:r>
      <w:r w:rsidR="00A77445">
        <w:t xml:space="preserve"> téma</w:t>
      </w:r>
      <w:r>
        <w:t xml:space="preserve"> „Od pýchy k pokoře“ zahrnuje velký spor. Začíná ďáblovou pýchou, </w:t>
      </w:r>
      <w:r w:rsidR="00A77445">
        <w:t xml:space="preserve">a </w:t>
      </w:r>
      <w:r>
        <w:t xml:space="preserve">je </w:t>
      </w:r>
      <w:r w:rsidR="00A77445">
        <w:t>vykoupen</w:t>
      </w:r>
      <w:r>
        <w:t xml:space="preserve"> </w:t>
      </w:r>
      <w:r w:rsidR="00A5030F">
        <w:t xml:space="preserve">pokořením </w:t>
      </w:r>
      <w:r>
        <w:t>Krist</w:t>
      </w:r>
      <w:r w:rsidR="00A5030F">
        <w:t>a. V této Lekci je tedy jádro celého evangelia.</w:t>
      </w:r>
      <w:r w:rsidR="006E6FE4">
        <w:t xml:space="preserve"> Základní verš je Da 4,3 (</w:t>
      </w:r>
      <w:r w:rsidR="00A77445">
        <w:t>BK – Da </w:t>
      </w:r>
      <w:r w:rsidR="006E6FE4">
        <w:t>3,33).</w:t>
      </w:r>
    </w:p>
    <w:p w:rsidR="00882E27" w:rsidRDefault="00882E27" w:rsidP="00602BD1"/>
    <w:p w:rsidR="00ED264F" w:rsidRDefault="00BF1133">
      <w:r>
        <w:rPr>
          <w:b/>
        </w:rPr>
        <w:t>Základní verš:</w:t>
      </w:r>
    </w:p>
    <w:p w:rsidR="00BF1133" w:rsidRPr="00DC5D89" w:rsidRDefault="00BF1133">
      <w:pPr>
        <w:rPr>
          <w:rStyle w:val="cv"/>
          <w:color w:val="FF0000"/>
        </w:rPr>
      </w:pPr>
      <w:r w:rsidRPr="00DC5D89">
        <w:rPr>
          <w:color w:val="FF0000"/>
        </w:rPr>
        <w:t>Daniel 3</w:t>
      </w:r>
      <w:r w:rsidR="006E6FE4" w:rsidRPr="00DC5D89">
        <w:rPr>
          <w:color w:val="FF0000"/>
        </w:rPr>
        <w:t>,33</w:t>
      </w:r>
      <w:r w:rsidRPr="00DC5D89">
        <w:rPr>
          <w:color w:val="FF0000"/>
        </w:rPr>
        <w:t>: „</w:t>
      </w:r>
      <w:r w:rsidR="005C1F19" w:rsidRPr="00DC5D89">
        <w:rPr>
          <w:rStyle w:val="nalezenyvers"/>
          <w:color w:val="FF0000"/>
        </w:rPr>
        <w:t>Znamení jeho jak veliká jsou, a divové jeho jak mocní jsou, království jeho království věčné, a panování jeho od národu do pronárodu.</w:t>
      </w:r>
      <w:r w:rsidRPr="00DC5D89">
        <w:rPr>
          <w:rStyle w:val="cv"/>
          <w:color w:val="FF0000"/>
        </w:rPr>
        <w:t>“</w:t>
      </w:r>
    </w:p>
    <w:p w:rsidR="005C1F19" w:rsidRDefault="005C1F19">
      <w:pPr>
        <w:rPr>
          <w:rStyle w:val="cv"/>
        </w:rPr>
      </w:pPr>
      <w:r>
        <w:rPr>
          <w:rStyle w:val="cv"/>
        </w:rPr>
        <w:t>Nalistujte si v Bibli kapitolu 4 v knize Daniel.</w:t>
      </w:r>
    </w:p>
    <w:p w:rsidR="00BF1133" w:rsidRDefault="005C1F19">
      <w:pPr>
        <w:rPr>
          <w:rStyle w:val="cv"/>
        </w:rPr>
      </w:pPr>
      <w:r>
        <w:rPr>
          <w:rStyle w:val="cv"/>
        </w:rPr>
        <w:t xml:space="preserve">Studoval jsem ji a nachází se </w:t>
      </w:r>
      <w:r w:rsidR="00B574D3">
        <w:rPr>
          <w:rStyle w:val="cv"/>
        </w:rPr>
        <w:t>v ní</w:t>
      </w:r>
      <w:r>
        <w:rPr>
          <w:rStyle w:val="cv"/>
        </w:rPr>
        <w:t xml:space="preserve"> </w:t>
      </w:r>
      <w:r w:rsidR="00663644">
        <w:rPr>
          <w:rStyle w:val="cv"/>
        </w:rPr>
        <w:t xml:space="preserve">skutečně </w:t>
      </w:r>
      <w:r>
        <w:rPr>
          <w:rStyle w:val="cv"/>
        </w:rPr>
        <w:t>klíčové poselství. Toto je poslední kapitola, kde se objevuje Nabuchodonozor.</w:t>
      </w:r>
      <w:r w:rsidR="00D31E27">
        <w:rPr>
          <w:rStyle w:val="cv"/>
        </w:rPr>
        <w:t xml:space="preserve"> Nabuchodonozor je v kapitole 1, je v kapitole 2, v kapitole 3 a je v kapitole 4. Toto se událo pravděpodobně asi deset let před jeho smrtí. Protože od doby, kdy se mu zdál sen, uplynulo sedm let a pak se mu vrátil rozum. Potom žil u</w:t>
      </w:r>
      <w:r w:rsidR="00B574D3">
        <w:rPr>
          <w:rStyle w:val="cv"/>
        </w:rPr>
        <w:t>ž</w:t>
      </w:r>
      <w:r w:rsidR="00D31E27">
        <w:rPr>
          <w:rStyle w:val="cv"/>
        </w:rPr>
        <w:t xml:space="preserve"> jen asi dva nebo tři roky.</w:t>
      </w:r>
    </w:p>
    <w:p w:rsidR="00CD2081" w:rsidRDefault="00FF61BB">
      <w:pPr>
        <w:rPr>
          <w:rStyle w:val="cv"/>
        </w:rPr>
      </w:pPr>
      <w:r>
        <w:rPr>
          <w:rStyle w:val="cv"/>
        </w:rPr>
        <w:t>O</w:t>
      </w:r>
      <w:r w:rsidR="00D31E27">
        <w:rPr>
          <w:rStyle w:val="cv"/>
        </w:rPr>
        <w:t>d zajetí Daniela v kapitole 1 ke kapitole 2, kdy měl král sen, který nikdo kromě Daniela nedokázal vyložit, u</w:t>
      </w:r>
      <w:r>
        <w:rPr>
          <w:rStyle w:val="cv"/>
        </w:rPr>
        <w:t>plynulo</w:t>
      </w:r>
      <w:r w:rsidR="00D31E27">
        <w:rPr>
          <w:rStyle w:val="cv"/>
        </w:rPr>
        <w:t xml:space="preserve"> mnoho let</w:t>
      </w:r>
      <w:r w:rsidR="00CD2081">
        <w:rPr>
          <w:rStyle w:val="cv"/>
        </w:rPr>
        <w:t>. Potom pravděpodobně přešlo dalších osm, deset let a v kapitole 3 postavil</w:t>
      </w:r>
      <w:r w:rsidR="00A5635D">
        <w:rPr>
          <w:rStyle w:val="cv"/>
        </w:rPr>
        <w:t xml:space="preserve"> Nabuchodonozor</w:t>
      </w:r>
      <w:r w:rsidR="00CD2081">
        <w:rPr>
          <w:rStyle w:val="cv"/>
        </w:rPr>
        <w:t xml:space="preserve"> zlatou modlu.</w:t>
      </w:r>
      <w:r w:rsidR="00663644">
        <w:rPr>
          <w:rStyle w:val="cv"/>
        </w:rPr>
        <w:t xml:space="preserve"> </w:t>
      </w:r>
      <w:r w:rsidR="001B44C9">
        <w:rPr>
          <w:rStyle w:val="cv"/>
        </w:rPr>
        <w:t xml:space="preserve">A nyní toto se odehrává asi </w:t>
      </w:r>
      <w:r w:rsidR="00CD2081">
        <w:rPr>
          <w:rStyle w:val="cv"/>
        </w:rPr>
        <w:t xml:space="preserve">20 let </w:t>
      </w:r>
      <w:r w:rsidR="001B44C9">
        <w:rPr>
          <w:rStyle w:val="cv"/>
        </w:rPr>
        <w:t>poté</w:t>
      </w:r>
      <w:r w:rsidR="00CD2081">
        <w:rPr>
          <w:rStyle w:val="cv"/>
        </w:rPr>
        <w:t>.</w:t>
      </w:r>
    </w:p>
    <w:p w:rsidR="000709D7" w:rsidRDefault="00CD2081">
      <w:pPr>
        <w:rPr>
          <w:rStyle w:val="cv"/>
        </w:rPr>
      </w:pPr>
      <w:r>
        <w:rPr>
          <w:rStyle w:val="cv"/>
        </w:rPr>
        <w:t>Nabuchodono</w:t>
      </w:r>
      <w:r w:rsidR="00663644">
        <w:rPr>
          <w:rStyle w:val="cv"/>
        </w:rPr>
        <w:t>zor kraloval přibližně 40 let. V</w:t>
      </w:r>
      <w:r>
        <w:rPr>
          <w:rStyle w:val="cv"/>
        </w:rPr>
        <w:t> některých aspektech</w:t>
      </w:r>
      <w:r w:rsidRPr="00CD2081">
        <w:rPr>
          <w:rStyle w:val="cv"/>
        </w:rPr>
        <w:t xml:space="preserve"> </w:t>
      </w:r>
      <w:r w:rsidR="00663644">
        <w:rPr>
          <w:rStyle w:val="cv"/>
        </w:rPr>
        <w:t xml:space="preserve">je to </w:t>
      </w:r>
      <w:r>
        <w:rPr>
          <w:rStyle w:val="cv"/>
        </w:rPr>
        <w:t xml:space="preserve">jakoby obdoba Šalomouna, který také kraloval 40 let. Toto je jedinečná kapitola </w:t>
      </w:r>
      <w:r w:rsidR="00663644">
        <w:rPr>
          <w:rStyle w:val="cv"/>
        </w:rPr>
        <w:t xml:space="preserve">v Bibli </w:t>
      </w:r>
      <w:r>
        <w:rPr>
          <w:rStyle w:val="cv"/>
        </w:rPr>
        <w:t>už jen proto</w:t>
      </w:r>
      <w:r w:rsidR="000709D7">
        <w:rPr>
          <w:rStyle w:val="cv"/>
        </w:rPr>
        <w:t>, že to je jedno z mála míst</w:t>
      </w:r>
      <w:r w:rsidR="001B44C9">
        <w:rPr>
          <w:rStyle w:val="cv"/>
        </w:rPr>
        <w:t>, které je určeno přímo n</w:t>
      </w:r>
      <w:r w:rsidR="000709D7">
        <w:rPr>
          <w:rStyle w:val="cv"/>
        </w:rPr>
        <w:t>ám. Je to svědectví pohana.</w:t>
      </w:r>
      <w:r w:rsidR="00A5635D">
        <w:rPr>
          <w:rStyle w:val="cv"/>
        </w:rPr>
        <w:t xml:space="preserve"> Nenapsal to Žid. Napsal to poha</w:t>
      </w:r>
      <w:r w:rsidR="000709D7">
        <w:rPr>
          <w:rStyle w:val="cv"/>
        </w:rPr>
        <w:t>n, ale oslavuje Pána Boha.</w:t>
      </w:r>
    </w:p>
    <w:p w:rsidR="000709D7" w:rsidRDefault="00D64A4A">
      <w:pPr>
        <w:rPr>
          <w:rStyle w:val="cv"/>
        </w:rPr>
      </w:pPr>
      <w:r>
        <w:rPr>
          <w:rStyle w:val="cv"/>
        </w:rPr>
        <w:t>Rád bych poukázal</w:t>
      </w:r>
      <w:r w:rsidR="000709D7">
        <w:rPr>
          <w:rStyle w:val="cv"/>
        </w:rPr>
        <w:t xml:space="preserve"> na některé vrcholné body.</w:t>
      </w:r>
    </w:p>
    <w:p w:rsidR="000709D7" w:rsidRDefault="000709D7">
      <w:pPr>
        <w:rPr>
          <w:rStyle w:val="cv"/>
        </w:rPr>
      </w:pPr>
      <w:r>
        <w:rPr>
          <w:rStyle w:val="cv"/>
        </w:rPr>
        <w:t>Všimněte si, co je jedním z ústředních poselství této kapitoly. Je to jedna z delších kapitol v knize Daniel</w:t>
      </w:r>
      <w:r w:rsidR="00DC5D89">
        <w:rPr>
          <w:rStyle w:val="cv"/>
        </w:rPr>
        <w:t>. Má 37 veršů a přibližně 1.290 slov</w:t>
      </w:r>
      <w:r w:rsidR="00663644">
        <w:rPr>
          <w:rStyle w:val="cv"/>
        </w:rPr>
        <w:t xml:space="preserve"> (</w:t>
      </w:r>
      <w:r w:rsidR="001B44C9">
        <w:rPr>
          <w:rStyle w:val="cv"/>
        </w:rPr>
        <w:t xml:space="preserve">viz </w:t>
      </w:r>
      <w:r w:rsidR="00663644">
        <w:rPr>
          <w:rStyle w:val="cv"/>
        </w:rPr>
        <w:t>angl. překlad Bible)</w:t>
      </w:r>
      <w:r w:rsidR="00DC5D89">
        <w:rPr>
          <w:rStyle w:val="cv"/>
        </w:rPr>
        <w:t>.</w:t>
      </w:r>
    </w:p>
    <w:p w:rsidR="00DC5D89" w:rsidRDefault="00DC5D89" w:rsidP="00DC2969">
      <w:pPr>
        <w:keepNext/>
        <w:rPr>
          <w:rStyle w:val="cv"/>
        </w:rPr>
      </w:pPr>
      <w:r>
        <w:rPr>
          <w:rStyle w:val="cv"/>
        </w:rPr>
        <w:t>Ve verši 3 se píše:</w:t>
      </w:r>
    </w:p>
    <w:p w:rsidR="00DC5D89" w:rsidRDefault="00263EBE">
      <w:pPr>
        <w:rPr>
          <w:rStyle w:val="cv"/>
        </w:rPr>
      </w:pPr>
      <w:r>
        <w:rPr>
          <w:rStyle w:val="cv"/>
        </w:rPr>
        <w:t>Da 4</w:t>
      </w:r>
      <w:r w:rsidR="00DC5D89">
        <w:rPr>
          <w:rStyle w:val="cv"/>
        </w:rPr>
        <w:t xml:space="preserve">,3: </w:t>
      </w:r>
      <w:r w:rsidR="00DC5D89" w:rsidRPr="00DC2969">
        <w:rPr>
          <w:rStyle w:val="cv"/>
          <w:color w:val="FF0000"/>
        </w:rPr>
        <w:t>„</w:t>
      </w:r>
      <w:r w:rsidR="00DC5D89" w:rsidRPr="00DC2969">
        <w:rPr>
          <w:rStyle w:val="nalezenyvers"/>
          <w:color w:val="FF0000"/>
        </w:rPr>
        <w:t>p</w:t>
      </w:r>
      <w:r w:rsidR="00DC5D89" w:rsidRPr="00DC5D89">
        <w:rPr>
          <w:rStyle w:val="nalezenyvers"/>
          <w:color w:val="FF0000"/>
        </w:rPr>
        <w:t>anování jeho od národu do pronárodu.</w:t>
      </w:r>
      <w:r w:rsidR="00DC5D89" w:rsidRPr="00DC5D89">
        <w:rPr>
          <w:rStyle w:val="cv"/>
          <w:color w:val="FF0000"/>
        </w:rPr>
        <w:t>“</w:t>
      </w:r>
      <w:r w:rsidR="00DC5D89">
        <w:rPr>
          <w:rStyle w:val="cv"/>
        </w:rPr>
        <w:t xml:space="preserve"> </w:t>
      </w:r>
      <w:r>
        <w:rPr>
          <w:rStyle w:val="cv"/>
        </w:rPr>
        <w:t>(BK Da 3,33)</w:t>
      </w:r>
    </w:p>
    <w:p w:rsidR="00DC5D89" w:rsidRDefault="00DC5D89">
      <w:pPr>
        <w:rPr>
          <w:rStyle w:val="cv"/>
        </w:rPr>
      </w:pPr>
      <w:r>
        <w:rPr>
          <w:rStyle w:val="cv"/>
        </w:rPr>
        <w:lastRenderedPageBreak/>
        <w:t>A podívejme se na verš 2:</w:t>
      </w:r>
    </w:p>
    <w:p w:rsidR="00DC5D89" w:rsidRPr="00D64A4A" w:rsidRDefault="00DC5D89">
      <w:pPr>
        <w:rPr>
          <w:rStyle w:val="cv"/>
          <w:color w:val="FF0000"/>
        </w:rPr>
      </w:pPr>
      <w:r w:rsidRPr="00D64A4A">
        <w:rPr>
          <w:rStyle w:val="cv"/>
          <w:color w:val="FF0000"/>
        </w:rPr>
        <w:t>Da 4,2: „Znamení a divy, kteréž učinil při mně</w:t>
      </w:r>
      <w:r w:rsidRPr="00DC2969">
        <w:rPr>
          <w:rStyle w:val="cv"/>
          <w:b/>
          <w:color w:val="FF0000"/>
        </w:rPr>
        <w:t xml:space="preserve"> </w:t>
      </w:r>
      <w:r w:rsidRPr="00DC2969">
        <w:rPr>
          <w:rStyle w:val="cv"/>
          <w:b/>
          <w:color w:val="FF0000"/>
          <w:sz w:val="24"/>
          <w:u w:val="single"/>
        </w:rPr>
        <w:t>Bůh nejvyšší</w:t>
      </w:r>
      <w:r w:rsidRPr="00DC2969">
        <w:rPr>
          <w:rStyle w:val="cv"/>
          <w:b/>
          <w:color w:val="FF0000"/>
        </w:rPr>
        <w:t xml:space="preserve">, </w:t>
      </w:r>
      <w:r w:rsidRPr="00D64A4A">
        <w:rPr>
          <w:rStyle w:val="cv"/>
          <w:color w:val="FF0000"/>
        </w:rPr>
        <w:t>vidělo mi se za slušné, abych vypravoval.</w:t>
      </w:r>
      <w:r w:rsidR="00263EBE" w:rsidRPr="00D64A4A">
        <w:rPr>
          <w:rStyle w:val="cv"/>
          <w:color w:val="FF0000"/>
        </w:rPr>
        <w:t>“ (BK 3,32)</w:t>
      </w:r>
    </w:p>
    <w:p w:rsidR="00263EBE" w:rsidRDefault="00263EBE">
      <w:pPr>
        <w:rPr>
          <w:rStyle w:val="cv"/>
        </w:rPr>
      </w:pPr>
      <w:r>
        <w:rPr>
          <w:rStyle w:val="cv"/>
        </w:rPr>
        <w:t>A ve verši 17 je psáno:</w:t>
      </w:r>
    </w:p>
    <w:p w:rsidR="00263EBE" w:rsidRPr="00D64A4A" w:rsidRDefault="00263EBE">
      <w:pPr>
        <w:rPr>
          <w:rStyle w:val="cv"/>
          <w:color w:val="FF0000"/>
        </w:rPr>
      </w:pPr>
      <w:r w:rsidRPr="00D64A4A">
        <w:rPr>
          <w:rStyle w:val="cv"/>
          <w:color w:val="FF0000"/>
        </w:rPr>
        <w:t>Da 4,17: „</w:t>
      </w:r>
      <w:r w:rsidRPr="00D64A4A">
        <w:rPr>
          <w:rStyle w:val="cv"/>
          <w:b/>
          <w:color w:val="FF0000"/>
          <w:u w:val="single"/>
        </w:rPr>
        <w:t>Nejvyšší panuje</w:t>
      </w:r>
      <w:r w:rsidRPr="00D64A4A">
        <w:rPr>
          <w:rStyle w:val="cv"/>
          <w:color w:val="FF0000"/>
        </w:rPr>
        <w:t>“ (BK 4,14)</w:t>
      </w:r>
    </w:p>
    <w:p w:rsidR="00263EBE" w:rsidRDefault="00263EBE">
      <w:pPr>
        <w:rPr>
          <w:rStyle w:val="cv"/>
        </w:rPr>
      </w:pPr>
      <w:r>
        <w:rPr>
          <w:rStyle w:val="cv"/>
        </w:rPr>
        <w:t>A popojděme dále k verši 24:</w:t>
      </w:r>
    </w:p>
    <w:p w:rsidR="00263EBE" w:rsidRPr="00263EBE" w:rsidRDefault="00263EBE">
      <w:pPr>
        <w:rPr>
          <w:rStyle w:val="cv"/>
          <w:color w:val="FF0000"/>
        </w:rPr>
      </w:pPr>
      <w:r w:rsidRPr="00263EBE">
        <w:rPr>
          <w:rStyle w:val="cv"/>
          <w:color w:val="FF0000"/>
        </w:rPr>
        <w:t xml:space="preserve">Da 4,24: „Tenť jest výklad, ó králi, a ortel </w:t>
      </w:r>
      <w:r w:rsidRPr="00263EBE">
        <w:rPr>
          <w:rStyle w:val="cv"/>
          <w:b/>
          <w:color w:val="FF0000"/>
          <w:sz w:val="24"/>
          <w:u w:val="single"/>
        </w:rPr>
        <w:t>Nejvyššího</w:t>
      </w:r>
      <w:r w:rsidRPr="00263EBE">
        <w:rPr>
          <w:rStyle w:val="cv"/>
          <w:color w:val="FF0000"/>
        </w:rPr>
        <w:t>, kterýž vyšel na pána mého krále.“</w:t>
      </w:r>
      <w:r>
        <w:rPr>
          <w:rStyle w:val="cv"/>
          <w:color w:val="FF0000"/>
        </w:rPr>
        <w:t xml:space="preserve"> (BK 4,21)</w:t>
      </w:r>
    </w:p>
    <w:p w:rsidR="00DC5D89" w:rsidRDefault="00263EBE">
      <w:pPr>
        <w:rPr>
          <w:rStyle w:val="cv"/>
        </w:rPr>
      </w:pPr>
      <w:r>
        <w:rPr>
          <w:rStyle w:val="cv"/>
        </w:rPr>
        <w:t>Podívejme se také do veršů 25 a 26:</w:t>
      </w:r>
    </w:p>
    <w:p w:rsidR="00263EBE" w:rsidRPr="00DC2969" w:rsidRDefault="00263EBE">
      <w:pPr>
        <w:rPr>
          <w:rStyle w:val="cv"/>
          <w:color w:val="FF0000"/>
        </w:rPr>
      </w:pPr>
      <w:r w:rsidRPr="00DC2969">
        <w:rPr>
          <w:rStyle w:val="cv"/>
          <w:color w:val="FF0000"/>
        </w:rPr>
        <w:t>Da 4,25: „</w:t>
      </w:r>
      <w:r w:rsidRPr="00DC2969">
        <w:rPr>
          <w:rStyle w:val="cv"/>
          <w:b/>
          <w:color w:val="FF0000"/>
          <w:u w:val="single"/>
        </w:rPr>
        <w:t>panuje Nejvyšší</w:t>
      </w:r>
      <w:r w:rsidRPr="00DC2969">
        <w:rPr>
          <w:rStyle w:val="cv"/>
          <w:color w:val="FF0000"/>
        </w:rPr>
        <w:t>“ (BK Da 4,22)</w:t>
      </w:r>
      <w:r w:rsidR="00663644">
        <w:rPr>
          <w:rStyle w:val="cv"/>
          <w:color w:val="FF0000"/>
        </w:rPr>
        <w:t xml:space="preserve"> </w:t>
      </w:r>
      <w:r w:rsidR="00663644">
        <w:rPr>
          <w:rStyle w:val="cv"/>
        </w:rPr>
        <w:t xml:space="preserve">a </w:t>
      </w:r>
      <w:r w:rsidR="00185B31" w:rsidRPr="00DC2969">
        <w:rPr>
          <w:rStyle w:val="cv"/>
          <w:color w:val="FF0000"/>
        </w:rPr>
        <w:t>Da 4,26: „</w:t>
      </w:r>
      <w:r w:rsidR="00185B31" w:rsidRPr="00D64A4A">
        <w:rPr>
          <w:rStyle w:val="cv"/>
          <w:b/>
          <w:color w:val="FF0000"/>
          <w:u w:val="single"/>
        </w:rPr>
        <w:t>poznáš, že nebesa</w:t>
      </w:r>
      <w:r w:rsidR="00185B31" w:rsidRPr="00DC2969">
        <w:rPr>
          <w:rStyle w:val="cv"/>
          <w:b/>
          <w:color w:val="FF0000"/>
          <w:u w:val="single"/>
        </w:rPr>
        <w:t xml:space="preserve"> panují</w:t>
      </w:r>
      <w:r w:rsidR="00185B31" w:rsidRPr="00DC2969">
        <w:rPr>
          <w:rStyle w:val="cv"/>
          <w:color w:val="FF0000"/>
        </w:rPr>
        <w:t>.“ (BK  Da 4,23)</w:t>
      </w:r>
    </w:p>
    <w:p w:rsidR="00185B31" w:rsidRDefault="00185B31">
      <w:pPr>
        <w:rPr>
          <w:rStyle w:val="cv"/>
        </w:rPr>
      </w:pPr>
      <w:r>
        <w:rPr>
          <w:rStyle w:val="cv"/>
        </w:rPr>
        <w:t>Ve verši 32 čteme:</w:t>
      </w:r>
    </w:p>
    <w:p w:rsidR="00185B31" w:rsidRPr="00DC2969" w:rsidRDefault="00185B31">
      <w:pPr>
        <w:rPr>
          <w:rStyle w:val="cv"/>
          <w:color w:val="FF0000"/>
        </w:rPr>
      </w:pPr>
      <w:r w:rsidRPr="00DC2969">
        <w:rPr>
          <w:rStyle w:val="cv"/>
          <w:color w:val="FF0000"/>
        </w:rPr>
        <w:t>Da 4,32: „</w:t>
      </w:r>
      <w:r w:rsidRPr="00DC2969">
        <w:rPr>
          <w:rStyle w:val="cv"/>
          <w:b/>
          <w:color w:val="FF0000"/>
          <w:u w:val="single"/>
        </w:rPr>
        <w:t>panuje Nejvyšší</w:t>
      </w:r>
      <w:r w:rsidRPr="00DC2969">
        <w:rPr>
          <w:rStyle w:val="cv"/>
          <w:color w:val="FF0000"/>
        </w:rPr>
        <w:t>“ (BK Da 4,29)</w:t>
      </w:r>
    </w:p>
    <w:p w:rsidR="00185B31" w:rsidRDefault="00185B31">
      <w:pPr>
        <w:rPr>
          <w:rStyle w:val="cv"/>
        </w:rPr>
      </w:pPr>
      <w:r>
        <w:rPr>
          <w:rStyle w:val="cv"/>
        </w:rPr>
        <w:t>Podívejme se na verš 34:</w:t>
      </w:r>
    </w:p>
    <w:p w:rsidR="00185B31" w:rsidRPr="00D64A4A" w:rsidRDefault="00185B31">
      <w:pPr>
        <w:rPr>
          <w:rStyle w:val="cv"/>
          <w:color w:val="FF0000"/>
        </w:rPr>
      </w:pPr>
      <w:r w:rsidRPr="00D64A4A">
        <w:rPr>
          <w:rStyle w:val="cv"/>
          <w:color w:val="FF0000"/>
        </w:rPr>
        <w:t>Da 4,34: „</w:t>
      </w:r>
      <w:r w:rsidRPr="003A1F8E">
        <w:rPr>
          <w:rStyle w:val="cv"/>
          <w:b/>
          <w:color w:val="FF0000"/>
        </w:rPr>
        <w:t xml:space="preserve">I dobrořečil jsem </w:t>
      </w:r>
      <w:r w:rsidRPr="003A1F8E">
        <w:rPr>
          <w:rStyle w:val="cv"/>
          <w:b/>
          <w:color w:val="FF0000"/>
          <w:u w:val="single"/>
        </w:rPr>
        <w:t>Nejvyššímu</w:t>
      </w:r>
      <w:r w:rsidRPr="003A1F8E">
        <w:rPr>
          <w:rStyle w:val="cv"/>
          <w:b/>
          <w:color w:val="FF0000"/>
        </w:rPr>
        <w:t>, a živého na věky chválil jsem a oslavoval</w:t>
      </w:r>
      <w:r w:rsidRPr="00D64A4A">
        <w:rPr>
          <w:rStyle w:val="cv"/>
          <w:color w:val="FF0000"/>
        </w:rPr>
        <w:t xml:space="preserve">; nebo </w:t>
      </w:r>
      <w:r w:rsidRPr="003A1F8E">
        <w:rPr>
          <w:rStyle w:val="cv"/>
          <w:b/>
          <w:color w:val="FF0000"/>
          <w:u w:val="single"/>
        </w:rPr>
        <w:t>panování</w:t>
      </w:r>
      <w:r w:rsidRPr="00D64A4A">
        <w:rPr>
          <w:rStyle w:val="cv"/>
          <w:color w:val="FF0000"/>
        </w:rPr>
        <w:t xml:space="preserve"> </w:t>
      </w:r>
      <w:r w:rsidRPr="003A1F8E">
        <w:rPr>
          <w:rStyle w:val="cv"/>
          <w:b/>
          <w:color w:val="FF0000"/>
          <w:u w:val="single"/>
        </w:rPr>
        <w:t>jeho jest panování věčné</w:t>
      </w:r>
      <w:r w:rsidRPr="00D64A4A">
        <w:rPr>
          <w:rStyle w:val="cv"/>
          <w:color w:val="FF0000"/>
        </w:rPr>
        <w:t>, a království jeho od národu do pronárodu.“ (BK Da 4,31)</w:t>
      </w:r>
    </w:p>
    <w:p w:rsidR="00185B31" w:rsidRDefault="00185B31">
      <w:pPr>
        <w:rPr>
          <w:rStyle w:val="cv"/>
        </w:rPr>
      </w:pPr>
      <w:r>
        <w:rPr>
          <w:rStyle w:val="cv"/>
        </w:rPr>
        <w:t xml:space="preserve">Teď </w:t>
      </w:r>
      <w:r w:rsidR="006714AB">
        <w:rPr>
          <w:rStyle w:val="cv"/>
        </w:rPr>
        <w:t>si přečtěme jeho závěre</w:t>
      </w:r>
      <w:r w:rsidR="00663644">
        <w:rPr>
          <w:rStyle w:val="cv"/>
        </w:rPr>
        <w:t>čné svědectví ve verši 37</w:t>
      </w:r>
      <w:r>
        <w:rPr>
          <w:rStyle w:val="cv"/>
        </w:rPr>
        <w:t>:</w:t>
      </w:r>
    </w:p>
    <w:p w:rsidR="00185B31" w:rsidRPr="00DC2969" w:rsidRDefault="006714AB">
      <w:pPr>
        <w:rPr>
          <w:rStyle w:val="cv"/>
          <w:color w:val="FF0000"/>
        </w:rPr>
      </w:pPr>
      <w:r w:rsidRPr="00DC2969">
        <w:rPr>
          <w:rStyle w:val="cv"/>
          <w:color w:val="FF0000"/>
        </w:rPr>
        <w:t>Da 4,37</w:t>
      </w:r>
      <w:r w:rsidR="00185B31" w:rsidRPr="00DC2969">
        <w:rPr>
          <w:rStyle w:val="cv"/>
          <w:color w:val="FF0000"/>
        </w:rPr>
        <w:t>:</w:t>
      </w:r>
      <w:r w:rsidRPr="00DC2969">
        <w:rPr>
          <w:rStyle w:val="cv"/>
          <w:color w:val="FF0000"/>
        </w:rPr>
        <w:t xml:space="preserve"> „</w:t>
      </w:r>
      <w:r w:rsidRPr="001B44C9">
        <w:rPr>
          <w:rStyle w:val="cv"/>
          <w:b/>
          <w:color w:val="FF0000"/>
        </w:rPr>
        <w:t xml:space="preserve">Nyní tedy já Nabuchodonozor chválím, vyvyšuji a oslavuji krále nebeského, jehož všickni skutkové </w:t>
      </w:r>
      <w:r w:rsidRPr="001B44C9">
        <w:rPr>
          <w:rStyle w:val="Zvraznn"/>
          <w:b/>
          <w:color w:val="FF0000"/>
        </w:rPr>
        <w:t>jsou</w:t>
      </w:r>
      <w:r w:rsidRPr="001B44C9">
        <w:rPr>
          <w:rStyle w:val="cv"/>
          <w:b/>
          <w:color w:val="FF0000"/>
        </w:rPr>
        <w:t xml:space="preserve"> pravda, a stezky jeho soud, a kterýž chodící v pýše může snižovati.</w:t>
      </w:r>
      <w:r w:rsidRPr="00DC2969">
        <w:rPr>
          <w:rStyle w:val="cv"/>
          <w:color w:val="FF0000"/>
        </w:rPr>
        <w:t>“ (Da 4,34)</w:t>
      </w:r>
    </w:p>
    <w:p w:rsidR="001B44C9" w:rsidRDefault="001B44C9">
      <w:pPr>
        <w:rPr>
          <w:rStyle w:val="cv"/>
        </w:rPr>
      </w:pPr>
    </w:p>
    <w:p w:rsidR="006714AB" w:rsidRDefault="006714AB">
      <w:pPr>
        <w:rPr>
          <w:rStyle w:val="cv"/>
        </w:rPr>
      </w:pPr>
      <w:r>
        <w:rPr>
          <w:rStyle w:val="cv"/>
        </w:rPr>
        <w:t>Nyní vám řeknu rychlý přehled kapitoly. Pak se vrátíme na začátek a probereme si ji po částech. Chci se ujistit, že vám představím celý příběh.</w:t>
      </w:r>
    </w:p>
    <w:p w:rsidR="00A66E88" w:rsidRDefault="00663644">
      <w:pPr>
        <w:rPr>
          <w:rStyle w:val="cv"/>
        </w:rPr>
      </w:pPr>
      <w:r>
        <w:rPr>
          <w:rStyle w:val="cv"/>
        </w:rPr>
        <w:t>Nabuchodonozor vypráví tu</w:t>
      </w:r>
      <w:r w:rsidR="00A66E88">
        <w:rPr>
          <w:rStyle w:val="cv"/>
        </w:rPr>
        <w:t xml:space="preserve">to </w:t>
      </w:r>
      <w:r>
        <w:rPr>
          <w:rStyle w:val="cv"/>
        </w:rPr>
        <w:t>událost</w:t>
      </w:r>
      <w:r w:rsidR="00A66E88">
        <w:rPr>
          <w:rStyle w:val="cv"/>
        </w:rPr>
        <w:t xml:space="preserve"> a říká:</w:t>
      </w:r>
    </w:p>
    <w:p w:rsidR="00A66E88" w:rsidRDefault="00604DDB">
      <w:pPr>
        <w:rPr>
          <w:rStyle w:val="cv"/>
        </w:rPr>
      </w:pPr>
      <w:r w:rsidRPr="00DC2969">
        <w:rPr>
          <w:rStyle w:val="cv"/>
          <w:color w:val="FF0000"/>
        </w:rPr>
        <w:t>Da 4,</w:t>
      </w:r>
      <w:r w:rsidR="001B44C9">
        <w:rPr>
          <w:rStyle w:val="cv"/>
          <w:color w:val="FF0000"/>
        </w:rPr>
        <w:t>1</w:t>
      </w:r>
      <w:r w:rsidRPr="00DC2969">
        <w:rPr>
          <w:rStyle w:val="cv"/>
          <w:color w:val="FF0000"/>
        </w:rPr>
        <w:t xml:space="preserve">: </w:t>
      </w:r>
      <w:r w:rsidR="00A66E88" w:rsidRPr="00DC2969">
        <w:rPr>
          <w:rStyle w:val="cv"/>
          <w:color w:val="FF0000"/>
        </w:rPr>
        <w:t xml:space="preserve">„Já Nabuchodonozor, jsem spokojeně pobýval ve svém </w:t>
      </w:r>
      <w:r w:rsidR="00A66E88" w:rsidRPr="001B44C9">
        <w:rPr>
          <w:rStyle w:val="cv"/>
          <w:color w:val="FF0000"/>
        </w:rPr>
        <w:t>paláci.</w:t>
      </w:r>
      <w:r w:rsidR="00A66E88" w:rsidRPr="001B44C9">
        <w:rPr>
          <w:rStyle w:val="cv"/>
          <w:b/>
          <w:color w:val="FF0000"/>
        </w:rPr>
        <w:t xml:space="preserve">“ </w:t>
      </w:r>
      <w:r w:rsidR="00A66E88">
        <w:rPr>
          <w:rStyle w:val="cv"/>
        </w:rPr>
        <w:t xml:space="preserve">To </w:t>
      </w:r>
      <w:r w:rsidR="00D32F69">
        <w:rPr>
          <w:rStyle w:val="cv"/>
        </w:rPr>
        <w:t>se stalo</w:t>
      </w:r>
      <w:r w:rsidR="00A66E88">
        <w:rPr>
          <w:rStyle w:val="cv"/>
        </w:rPr>
        <w:t xml:space="preserve"> poté, co dobyl Egypt. Nabuchodonozor dobyl Assyrii, dobyl I</w:t>
      </w:r>
      <w:r w:rsidR="00DF5D1C">
        <w:rPr>
          <w:rStyle w:val="cv"/>
        </w:rPr>
        <w:t>zrael a mnohá království. Jedna</w:t>
      </w:r>
      <w:r w:rsidR="00A66E88">
        <w:rPr>
          <w:rStyle w:val="cv"/>
        </w:rPr>
        <w:t xml:space="preserve"> z nejtěžších bitev pro něj byla, když bojoval proti Egyptu, ale nakonec je</w:t>
      </w:r>
      <w:r w:rsidR="00DF5D1C">
        <w:rPr>
          <w:rStyle w:val="cv"/>
        </w:rPr>
        <w:t>j</w:t>
      </w:r>
      <w:r w:rsidR="00A66E88">
        <w:rPr>
          <w:rStyle w:val="cv"/>
        </w:rPr>
        <w:t xml:space="preserve"> dobyl.</w:t>
      </w:r>
    </w:p>
    <w:p w:rsidR="002E28A4" w:rsidRDefault="002E28A4">
      <w:pPr>
        <w:rPr>
          <w:rStyle w:val="cv"/>
        </w:rPr>
      </w:pPr>
      <w:r>
        <w:rPr>
          <w:rStyle w:val="cv"/>
        </w:rPr>
        <w:t>Tehdy ovládal křižovatku tří kontinentů. Proto svou říši nazval „</w:t>
      </w:r>
      <w:r w:rsidR="00843E65">
        <w:rPr>
          <w:rStyle w:val="cv"/>
        </w:rPr>
        <w:t>celosvětové království</w:t>
      </w:r>
      <w:r>
        <w:rPr>
          <w:rStyle w:val="cv"/>
        </w:rPr>
        <w:t>“.</w:t>
      </w:r>
    </w:p>
    <w:p w:rsidR="00604DDB" w:rsidRDefault="00604DDB">
      <w:pPr>
        <w:rPr>
          <w:rStyle w:val="cv"/>
        </w:rPr>
      </w:pPr>
      <w:r>
        <w:rPr>
          <w:rStyle w:val="cv"/>
        </w:rPr>
        <w:t>Všechny obchodní stezky z Asie, z Indie, z Evropy, z Afriky</w:t>
      </w:r>
      <w:r w:rsidRPr="00604DDB">
        <w:rPr>
          <w:rStyle w:val="cv"/>
        </w:rPr>
        <w:t xml:space="preserve"> </w:t>
      </w:r>
      <w:r>
        <w:rPr>
          <w:rStyle w:val="cv"/>
        </w:rPr>
        <w:t>procházely přes Střední východ a Nabuchodonozor měl z toho příjem.</w:t>
      </w:r>
    </w:p>
    <w:p w:rsidR="00604DDB" w:rsidRDefault="00604DDB">
      <w:pPr>
        <w:rPr>
          <w:rStyle w:val="cv"/>
        </w:rPr>
      </w:pPr>
      <w:r>
        <w:rPr>
          <w:rStyle w:val="cv"/>
        </w:rPr>
        <w:t>B</w:t>
      </w:r>
      <w:r w:rsidR="00DF5D1C">
        <w:rPr>
          <w:rStyle w:val="cv"/>
        </w:rPr>
        <w:t>abylon b</w:t>
      </w:r>
      <w:r>
        <w:rPr>
          <w:rStyle w:val="cv"/>
        </w:rPr>
        <w:t>yl zlaté království.</w:t>
      </w:r>
    </w:p>
    <w:p w:rsidR="00604DDB" w:rsidRDefault="00604DDB">
      <w:pPr>
        <w:rPr>
          <w:rStyle w:val="cv"/>
        </w:rPr>
      </w:pPr>
      <w:r>
        <w:rPr>
          <w:rStyle w:val="cv"/>
        </w:rPr>
        <w:t xml:space="preserve">Zkuste spočítat, kolik zlata bylo v Šalomounově Chrámu. David mluvil </w:t>
      </w:r>
      <w:r w:rsidR="00C43402">
        <w:rPr>
          <w:rStyle w:val="cv"/>
        </w:rPr>
        <w:t xml:space="preserve">o všem, co dal na stavbu Chrámu, a Nabuchodonozor to všechno odnesl do Babylonu. A to byl jen </w:t>
      </w:r>
      <w:r w:rsidR="00DF5D1C">
        <w:rPr>
          <w:rStyle w:val="cv"/>
        </w:rPr>
        <w:t>zlom</w:t>
      </w:r>
      <w:r w:rsidR="00C43402">
        <w:rPr>
          <w:rStyle w:val="cv"/>
        </w:rPr>
        <w:t>ek ze všeho, co měl. Bylo to</w:t>
      </w:r>
      <w:r w:rsidR="00DF5D1C">
        <w:rPr>
          <w:rStyle w:val="cv"/>
        </w:rPr>
        <w:t xml:space="preserve"> opravdu</w:t>
      </w:r>
      <w:r w:rsidR="00C43402">
        <w:rPr>
          <w:rStyle w:val="cv"/>
        </w:rPr>
        <w:t xml:space="preserve"> zlaté království.</w:t>
      </w:r>
    </w:p>
    <w:p w:rsidR="00C43402" w:rsidRDefault="00C43402">
      <w:pPr>
        <w:rPr>
          <w:rStyle w:val="cv"/>
        </w:rPr>
      </w:pPr>
      <w:r>
        <w:rPr>
          <w:rStyle w:val="cv"/>
        </w:rPr>
        <w:lastRenderedPageBreak/>
        <w:t>V tuto chvíli už</w:t>
      </w:r>
      <w:r w:rsidR="00843E65">
        <w:rPr>
          <w:rStyle w:val="cv"/>
        </w:rPr>
        <w:t xml:space="preserve"> Nabuchodonozor</w:t>
      </w:r>
      <w:r>
        <w:rPr>
          <w:rStyle w:val="cv"/>
        </w:rPr>
        <w:t xml:space="preserve"> dobyl všechna </w:t>
      </w:r>
      <w:r w:rsidR="00DF5D1C">
        <w:rPr>
          <w:rStyle w:val="cv"/>
        </w:rPr>
        <w:t>okolní</w:t>
      </w:r>
      <w:r>
        <w:rPr>
          <w:rStyle w:val="cv"/>
        </w:rPr>
        <w:t xml:space="preserve"> království a měl </w:t>
      </w:r>
      <w:r w:rsidR="00DF5D1C">
        <w:rPr>
          <w:rStyle w:val="cv"/>
        </w:rPr>
        <w:t>pokoj</w:t>
      </w:r>
      <w:r>
        <w:rPr>
          <w:rStyle w:val="cv"/>
        </w:rPr>
        <w:t>.</w:t>
      </w:r>
    </w:p>
    <w:p w:rsidR="00C43402" w:rsidRDefault="00C43402">
      <w:pPr>
        <w:rPr>
          <w:rStyle w:val="cv"/>
        </w:rPr>
      </w:pPr>
      <w:r>
        <w:rPr>
          <w:rStyle w:val="cv"/>
        </w:rPr>
        <w:t xml:space="preserve">A mimochodem, co se stane, když králové mají </w:t>
      </w:r>
      <w:r w:rsidR="00DF5D1C">
        <w:rPr>
          <w:rStyle w:val="cv"/>
        </w:rPr>
        <w:t>klid</w:t>
      </w:r>
      <w:r>
        <w:rPr>
          <w:rStyle w:val="cv"/>
        </w:rPr>
        <w:t xml:space="preserve"> a odpočívají? David se procházel po střeše, a dostal se do problému s Betsabé.</w:t>
      </w:r>
    </w:p>
    <w:p w:rsidR="001B44C9" w:rsidRDefault="00075BE8">
      <w:pPr>
        <w:rPr>
          <w:rStyle w:val="cv"/>
        </w:rPr>
      </w:pPr>
      <w:r>
        <w:rPr>
          <w:rStyle w:val="cv"/>
        </w:rPr>
        <w:t>Když král řekne, že je všechno v pořádku a daří se skvěle, tak musíme vždycky zpozornět.</w:t>
      </w:r>
    </w:p>
    <w:p w:rsidR="00075BE8" w:rsidRDefault="00075BE8">
      <w:pPr>
        <w:rPr>
          <w:rStyle w:val="cv"/>
        </w:rPr>
      </w:pPr>
      <w:r>
        <w:rPr>
          <w:rStyle w:val="cv"/>
        </w:rPr>
        <w:t xml:space="preserve">Potom měl </w:t>
      </w:r>
      <w:r w:rsidR="00DF5D1C">
        <w:rPr>
          <w:rStyle w:val="cv"/>
        </w:rPr>
        <w:t xml:space="preserve">Nabuchodonozor </w:t>
      </w:r>
      <w:r>
        <w:rPr>
          <w:rStyle w:val="cv"/>
        </w:rPr>
        <w:t>tento sen, který ho vystrašil.</w:t>
      </w:r>
      <w:r w:rsidR="00DF5D1C">
        <w:rPr>
          <w:rStyle w:val="cv"/>
        </w:rPr>
        <w:t xml:space="preserve"> </w:t>
      </w:r>
      <w:r>
        <w:rPr>
          <w:rStyle w:val="cv"/>
        </w:rPr>
        <w:t>Tento král v</w:t>
      </w:r>
      <w:r w:rsidR="001B44C9">
        <w:rPr>
          <w:rStyle w:val="cv"/>
        </w:rPr>
        <w:t>edl války. Byl to tvrdý voják a</w:t>
      </w:r>
      <w:r>
        <w:rPr>
          <w:rStyle w:val="cv"/>
        </w:rPr>
        <w:t xml:space="preserve"> nic ho nemohlo </w:t>
      </w:r>
      <w:r w:rsidR="00843E65">
        <w:rPr>
          <w:rStyle w:val="cv"/>
        </w:rPr>
        <w:t xml:space="preserve">jen tak </w:t>
      </w:r>
      <w:r>
        <w:rPr>
          <w:rStyle w:val="cv"/>
        </w:rPr>
        <w:t>vyděsit. Avšak tento sen ho opravdu vylekal.</w:t>
      </w:r>
    </w:p>
    <w:p w:rsidR="00075BE8" w:rsidRDefault="00DF5D1C">
      <w:pPr>
        <w:rPr>
          <w:rStyle w:val="cv"/>
        </w:rPr>
      </w:pPr>
      <w:r>
        <w:rPr>
          <w:rStyle w:val="cv"/>
        </w:rPr>
        <w:t>S</w:t>
      </w:r>
      <w:r w:rsidR="00075BE8">
        <w:rPr>
          <w:rStyle w:val="cv"/>
        </w:rPr>
        <w:t xml:space="preserve">en je v kapitole </w:t>
      </w:r>
      <w:r w:rsidR="008C46FB">
        <w:rPr>
          <w:rStyle w:val="cv"/>
        </w:rPr>
        <w:t>zopak</w:t>
      </w:r>
      <w:r w:rsidR="00075BE8">
        <w:rPr>
          <w:rStyle w:val="cv"/>
        </w:rPr>
        <w:t>ován a tak</w:t>
      </w:r>
      <w:r w:rsidR="00843E65">
        <w:rPr>
          <w:rStyle w:val="cv"/>
        </w:rPr>
        <w:t xml:space="preserve"> ho nebudu pokaždé číst.</w:t>
      </w:r>
      <w:r w:rsidR="00075BE8">
        <w:rPr>
          <w:rStyle w:val="cv"/>
        </w:rPr>
        <w:t xml:space="preserve"> </w:t>
      </w:r>
      <w:r w:rsidR="00843E65">
        <w:rPr>
          <w:rStyle w:val="cv"/>
        </w:rPr>
        <w:t>V</w:t>
      </w:r>
      <w:r w:rsidR="00075BE8">
        <w:rPr>
          <w:rStyle w:val="cv"/>
        </w:rPr>
        <w:t>e zkratce</w:t>
      </w:r>
      <w:r w:rsidR="008C46FB">
        <w:rPr>
          <w:rStyle w:val="cv"/>
        </w:rPr>
        <w:t xml:space="preserve"> vám </w:t>
      </w:r>
      <w:r w:rsidR="00843E65">
        <w:rPr>
          <w:rStyle w:val="cv"/>
        </w:rPr>
        <w:t xml:space="preserve">teď </w:t>
      </w:r>
      <w:r w:rsidR="008C46FB">
        <w:rPr>
          <w:rStyle w:val="cv"/>
        </w:rPr>
        <w:t>řeknu, o co se jednalo.</w:t>
      </w:r>
    </w:p>
    <w:p w:rsidR="00A66E88" w:rsidRDefault="008C46FB" w:rsidP="008C46FB">
      <w:pPr>
        <w:rPr>
          <w:rStyle w:val="cv"/>
        </w:rPr>
      </w:pPr>
      <w:r>
        <w:rPr>
          <w:rStyle w:val="cv"/>
        </w:rPr>
        <w:t>Zdálo se mu o velkém zeleném stromu, který dosahoval až k nebi</w:t>
      </w:r>
      <w:r w:rsidR="00DF5D1C">
        <w:rPr>
          <w:rStyle w:val="cv"/>
        </w:rPr>
        <w:t>. Velké větve byly plné ovoce.</w:t>
      </w:r>
      <w:r>
        <w:rPr>
          <w:rStyle w:val="cv"/>
        </w:rPr>
        <w:t xml:space="preserve"> </w:t>
      </w:r>
      <w:r w:rsidR="00DF5D1C">
        <w:rPr>
          <w:rStyle w:val="cv"/>
        </w:rPr>
        <w:t>P</w:t>
      </w:r>
      <w:r>
        <w:rPr>
          <w:rStyle w:val="cv"/>
        </w:rPr>
        <w:t xml:space="preserve">táci </w:t>
      </w:r>
      <w:r w:rsidR="00DF5D1C">
        <w:rPr>
          <w:rStyle w:val="cv"/>
        </w:rPr>
        <w:t>hnízdili</w:t>
      </w:r>
      <w:r>
        <w:rPr>
          <w:rStyle w:val="cv"/>
        </w:rPr>
        <w:t xml:space="preserve"> v jeho větvích a zvěř pod ním nalézala stín. Sytilo se z něj všechno tvorstvo. To je strom, který dává život. </w:t>
      </w:r>
      <w:r w:rsidR="008B1185">
        <w:rPr>
          <w:rStyle w:val="cv"/>
        </w:rPr>
        <w:t>Tento strom byl vyšší než všechny ostatní stromy.</w:t>
      </w:r>
    </w:p>
    <w:p w:rsidR="008B1185" w:rsidRDefault="008B1185" w:rsidP="008C46FB">
      <w:pPr>
        <w:rPr>
          <w:rStyle w:val="cv"/>
        </w:rPr>
      </w:pPr>
      <w:r>
        <w:rPr>
          <w:rStyle w:val="cv"/>
        </w:rPr>
        <w:t>A pak najednou se ozval hlas z nebe. Posel, svatý strážný</w:t>
      </w:r>
      <w:r w:rsidR="00DF5D1C">
        <w:rPr>
          <w:rStyle w:val="cv"/>
        </w:rPr>
        <w:t>,</w:t>
      </w:r>
      <w:r>
        <w:rPr>
          <w:rStyle w:val="cv"/>
        </w:rPr>
        <w:t xml:space="preserve"> řekl: „Skácejte ten strom, osekejte větve, otrhejte mu listí, rozház</w:t>
      </w:r>
      <w:r w:rsidR="00DC527F">
        <w:rPr>
          <w:rStyle w:val="cv"/>
        </w:rPr>
        <w:t>ejte ovoce. Sevřete ho obručí z</w:t>
      </w:r>
      <w:r>
        <w:rPr>
          <w:rStyle w:val="cv"/>
        </w:rPr>
        <w:t xml:space="preserve"> </w:t>
      </w:r>
      <w:r w:rsidR="00DC527F">
        <w:rPr>
          <w:rStyle w:val="cv"/>
        </w:rPr>
        <w:t xml:space="preserve">bronzu </w:t>
      </w:r>
      <w:r>
        <w:rPr>
          <w:rStyle w:val="cv"/>
        </w:rPr>
        <w:t>a</w:t>
      </w:r>
      <w:r w:rsidR="00DC527F" w:rsidRPr="00DC527F">
        <w:rPr>
          <w:rStyle w:val="cv"/>
        </w:rPr>
        <w:t xml:space="preserve"> </w:t>
      </w:r>
      <w:r w:rsidR="00DC527F">
        <w:rPr>
          <w:rStyle w:val="cv"/>
        </w:rPr>
        <w:t>železa</w:t>
      </w:r>
      <w:r>
        <w:rPr>
          <w:rStyle w:val="cv"/>
        </w:rPr>
        <w:t xml:space="preserve">, dokud neuplyne sedm </w:t>
      </w:r>
      <w:r w:rsidR="00DC527F">
        <w:rPr>
          <w:rStyle w:val="cv"/>
        </w:rPr>
        <w:t>časů</w:t>
      </w:r>
      <w:r>
        <w:rPr>
          <w:rStyle w:val="cv"/>
        </w:rPr>
        <w:t>. Aby všichni poznali, že Všemohoucí</w:t>
      </w:r>
      <w:r w:rsidR="00E53CC6">
        <w:rPr>
          <w:rStyle w:val="cv"/>
        </w:rPr>
        <w:t xml:space="preserve"> vládne všem lidským královstvím a dává je, komu chce a může nad ním ustanovit, koho chce.</w:t>
      </w:r>
    </w:p>
    <w:p w:rsidR="00E53CC6" w:rsidRDefault="00E53CC6" w:rsidP="008C46FB">
      <w:pPr>
        <w:rPr>
          <w:rStyle w:val="cv"/>
        </w:rPr>
      </w:pPr>
      <w:r>
        <w:rPr>
          <w:rStyle w:val="cv"/>
        </w:rPr>
        <w:t>Nabuchodonozor uvaž</w:t>
      </w:r>
      <w:r w:rsidR="00D22E24">
        <w:rPr>
          <w:rStyle w:val="cv"/>
        </w:rPr>
        <w:t>oval</w:t>
      </w:r>
      <w:r>
        <w:rPr>
          <w:rStyle w:val="cv"/>
        </w:rPr>
        <w:t>, co tento sen znamená. Zavolal své mudrce, ale ti nerozuměli, co to je.</w:t>
      </w:r>
    </w:p>
    <w:p w:rsidR="00E53CC6" w:rsidRDefault="00E53CC6" w:rsidP="008C46FB">
      <w:pPr>
        <w:rPr>
          <w:rStyle w:val="cv"/>
        </w:rPr>
      </w:pPr>
      <w:r>
        <w:rPr>
          <w:rStyle w:val="cv"/>
        </w:rPr>
        <w:t>Zajímavé je, že v Danieli 2 Nabuchodonozorovi mudrci říkali: „Pověz nám sen a my ti ho určitě vyložíme.“</w:t>
      </w:r>
    </w:p>
    <w:p w:rsidR="00E53CC6" w:rsidRDefault="00E53CC6" w:rsidP="008C46FB">
      <w:pPr>
        <w:rPr>
          <w:rStyle w:val="cv"/>
        </w:rPr>
      </w:pPr>
      <w:r>
        <w:rPr>
          <w:rStyle w:val="cv"/>
        </w:rPr>
        <w:t xml:space="preserve">Tentokrát jim Nabuchodonozor řekl sen, ale oni ho </w:t>
      </w:r>
      <w:r w:rsidR="00B21B55">
        <w:rPr>
          <w:rStyle w:val="cv"/>
        </w:rPr>
        <w:t xml:space="preserve">přesto </w:t>
      </w:r>
      <w:r>
        <w:rPr>
          <w:rStyle w:val="cv"/>
        </w:rPr>
        <w:t>nedokázali vyloži</w:t>
      </w:r>
      <w:r w:rsidR="00D22E24">
        <w:rPr>
          <w:rStyle w:val="cv"/>
        </w:rPr>
        <w:t>t, stejně jako faraonovi mudrci nedokázali vyložit faraonův sen.</w:t>
      </w:r>
    </w:p>
    <w:p w:rsidR="00E53CC6" w:rsidRDefault="00E53CC6" w:rsidP="008C46FB">
      <w:pPr>
        <w:rPr>
          <w:rStyle w:val="cv"/>
        </w:rPr>
      </w:pPr>
      <w:r>
        <w:rPr>
          <w:rStyle w:val="cv"/>
        </w:rPr>
        <w:t xml:space="preserve">Pak je </w:t>
      </w:r>
      <w:r w:rsidR="00AF755D">
        <w:rPr>
          <w:rStyle w:val="cv"/>
        </w:rPr>
        <w:t>psáno, že konečně přišel Daniel. Tehdy už byl Daniel starší a možná čekal, až vyčerpají všechny možnosti, aby Bůh mohl být oslaven. Nakonec vstoupil dovnitř a vyložil sen. A v podstatě řekl: „Králi, ty jsi ten strom.“</w:t>
      </w:r>
    </w:p>
    <w:p w:rsidR="00AF755D" w:rsidRDefault="00AF755D" w:rsidP="008C46FB">
      <w:pPr>
        <w:rPr>
          <w:rStyle w:val="cv"/>
        </w:rPr>
      </w:pPr>
      <w:r>
        <w:rPr>
          <w:rStyle w:val="cv"/>
        </w:rPr>
        <w:t>Něco vám ukážu. To není poprvé</w:t>
      </w:r>
      <w:r w:rsidRPr="00AF755D">
        <w:rPr>
          <w:rStyle w:val="cv"/>
        </w:rPr>
        <w:t xml:space="preserve"> </w:t>
      </w:r>
      <w:r>
        <w:rPr>
          <w:rStyle w:val="cv"/>
        </w:rPr>
        <w:t>v Bibli, kdy se to stalo.</w:t>
      </w:r>
    </w:p>
    <w:p w:rsidR="00AF755D" w:rsidRDefault="00AF755D" w:rsidP="008C46FB">
      <w:pPr>
        <w:rPr>
          <w:rStyle w:val="cv"/>
        </w:rPr>
      </w:pPr>
      <w:r>
        <w:rPr>
          <w:rStyle w:val="cv"/>
        </w:rPr>
        <w:t xml:space="preserve">Nalistujte si knihu Ezechiel, kapitolu 31. Tato kniha je hned </w:t>
      </w:r>
      <w:r w:rsidR="00D22E24">
        <w:rPr>
          <w:rStyle w:val="cv"/>
        </w:rPr>
        <w:t>vedle před knihou</w:t>
      </w:r>
      <w:r>
        <w:rPr>
          <w:rStyle w:val="cv"/>
        </w:rPr>
        <w:t xml:space="preserve"> Daniel. Přečteme si od verše Ez 31,3.</w:t>
      </w:r>
    </w:p>
    <w:p w:rsidR="00AF755D" w:rsidRDefault="00D22E24" w:rsidP="008C46FB">
      <w:pPr>
        <w:rPr>
          <w:rStyle w:val="cv"/>
        </w:rPr>
      </w:pPr>
      <w:r>
        <w:rPr>
          <w:rStyle w:val="cv"/>
        </w:rPr>
        <w:t>Uvidím</w:t>
      </w:r>
      <w:r w:rsidR="00AF755D">
        <w:rPr>
          <w:rStyle w:val="cv"/>
        </w:rPr>
        <w:t>e tam nějaké podobnosti</w:t>
      </w:r>
      <w:r w:rsidR="005133EA">
        <w:rPr>
          <w:rStyle w:val="cv"/>
        </w:rPr>
        <w:t xml:space="preserve"> mezi </w:t>
      </w:r>
      <w:r>
        <w:rPr>
          <w:rStyle w:val="cv"/>
        </w:rPr>
        <w:t xml:space="preserve">snem a </w:t>
      </w:r>
      <w:r w:rsidR="005133EA">
        <w:rPr>
          <w:rStyle w:val="cv"/>
        </w:rPr>
        <w:t>viděním Ezechiela, k němuž došlo krátce po zkušenosti Nabuchodonozora.</w:t>
      </w:r>
    </w:p>
    <w:p w:rsidR="005133EA" w:rsidRDefault="005133EA" w:rsidP="008C46FB">
      <w:pPr>
        <w:rPr>
          <w:rStyle w:val="cv"/>
        </w:rPr>
      </w:pPr>
      <w:r>
        <w:rPr>
          <w:rStyle w:val="cv"/>
        </w:rPr>
        <w:t>Je psáno:</w:t>
      </w:r>
    </w:p>
    <w:p w:rsidR="005133EA" w:rsidRDefault="005133EA" w:rsidP="008C46FB">
      <w:pPr>
        <w:rPr>
          <w:rStyle w:val="cv"/>
        </w:rPr>
      </w:pPr>
      <w:r w:rsidRPr="00DC2969">
        <w:rPr>
          <w:rStyle w:val="cv"/>
          <w:color w:val="FF0000"/>
        </w:rPr>
        <w:t xml:space="preserve">Ez 31,3: „Aj, Assur </w:t>
      </w:r>
      <w:r w:rsidRPr="00DC2969">
        <w:rPr>
          <w:rStyle w:val="Zvraznn"/>
          <w:color w:val="FF0000"/>
        </w:rPr>
        <w:t>byl jako</w:t>
      </w:r>
      <w:r w:rsidRPr="00DC2969">
        <w:rPr>
          <w:rStyle w:val="cv"/>
          <w:color w:val="FF0000"/>
        </w:rPr>
        <w:t xml:space="preserve"> cedr na Libánu,“</w:t>
      </w:r>
      <w:r>
        <w:rPr>
          <w:rStyle w:val="cv"/>
        </w:rPr>
        <w:t xml:space="preserve"> – Mluví o A</w:t>
      </w:r>
      <w:r w:rsidR="00D22E24">
        <w:rPr>
          <w:rStyle w:val="cv"/>
        </w:rPr>
        <w:t>s</w:t>
      </w:r>
      <w:r>
        <w:rPr>
          <w:rStyle w:val="cv"/>
        </w:rPr>
        <w:t>syrské říši, která byla srovnávána se stromem.</w:t>
      </w:r>
    </w:p>
    <w:p w:rsidR="008F56CF" w:rsidRDefault="005133EA" w:rsidP="008C46FB">
      <w:pPr>
        <w:rPr>
          <w:rStyle w:val="cv"/>
        </w:rPr>
      </w:pPr>
      <w:r w:rsidRPr="00B21B55">
        <w:rPr>
          <w:rStyle w:val="cv"/>
          <w:color w:val="FF0000"/>
        </w:rPr>
        <w:t>„pěkných ratolestí, a větvovím zastěňující, a vysokého zrůstu</w:t>
      </w:r>
      <w:r w:rsidR="00D22E24">
        <w:rPr>
          <w:rStyle w:val="cv"/>
          <w:color w:val="FF0000"/>
        </w:rPr>
        <w:t xml:space="preserve">, </w:t>
      </w:r>
      <w:r w:rsidRPr="00B21B55">
        <w:rPr>
          <w:rStyle w:val="cv"/>
          <w:color w:val="FF0000"/>
        </w:rPr>
        <w:t>jehož vrchové byli mezi hustými větvemi.</w:t>
      </w:r>
      <w:r w:rsidR="008F56CF" w:rsidRPr="00B21B55">
        <w:rPr>
          <w:rStyle w:val="cv"/>
          <w:color w:val="FF0000"/>
        </w:rPr>
        <w:t xml:space="preserve"> 4 </w:t>
      </w:r>
      <w:r w:rsidRPr="00B21B55">
        <w:rPr>
          <w:rStyle w:val="cv"/>
          <w:color w:val="FF0000"/>
        </w:rPr>
        <w:t>Vody k zrůstu přivedly jej, propast jej vyvýšila, potoky jejími opuštěn byl vůkol kmen jeho, ješto jen praménky své vypouštěla na všecka dříví polní.</w:t>
      </w:r>
      <w:r w:rsidR="00B21B55" w:rsidRPr="00B21B55">
        <w:rPr>
          <w:rStyle w:val="cv"/>
          <w:color w:val="FF0000"/>
        </w:rPr>
        <w:t xml:space="preserve"> 5 </w:t>
      </w:r>
      <w:r w:rsidRPr="00B21B55">
        <w:rPr>
          <w:rStyle w:val="cv"/>
          <w:color w:val="FF0000"/>
        </w:rPr>
        <w:t>Takž se vyvýšil zrůst jeho nade všecka dříví polní,</w:t>
      </w:r>
      <w:r w:rsidR="008F56CF" w:rsidRPr="00B21B55">
        <w:rPr>
          <w:rStyle w:val="cv"/>
          <w:color w:val="FF0000"/>
        </w:rPr>
        <w:t>“</w:t>
      </w:r>
      <w:r w:rsidR="008F56CF">
        <w:rPr>
          <w:rStyle w:val="cv"/>
        </w:rPr>
        <w:t xml:space="preserve"> – Byl to velmi vysoký strom, vyšší než jakýkoliv jiný.</w:t>
      </w:r>
    </w:p>
    <w:p w:rsidR="008F56CF" w:rsidRDefault="008F56CF" w:rsidP="008C46FB">
      <w:pPr>
        <w:rPr>
          <w:rStyle w:val="cv"/>
        </w:rPr>
      </w:pPr>
      <w:r w:rsidRPr="00B21B55">
        <w:rPr>
          <w:rStyle w:val="cv"/>
          <w:color w:val="FF0000"/>
        </w:rPr>
        <w:lastRenderedPageBreak/>
        <w:t>„</w:t>
      </w:r>
      <w:r w:rsidR="005133EA" w:rsidRPr="00B21B55">
        <w:rPr>
          <w:rStyle w:val="cv"/>
          <w:color w:val="FF0000"/>
        </w:rPr>
        <w:t>a rozmnožili se výstřelkové jeho, a pro hojnost vod roztáhly se ratolesti jeho, kteréž vypustil.</w:t>
      </w:r>
      <w:r w:rsidR="00B21B55" w:rsidRPr="00B21B55">
        <w:rPr>
          <w:rStyle w:val="cv"/>
          <w:color w:val="FF0000"/>
        </w:rPr>
        <w:t xml:space="preserve"> 6 </w:t>
      </w:r>
      <w:r w:rsidR="005133EA" w:rsidRPr="00B21B55">
        <w:rPr>
          <w:rStyle w:val="cv"/>
          <w:color w:val="FF0000"/>
        </w:rPr>
        <w:t>Na ratolestech jeho hnízdilo se všelijaké ptactvo nebeské,</w:t>
      </w:r>
      <w:r w:rsidRPr="00B21B55">
        <w:rPr>
          <w:rStyle w:val="cv"/>
          <w:color w:val="FF0000"/>
        </w:rPr>
        <w:t>“</w:t>
      </w:r>
      <w:r w:rsidR="00B21B55">
        <w:rPr>
          <w:rStyle w:val="cv"/>
        </w:rPr>
        <w:t xml:space="preserve"> – Nezní vám to pověd</w:t>
      </w:r>
      <w:r>
        <w:rPr>
          <w:rStyle w:val="cv"/>
        </w:rPr>
        <w:t>omě?</w:t>
      </w:r>
    </w:p>
    <w:p w:rsidR="008F56CF" w:rsidRDefault="008F56CF" w:rsidP="008C46FB">
      <w:pPr>
        <w:rPr>
          <w:rStyle w:val="cv"/>
        </w:rPr>
      </w:pPr>
      <w:r w:rsidRPr="00B21B55">
        <w:rPr>
          <w:rStyle w:val="cv"/>
          <w:color w:val="FF0000"/>
        </w:rPr>
        <w:t>„</w:t>
      </w:r>
      <w:r w:rsidR="005133EA" w:rsidRPr="00B21B55">
        <w:rPr>
          <w:rStyle w:val="cv"/>
          <w:color w:val="FF0000"/>
        </w:rPr>
        <w:t>a pod větvemi jeho rodili se všelijací živočichové polní,</w:t>
      </w:r>
      <w:r w:rsidRPr="00B21B55">
        <w:rPr>
          <w:rStyle w:val="cv"/>
          <w:color w:val="FF0000"/>
        </w:rPr>
        <w:t>“</w:t>
      </w:r>
      <w:r>
        <w:rPr>
          <w:rStyle w:val="cv"/>
        </w:rPr>
        <w:t xml:space="preserve"> – To je skoro úplně stejné, jako Nabuchodonozorův sen. Zvěř přiváděla na svět svá mláďata v jeho stínu.</w:t>
      </w:r>
    </w:p>
    <w:p w:rsidR="008F56CF" w:rsidRDefault="008F56CF" w:rsidP="008C46FB">
      <w:pPr>
        <w:rPr>
          <w:rStyle w:val="cv"/>
        </w:rPr>
      </w:pPr>
      <w:r w:rsidRPr="00B21B55">
        <w:rPr>
          <w:rStyle w:val="cv"/>
          <w:color w:val="FF0000"/>
        </w:rPr>
        <w:t>„</w:t>
      </w:r>
      <w:r w:rsidR="005133EA" w:rsidRPr="00B21B55">
        <w:rPr>
          <w:rStyle w:val="cv"/>
          <w:color w:val="FF0000"/>
        </w:rPr>
        <w:t>a v stínu jeho sedali všickni národové velicí.</w:t>
      </w:r>
      <w:r w:rsidR="00B21B55" w:rsidRPr="00B21B55">
        <w:rPr>
          <w:rStyle w:val="cv"/>
          <w:color w:val="FF0000"/>
        </w:rPr>
        <w:t xml:space="preserve"> 7 </w:t>
      </w:r>
      <w:r w:rsidR="005133EA" w:rsidRPr="00B21B55">
        <w:rPr>
          <w:rStyle w:val="cv"/>
          <w:color w:val="FF0000"/>
        </w:rPr>
        <w:t xml:space="preserve">I byl ušlechtilý pro svou velikost, </w:t>
      </w:r>
      <w:r w:rsidR="005133EA" w:rsidRPr="00B21B55">
        <w:rPr>
          <w:rStyle w:val="Zvraznn"/>
          <w:color w:val="FF0000"/>
        </w:rPr>
        <w:t>a</w:t>
      </w:r>
      <w:r w:rsidR="005133EA" w:rsidRPr="00B21B55">
        <w:rPr>
          <w:rStyle w:val="cv"/>
          <w:color w:val="FF0000"/>
        </w:rPr>
        <w:t xml:space="preserve"> pro dlouhost větví svých; nebo kořen jeho byl při vodách mnohých.</w:t>
      </w:r>
      <w:r w:rsidRPr="00B21B55">
        <w:rPr>
          <w:rStyle w:val="cv"/>
          <w:color w:val="FF0000"/>
        </w:rPr>
        <w:t>“</w:t>
      </w:r>
      <w:r>
        <w:rPr>
          <w:rStyle w:val="cv"/>
        </w:rPr>
        <w:t xml:space="preserve"> – Byl dobře vyživován, </w:t>
      </w:r>
      <w:r w:rsidR="00D22E24">
        <w:rPr>
          <w:rStyle w:val="cv"/>
        </w:rPr>
        <w:t xml:space="preserve">a </w:t>
      </w:r>
      <w:r>
        <w:rPr>
          <w:rStyle w:val="cv"/>
        </w:rPr>
        <w:t>jako v</w:t>
      </w:r>
      <w:r w:rsidR="0013543A">
        <w:rPr>
          <w:rStyle w:val="cv"/>
        </w:rPr>
        <w:t> </w:t>
      </w:r>
      <w:r>
        <w:rPr>
          <w:rStyle w:val="cv"/>
        </w:rPr>
        <w:t>Ž</w:t>
      </w:r>
      <w:r w:rsidR="0013543A">
        <w:rPr>
          <w:rStyle w:val="cv"/>
        </w:rPr>
        <w:t>almu 1,3 byl zasazen u tekoucích vod.</w:t>
      </w:r>
    </w:p>
    <w:p w:rsidR="0013543A" w:rsidRDefault="0013543A" w:rsidP="008C46FB">
      <w:pPr>
        <w:rPr>
          <w:rStyle w:val="cv"/>
        </w:rPr>
      </w:pPr>
      <w:r w:rsidRPr="00B21B55">
        <w:rPr>
          <w:rStyle w:val="cv"/>
          <w:color w:val="FF0000"/>
        </w:rPr>
        <w:t>Ez 31,8: „</w:t>
      </w:r>
      <w:r w:rsidR="005133EA" w:rsidRPr="00B21B55">
        <w:rPr>
          <w:rStyle w:val="cv"/>
          <w:color w:val="FF0000"/>
        </w:rPr>
        <w:t>Cedrové v zahradě Boží nepřikryli ho,</w:t>
      </w:r>
      <w:r w:rsidRPr="00B21B55">
        <w:rPr>
          <w:rStyle w:val="cv"/>
          <w:color w:val="FF0000"/>
        </w:rPr>
        <w:t xml:space="preserve">“ </w:t>
      </w:r>
      <w:r>
        <w:rPr>
          <w:rStyle w:val="cv"/>
        </w:rPr>
        <w:t xml:space="preserve">– Žádný jiný strom ho nemohl zastínit a zatlačit do pozadí. – </w:t>
      </w:r>
      <w:r w:rsidRPr="00B21B55">
        <w:rPr>
          <w:rStyle w:val="cv"/>
          <w:color w:val="FF0000"/>
        </w:rPr>
        <w:t>„</w:t>
      </w:r>
      <w:r w:rsidR="005133EA" w:rsidRPr="00B21B55">
        <w:rPr>
          <w:rStyle w:val="cv"/>
          <w:color w:val="FF0000"/>
        </w:rPr>
        <w:t>jedle nevrovnaly se ratolestem jeho, a stromové kaštanoví nebyli podobni větvem jeho. Žádné dřevo v zahradě Boží nebylo rovné jemu v kráse své.</w:t>
      </w:r>
      <w:r w:rsidRPr="00B21B55">
        <w:rPr>
          <w:rStyle w:val="cv"/>
          <w:color w:val="FF0000"/>
        </w:rPr>
        <w:t xml:space="preserve">“ </w:t>
      </w:r>
      <w:r>
        <w:rPr>
          <w:rStyle w:val="cv"/>
        </w:rPr>
        <w:t>– To je samozřejmě proroctví.</w:t>
      </w:r>
    </w:p>
    <w:p w:rsidR="0013543A" w:rsidRDefault="0013543A" w:rsidP="008C46FB">
      <w:pPr>
        <w:rPr>
          <w:rStyle w:val="cv"/>
        </w:rPr>
      </w:pPr>
      <w:r w:rsidRPr="00B21B55">
        <w:rPr>
          <w:rStyle w:val="cv"/>
          <w:color w:val="FF0000"/>
        </w:rPr>
        <w:t xml:space="preserve">„9 </w:t>
      </w:r>
      <w:r w:rsidR="005133EA" w:rsidRPr="00B21B55">
        <w:rPr>
          <w:rStyle w:val="cv"/>
          <w:color w:val="FF0000"/>
        </w:rPr>
        <w:t>Ozdobil jsem jej množstvím větvoví jeho, tak že mu záviděla všecka dříví Eden, kteráž byla v</w:t>
      </w:r>
      <w:r w:rsidRPr="00B21B55">
        <w:rPr>
          <w:rStyle w:val="cv"/>
          <w:color w:val="FF0000"/>
        </w:rPr>
        <w:t> </w:t>
      </w:r>
      <w:r w:rsidR="005133EA" w:rsidRPr="00B21B55">
        <w:rPr>
          <w:rStyle w:val="cv"/>
          <w:color w:val="FF0000"/>
        </w:rPr>
        <w:t>zahradě Boží.</w:t>
      </w:r>
      <w:r w:rsidRPr="00B21B55">
        <w:rPr>
          <w:rStyle w:val="cv"/>
          <w:color w:val="FF0000"/>
        </w:rPr>
        <w:t>“</w:t>
      </w:r>
      <w:r>
        <w:rPr>
          <w:rStyle w:val="cv"/>
        </w:rPr>
        <w:t xml:space="preserve"> – </w:t>
      </w:r>
      <w:r w:rsidR="00D22E24">
        <w:rPr>
          <w:rStyle w:val="cv"/>
        </w:rPr>
        <w:t>Zde</w:t>
      </w:r>
      <w:r>
        <w:rPr>
          <w:rStyle w:val="cv"/>
        </w:rPr>
        <w:t xml:space="preserve"> mluví o As</w:t>
      </w:r>
      <w:r w:rsidR="00D22E24">
        <w:rPr>
          <w:rStyle w:val="cv"/>
        </w:rPr>
        <w:t>s</w:t>
      </w:r>
      <w:r>
        <w:rPr>
          <w:rStyle w:val="cv"/>
        </w:rPr>
        <w:t>yrském království.</w:t>
      </w:r>
    </w:p>
    <w:p w:rsidR="0013543A" w:rsidRDefault="0013543A" w:rsidP="008C46FB">
      <w:pPr>
        <w:rPr>
          <w:rStyle w:val="cv"/>
        </w:rPr>
      </w:pPr>
      <w:r>
        <w:rPr>
          <w:rStyle w:val="cv"/>
        </w:rPr>
        <w:t>Ale podívejte se, co se stalo ve verši 10:</w:t>
      </w:r>
    </w:p>
    <w:p w:rsidR="0013543A" w:rsidRDefault="0013543A" w:rsidP="008C46FB">
      <w:pPr>
        <w:rPr>
          <w:rStyle w:val="cv"/>
        </w:rPr>
      </w:pPr>
      <w:r w:rsidRPr="00B21B55">
        <w:rPr>
          <w:rStyle w:val="cv"/>
          <w:color w:val="FF0000"/>
        </w:rPr>
        <w:t>Ez 31,10: „</w:t>
      </w:r>
      <w:r w:rsidR="005133EA" w:rsidRPr="00B21B55">
        <w:rPr>
          <w:rStyle w:val="cv"/>
          <w:color w:val="FF0000"/>
        </w:rPr>
        <w:t>Protož takto praví Panovník Hospodin: Proto že vysoce vyrostl, a vypustil vrch svůj mezi husté větvoví, a pozdvihlo se srdce jeho příčinou vysokosti jeho:</w:t>
      </w:r>
      <w:r w:rsidR="00B21B55" w:rsidRPr="00B21B55">
        <w:rPr>
          <w:rStyle w:val="cv"/>
          <w:color w:val="FF0000"/>
        </w:rPr>
        <w:t xml:space="preserve"> 11 </w:t>
      </w:r>
      <w:r w:rsidR="005133EA" w:rsidRPr="00B21B55">
        <w:rPr>
          <w:rStyle w:val="cv"/>
          <w:color w:val="FF0000"/>
        </w:rPr>
        <w:t>Protož vydal jsem jej v ruku nejsilnějšího z národů, aby s ním přísně nakládal;</w:t>
      </w:r>
      <w:r w:rsidRPr="00B21B55">
        <w:rPr>
          <w:rStyle w:val="cv"/>
          <w:color w:val="FF0000"/>
        </w:rPr>
        <w:t xml:space="preserve">“ </w:t>
      </w:r>
      <w:r>
        <w:rPr>
          <w:rStyle w:val="cv"/>
        </w:rPr>
        <w:t>– As</w:t>
      </w:r>
      <w:r w:rsidR="00D22E24">
        <w:rPr>
          <w:rStyle w:val="cv"/>
        </w:rPr>
        <w:t>s</w:t>
      </w:r>
      <w:r w:rsidR="001B44C9">
        <w:rPr>
          <w:rStyle w:val="cv"/>
        </w:rPr>
        <w:t>y</w:t>
      </w:r>
      <w:r>
        <w:rPr>
          <w:rStyle w:val="cv"/>
        </w:rPr>
        <w:t>rie byla vydána Nabuchodonozorovi.</w:t>
      </w:r>
    </w:p>
    <w:p w:rsidR="009025EE" w:rsidRPr="00B21B55" w:rsidRDefault="0013543A" w:rsidP="008C46FB">
      <w:pPr>
        <w:rPr>
          <w:rStyle w:val="cv"/>
          <w:color w:val="FF0000"/>
        </w:rPr>
      </w:pPr>
      <w:r w:rsidRPr="00B21B55">
        <w:rPr>
          <w:rStyle w:val="cv"/>
          <w:color w:val="FF0000"/>
        </w:rPr>
        <w:t>„</w:t>
      </w:r>
      <w:r w:rsidR="005133EA" w:rsidRPr="00B21B55">
        <w:rPr>
          <w:rStyle w:val="cv"/>
          <w:color w:val="FF0000"/>
        </w:rPr>
        <w:t>pro bezbožnost jeho vyhnal jsem jej.</w:t>
      </w:r>
      <w:r w:rsidRPr="00B21B55">
        <w:rPr>
          <w:rStyle w:val="cv"/>
          <w:color w:val="FF0000"/>
        </w:rPr>
        <w:t xml:space="preserve">“ </w:t>
      </w:r>
      <w:r>
        <w:rPr>
          <w:rStyle w:val="cv"/>
        </w:rPr>
        <w:t xml:space="preserve">– Kvůli jeho pýše. – </w:t>
      </w:r>
      <w:r w:rsidRPr="00B21B55">
        <w:rPr>
          <w:rStyle w:val="cv"/>
          <w:color w:val="FF0000"/>
        </w:rPr>
        <w:t xml:space="preserve">„12 </w:t>
      </w:r>
      <w:r w:rsidR="005133EA" w:rsidRPr="00B21B55">
        <w:rPr>
          <w:rStyle w:val="cv"/>
          <w:color w:val="FF0000"/>
        </w:rPr>
        <w:t xml:space="preserve">A tak vyťali jej cizozemci, nejukrutnější národové, a nechali ho </w:t>
      </w:r>
      <w:r w:rsidR="005133EA" w:rsidRPr="00B21B55">
        <w:rPr>
          <w:rStyle w:val="Zvraznn"/>
          <w:color w:val="FF0000"/>
        </w:rPr>
        <w:t>tu.</w:t>
      </w:r>
      <w:r w:rsidR="005133EA" w:rsidRPr="00B21B55">
        <w:rPr>
          <w:rStyle w:val="cv"/>
          <w:color w:val="FF0000"/>
        </w:rPr>
        <w:t xml:space="preserve"> Po horách i po všech údolích opadly větve jeho, a </w:t>
      </w:r>
      <w:r w:rsidR="001B44C9">
        <w:rPr>
          <w:rStyle w:val="cv"/>
          <w:color w:val="FF0000"/>
        </w:rPr>
        <w:t>z</w:t>
      </w:r>
      <w:r w:rsidR="005133EA" w:rsidRPr="00B21B55">
        <w:rPr>
          <w:rStyle w:val="cv"/>
          <w:color w:val="FF0000"/>
        </w:rPr>
        <w:t>lomeny jsou ratolesti jeho na všecky prudké potoky té země. Pročež vystoupili z stínu jeho všickni národové země, a opustili jej.</w:t>
      </w:r>
      <w:r w:rsidR="009025EE" w:rsidRPr="00B21B55">
        <w:rPr>
          <w:rStyle w:val="cv"/>
          <w:color w:val="FF0000"/>
        </w:rPr>
        <w:t>“</w:t>
      </w:r>
    </w:p>
    <w:p w:rsidR="009025EE" w:rsidRDefault="009025EE" w:rsidP="008C46FB">
      <w:pPr>
        <w:rPr>
          <w:rStyle w:val="cv"/>
        </w:rPr>
      </w:pPr>
      <w:r>
        <w:rPr>
          <w:rStyle w:val="cv"/>
        </w:rPr>
        <w:t>Teď přejdeme k verši 16:</w:t>
      </w:r>
    </w:p>
    <w:p w:rsidR="009112D6" w:rsidRDefault="009025EE" w:rsidP="009025EE">
      <w:pPr>
        <w:rPr>
          <w:rStyle w:val="cv"/>
        </w:rPr>
      </w:pPr>
      <w:r w:rsidRPr="00B21B55">
        <w:rPr>
          <w:rStyle w:val="cv"/>
          <w:color w:val="FF0000"/>
        </w:rPr>
        <w:t>Ez 31,16: „Od hřmotu pádu jeho učinil jsem, že se třásli národové,</w:t>
      </w:r>
      <w:r w:rsidR="009112D6" w:rsidRPr="00B21B55">
        <w:rPr>
          <w:rStyle w:val="cv"/>
          <w:color w:val="FF0000"/>
        </w:rPr>
        <w:t>“</w:t>
      </w:r>
      <w:r w:rsidR="009112D6">
        <w:rPr>
          <w:rStyle w:val="cv"/>
        </w:rPr>
        <w:t xml:space="preserve"> – </w:t>
      </w:r>
      <w:r w:rsidR="00D22E24">
        <w:rPr>
          <w:rStyle w:val="cv"/>
        </w:rPr>
        <w:t>Tento velký strom spadl s velkým</w:t>
      </w:r>
      <w:r w:rsidR="009112D6">
        <w:rPr>
          <w:rStyle w:val="cv"/>
        </w:rPr>
        <w:t xml:space="preserve"> rachotem. –</w:t>
      </w:r>
      <w:r>
        <w:rPr>
          <w:rStyle w:val="cv"/>
        </w:rPr>
        <w:t xml:space="preserve"> </w:t>
      </w:r>
      <w:r w:rsidR="009112D6" w:rsidRPr="00B21B55">
        <w:rPr>
          <w:rStyle w:val="cv"/>
          <w:color w:val="FF0000"/>
        </w:rPr>
        <w:t>„</w:t>
      </w:r>
      <w:r w:rsidRPr="00B21B55">
        <w:rPr>
          <w:rStyle w:val="cv"/>
          <w:color w:val="FF0000"/>
        </w:rPr>
        <w:t>když jsem jej svedl do hrobu s</w:t>
      </w:r>
      <w:r w:rsidR="009112D6" w:rsidRPr="00B21B55">
        <w:rPr>
          <w:rStyle w:val="cv"/>
          <w:color w:val="FF0000"/>
        </w:rPr>
        <w:t> </w:t>
      </w:r>
      <w:r w:rsidRPr="00B21B55">
        <w:rPr>
          <w:rStyle w:val="cv"/>
          <w:color w:val="FF0000"/>
        </w:rPr>
        <w:t>těmi, kteříž sstupují do jámy.</w:t>
      </w:r>
      <w:r w:rsidR="009112D6" w:rsidRPr="00B21B55">
        <w:rPr>
          <w:rStyle w:val="cv"/>
          <w:color w:val="FF0000"/>
        </w:rPr>
        <w:t>“</w:t>
      </w:r>
      <w:r w:rsidR="009112D6">
        <w:rPr>
          <w:rStyle w:val="cv"/>
        </w:rPr>
        <w:t xml:space="preserve"> – V podstatě říká, že se to stalo proto, že se povyšoval</w:t>
      </w:r>
      <w:r w:rsidR="00B21B55">
        <w:rPr>
          <w:rStyle w:val="cv"/>
        </w:rPr>
        <w:t>a. Stalo se to</w:t>
      </w:r>
      <w:r w:rsidR="009112D6">
        <w:rPr>
          <w:rStyle w:val="cv"/>
        </w:rPr>
        <w:t xml:space="preserve"> kvůli</w:t>
      </w:r>
      <w:r w:rsidR="00B21B55">
        <w:rPr>
          <w:rStyle w:val="cv"/>
        </w:rPr>
        <w:t xml:space="preserve"> její</w:t>
      </w:r>
      <w:r w:rsidR="009112D6">
        <w:rPr>
          <w:rStyle w:val="cv"/>
        </w:rPr>
        <w:t xml:space="preserve"> pýše.</w:t>
      </w:r>
    </w:p>
    <w:p w:rsidR="009112D6" w:rsidRDefault="00B21B55" w:rsidP="009025EE">
      <w:pPr>
        <w:rPr>
          <w:rStyle w:val="cv"/>
        </w:rPr>
      </w:pPr>
      <w:r>
        <w:rPr>
          <w:rStyle w:val="cv"/>
        </w:rPr>
        <w:t>A právě to</w:t>
      </w:r>
      <w:r w:rsidR="009112D6">
        <w:rPr>
          <w:rStyle w:val="cv"/>
        </w:rPr>
        <w:t xml:space="preserve"> se stalo Nabuchodonozorovi ve snu.</w:t>
      </w:r>
    </w:p>
    <w:p w:rsidR="009112D6" w:rsidRDefault="00FE25BE" w:rsidP="009025EE">
      <w:pPr>
        <w:rPr>
          <w:rStyle w:val="cv"/>
        </w:rPr>
      </w:pPr>
      <w:r>
        <w:rPr>
          <w:rStyle w:val="cv"/>
        </w:rPr>
        <w:t>M</w:t>
      </w:r>
      <w:r w:rsidR="009112D6">
        <w:rPr>
          <w:rStyle w:val="cv"/>
        </w:rPr>
        <w:t>imochodem, na konci této kapitoly ve verši 18, je psáno:</w:t>
      </w:r>
    </w:p>
    <w:p w:rsidR="005659C6" w:rsidRDefault="009112D6" w:rsidP="009025EE">
      <w:pPr>
        <w:rPr>
          <w:rStyle w:val="cv"/>
        </w:rPr>
      </w:pPr>
      <w:r w:rsidRPr="00B21B55">
        <w:rPr>
          <w:rStyle w:val="cv"/>
          <w:color w:val="FF0000"/>
        </w:rPr>
        <w:t>Ez 31,18: „</w:t>
      </w:r>
      <w:r w:rsidR="009025EE" w:rsidRPr="00B21B55">
        <w:rPr>
          <w:rStyle w:val="cv"/>
          <w:color w:val="FF0000"/>
        </w:rPr>
        <w:t>Toť jest Farao i všecko množství jeho, praví Panovník Hospodin.</w:t>
      </w:r>
      <w:r w:rsidR="00E30A6A" w:rsidRPr="00B21B55">
        <w:rPr>
          <w:rStyle w:val="cv"/>
          <w:color w:val="FF0000"/>
        </w:rPr>
        <w:t>“</w:t>
      </w:r>
      <w:r w:rsidR="00E30A6A">
        <w:rPr>
          <w:rStyle w:val="cv"/>
        </w:rPr>
        <w:t xml:space="preserve"> – Toto proroctví bylo tedy dáno faraonovi Egyptskému a říkalo mu: „Podívej se, co se stalo A</w:t>
      </w:r>
      <w:r w:rsidR="00FE25BE">
        <w:rPr>
          <w:rStyle w:val="cv"/>
        </w:rPr>
        <w:t>s</w:t>
      </w:r>
      <w:r w:rsidR="001B44C9">
        <w:rPr>
          <w:rStyle w:val="cv"/>
        </w:rPr>
        <w:t>sy</w:t>
      </w:r>
      <w:r w:rsidR="00E30A6A">
        <w:rPr>
          <w:rStyle w:val="cv"/>
        </w:rPr>
        <w:t>rii kvůli její pýše. Byla veliká a vysoká a myslela si, že potrvá navěky</w:t>
      </w:r>
      <w:r w:rsidR="005659C6">
        <w:rPr>
          <w:rStyle w:val="cv"/>
        </w:rPr>
        <w:t>, a padla.</w:t>
      </w:r>
    </w:p>
    <w:p w:rsidR="005659C6" w:rsidRDefault="005659C6" w:rsidP="009025EE">
      <w:pPr>
        <w:rPr>
          <w:rStyle w:val="cv"/>
        </w:rPr>
      </w:pPr>
      <w:r>
        <w:rPr>
          <w:rStyle w:val="cv"/>
        </w:rPr>
        <w:t>A Bůh říká skrze Ezechiela: „Faraone, padneš stejně, jako padl ten strom.“</w:t>
      </w:r>
    </w:p>
    <w:p w:rsidR="005659C6" w:rsidRDefault="005659C6" w:rsidP="009025EE">
      <w:pPr>
        <w:rPr>
          <w:rStyle w:val="cv"/>
        </w:rPr>
      </w:pPr>
      <w:r>
        <w:rPr>
          <w:rStyle w:val="cv"/>
        </w:rPr>
        <w:t>Stromy jsou často symboly národů.</w:t>
      </w:r>
    </w:p>
    <w:p w:rsidR="005659C6" w:rsidRDefault="005659C6" w:rsidP="009025EE">
      <w:pPr>
        <w:rPr>
          <w:rStyle w:val="cv"/>
        </w:rPr>
      </w:pPr>
      <w:r>
        <w:rPr>
          <w:rStyle w:val="cv"/>
        </w:rPr>
        <w:t>Ježíš řekl:</w:t>
      </w:r>
    </w:p>
    <w:p w:rsidR="00E30A6A" w:rsidRPr="00B21B55" w:rsidRDefault="005659C6" w:rsidP="009025EE">
      <w:pPr>
        <w:rPr>
          <w:rStyle w:val="cv"/>
          <w:color w:val="FF0000"/>
        </w:rPr>
      </w:pPr>
      <w:r w:rsidRPr="00B21B55">
        <w:rPr>
          <w:rStyle w:val="cv"/>
          <w:color w:val="FF0000"/>
        </w:rPr>
        <w:t>Lk 21,29-31: „Patřte na fíkový strom i na všecka stromoví. 30 Když se již pučí, vidouce to, sami to znáte, že blízko jest již léto. 31 Takž i vy, když uzříte, ano se tyto věci dějí, vězte, že blízko jest království Boží.“</w:t>
      </w:r>
      <w:r w:rsidR="00E30A6A" w:rsidRPr="00B21B55">
        <w:rPr>
          <w:rStyle w:val="cv"/>
          <w:color w:val="FF0000"/>
        </w:rPr>
        <w:t xml:space="preserve"> </w:t>
      </w:r>
    </w:p>
    <w:p w:rsidR="00E30A6A" w:rsidRDefault="005659C6" w:rsidP="009025EE">
      <w:pPr>
        <w:rPr>
          <w:rStyle w:val="cv"/>
        </w:rPr>
      </w:pPr>
      <w:r>
        <w:rPr>
          <w:rStyle w:val="cv"/>
        </w:rPr>
        <w:lastRenderedPageBreak/>
        <w:t>Přirovnává Izrael ke stromu. Když proklel fíkovník, co tento strom představoval?</w:t>
      </w:r>
      <w:r w:rsidR="0088134B">
        <w:rPr>
          <w:rStyle w:val="cv"/>
        </w:rPr>
        <w:t xml:space="preserve"> Měl listí, ale žádné plody. Byl to strom, který nenesl ovoce. Vydávali se za zbožné, ale nenesli ovoce Ducha</w:t>
      </w:r>
      <w:r w:rsidR="008271AD">
        <w:rPr>
          <w:rStyle w:val="cv"/>
        </w:rPr>
        <w:t>, a Ježíš ten strom proklel. My, když to čteme, tak v tom vidíme Izrael.</w:t>
      </w:r>
    </w:p>
    <w:p w:rsidR="008271AD" w:rsidRDefault="008271AD" w:rsidP="009025EE">
      <w:pPr>
        <w:rPr>
          <w:rStyle w:val="cv"/>
        </w:rPr>
      </w:pPr>
      <w:r>
        <w:rPr>
          <w:rStyle w:val="cv"/>
        </w:rPr>
        <w:t>Vraťme se ale ke snu u Daniela</w:t>
      </w:r>
      <w:r w:rsidR="00313CD4">
        <w:rPr>
          <w:rStyle w:val="cv"/>
        </w:rPr>
        <w:t xml:space="preserve"> 4</w:t>
      </w:r>
      <w:r>
        <w:rPr>
          <w:rStyle w:val="cv"/>
        </w:rPr>
        <w:t>. Je zde tedy tento veliký strom.</w:t>
      </w:r>
    </w:p>
    <w:p w:rsidR="008271AD" w:rsidRDefault="008271AD" w:rsidP="009025EE">
      <w:pPr>
        <w:rPr>
          <w:rStyle w:val="cv"/>
        </w:rPr>
      </w:pPr>
      <w:r>
        <w:rPr>
          <w:rStyle w:val="cv"/>
        </w:rPr>
        <w:t xml:space="preserve">Bible začíná stromem, stromem života. Tento strom </w:t>
      </w:r>
      <w:r w:rsidR="00313CD4">
        <w:rPr>
          <w:rStyle w:val="cv"/>
        </w:rPr>
        <w:t>v Da 4 byl</w:t>
      </w:r>
      <w:r>
        <w:rPr>
          <w:rStyle w:val="cv"/>
        </w:rPr>
        <w:t xml:space="preserve"> strom života. Je </w:t>
      </w:r>
      <w:r w:rsidR="008C4AFA">
        <w:rPr>
          <w:rStyle w:val="cv"/>
        </w:rPr>
        <w:t>jako strom</w:t>
      </w:r>
      <w:r w:rsidR="00313CD4">
        <w:rPr>
          <w:rStyle w:val="cv"/>
        </w:rPr>
        <w:t>, jako</w:t>
      </w:r>
      <w:r w:rsidR="008C4AFA">
        <w:rPr>
          <w:rStyle w:val="cv"/>
        </w:rPr>
        <w:t xml:space="preserve"> </w:t>
      </w:r>
      <w:r w:rsidR="00FE25BE">
        <w:rPr>
          <w:rStyle w:val="cv"/>
        </w:rPr>
        <w:t>As</w:t>
      </w:r>
      <w:r w:rsidR="008C4AFA">
        <w:rPr>
          <w:rStyle w:val="cv"/>
        </w:rPr>
        <w:t>ýrie – všechno tvorstvo na něm nacházelo obživu. A tento velký strom, který je ve snu, je jako strom života.</w:t>
      </w:r>
    </w:p>
    <w:p w:rsidR="00963EC7" w:rsidRDefault="00963EC7" w:rsidP="009025EE">
      <w:pPr>
        <w:rPr>
          <w:rStyle w:val="cv"/>
        </w:rPr>
      </w:pPr>
      <w:r>
        <w:rPr>
          <w:rStyle w:val="cv"/>
        </w:rPr>
        <w:t>Nechme ale</w:t>
      </w:r>
      <w:r w:rsidR="00E84A11">
        <w:rPr>
          <w:rStyle w:val="cv"/>
        </w:rPr>
        <w:t xml:space="preserve"> promluvit Nabuchodonozora samotného. V Bibli toho neřekl mnoho a ta</w:t>
      </w:r>
      <w:r w:rsidR="00313CD4">
        <w:rPr>
          <w:rStyle w:val="cv"/>
        </w:rPr>
        <w:t>k bych ho neměl připravit o čas. Začneme veršem Da 4,1 (NKJV). (Da 3,31 BK)</w:t>
      </w:r>
    </w:p>
    <w:p w:rsidR="00963EC7" w:rsidRPr="00313CD4" w:rsidRDefault="00963EC7" w:rsidP="009025EE">
      <w:pPr>
        <w:rPr>
          <w:rStyle w:val="cv"/>
          <w:color w:val="FF0000"/>
        </w:rPr>
      </w:pPr>
      <w:r w:rsidRPr="00313CD4">
        <w:rPr>
          <w:rStyle w:val="cv"/>
          <w:color w:val="FF0000"/>
        </w:rPr>
        <w:t>Da 3,31: „</w:t>
      </w:r>
      <w:r w:rsidR="00E84A11" w:rsidRPr="00313CD4">
        <w:rPr>
          <w:rStyle w:val="cv"/>
          <w:color w:val="FF0000"/>
        </w:rPr>
        <w:t>Nabuchodonozor král všechněm lidem, národům i jazykům, kteříž bydlí na vší zemi:“</w:t>
      </w:r>
      <w:r w:rsidR="00E84A11">
        <w:rPr>
          <w:rStyle w:val="cv"/>
        </w:rPr>
        <w:t xml:space="preserve"> – Posílá toto svědectví</w:t>
      </w:r>
      <w:r w:rsidR="00E84A11" w:rsidRPr="00E84A11">
        <w:rPr>
          <w:rStyle w:val="cv"/>
        </w:rPr>
        <w:t xml:space="preserve"> </w:t>
      </w:r>
      <w:r w:rsidR="00E84A11">
        <w:rPr>
          <w:rStyle w:val="cv"/>
        </w:rPr>
        <w:t xml:space="preserve">všem lidem. – </w:t>
      </w:r>
      <w:r w:rsidR="00E84A11" w:rsidRPr="00313CD4">
        <w:rPr>
          <w:rStyle w:val="cv"/>
          <w:color w:val="FF0000"/>
        </w:rPr>
        <w:t xml:space="preserve">„Pokoj váš rozmnožen buď.“ </w:t>
      </w:r>
      <w:r w:rsidR="00E84A11">
        <w:rPr>
          <w:rStyle w:val="cv"/>
        </w:rPr>
        <w:t xml:space="preserve">– Vyslovil požehnání. – </w:t>
      </w:r>
      <w:r w:rsidR="00E84A11" w:rsidRPr="00313CD4">
        <w:rPr>
          <w:rStyle w:val="cv"/>
          <w:color w:val="FF0000"/>
        </w:rPr>
        <w:t>„32 Znamení a divy, kteréž učinil při mně Bůh nejvyšší, vidělo mi se za slušné, abych vypravoval.</w:t>
      </w:r>
      <w:r w:rsidR="00313CD4">
        <w:rPr>
          <w:rStyle w:val="cv"/>
          <w:color w:val="FF0000"/>
        </w:rPr>
        <w:t xml:space="preserve"> </w:t>
      </w:r>
      <w:r w:rsidR="00E84A11" w:rsidRPr="00313CD4">
        <w:rPr>
          <w:rStyle w:val="cv"/>
          <w:color w:val="FF0000"/>
        </w:rPr>
        <w:t>33</w:t>
      </w:r>
      <w:r w:rsidR="00313CD4">
        <w:rPr>
          <w:rStyle w:val="cv"/>
          <w:color w:val="FF0000"/>
        </w:rPr>
        <w:t xml:space="preserve"> </w:t>
      </w:r>
      <w:r w:rsidR="00E84A11" w:rsidRPr="00313CD4">
        <w:rPr>
          <w:rStyle w:val="cv"/>
          <w:color w:val="FF0000"/>
        </w:rPr>
        <w:t>Znamení jeho jak veliká jsou, a divové jeho jak mocní jsou, království jeho království věčné, a panování jeho od národu do pronárodu.“</w:t>
      </w:r>
    </w:p>
    <w:p w:rsidR="00E84A11" w:rsidRDefault="00E84A11" w:rsidP="009025EE">
      <w:pPr>
        <w:rPr>
          <w:rStyle w:val="cv"/>
        </w:rPr>
      </w:pPr>
      <w:r w:rsidRPr="00313CD4">
        <w:rPr>
          <w:rStyle w:val="cv"/>
          <w:color w:val="FF0000"/>
        </w:rPr>
        <w:t>Da 4,1: „Já Nabuchodonozor, užívaje pokoje v domě svém, a kveta na palácu svém,</w:t>
      </w:r>
      <w:r w:rsidR="00313CD4" w:rsidRPr="00313CD4">
        <w:rPr>
          <w:rStyle w:val="cv"/>
          <w:color w:val="FF0000"/>
        </w:rPr>
        <w:t xml:space="preserve"> 2 </w:t>
      </w:r>
      <w:r w:rsidRPr="00313CD4">
        <w:rPr>
          <w:rStyle w:val="cv"/>
          <w:color w:val="FF0000"/>
        </w:rPr>
        <w:t>Měl jsem sen, kterýž mne zhrozil, a myšlení na ložci svém, a to, což jsem viděl, znepokojilo mne.</w:t>
      </w:r>
      <w:r w:rsidR="00313CD4" w:rsidRPr="00313CD4">
        <w:rPr>
          <w:rStyle w:val="cv"/>
          <w:color w:val="FF0000"/>
        </w:rPr>
        <w:t xml:space="preserve"> 3 </w:t>
      </w:r>
      <w:r w:rsidRPr="00313CD4">
        <w:rPr>
          <w:rStyle w:val="cv"/>
          <w:color w:val="FF0000"/>
        </w:rPr>
        <w:t>A protož vyšla ode mne ta výpověd, aby uvedeni byli přede mne mudrci Babylonští, kteříž by mi výklad toho snu oznámili.</w:t>
      </w:r>
      <w:r w:rsidR="00313CD4" w:rsidRPr="00313CD4">
        <w:rPr>
          <w:rStyle w:val="cv"/>
          <w:color w:val="FF0000"/>
        </w:rPr>
        <w:t xml:space="preserve"> 4 </w:t>
      </w:r>
      <w:r w:rsidRPr="00313CD4">
        <w:rPr>
          <w:rStyle w:val="cv"/>
          <w:color w:val="FF0000"/>
        </w:rPr>
        <w:t>Tedy předstoupili mudrci, hvězdáři, Kaldejští a hadači. I pověděl jsem jim sen,“</w:t>
      </w:r>
      <w:r w:rsidR="00037414">
        <w:rPr>
          <w:rStyle w:val="cv"/>
        </w:rPr>
        <w:t xml:space="preserve"> – </w:t>
      </w:r>
      <w:r w:rsidR="00DF7646">
        <w:rPr>
          <w:rStyle w:val="cv"/>
        </w:rPr>
        <w:t>Nejspíš to zk</w:t>
      </w:r>
      <w:r w:rsidR="00037414">
        <w:rPr>
          <w:rStyle w:val="cv"/>
        </w:rPr>
        <w:t xml:space="preserve">usili to se zaříkáváním, zabili zvíře a zkoumali jeho vnitřnosti, četli </w:t>
      </w:r>
      <w:r w:rsidR="00DF7646">
        <w:rPr>
          <w:rStyle w:val="cv"/>
        </w:rPr>
        <w:t>Nabuchodonozorovi</w:t>
      </w:r>
      <w:r w:rsidR="00037414">
        <w:rPr>
          <w:rStyle w:val="cv"/>
        </w:rPr>
        <w:t xml:space="preserve"> z ruky a prováděli spoustu takových hloupostí, ale nebylo to k ničemu. A řekli: „Dnes v noci budeme zkoumat hvězdy</w:t>
      </w:r>
      <w:r w:rsidR="00F55FAB">
        <w:rPr>
          <w:rStyle w:val="cv"/>
        </w:rPr>
        <w:t>, a řekneme Ti, co sen znamená.“</w:t>
      </w:r>
    </w:p>
    <w:p w:rsidR="00F55FAB" w:rsidRDefault="00F55FAB" w:rsidP="009025EE">
      <w:pPr>
        <w:rPr>
          <w:rStyle w:val="cv"/>
        </w:rPr>
      </w:pPr>
      <w:r>
        <w:rPr>
          <w:rStyle w:val="cv"/>
        </w:rPr>
        <w:t xml:space="preserve">A buď se neshodli, nebo </w:t>
      </w:r>
      <w:r w:rsidR="00DF7646">
        <w:rPr>
          <w:rStyle w:val="cv"/>
        </w:rPr>
        <w:t>prostě nevymysle</w:t>
      </w:r>
      <w:r>
        <w:rPr>
          <w:rStyle w:val="cv"/>
        </w:rPr>
        <w:t>li žádnou odpověď, ale nemohli mu říct, co sen znamená.</w:t>
      </w:r>
    </w:p>
    <w:p w:rsidR="00F55FAB" w:rsidRDefault="00F55FAB" w:rsidP="009025EE">
      <w:pPr>
        <w:rPr>
          <w:rStyle w:val="cv"/>
        </w:rPr>
      </w:pPr>
      <w:r>
        <w:rPr>
          <w:rStyle w:val="cv"/>
        </w:rPr>
        <w:t>Někdy Bůh čeká, až vyčerpáme všechny pozemské prostředky, než se obrátíme k nebesům.</w:t>
      </w:r>
    </w:p>
    <w:p w:rsidR="00F55FAB" w:rsidRDefault="00F55FAB" w:rsidP="009025EE">
      <w:pPr>
        <w:rPr>
          <w:rStyle w:val="cv"/>
        </w:rPr>
      </w:pPr>
      <w:r w:rsidRPr="00313CD4">
        <w:rPr>
          <w:rStyle w:val="cv"/>
          <w:color w:val="FF0000"/>
        </w:rPr>
        <w:t>„</w:t>
      </w:r>
      <w:r w:rsidR="00E84A11" w:rsidRPr="00313CD4">
        <w:rPr>
          <w:rStyle w:val="cv"/>
          <w:color w:val="FF0000"/>
        </w:rPr>
        <w:t>a však výkladu jeho nemohli mi oznámiti.</w:t>
      </w:r>
      <w:r w:rsidR="002F19A3" w:rsidRPr="00313CD4">
        <w:rPr>
          <w:rStyle w:val="cv"/>
          <w:color w:val="FF0000"/>
        </w:rPr>
        <w:t xml:space="preserve"> 5 </w:t>
      </w:r>
      <w:r w:rsidR="00E84A11" w:rsidRPr="00313CD4">
        <w:rPr>
          <w:rStyle w:val="cv"/>
          <w:color w:val="FF0000"/>
        </w:rPr>
        <w:t>Až naposledy předstoupil přede mne Daniel,</w:t>
      </w:r>
      <w:r w:rsidRPr="00313CD4">
        <w:rPr>
          <w:rStyle w:val="cv"/>
          <w:color w:val="FF0000"/>
        </w:rPr>
        <w:t>“</w:t>
      </w:r>
      <w:r>
        <w:rPr>
          <w:rStyle w:val="cv"/>
        </w:rPr>
        <w:t xml:space="preserve"> – Je zajímavé, že král zmínil jeho hebrejské jméno. Obyčejně toto jméno vůbec nezmiňují. Král ale jeho hebrejské jméno vyslovil. A mimochodem, tato kapitola je napsána v aramejštině, nikoliv v hebrejštině.</w:t>
      </w:r>
    </w:p>
    <w:p w:rsidR="004C3F31" w:rsidRPr="00807EDC" w:rsidRDefault="00F55FAB" w:rsidP="009025EE">
      <w:pPr>
        <w:rPr>
          <w:rStyle w:val="cv"/>
          <w:color w:val="FF0000"/>
        </w:rPr>
      </w:pPr>
      <w:r w:rsidRPr="00807EDC">
        <w:rPr>
          <w:rStyle w:val="cv"/>
          <w:color w:val="FF0000"/>
        </w:rPr>
        <w:t>„Daniel,</w:t>
      </w:r>
      <w:r w:rsidR="00E84A11" w:rsidRPr="00807EDC">
        <w:rPr>
          <w:rStyle w:val="cv"/>
          <w:color w:val="FF0000"/>
        </w:rPr>
        <w:t xml:space="preserve"> jehož jméno Baltazar, podlé jména boha mého,</w:t>
      </w:r>
      <w:r w:rsidRPr="00807EDC">
        <w:rPr>
          <w:rStyle w:val="cv"/>
          <w:color w:val="FF0000"/>
        </w:rPr>
        <w:t xml:space="preserve">“ </w:t>
      </w:r>
      <w:r w:rsidR="00313CD4">
        <w:rPr>
          <w:rStyle w:val="cv"/>
        </w:rPr>
        <w:t>– Nabuchodonozor p</w:t>
      </w:r>
      <w:r>
        <w:rPr>
          <w:rStyle w:val="cv"/>
        </w:rPr>
        <w:t>řizná</w:t>
      </w:r>
      <w:r w:rsidR="004C3F31">
        <w:rPr>
          <w:rStyle w:val="cv"/>
        </w:rPr>
        <w:t xml:space="preserve">vá: „Dal jsem </w:t>
      </w:r>
      <w:r>
        <w:rPr>
          <w:rStyle w:val="cv"/>
        </w:rPr>
        <w:t>mu jméno podle</w:t>
      </w:r>
      <w:r w:rsidR="004C3F31">
        <w:rPr>
          <w:rStyle w:val="cv"/>
        </w:rPr>
        <w:t xml:space="preserve"> mého boha, když jsme ho poprvé zaměstnali.“ – A dále je psáno: - </w:t>
      </w:r>
      <w:r w:rsidR="004C3F31" w:rsidRPr="00807EDC">
        <w:rPr>
          <w:rStyle w:val="cv"/>
          <w:color w:val="FF0000"/>
        </w:rPr>
        <w:t>„</w:t>
      </w:r>
      <w:r w:rsidR="00E84A11" w:rsidRPr="00807EDC">
        <w:rPr>
          <w:rStyle w:val="cv"/>
          <w:color w:val="FF0000"/>
        </w:rPr>
        <w:t>a v němž jest duch bohů svatých. Jemuž jsem oznámil sen:</w:t>
      </w:r>
      <w:r w:rsidR="00736BDF">
        <w:rPr>
          <w:rStyle w:val="cv"/>
          <w:color w:val="FF0000"/>
        </w:rPr>
        <w:t xml:space="preserve"> 6 </w:t>
      </w:r>
      <w:r w:rsidR="00E84A11" w:rsidRPr="00807EDC">
        <w:rPr>
          <w:rStyle w:val="cv"/>
          <w:color w:val="FF0000"/>
        </w:rPr>
        <w:t>Baltazaře, kníže mudrců, já vím, že duch bohů svatých jest v</w:t>
      </w:r>
      <w:r w:rsidR="00313CD4">
        <w:rPr>
          <w:rStyle w:val="cv"/>
          <w:color w:val="FF0000"/>
        </w:rPr>
        <w:t> </w:t>
      </w:r>
      <w:r w:rsidR="00E84A11" w:rsidRPr="00807EDC">
        <w:rPr>
          <w:rStyle w:val="cv"/>
          <w:color w:val="FF0000"/>
        </w:rPr>
        <w:t>tobě, a nic tajného není tobě nesnadného. Vidění snu mého, kterýž jsem měl, i výklad jeho oznam.</w:t>
      </w:r>
      <w:r w:rsidR="004C3F31" w:rsidRPr="00807EDC">
        <w:rPr>
          <w:rStyle w:val="cv"/>
          <w:color w:val="FF0000"/>
        </w:rPr>
        <w:t>“</w:t>
      </w:r>
    </w:p>
    <w:p w:rsidR="00802C3A" w:rsidRPr="00807EDC" w:rsidRDefault="00DC2969" w:rsidP="009025EE">
      <w:pPr>
        <w:rPr>
          <w:rStyle w:val="verse-content--hover"/>
          <w:color w:val="7030A0"/>
        </w:rPr>
      </w:pPr>
      <w:r>
        <w:rPr>
          <w:rStyle w:val="cv"/>
        </w:rPr>
        <w:t>Mimochodem, některé překlady Bible uvád</w:t>
      </w:r>
      <w:r w:rsidR="00802C3A">
        <w:rPr>
          <w:rStyle w:val="cv"/>
        </w:rPr>
        <w:t>ěj</w:t>
      </w:r>
      <w:r>
        <w:rPr>
          <w:rStyle w:val="cv"/>
        </w:rPr>
        <w:t>í</w:t>
      </w:r>
      <w:r w:rsidR="00DF7646">
        <w:rPr>
          <w:rStyle w:val="cv"/>
        </w:rPr>
        <w:t xml:space="preserve"> např.</w:t>
      </w:r>
      <w:r>
        <w:rPr>
          <w:rStyle w:val="cv"/>
        </w:rPr>
        <w:t>:</w:t>
      </w:r>
      <w:r w:rsidR="00802C3A">
        <w:rPr>
          <w:rStyle w:val="cv"/>
        </w:rPr>
        <w:t xml:space="preserve"> </w:t>
      </w:r>
      <w:r w:rsidR="00802C3A" w:rsidRPr="002F19A3">
        <w:rPr>
          <w:rStyle w:val="cv"/>
          <w:color w:val="7030A0"/>
        </w:rPr>
        <w:t>„Vím, že v tobě dlí duch svatých bohů.“</w:t>
      </w:r>
      <w:r w:rsidR="00DF7646">
        <w:rPr>
          <w:rStyle w:val="cv"/>
          <w:color w:val="7030A0"/>
        </w:rPr>
        <w:t xml:space="preserve"> (ČSP)</w:t>
      </w:r>
      <w:r w:rsidR="00802C3A">
        <w:rPr>
          <w:rStyle w:val="cv"/>
        </w:rPr>
        <w:t xml:space="preserve"> V jiných verzích je slovo „Bůh“ v jednotném čísle. Např. překlad </w:t>
      </w:r>
      <w:r w:rsidR="00802C3A" w:rsidRPr="00807EDC">
        <w:rPr>
          <w:rStyle w:val="cv"/>
          <w:color w:val="7030A0"/>
        </w:rPr>
        <w:t>SNC: „</w:t>
      </w:r>
      <w:r w:rsidR="00802C3A" w:rsidRPr="00807EDC">
        <w:rPr>
          <w:rStyle w:val="verse-content--hover"/>
          <w:color w:val="7030A0"/>
        </w:rPr>
        <w:t>Přesvědčil jsem se, že je v tobě duch svatého Boha…“ (Da 4,6)</w:t>
      </w:r>
    </w:p>
    <w:p w:rsidR="00802C3A" w:rsidRDefault="00802C3A" w:rsidP="009025EE">
      <w:pPr>
        <w:rPr>
          <w:rStyle w:val="cv"/>
        </w:rPr>
      </w:pPr>
      <w:r>
        <w:rPr>
          <w:rStyle w:val="verse-content--hover"/>
        </w:rPr>
        <w:t xml:space="preserve">Toto slovo může být v jednotném i v množném </w:t>
      </w:r>
      <w:r w:rsidR="00A637DF">
        <w:rPr>
          <w:rStyle w:val="verse-content--hover"/>
        </w:rPr>
        <w:t>čísle. Závisí na kontextu. Nabuchodonozor mohl říct: „Duch svatých bohů“, nebo „Duch svatého Boha.“</w:t>
      </w:r>
    </w:p>
    <w:p w:rsidR="00DC2969" w:rsidRDefault="00A637DF" w:rsidP="009025EE">
      <w:pPr>
        <w:rPr>
          <w:rStyle w:val="cv"/>
        </w:rPr>
      </w:pPr>
      <w:r>
        <w:rPr>
          <w:rStyle w:val="cv"/>
        </w:rPr>
        <w:lastRenderedPageBreak/>
        <w:t>Domnívá</w:t>
      </w:r>
      <w:r w:rsidR="00736BDF">
        <w:rPr>
          <w:rStyle w:val="cv"/>
        </w:rPr>
        <w:t>m</w:t>
      </w:r>
      <w:r>
        <w:rPr>
          <w:rStyle w:val="cv"/>
        </w:rPr>
        <w:t xml:space="preserve"> se však, že to je</w:t>
      </w:r>
      <w:r w:rsidR="00802C3A">
        <w:rPr>
          <w:rStyle w:val="cv"/>
        </w:rPr>
        <w:t xml:space="preserve"> </w:t>
      </w:r>
      <w:r>
        <w:rPr>
          <w:rStyle w:val="cv"/>
        </w:rPr>
        <w:t>„</w:t>
      </w:r>
      <w:r w:rsidR="00802C3A">
        <w:rPr>
          <w:rStyle w:val="cv"/>
        </w:rPr>
        <w:t>Duch svatého Boha.“</w:t>
      </w:r>
      <w:r>
        <w:rPr>
          <w:rStyle w:val="cv"/>
        </w:rPr>
        <w:t>, protože všude jinde v této kapitole říká: „Jeho panství.“, „Bůh nejvyšší.“ A „Nejvyšší panuje.“ Kdykoliv Nabuchodonozor mluví o Bohu na jiných místech, tak používá jednotné číslo.</w:t>
      </w:r>
    </w:p>
    <w:p w:rsidR="00A637DF" w:rsidRDefault="00A637DF" w:rsidP="009025EE">
      <w:pPr>
        <w:rPr>
          <w:rStyle w:val="cv"/>
        </w:rPr>
      </w:pPr>
      <w:r>
        <w:rPr>
          <w:rStyle w:val="cv"/>
        </w:rPr>
        <w:t>Domníváme se, že v této kapitole se obrá</w:t>
      </w:r>
      <w:r w:rsidR="00736BDF">
        <w:rPr>
          <w:rStyle w:val="cv"/>
        </w:rPr>
        <w:t>til z polyteismu na monoteismus</w:t>
      </w:r>
      <w:r>
        <w:rPr>
          <w:rStyle w:val="cv"/>
        </w:rPr>
        <w:t>. Uvědomil si, že babylonští bohové jsou bezmocní</w:t>
      </w:r>
      <w:r w:rsidR="00AA0E44">
        <w:rPr>
          <w:rStyle w:val="cv"/>
        </w:rPr>
        <w:t xml:space="preserve"> a je jenom jeden svatý Bůh.</w:t>
      </w:r>
    </w:p>
    <w:p w:rsidR="00AA0E44" w:rsidRDefault="00AA0E44" w:rsidP="009025EE">
      <w:pPr>
        <w:rPr>
          <w:rStyle w:val="cv"/>
        </w:rPr>
      </w:pPr>
      <w:r>
        <w:rPr>
          <w:rStyle w:val="cv"/>
        </w:rPr>
        <w:t>Řekl:</w:t>
      </w:r>
    </w:p>
    <w:p w:rsidR="00AA0E44" w:rsidRDefault="00AA0E44" w:rsidP="009025EE">
      <w:r w:rsidRPr="00AA0E44">
        <w:rPr>
          <w:rStyle w:val="cv"/>
          <w:color w:val="FF0000"/>
        </w:rPr>
        <w:t>Da 4,2: „</w:t>
      </w:r>
      <w:r w:rsidRPr="00AA0E44">
        <w:rPr>
          <w:color w:val="FF0000"/>
        </w:rPr>
        <w:t>Měl jsem sen, kterýž mne zhrozil, a myšlení na ložci svém, a to, což jsem viděl, znepokojilo mne.“</w:t>
      </w:r>
      <w:r>
        <w:t xml:space="preserve"> – A pak popisuje sen.</w:t>
      </w:r>
    </w:p>
    <w:p w:rsidR="00736BDF" w:rsidRDefault="00736BDF" w:rsidP="009025EE">
      <w:r>
        <w:t>Přečtu vám ho tedy.</w:t>
      </w:r>
    </w:p>
    <w:p w:rsidR="00C709E3" w:rsidRDefault="00C709E3" w:rsidP="00C709E3">
      <w:r w:rsidRPr="000D5A57">
        <w:rPr>
          <w:color w:val="FF0000"/>
        </w:rPr>
        <w:t>Da 4,7: „U vidění pak, kteréž jsem viděl na ložci svém, viděl jsem, a aj, strom u prostřed země, jehož vysokost byla veliká. 8</w:t>
      </w:r>
      <w:r w:rsidR="000D5A57">
        <w:rPr>
          <w:color w:val="FF0000"/>
        </w:rPr>
        <w:t xml:space="preserve"> </w:t>
      </w:r>
      <w:r w:rsidRPr="000D5A57">
        <w:rPr>
          <w:color w:val="FF0000"/>
        </w:rPr>
        <w:t>Veliký byl strom ten a mocný, a výsost jeho dosahovala až k nebi, a patrný byl až do končin vší země.</w:t>
      </w:r>
      <w:r w:rsidR="00062E6C">
        <w:rPr>
          <w:color w:val="FF0000"/>
        </w:rPr>
        <w:t xml:space="preserve"> </w:t>
      </w:r>
      <w:r w:rsidRPr="000D5A57">
        <w:rPr>
          <w:color w:val="FF0000"/>
        </w:rPr>
        <w:t>9</w:t>
      </w:r>
      <w:r w:rsidR="00062E6C">
        <w:rPr>
          <w:color w:val="FF0000"/>
        </w:rPr>
        <w:t xml:space="preserve"> </w:t>
      </w:r>
      <w:r w:rsidRPr="000D5A57">
        <w:rPr>
          <w:color w:val="FF0000"/>
        </w:rPr>
        <w:t>Lístí jeho bylo pěkné, a ovoce jeho hojné, všechněm za pokrm, pod stínem pak jeho byla zvěř polní, a na ratolestech jeho bydlili ptáci nebeští, a z něho potravu měl všeliký živočich.</w:t>
      </w:r>
      <w:r w:rsidR="000D5A57">
        <w:rPr>
          <w:color w:val="FF0000"/>
        </w:rPr>
        <w:t xml:space="preserve"> </w:t>
      </w:r>
      <w:r w:rsidRPr="000D5A57">
        <w:rPr>
          <w:color w:val="FF0000"/>
        </w:rPr>
        <w:t>10</w:t>
      </w:r>
      <w:r w:rsidR="000D5A57">
        <w:rPr>
          <w:color w:val="FF0000"/>
        </w:rPr>
        <w:t xml:space="preserve"> </w:t>
      </w:r>
      <w:r w:rsidRPr="000D5A57">
        <w:rPr>
          <w:color w:val="FF0000"/>
        </w:rPr>
        <w:t>Viděl jsem také u viděních svých na ložci svém, a aj, hlásný a svatý s nebe sstoupiv,</w:t>
      </w:r>
      <w:r w:rsidR="000D5A57">
        <w:rPr>
          <w:color w:val="FF0000"/>
        </w:rPr>
        <w:t xml:space="preserve"> </w:t>
      </w:r>
      <w:r w:rsidRPr="000D5A57">
        <w:rPr>
          <w:color w:val="FF0000"/>
        </w:rPr>
        <w:t>11</w:t>
      </w:r>
      <w:r w:rsidR="000D5A57">
        <w:rPr>
          <w:color w:val="FF0000"/>
        </w:rPr>
        <w:t> </w:t>
      </w:r>
      <w:r w:rsidRPr="000D5A57">
        <w:rPr>
          <w:color w:val="FF0000"/>
        </w:rPr>
        <w:t>Volal ze vší síly, a tak pravil: Podetněte strom ten, a osekejte ratolesti jeho, a otlucte lístí jeho, a rozmecte ovoce jeho; nechať se vzdálí zvěř od něho, a ptáci z ratolestí jeho.</w:t>
      </w:r>
      <w:r w:rsidR="000D5A57">
        <w:rPr>
          <w:color w:val="FF0000"/>
        </w:rPr>
        <w:t xml:space="preserve"> </w:t>
      </w:r>
      <w:r w:rsidRPr="000D5A57">
        <w:rPr>
          <w:color w:val="FF0000"/>
        </w:rPr>
        <w:t>12</w:t>
      </w:r>
      <w:r w:rsidR="000D5A57">
        <w:rPr>
          <w:color w:val="FF0000"/>
        </w:rPr>
        <w:t xml:space="preserve"> </w:t>
      </w:r>
      <w:r w:rsidRPr="000D5A57">
        <w:rPr>
          <w:color w:val="FF0000"/>
        </w:rPr>
        <w:t>A však kmene kořenů jeho v zemi zanechejte, a v poutech železných a ocelivých</w:t>
      </w:r>
      <w:r w:rsidR="00047605">
        <w:rPr>
          <w:color w:val="FF0000"/>
        </w:rPr>
        <w:t xml:space="preserve"> </w:t>
      </w:r>
      <w:r w:rsidR="00047605">
        <w:rPr>
          <w:color w:val="7030A0"/>
        </w:rPr>
        <w:t>(ČSP – „bronzových“)</w:t>
      </w:r>
      <w:r w:rsidRPr="000D5A57">
        <w:rPr>
          <w:color w:val="FF0000"/>
        </w:rPr>
        <w:t xml:space="preserve"> na trávě polní, aby rosou nebeskou smáčín byl, a díl jeho s zvěří v bylině zemské.</w:t>
      </w:r>
      <w:r w:rsidR="000D5A57">
        <w:rPr>
          <w:color w:val="FF0000"/>
        </w:rPr>
        <w:t xml:space="preserve"> </w:t>
      </w:r>
      <w:r w:rsidRPr="000D5A57">
        <w:rPr>
          <w:color w:val="FF0000"/>
        </w:rPr>
        <w:t>13</w:t>
      </w:r>
      <w:r w:rsidR="000D5A57">
        <w:rPr>
          <w:color w:val="FF0000"/>
        </w:rPr>
        <w:t xml:space="preserve"> </w:t>
      </w:r>
      <w:r w:rsidRPr="000D5A57">
        <w:rPr>
          <w:color w:val="FF0000"/>
        </w:rPr>
        <w:t xml:space="preserve">Srdce jeho od </w:t>
      </w:r>
      <w:r w:rsidRPr="00C709E3">
        <w:rPr>
          <w:color w:val="FF0000"/>
        </w:rPr>
        <w:t xml:space="preserve">lidského ať jest rozdílné, a srdce zvířecí nechť jest dáno jemu, ažby sedm let </w:t>
      </w:r>
      <w:r w:rsidR="00047605" w:rsidRPr="00047605">
        <w:rPr>
          <w:color w:val="7030A0"/>
        </w:rPr>
        <w:t xml:space="preserve">(ČSP – „časů“) </w:t>
      </w:r>
      <w:r w:rsidRPr="00C709E3">
        <w:rPr>
          <w:color w:val="FF0000"/>
        </w:rPr>
        <w:t xml:space="preserve">vyplnilo se při </w:t>
      </w:r>
      <w:r w:rsidRPr="00542312">
        <w:rPr>
          <w:color w:val="FF0000"/>
        </w:rPr>
        <w:t>něm.</w:t>
      </w:r>
      <w:r w:rsidR="00542312" w:rsidRPr="00542312">
        <w:rPr>
          <w:color w:val="FF0000"/>
        </w:rPr>
        <w:t xml:space="preserve"> </w:t>
      </w:r>
      <w:r w:rsidRPr="00542312">
        <w:rPr>
          <w:color w:val="FF0000"/>
        </w:rPr>
        <w:t>14</w:t>
      </w:r>
      <w:r w:rsidR="00542312" w:rsidRPr="00542312">
        <w:rPr>
          <w:color w:val="FF0000"/>
        </w:rPr>
        <w:t xml:space="preserve"> </w:t>
      </w:r>
      <w:r w:rsidRPr="00542312">
        <w:rPr>
          <w:color w:val="FF0000"/>
        </w:rPr>
        <w:t xml:space="preserve">Usouzení hlásných a řeč žádosti svatých stane se,“ </w:t>
      </w:r>
      <w:r>
        <w:t>– To všechno se stalo</w:t>
      </w:r>
    </w:p>
    <w:p w:rsidR="00C709E3" w:rsidRDefault="000D5A57" w:rsidP="00C709E3">
      <w:r w:rsidRPr="000D5A57">
        <w:rPr>
          <w:color w:val="FF0000"/>
        </w:rPr>
        <w:t>„</w:t>
      </w:r>
      <w:r w:rsidR="00C709E3" w:rsidRPr="000D5A57">
        <w:rPr>
          <w:color w:val="FF0000"/>
        </w:rPr>
        <w:t xml:space="preserve">ažby k tomu přišlo, aby poznali lidé, že Nejvyšší panuje nad královstvím lidským,“ </w:t>
      </w:r>
      <w:r w:rsidR="00C709E3">
        <w:t>– Někdy si myslíme, že vládneme my.</w:t>
      </w:r>
    </w:p>
    <w:p w:rsidR="00542312" w:rsidRPr="005E7172" w:rsidRDefault="00C709E3" w:rsidP="00C709E3">
      <w:pPr>
        <w:rPr>
          <w:color w:val="FF0000"/>
        </w:rPr>
      </w:pPr>
      <w:r w:rsidRPr="000D5A57">
        <w:rPr>
          <w:color w:val="FF0000"/>
        </w:rPr>
        <w:t xml:space="preserve">„a že komuž chce, dává je, a toho, kterýž jest ponížený mezi lidmi, ustanovuje nad ním.“ </w:t>
      </w:r>
      <w:r>
        <w:t>– To,</w:t>
      </w:r>
      <w:r w:rsidR="00542312">
        <w:t xml:space="preserve"> </w:t>
      </w:r>
      <w:r>
        <w:t>že nám Pán Bů</w:t>
      </w:r>
      <w:r w:rsidR="00542312">
        <w:t>h dá nějaké zodpovědné postavení</w:t>
      </w:r>
      <w:r w:rsidR="005E7172">
        <w:t>,</w:t>
      </w:r>
      <w:r w:rsidR="00542312">
        <w:t xml:space="preserve"> ještě neznamená, že bychom měli být pyšní, protože Bůh </w:t>
      </w:r>
      <w:r w:rsidR="000D5A57" w:rsidRPr="005E7172">
        <w:rPr>
          <w:color w:val="FF0000"/>
        </w:rPr>
        <w:t>„toho, kterýž jest ponížený mezi lidmi, ustanovuje“</w:t>
      </w:r>
      <w:r w:rsidR="00542312" w:rsidRPr="005E7172">
        <w:rPr>
          <w:color w:val="FF0000"/>
        </w:rPr>
        <w:t xml:space="preserve"> </w:t>
      </w:r>
    </w:p>
    <w:p w:rsidR="00C709E3" w:rsidRDefault="000D5A57" w:rsidP="000D5A57">
      <w:r>
        <w:t>A teď si</w:t>
      </w:r>
      <w:r w:rsidR="00F54BB2">
        <w:t xml:space="preserve"> </w:t>
      </w:r>
      <w:r w:rsidR="00062E6C">
        <w:t>něčeho povšimněte</w:t>
      </w:r>
      <w:r w:rsidR="00F54BB2">
        <w:t xml:space="preserve">. </w:t>
      </w:r>
      <w:r>
        <w:t>„</w:t>
      </w:r>
      <w:r w:rsidR="00F54BB2">
        <w:t>U</w:t>
      </w:r>
      <w:r>
        <w:t>souzení“</w:t>
      </w:r>
      <w:r w:rsidR="00F54BB2">
        <w:t xml:space="preserve"> je: </w:t>
      </w:r>
      <w:r w:rsidR="00F54BB2" w:rsidRPr="00F54BB2">
        <w:rPr>
          <w:color w:val="FF0000"/>
        </w:rPr>
        <w:t>„Srdce jeho od lidského ať jest rozdílné, a srdce zvířecí nechť jest dáno jemu, ažby sedm let vyplnilo se při něm.“</w:t>
      </w:r>
      <w:r w:rsidR="00F54BB2">
        <w:rPr>
          <w:color w:val="FF0000"/>
        </w:rPr>
        <w:t xml:space="preserve"> (Da 4,13)</w:t>
      </w:r>
    </w:p>
    <w:p w:rsidR="00F54BB2" w:rsidRDefault="00F54BB2" w:rsidP="00C709E3">
      <w:r>
        <w:t xml:space="preserve">V Danieli 7 jsou čtyři šelmy. </w:t>
      </w:r>
      <w:r w:rsidR="00D87A74">
        <w:t>Vím, že přeskakuji dopředu, ale ono to na sebe navazuje.</w:t>
      </w:r>
    </w:p>
    <w:p w:rsidR="00D468FD" w:rsidRDefault="00D468FD" w:rsidP="00C709E3">
      <w:r>
        <w:t xml:space="preserve">Která šelma byla první? Lev. Pak byl medvěd, potom pard, a nakonec </w:t>
      </w:r>
      <w:r w:rsidR="001D6DDF">
        <w:t>strašlivá, hrozná šelma.</w:t>
      </w:r>
    </w:p>
    <w:p w:rsidR="001D6DDF" w:rsidRDefault="001D6DDF" w:rsidP="00C709E3">
      <w:r>
        <w:t>Kdo je lev? Babylon. Začal jako šelma. Ale co se lvovi stalo? Je psáno, že mu bylo dáno lidské srdce a stál na svýc</w:t>
      </w:r>
      <w:r w:rsidR="00047605">
        <w:t>h nohou jako člověk. V tomto po</w:t>
      </w:r>
      <w:r>
        <w:t xml:space="preserve">dobenství se </w:t>
      </w:r>
      <w:r w:rsidR="00CA692B">
        <w:t xml:space="preserve">Nabuchodonozor </w:t>
      </w:r>
      <w:r>
        <w:t>změnil z člověka na šelmu. Ale u Daniel</w:t>
      </w:r>
      <w:r w:rsidR="001B44C9">
        <w:t>a</w:t>
      </w:r>
      <w:r>
        <w:t xml:space="preserve"> je psáno, že se obrátil a </w:t>
      </w:r>
      <w:r w:rsidR="00CA692B">
        <w:t>přeměnil</w:t>
      </w:r>
      <w:r>
        <w:t xml:space="preserve"> se ze šelmy v člověka. Všimli jste si toho? Takže na konci příběhu oslavoval Pána Boha.</w:t>
      </w:r>
    </w:p>
    <w:p w:rsidR="001D6DDF" w:rsidRDefault="001D6DDF" w:rsidP="00C709E3">
      <w:r>
        <w:t>Jak byl na počátku stvořen člověk? K obrazu Božímu. Avšak, co se stalo po pádu do hříchu</w:t>
      </w:r>
      <w:r w:rsidR="005E7172">
        <w:t>? Člověk se začal chov</w:t>
      </w:r>
      <w:r w:rsidR="002954D9">
        <w:t>at jako šelma. Ďáblovým záměrem je vymazat Boží obraz v člověku.</w:t>
      </w:r>
    </w:p>
    <w:p w:rsidR="009F3DFC" w:rsidRDefault="009F3DFC" w:rsidP="00C709E3">
      <w:r>
        <w:lastRenderedPageBreak/>
        <w:t>Četli jste v Bibli u Marka 5 o nejztracenějším člověku, o posedlém démony? Byl to ten nejvíce beznadějný případ v Bibli, žil v hrobech, spoutaný řetězy, nahý, bil se kameny, řval hlasitě, pobíhal jako zvíře. A přesně to chce ďábel – chce proměnit lidi ve zvířata.</w:t>
      </w:r>
    </w:p>
    <w:p w:rsidR="009F3DFC" w:rsidRDefault="009F3DFC" w:rsidP="00C709E3">
      <w:r>
        <w:t>Příklady se nacházejí na mnoha místech v Bibli.</w:t>
      </w:r>
    </w:p>
    <w:p w:rsidR="009F3DFC" w:rsidRDefault="009F3DFC" w:rsidP="00C709E3">
      <w:r>
        <w:t>V 1.Kor 15,32 Pavel řekl:</w:t>
      </w:r>
    </w:p>
    <w:p w:rsidR="009F3DFC" w:rsidRDefault="009F3DFC" w:rsidP="00C709E3">
      <w:pPr>
        <w:rPr>
          <w:rStyle w:val="cv"/>
        </w:rPr>
      </w:pPr>
      <w:r w:rsidRPr="00062E6C">
        <w:rPr>
          <w:color w:val="FF0000"/>
        </w:rPr>
        <w:t>1.Kor 15,32: „</w:t>
      </w:r>
      <w:r w:rsidRPr="00062E6C">
        <w:rPr>
          <w:rStyle w:val="cv"/>
          <w:color w:val="FF0000"/>
        </w:rPr>
        <w:t>Jestližeť jsem obyčejem jiných lidí bojoval s šelmami v</w:t>
      </w:r>
      <w:r w:rsidR="001B6714" w:rsidRPr="00062E6C">
        <w:rPr>
          <w:rStyle w:val="cv"/>
          <w:color w:val="FF0000"/>
        </w:rPr>
        <w:t> </w:t>
      </w:r>
      <w:r w:rsidRPr="00062E6C">
        <w:rPr>
          <w:rStyle w:val="cv"/>
          <w:color w:val="FF0000"/>
        </w:rPr>
        <w:t>Efezu</w:t>
      </w:r>
      <w:r w:rsidR="001B6714" w:rsidRPr="00062E6C">
        <w:rPr>
          <w:rStyle w:val="cv"/>
          <w:color w:val="FF0000"/>
        </w:rPr>
        <w:t>“</w:t>
      </w:r>
      <w:r w:rsidR="001B6714">
        <w:rPr>
          <w:rStyle w:val="cv"/>
        </w:rPr>
        <w:t>. To znamená, že lidé</w:t>
      </w:r>
      <w:r w:rsidR="00CA692B" w:rsidRPr="00CA692B">
        <w:rPr>
          <w:rStyle w:val="cv"/>
        </w:rPr>
        <w:t xml:space="preserve"> </w:t>
      </w:r>
      <w:r w:rsidR="00CA692B">
        <w:rPr>
          <w:rStyle w:val="cv"/>
        </w:rPr>
        <w:t xml:space="preserve">v Efezu </w:t>
      </w:r>
      <w:r w:rsidR="001B6714">
        <w:rPr>
          <w:rStyle w:val="cv"/>
        </w:rPr>
        <w:t>byli šelmy, s kterými bojoval.</w:t>
      </w:r>
    </w:p>
    <w:p w:rsidR="001B6714" w:rsidRDefault="001B6714" w:rsidP="00C709E3">
      <w:pPr>
        <w:rPr>
          <w:rStyle w:val="cv"/>
        </w:rPr>
      </w:pPr>
      <w:r>
        <w:rPr>
          <w:rStyle w:val="cv"/>
        </w:rPr>
        <w:t xml:space="preserve">Podívejme se do </w:t>
      </w:r>
      <w:r w:rsidRPr="00062E6C">
        <w:rPr>
          <w:rStyle w:val="cv"/>
          <w:color w:val="FF0000"/>
        </w:rPr>
        <w:t>2.Pt 2,12: „Tito pak jako nerozumná hovada, kteráž za přirozením jdou, zplozená k</w:t>
      </w:r>
      <w:r w:rsidR="00062E6C">
        <w:rPr>
          <w:rStyle w:val="cv"/>
          <w:color w:val="FF0000"/>
        </w:rPr>
        <w:t> </w:t>
      </w:r>
      <w:r w:rsidRPr="00062E6C">
        <w:rPr>
          <w:rStyle w:val="cv"/>
          <w:color w:val="FF0000"/>
        </w:rPr>
        <w:t>zjímání a k zahynutí, tomu, čemuž nerozumějí, rouhajíce se, v tom svém porušení zahynou“</w:t>
      </w:r>
      <w:r>
        <w:rPr>
          <w:rStyle w:val="cv"/>
        </w:rPr>
        <w:t>.</w:t>
      </w:r>
    </w:p>
    <w:p w:rsidR="002B3258" w:rsidRDefault="001B6714" w:rsidP="00C709E3">
      <w:pPr>
        <w:rPr>
          <w:rStyle w:val="cv"/>
        </w:rPr>
      </w:pPr>
      <w:r>
        <w:rPr>
          <w:rStyle w:val="cv"/>
        </w:rPr>
        <w:t>V </w:t>
      </w:r>
      <w:r w:rsidRPr="00062E6C">
        <w:rPr>
          <w:rStyle w:val="cv"/>
          <w:color w:val="FF0000"/>
        </w:rPr>
        <w:t>Římanům 8,13</w:t>
      </w:r>
      <w:r w:rsidR="00062E6C">
        <w:rPr>
          <w:rStyle w:val="cv"/>
          <w:color w:val="FF0000"/>
        </w:rPr>
        <w:t>.14</w:t>
      </w:r>
      <w:r>
        <w:rPr>
          <w:rStyle w:val="cv"/>
        </w:rPr>
        <w:t xml:space="preserve"> je to shrnuto: </w:t>
      </w:r>
      <w:r w:rsidRPr="00062E6C">
        <w:rPr>
          <w:rStyle w:val="cv"/>
          <w:color w:val="FF0000"/>
        </w:rPr>
        <w:t>„Nebo budete-li podlé těla živi,“</w:t>
      </w:r>
      <w:r>
        <w:rPr>
          <w:rStyle w:val="cv"/>
        </w:rPr>
        <w:t xml:space="preserve"> – Jako šelma. – </w:t>
      </w:r>
      <w:r w:rsidRPr="00062E6C">
        <w:rPr>
          <w:rStyle w:val="cv"/>
          <w:color w:val="FF0000"/>
        </w:rPr>
        <w:t>„zemřete; pakli byste Duchem</w:t>
      </w:r>
      <w:r w:rsidR="00CA692B">
        <w:rPr>
          <w:rStyle w:val="cv"/>
          <w:color w:val="FF0000"/>
        </w:rPr>
        <w:t>“</w:t>
      </w:r>
      <w:r w:rsidR="00CA692B">
        <w:rPr>
          <w:rStyle w:val="cv"/>
        </w:rPr>
        <w:t xml:space="preserve"> – Jako Syn člověka –</w:t>
      </w:r>
      <w:r w:rsidRPr="00062E6C">
        <w:rPr>
          <w:rStyle w:val="cv"/>
          <w:color w:val="FF0000"/>
        </w:rPr>
        <w:t xml:space="preserve"> </w:t>
      </w:r>
      <w:r w:rsidR="00CA692B">
        <w:rPr>
          <w:rStyle w:val="cv"/>
          <w:color w:val="FF0000"/>
        </w:rPr>
        <w:t>„</w:t>
      </w:r>
      <w:r w:rsidRPr="00062E6C">
        <w:rPr>
          <w:rStyle w:val="cv"/>
          <w:color w:val="FF0000"/>
        </w:rPr>
        <w:t>skutky těla mrtvili, živi budete.</w:t>
      </w:r>
      <w:r w:rsidR="00062E6C" w:rsidRPr="00062E6C">
        <w:rPr>
          <w:rStyle w:val="cv"/>
          <w:color w:val="FF0000"/>
        </w:rPr>
        <w:t xml:space="preserve"> 14 </w:t>
      </w:r>
      <w:r w:rsidRPr="00062E6C">
        <w:rPr>
          <w:rStyle w:val="cv"/>
          <w:color w:val="FF0000"/>
        </w:rPr>
        <w:t>Nebo kteřížkoli Duchem Božím vedeni bývají, ti jsou synové Boží.</w:t>
      </w:r>
      <w:r w:rsidR="002B3258" w:rsidRPr="00062E6C">
        <w:rPr>
          <w:rStyle w:val="cv"/>
          <w:color w:val="FF0000"/>
        </w:rPr>
        <w:t>“</w:t>
      </w:r>
      <w:r w:rsidR="002B3258">
        <w:rPr>
          <w:rStyle w:val="cv"/>
        </w:rPr>
        <w:t xml:space="preserve"> – Říká, že když umrtvíme skutky těla, budeme žít.</w:t>
      </w:r>
    </w:p>
    <w:p w:rsidR="002B3258" w:rsidRDefault="00C22F4B" w:rsidP="00C709E3">
      <w:pPr>
        <w:rPr>
          <w:rStyle w:val="cv"/>
        </w:rPr>
      </w:pPr>
      <w:r>
        <w:rPr>
          <w:rStyle w:val="cv"/>
        </w:rPr>
        <w:t>U Daniela 4 je tedy řeč o změně člověka, který je král, stvořený k Božímu obrazu, ale kvůli tomu, že byl pyšný, stal se šelmou. S</w:t>
      </w:r>
      <w:r w:rsidR="00553B0E">
        <w:rPr>
          <w:rStyle w:val="cv"/>
        </w:rPr>
        <w:t xml:space="preserve"> t</w:t>
      </w:r>
      <w:r>
        <w:rPr>
          <w:rStyle w:val="cv"/>
        </w:rPr>
        <w:t>akovými případy se setkáváme napříč celou Biblí.</w:t>
      </w:r>
    </w:p>
    <w:p w:rsidR="00553B0E" w:rsidRDefault="00553B0E" w:rsidP="00C709E3">
      <w:pPr>
        <w:rPr>
          <w:rStyle w:val="cv"/>
        </w:rPr>
      </w:pPr>
      <w:r>
        <w:rPr>
          <w:rStyle w:val="cv"/>
        </w:rPr>
        <w:t>Lidé jako Ezau říkají: „Prodám své prvorozenství, protože jsem ovládán tělem a nikoliv duchem</w:t>
      </w:r>
      <w:r w:rsidR="00AA26CA">
        <w:rPr>
          <w:rStyle w:val="cv"/>
        </w:rPr>
        <w:t>.“</w:t>
      </w:r>
    </w:p>
    <w:p w:rsidR="00AA26CA" w:rsidRDefault="00AA26CA" w:rsidP="00C709E3">
      <w:pPr>
        <w:rPr>
          <w:rStyle w:val="cv"/>
        </w:rPr>
      </w:pPr>
      <w:r>
        <w:rPr>
          <w:rStyle w:val="cv"/>
        </w:rPr>
        <w:t>A tento muž</w:t>
      </w:r>
      <w:r w:rsidR="005E7172">
        <w:rPr>
          <w:rStyle w:val="cv"/>
        </w:rPr>
        <w:t xml:space="preserve"> v Mk 5</w:t>
      </w:r>
      <w:r>
        <w:rPr>
          <w:rStyle w:val="cv"/>
        </w:rPr>
        <w:t>, podobný šelmě, který byl posedlý démony, přišel za Ježíšem, a On ho vysvobodil. Jeho rozum se mu vrátil.</w:t>
      </w:r>
    </w:p>
    <w:p w:rsidR="00AA26CA" w:rsidRDefault="00AA26CA" w:rsidP="00C709E3">
      <w:pPr>
        <w:rPr>
          <w:rStyle w:val="cv"/>
        </w:rPr>
      </w:pPr>
      <w:r>
        <w:rPr>
          <w:rStyle w:val="cv"/>
        </w:rPr>
        <w:t xml:space="preserve">A tak všichni cítíme, že jsme zčásti zvíře a z části </w:t>
      </w:r>
      <w:r w:rsidR="004543AB">
        <w:rPr>
          <w:rStyle w:val="cv"/>
        </w:rPr>
        <w:t>D</w:t>
      </w:r>
      <w:r>
        <w:rPr>
          <w:rStyle w:val="cv"/>
        </w:rPr>
        <w:t>uch.</w:t>
      </w:r>
      <w:r w:rsidR="004543AB">
        <w:rPr>
          <w:rStyle w:val="cv"/>
        </w:rPr>
        <w:t xml:space="preserve"> Otázka zní: „Která část nás ovládá?“ Jsme ovládáni Duchem nebo tělem? Kvůli tomu, že byl Nabuchodonozor pyšný, se nakonec stal podobným šelmě.</w:t>
      </w:r>
    </w:p>
    <w:p w:rsidR="004543AB" w:rsidRDefault="004543AB" w:rsidP="00C709E3">
      <w:pPr>
        <w:rPr>
          <w:rStyle w:val="cv"/>
        </w:rPr>
      </w:pPr>
      <w:r>
        <w:rPr>
          <w:rStyle w:val="cv"/>
        </w:rPr>
        <w:t>Jsem si vědom, že neprobírám Lekci přesně v tom pořadí, jak je v sešitě Sobotní školy, ale probereme všechny části.</w:t>
      </w:r>
    </w:p>
    <w:p w:rsidR="00AA26CA" w:rsidRDefault="00494738" w:rsidP="00C709E3">
      <w:pPr>
        <w:rPr>
          <w:rStyle w:val="cv"/>
        </w:rPr>
      </w:pPr>
      <w:r>
        <w:rPr>
          <w:rStyle w:val="cv"/>
        </w:rPr>
        <w:t>Dále je zde psáno:</w:t>
      </w:r>
    </w:p>
    <w:p w:rsidR="00494738" w:rsidRPr="00CF5866" w:rsidRDefault="00494738" w:rsidP="00C709E3">
      <w:pPr>
        <w:rPr>
          <w:color w:val="FF0000"/>
        </w:rPr>
      </w:pPr>
      <w:r w:rsidRPr="00CF5866">
        <w:rPr>
          <w:rStyle w:val="cv"/>
          <w:color w:val="FF0000"/>
        </w:rPr>
        <w:t>Da 4,22: „</w:t>
      </w:r>
      <w:r w:rsidRPr="00CF5866">
        <w:rPr>
          <w:color w:val="FF0000"/>
        </w:rPr>
        <w:t>Nebo zaženou tě lidé od sebe, a s zvěří polní bude bydlení tvé, a bylinu jako volům tobě jísti dávati budou, a rosou nebeskou smáčín budeš, až se vyplní sedm let při tobě, dokudž bys nepoznal, že panuje Nejvyšší nad královstvím lidským, a že komuž chce, dává je.“</w:t>
      </w:r>
    </w:p>
    <w:p w:rsidR="00494738" w:rsidRDefault="00494738" w:rsidP="00C709E3">
      <w:r>
        <w:t>V</w:t>
      </w:r>
      <w:r w:rsidR="005E7172">
        <w:t>e v</w:t>
      </w:r>
      <w:r>
        <w:t>erš</w:t>
      </w:r>
      <w:r w:rsidR="005E7172">
        <w:t>i</w:t>
      </w:r>
      <w:r>
        <w:t xml:space="preserve"> </w:t>
      </w:r>
      <w:r w:rsidR="00C949C4">
        <w:t>18</w:t>
      </w:r>
      <w:r w:rsidR="005E7172">
        <w:t xml:space="preserve"> (</w:t>
      </w:r>
      <w:r w:rsidR="00CA692B">
        <w:t>KJB = verš 15 BK)</w:t>
      </w:r>
      <w:r w:rsidR="005E7172">
        <w:t xml:space="preserve"> je psáno</w:t>
      </w:r>
      <w:r w:rsidR="00C949C4">
        <w:t>:</w:t>
      </w:r>
    </w:p>
    <w:p w:rsidR="00C949C4" w:rsidRDefault="00C949C4" w:rsidP="00C709E3">
      <w:r w:rsidRPr="00CF5866">
        <w:rPr>
          <w:color w:val="FF0000"/>
        </w:rPr>
        <w:t xml:space="preserve">Da 4,15: „ Tento sen viděl jsem já Nabuchodonozor král, ty pak, Baltazaře, oznam výklad jeho. Nebo všickni mudrci v království mém nemohli mi výkladu oznámiti, ale ty můžeš, proto že duch bohů svatých jest v tobě.“ </w:t>
      </w:r>
      <w:r>
        <w:t>(KJV – Da 4,18)</w:t>
      </w:r>
    </w:p>
    <w:p w:rsidR="00AB7415" w:rsidRDefault="00C949C4" w:rsidP="00C709E3">
      <w:r w:rsidRPr="00CF5866">
        <w:rPr>
          <w:color w:val="FF0000"/>
        </w:rPr>
        <w:t>Da 4,16: „Tedy Daniel, jemuž jméno Baltazar,</w:t>
      </w:r>
      <w:r w:rsidR="00CF5866" w:rsidRPr="00CF5866">
        <w:rPr>
          <w:color w:val="FF0000"/>
        </w:rPr>
        <w:t xml:space="preserve"> </w:t>
      </w:r>
      <w:r w:rsidRPr="00CF5866">
        <w:rPr>
          <w:color w:val="FF0000"/>
        </w:rPr>
        <w:t>předěšený stál“</w:t>
      </w:r>
      <w:r>
        <w:t xml:space="preserve"> – To </w:t>
      </w:r>
      <w:r w:rsidR="00AB7415">
        <w:t>neznamená, že byl na rozpacích, protože nevěděl. Mlčel, protože přemýšlel: „Tak tohle bude těžké. Jak to mám králi říct?</w:t>
      </w:r>
      <w:r w:rsidR="00CA692B">
        <w:t>“</w:t>
      </w:r>
    </w:p>
    <w:p w:rsidR="00AB7415" w:rsidRDefault="00AB7415" w:rsidP="00C709E3">
      <w:r>
        <w:t>On věděl, co to znamenalo. To je jako, když pekař řekl Josefovi: „Zdálo se mi, že ptáci jedli z košíku na mé hlavě.“ A Josef přemýšlel: „Jak mám tomuto člověku ří</w:t>
      </w:r>
      <w:r w:rsidR="00582D0F">
        <w:t>ct, že za tři dny bude popraven</w:t>
      </w:r>
      <w:r>
        <w:t>?“</w:t>
      </w:r>
      <w:r w:rsidR="00582D0F">
        <w:t xml:space="preserve"> Nebylo to jednoduché, ale řekl mu to.</w:t>
      </w:r>
    </w:p>
    <w:p w:rsidR="00582D0F" w:rsidRDefault="00582D0F" w:rsidP="00C709E3">
      <w:r>
        <w:lastRenderedPageBreak/>
        <w:t>Vzpomínáte si</w:t>
      </w:r>
      <w:r w:rsidR="00C4063F">
        <w:t xml:space="preserve"> na Samuel</w:t>
      </w:r>
      <w:r w:rsidR="001B44C9">
        <w:t>a</w:t>
      </w:r>
      <w:r w:rsidR="00C4063F">
        <w:t>?</w:t>
      </w:r>
      <w:r>
        <w:t xml:space="preserve"> Jako malému chlapci mu bylo řečeno, aby šel za Elim a řekl mu: „Tvoji synové zemřou v jeden den, a tvůj dům bude prolet, protože jsi Mě nenásledoval a tvoji synové žili jako šelmy.</w:t>
      </w:r>
      <w:r w:rsidR="00CA692B">
        <w:t>“</w:t>
      </w:r>
    </w:p>
    <w:p w:rsidR="00582D0F" w:rsidRDefault="00582D0F" w:rsidP="00C709E3">
      <w:r>
        <w:t xml:space="preserve">Samuel nechtěl předat toto poselství. A Daniel </w:t>
      </w:r>
      <w:r w:rsidR="00C4063F">
        <w:t xml:space="preserve">měl obavy, jak </w:t>
      </w:r>
      <w:r>
        <w:t>králi říct, co sen znamenal. Nebylo to nic šťastného.</w:t>
      </w:r>
    </w:p>
    <w:p w:rsidR="00582D0F" w:rsidRDefault="00582D0F" w:rsidP="00C709E3">
      <w:r>
        <w:t>Někdy proroci musí předat i tvrdé poselství.</w:t>
      </w:r>
      <w:r w:rsidR="009B59BC">
        <w:t xml:space="preserve"> Jana Křtitele to stálo hlavu.</w:t>
      </w:r>
    </w:p>
    <w:p w:rsidR="0093049A" w:rsidRDefault="009B59BC" w:rsidP="00C709E3">
      <w:r w:rsidRPr="00CF5866">
        <w:rPr>
          <w:color w:val="FF0000"/>
        </w:rPr>
        <w:t>Da 4,16: „Tedy Daniel, jemuž jméno Baltazar, předěšený stál za jednu hodinu, a myšlení jeho strašila ho. A odpověděv král, řekl:</w:t>
      </w:r>
      <w:r w:rsidR="0093049A" w:rsidRPr="00CF5866">
        <w:rPr>
          <w:color w:val="FF0000"/>
        </w:rPr>
        <w:t>“</w:t>
      </w:r>
      <w:r w:rsidR="0093049A">
        <w:t xml:space="preserve"> – „Baltazaře, nedělej si starosti. Dokážu to vyčíst z tvého výrazu. Ty víš, co to znamená. Jaký je výklad?“</w:t>
      </w:r>
    </w:p>
    <w:p w:rsidR="0093049A" w:rsidRPr="005F0589" w:rsidRDefault="0093049A" w:rsidP="00C709E3">
      <w:pPr>
        <w:rPr>
          <w:color w:val="FF0000"/>
        </w:rPr>
      </w:pPr>
      <w:r w:rsidRPr="005F0589">
        <w:rPr>
          <w:color w:val="FF0000"/>
        </w:rPr>
        <w:t>„</w:t>
      </w:r>
      <w:r w:rsidR="009B59BC" w:rsidRPr="005F0589">
        <w:rPr>
          <w:color w:val="FF0000"/>
        </w:rPr>
        <w:t>Baltazaře, sen ani v</w:t>
      </w:r>
      <w:r w:rsidRPr="005F0589">
        <w:rPr>
          <w:color w:val="FF0000"/>
        </w:rPr>
        <w:t>ýklad jeho nechť nestraší tebe.</w:t>
      </w:r>
      <w:r w:rsidR="005F0589" w:rsidRPr="005F0589">
        <w:rPr>
          <w:color w:val="FF0000"/>
        </w:rPr>
        <w:t>“</w:t>
      </w:r>
    </w:p>
    <w:p w:rsidR="005F0589" w:rsidRDefault="005F0589" w:rsidP="00C709E3">
      <w:r>
        <w:t>A Daniel řekl:</w:t>
      </w:r>
    </w:p>
    <w:p w:rsidR="0093049A" w:rsidRDefault="0093049A" w:rsidP="00C709E3">
      <w:r w:rsidRPr="005F0589">
        <w:rPr>
          <w:color w:val="FF0000"/>
        </w:rPr>
        <w:t>„</w:t>
      </w:r>
      <w:r w:rsidR="009B59BC" w:rsidRPr="005F0589">
        <w:rPr>
          <w:color w:val="FF0000"/>
        </w:rPr>
        <w:t xml:space="preserve">Odpověděl Baltazar a řekl: Pane můj, sen tento </w:t>
      </w:r>
      <w:r w:rsidR="009B59BC" w:rsidRPr="005F0589">
        <w:rPr>
          <w:rStyle w:val="Zvraznn"/>
          <w:color w:val="FF0000"/>
        </w:rPr>
        <w:t>přiď</w:t>
      </w:r>
      <w:r w:rsidR="009B59BC" w:rsidRPr="005F0589">
        <w:rPr>
          <w:color w:val="FF0000"/>
        </w:rPr>
        <w:t xml:space="preserve"> na ty, kteříž tě v nenávisti mají, a výklad jeho na tvé nepřátely.</w:t>
      </w:r>
      <w:r w:rsidRPr="005F0589">
        <w:rPr>
          <w:color w:val="FF0000"/>
        </w:rPr>
        <w:t xml:space="preserve">“ </w:t>
      </w:r>
      <w:r>
        <w:t>– To udělá radost tvým nepřátelům.</w:t>
      </w:r>
    </w:p>
    <w:p w:rsidR="009B59BC" w:rsidRDefault="0093049A" w:rsidP="00C709E3">
      <w:r w:rsidRPr="00CF5866">
        <w:rPr>
          <w:color w:val="FF0000"/>
        </w:rPr>
        <w:t>Da 4,17:</w:t>
      </w:r>
      <w:r w:rsidR="009B59BC" w:rsidRPr="00CF5866">
        <w:rPr>
          <w:color w:val="FF0000"/>
        </w:rPr>
        <w:t xml:space="preserve"> </w:t>
      </w:r>
      <w:r w:rsidRPr="00CF5866">
        <w:rPr>
          <w:color w:val="FF0000"/>
        </w:rPr>
        <w:t xml:space="preserve">„Strom ten, kterýž jsi viděl, veliký a mocný, jehož výsost dosahovala až k nebi, a kterýž patrný byl po vší zemi. 18 A lístí jeho pěkné, a ovoce jeho hojné, a z něhož všickni pokrm </w:t>
      </w:r>
      <w:r w:rsidRPr="00CF5866">
        <w:rPr>
          <w:rStyle w:val="Zvraznn"/>
          <w:color w:val="FF0000"/>
        </w:rPr>
        <w:t>měli,</w:t>
      </w:r>
      <w:r w:rsidRPr="00CF5866">
        <w:rPr>
          <w:color w:val="FF0000"/>
        </w:rPr>
        <w:t xml:space="preserve"> pod nímž byla zvěř polní, a na ratolestech jeho bydlili ptáci nebeští,“</w:t>
      </w:r>
      <w:r>
        <w:t xml:space="preserve"> – To jsi ty. Ó králi.“</w:t>
      </w:r>
    </w:p>
    <w:p w:rsidR="0093049A" w:rsidRDefault="00B768C9" w:rsidP="00C709E3">
      <w:r>
        <w:t>To zní jako v kapitole 2, kdy mu řekl: „Nabuchodonozoře, ty jsi ta hlava zlatá.“</w:t>
      </w:r>
    </w:p>
    <w:p w:rsidR="00B768C9" w:rsidRDefault="00B768C9" w:rsidP="00C709E3">
      <w:r>
        <w:t xml:space="preserve">To udělalo Nabuchodonozorovi </w:t>
      </w:r>
      <w:r w:rsidR="00C4063F">
        <w:t xml:space="preserve">radost, ale cítil se i znepokojený. </w:t>
      </w:r>
      <w:r>
        <w:t>„Jsem velký strom, ale vím, co se tomuto stromu</w:t>
      </w:r>
      <w:r w:rsidR="00C4063F" w:rsidRPr="00C4063F">
        <w:t xml:space="preserve"> </w:t>
      </w:r>
      <w:r w:rsidR="00C4063F">
        <w:t>stane</w:t>
      </w:r>
      <w:r>
        <w:t>.</w:t>
      </w:r>
      <w:r w:rsidR="005F0589">
        <w:t>“</w:t>
      </w:r>
      <w:r>
        <w:t xml:space="preserve"> A </w:t>
      </w:r>
      <w:r w:rsidR="00C4063F">
        <w:t xml:space="preserve">Daniel </w:t>
      </w:r>
      <w:r>
        <w:t xml:space="preserve">stejným způsobem </w:t>
      </w:r>
      <w:r w:rsidR="005F0589">
        <w:t>jako</w:t>
      </w:r>
      <w:r>
        <w:t xml:space="preserve"> řekl: „Po tobě </w:t>
      </w:r>
      <w:r w:rsidR="005F0589">
        <w:t>budou následovat jiná království</w:t>
      </w:r>
      <w:r>
        <w:t>“</w:t>
      </w:r>
      <w:r w:rsidR="005F0589">
        <w:t>, tak t</w:t>
      </w:r>
      <w:r>
        <w:t>eď řekl: „Budeš poražen.“</w:t>
      </w:r>
    </w:p>
    <w:p w:rsidR="00B768C9" w:rsidRDefault="00B768C9" w:rsidP="00C709E3">
      <w:r>
        <w:t>Avšak má to i dobrou stránku.</w:t>
      </w:r>
    </w:p>
    <w:p w:rsidR="00B768C9" w:rsidRDefault="00B768C9" w:rsidP="00C709E3">
      <w:r>
        <w:t xml:space="preserve">Je řečeno: „Ale </w:t>
      </w:r>
      <w:r w:rsidR="002119B1">
        <w:t>pařez</w:t>
      </w:r>
      <w:r>
        <w:t xml:space="preserve"> </w:t>
      </w:r>
      <w:r w:rsidR="00C4063F">
        <w:t xml:space="preserve">i s kořeny </w:t>
      </w:r>
      <w:r>
        <w:t>je ponechán</w:t>
      </w:r>
      <w:r w:rsidR="005F0589">
        <w:t xml:space="preserve"> v zemi</w:t>
      </w:r>
      <w:r>
        <w:t>.“</w:t>
      </w:r>
    </w:p>
    <w:p w:rsidR="00A10255" w:rsidRDefault="00C4063F" w:rsidP="00C709E3">
      <w:r>
        <w:t>Daniel řekl:</w:t>
      </w:r>
    </w:p>
    <w:p w:rsidR="00FA1A6D" w:rsidRPr="00A96CAC" w:rsidRDefault="00FA1A6D" w:rsidP="00C709E3">
      <w:pPr>
        <w:rPr>
          <w:color w:val="FF0000"/>
        </w:rPr>
      </w:pPr>
      <w:r w:rsidRPr="00CF5866">
        <w:rPr>
          <w:color w:val="FF0000"/>
        </w:rPr>
        <w:t>Da 4,19</w:t>
      </w:r>
      <w:r w:rsidR="002119B1" w:rsidRPr="00CF5866">
        <w:rPr>
          <w:color w:val="FF0000"/>
        </w:rPr>
        <w:t>: „</w:t>
      </w:r>
      <w:r w:rsidR="00C709E3" w:rsidRPr="00CF5866">
        <w:rPr>
          <w:color w:val="FF0000"/>
        </w:rPr>
        <w:t>Ty jsi ten, ó králi, kterýž jsi rozšířil se a zmocnil, a velikost tvá vzrostla a vznesla se až k nebi, a panování tvé až do konce země.</w:t>
      </w:r>
      <w:r w:rsidR="00CF5866" w:rsidRPr="00CF5866">
        <w:rPr>
          <w:color w:val="FF0000"/>
        </w:rPr>
        <w:t xml:space="preserve"> </w:t>
      </w:r>
      <w:r w:rsidR="00C709E3" w:rsidRPr="00CF5866">
        <w:rPr>
          <w:color w:val="FF0000"/>
        </w:rPr>
        <w:t>20</w:t>
      </w:r>
      <w:r w:rsidR="00CF5866" w:rsidRPr="00CF5866">
        <w:rPr>
          <w:color w:val="FF0000"/>
        </w:rPr>
        <w:t xml:space="preserve"> </w:t>
      </w:r>
      <w:r w:rsidR="00C709E3" w:rsidRPr="00CF5866">
        <w:rPr>
          <w:color w:val="FF0000"/>
        </w:rPr>
        <w:t>Že pak viděl král hlásného a svatého sstupujícího s nebe, kterýž řekl: Podetněte strom ten</w:t>
      </w:r>
      <w:r w:rsidR="00C4063F">
        <w:rPr>
          <w:color w:val="FF0000"/>
        </w:rPr>
        <w:t xml:space="preserve"> </w:t>
      </w:r>
      <w:r w:rsidR="00C709E3" w:rsidRPr="00A96CAC">
        <w:rPr>
          <w:color w:val="FF0000"/>
        </w:rPr>
        <w:t>a zkazte jej, a však kmene kořenů jeho v zemi zanechejte, a v okovách železných a ocelivých ať jest na trávě polní, aby rosou nebeskou smáčín byl,</w:t>
      </w:r>
      <w:r w:rsidRPr="00A96CAC">
        <w:rPr>
          <w:color w:val="FF0000"/>
        </w:rPr>
        <w:t>“</w:t>
      </w:r>
    </w:p>
    <w:p w:rsidR="00FA1A6D" w:rsidRDefault="00FA1A6D" w:rsidP="00A96CAC">
      <w:r>
        <w:t>T</w:t>
      </w:r>
      <w:r w:rsidR="005F0589">
        <w:t>ad</w:t>
      </w:r>
      <w:r>
        <w:t>y bych se rád zastavil. Mluvím k vám jako člověk, který pokácel mnoho stromů a něco o stromech ví. Některé stromy</w:t>
      </w:r>
      <w:r w:rsidR="000F1620">
        <w:t>, když se porazí, tak zahynou.</w:t>
      </w:r>
      <w:r w:rsidR="00A96CAC">
        <w:t xml:space="preserve"> Když porazíte jedli</w:t>
      </w:r>
      <w:r w:rsidR="002E6A71">
        <w:t>, tak už se nevzpamatuje.</w:t>
      </w:r>
    </w:p>
    <w:p w:rsidR="002E6A71" w:rsidRDefault="002E6A71" w:rsidP="00A96CAC">
      <w:r>
        <w:t xml:space="preserve">Když však porazíte některé </w:t>
      </w:r>
      <w:r w:rsidR="00C4063F">
        <w:t xml:space="preserve">jiné </w:t>
      </w:r>
      <w:r>
        <w:t>stromy</w:t>
      </w:r>
      <w:r w:rsidR="00274F02">
        <w:t xml:space="preserve"> a pokud je půda stále vlhká, a kořeny jsou živé, může z</w:t>
      </w:r>
      <w:r w:rsidR="005F0589">
        <w:t> </w:t>
      </w:r>
      <w:r w:rsidR="00274F02">
        <w:t>kořenů tohoto stromu vyrůst nový strom na stejném místě.</w:t>
      </w:r>
    </w:p>
    <w:p w:rsidR="00274F02" w:rsidRDefault="00274F02" w:rsidP="00A96CAC">
      <w:r>
        <w:t>Jestliže jsou kořeny suché a mrtvé, tak už z něj nic nebude, je po něm.</w:t>
      </w:r>
    </w:p>
    <w:p w:rsidR="00274F02" w:rsidRDefault="00274F02" w:rsidP="00A96CAC">
      <w:r>
        <w:t>Tohle byl tedy druh stromu, který má schopnost</w:t>
      </w:r>
      <w:r w:rsidR="005F0589">
        <w:t xml:space="preserve"> znovu</w:t>
      </w:r>
      <w:r>
        <w:t xml:space="preserve"> vyrůst z kořenů.</w:t>
      </w:r>
    </w:p>
    <w:p w:rsidR="00274F02" w:rsidRDefault="00274F02" w:rsidP="00A96CAC">
      <w:r>
        <w:lastRenderedPageBreak/>
        <w:t>Jednou jsem porazil dub a místo toho, aby z něj vyrostl jeden nový strom, tak jich vyrostlo deset. Mohl bych vás vzít do lesa a ukázat vám</w:t>
      </w:r>
      <w:r w:rsidR="000F38E9">
        <w:t xml:space="preserve">, kde jsem před lety porazil jeden strom a teď tam z něj </w:t>
      </w:r>
      <w:r w:rsidR="005F0589">
        <w:t xml:space="preserve">vyrostlo </w:t>
      </w:r>
      <w:r w:rsidR="000F38E9">
        <w:t xml:space="preserve">několik </w:t>
      </w:r>
      <w:r w:rsidR="00C4063F">
        <w:t xml:space="preserve">nových </w:t>
      </w:r>
      <w:r w:rsidR="000F38E9">
        <w:t>stromů. Všechny vyrostly do výšky a mají větve.</w:t>
      </w:r>
    </w:p>
    <w:p w:rsidR="000F38E9" w:rsidRDefault="000F38E9" w:rsidP="00A96CAC">
      <w:r>
        <w:t>A Daniel řekl, že něco takového se stane i zde.</w:t>
      </w:r>
    </w:p>
    <w:p w:rsidR="000F38E9" w:rsidRDefault="000F38E9" w:rsidP="00726207">
      <w:r>
        <w:t>Důvod,</w:t>
      </w:r>
      <w:r w:rsidR="005F0589">
        <w:t xml:space="preserve"> proč je spoután železnými a bronz</w:t>
      </w:r>
      <w:r>
        <w:t xml:space="preserve">ovými okovy, </w:t>
      </w:r>
      <w:r w:rsidR="00726207">
        <w:t>je, že o</w:t>
      </w:r>
      <w:r>
        <w:t xml:space="preserve">kovy </w:t>
      </w:r>
      <w:r w:rsidR="00726207">
        <w:t xml:space="preserve">pařez </w:t>
      </w:r>
      <w:r>
        <w:t>chránily</w:t>
      </w:r>
      <w:r w:rsidR="002B2198">
        <w:t>. Bude vypovězen a tak</w:t>
      </w:r>
      <w:r w:rsidR="00726207">
        <w:t>to</w:t>
      </w:r>
      <w:r w:rsidR="002B2198">
        <w:t xml:space="preserve"> zůstane na jednom místě, a pak se zase vrátí. A opět není </w:t>
      </w:r>
      <w:r w:rsidR="005F0589">
        <w:t>přesně uvedeno, o jaký</w:t>
      </w:r>
      <w:r w:rsidR="002B2198">
        <w:t xml:space="preserve"> druh strom</w:t>
      </w:r>
      <w:r w:rsidR="005F0589">
        <w:t>u</w:t>
      </w:r>
      <w:r w:rsidR="002B2198">
        <w:t xml:space="preserve"> se jednalo, ale je to jeden z těch stromů, které znovu ožijí, jestliže půda je smáčena nebeskou rosou.</w:t>
      </w:r>
    </w:p>
    <w:p w:rsidR="002B2198" w:rsidRDefault="002B2198" w:rsidP="00A96CAC">
      <w:r>
        <w:t>A je řečeno: „Toto je výklad, králi.“ A ve verši 24</w:t>
      </w:r>
      <w:r w:rsidR="00726207">
        <w:t xml:space="preserve"> ( BK – verš 21)</w:t>
      </w:r>
      <w:r>
        <w:t xml:space="preserve"> čteme:</w:t>
      </w:r>
    </w:p>
    <w:p w:rsidR="005F3450" w:rsidRDefault="00726207" w:rsidP="00A96CAC">
      <w:pPr>
        <w:rPr>
          <w:rStyle w:val="cv"/>
        </w:rPr>
      </w:pPr>
      <w:r>
        <w:rPr>
          <w:color w:val="FF0000"/>
        </w:rPr>
        <w:t>Da 4,21.22</w:t>
      </w:r>
      <w:r w:rsidR="002B2198" w:rsidRPr="00F73BB5">
        <w:rPr>
          <w:color w:val="FF0000"/>
        </w:rPr>
        <w:t>: „</w:t>
      </w:r>
      <w:r w:rsidR="005F3450" w:rsidRPr="00F73BB5">
        <w:rPr>
          <w:rStyle w:val="cv"/>
          <w:color w:val="FF0000"/>
        </w:rPr>
        <w:t xml:space="preserve">Tenť jest výklad, ó králi, a ortel Nejvyššího,“ </w:t>
      </w:r>
      <w:r w:rsidR="005F3450">
        <w:rPr>
          <w:rStyle w:val="cv"/>
        </w:rPr>
        <w:t xml:space="preserve">– A opět. Toto je ústřední téma. – </w:t>
      </w:r>
      <w:r w:rsidR="005F3450" w:rsidRPr="00F73BB5">
        <w:rPr>
          <w:rStyle w:val="cv"/>
          <w:color w:val="FF0000"/>
        </w:rPr>
        <w:t>„kterýž vyšel na pána mého krále.</w:t>
      </w:r>
      <w:r w:rsidR="00F73BB5" w:rsidRPr="00F73BB5">
        <w:rPr>
          <w:rStyle w:val="cv"/>
          <w:color w:val="FF0000"/>
        </w:rPr>
        <w:t xml:space="preserve"> 22 </w:t>
      </w:r>
      <w:r w:rsidR="005F3450" w:rsidRPr="00F73BB5">
        <w:rPr>
          <w:rStyle w:val="cv"/>
          <w:color w:val="FF0000"/>
        </w:rPr>
        <w:t xml:space="preserve">Nebo zaženou tě lidé od sebe, a s zvěří polní bude bydlení tvé, a bylinu jako volům tobě jísti dávati budou, a rosou nebeskou smáčín budeš, až se vyplní sedm let při tobě,“ </w:t>
      </w:r>
      <w:r w:rsidR="005F3450">
        <w:rPr>
          <w:rStyle w:val="cv"/>
        </w:rPr>
        <w:t>– Na jiných místech u</w:t>
      </w:r>
      <w:r w:rsidR="00F73BB5">
        <w:rPr>
          <w:rStyle w:val="cv"/>
        </w:rPr>
        <w:t xml:space="preserve"> </w:t>
      </w:r>
      <w:r w:rsidR="001B44C9">
        <w:rPr>
          <w:rStyle w:val="cv"/>
        </w:rPr>
        <w:t>Daniela</w:t>
      </w:r>
      <w:r w:rsidR="005F3450">
        <w:rPr>
          <w:rStyle w:val="cv"/>
        </w:rPr>
        <w:t xml:space="preserve"> a ve Zjevení a hovoří o „čase a časích a polovině času.“ To znamenalo jeden úplný rok, dva další roky a polovina roku. To je tři a půl roku, protože používáme princip „den za rok“.</w:t>
      </w:r>
    </w:p>
    <w:p w:rsidR="005F3450" w:rsidRDefault="005F3450" w:rsidP="00A96CAC">
      <w:pPr>
        <w:rPr>
          <w:rStyle w:val="cv"/>
        </w:rPr>
      </w:pPr>
      <w:r>
        <w:rPr>
          <w:rStyle w:val="cv"/>
        </w:rPr>
        <w:t xml:space="preserve">Avšak v tomto proroctví nepoužíváme „den za rok“, protože je nám řečeno, </w:t>
      </w:r>
      <w:r w:rsidR="00D95C43">
        <w:rPr>
          <w:rStyle w:val="cv"/>
        </w:rPr>
        <w:t xml:space="preserve">jak se </w:t>
      </w:r>
      <w:r>
        <w:rPr>
          <w:rStyle w:val="cv"/>
        </w:rPr>
        <w:t>naplní.</w:t>
      </w:r>
    </w:p>
    <w:p w:rsidR="005F3450" w:rsidRDefault="005F3450" w:rsidP="00A96CAC">
      <w:pPr>
        <w:rPr>
          <w:rStyle w:val="cv"/>
        </w:rPr>
      </w:pPr>
      <w:r>
        <w:rPr>
          <w:rStyle w:val="cv"/>
        </w:rPr>
        <w:t xml:space="preserve">V tomto bodě bych se měl asi zastavit a něco vám </w:t>
      </w:r>
      <w:r w:rsidR="001B44C9">
        <w:rPr>
          <w:rStyle w:val="cv"/>
        </w:rPr>
        <w:t>řeknu</w:t>
      </w:r>
      <w:r w:rsidR="00BB2ACD">
        <w:rPr>
          <w:rStyle w:val="cv"/>
        </w:rPr>
        <w:t xml:space="preserve"> </w:t>
      </w:r>
      <w:r w:rsidR="00F73BB5">
        <w:rPr>
          <w:rStyle w:val="cv"/>
        </w:rPr>
        <w:t xml:space="preserve">o těchto sedmi letech („časech“ – </w:t>
      </w:r>
      <w:r w:rsidR="00CB4808">
        <w:rPr>
          <w:rStyle w:val="cv"/>
        </w:rPr>
        <w:t xml:space="preserve">KJB, </w:t>
      </w:r>
      <w:r w:rsidR="00F73BB5">
        <w:rPr>
          <w:rStyle w:val="cv"/>
        </w:rPr>
        <w:t>ČSP)</w:t>
      </w:r>
      <w:r>
        <w:rPr>
          <w:rStyle w:val="cv"/>
        </w:rPr>
        <w:t>.</w:t>
      </w:r>
      <w:r w:rsidR="00CB4808">
        <w:rPr>
          <w:rStyle w:val="cv"/>
        </w:rPr>
        <w:t xml:space="preserve"> O této kapitole se mluví hodně zejména mezi lidmi, kteří mají rádi proroctví. Mnoho lidí používá na těchto „sedm let“ „sedm časů“ princip „den za rok“. Kolik dnů je tři a půl roku? Každý adventista by měl </w:t>
      </w:r>
      <w:r w:rsidR="00D95C43">
        <w:rPr>
          <w:rStyle w:val="cv"/>
        </w:rPr>
        <w:t>hned říct: „1.260 dnů“, „42 měsíců“. „T</w:t>
      </w:r>
      <w:r w:rsidR="0030272C">
        <w:rPr>
          <w:rStyle w:val="cv"/>
        </w:rPr>
        <w:t>ři a půl roku“ je 1.260</w:t>
      </w:r>
      <w:r w:rsidR="00D95C43">
        <w:rPr>
          <w:rStyle w:val="cv"/>
        </w:rPr>
        <w:t xml:space="preserve"> dnů</w:t>
      </w:r>
      <w:r w:rsidR="0030272C">
        <w:rPr>
          <w:rStyle w:val="cv"/>
        </w:rPr>
        <w:t xml:space="preserve">. A </w:t>
      </w:r>
      <w:r w:rsidR="00D95C43">
        <w:rPr>
          <w:rStyle w:val="cv"/>
        </w:rPr>
        <w:t>to</w:t>
      </w:r>
      <w:r w:rsidR="0030272C">
        <w:rPr>
          <w:rStyle w:val="cv"/>
        </w:rPr>
        <w:t xml:space="preserve"> je významné číslo.</w:t>
      </w:r>
    </w:p>
    <w:p w:rsidR="0030272C" w:rsidRDefault="0030272C" w:rsidP="00A96CAC">
      <w:pPr>
        <w:rPr>
          <w:rStyle w:val="cv"/>
        </w:rPr>
      </w:pPr>
      <w:r>
        <w:rPr>
          <w:rStyle w:val="cv"/>
        </w:rPr>
        <w:t>Jak dlouho kázal Eliáš?</w:t>
      </w:r>
      <w:r w:rsidR="00FD2F87">
        <w:rPr>
          <w:rStyle w:val="cv"/>
        </w:rPr>
        <w:t xml:space="preserve"> Dvanáct set šedesát</w:t>
      </w:r>
      <w:r w:rsidR="00492439">
        <w:rPr>
          <w:rStyle w:val="cv"/>
        </w:rPr>
        <w:t xml:space="preserve"> dnů</w:t>
      </w:r>
      <w:r w:rsidR="00FD2F87">
        <w:rPr>
          <w:rStyle w:val="cv"/>
        </w:rPr>
        <w:t xml:space="preserve">. Jak dlouho </w:t>
      </w:r>
      <w:r w:rsidR="007D7BCE">
        <w:rPr>
          <w:rStyle w:val="cv"/>
        </w:rPr>
        <w:t>Ježíš vyučoval? Tři a půl roku: 1.260 dnů, 42 měsíců. Jak dlouho se skrývala žena ve Zjevení 12? Čtyřicet dva měsíců, 1.260 dnů,</w:t>
      </w:r>
      <w:r w:rsidR="007D7BCE" w:rsidRPr="007D7BCE">
        <w:rPr>
          <w:rStyle w:val="cv"/>
        </w:rPr>
        <w:t xml:space="preserve"> </w:t>
      </w:r>
      <w:r w:rsidR="007D7BCE">
        <w:rPr>
          <w:rStyle w:val="cv"/>
        </w:rPr>
        <w:t>tři a půl roku. To je polovina sedmi.</w:t>
      </w:r>
    </w:p>
    <w:p w:rsidR="007D7BCE" w:rsidRDefault="007D7BCE" w:rsidP="00A96CAC">
      <w:pPr>
        <w:rPr>
          <w:rStyle w:val="cv"/>
        </w:rPr>
      </w:pPr>
      <w:r>
        <w:rPr>
          <w:rStyle w:val="cv"/>
        </w:rPr>
        <w:t>Kolik času uplynulo od ukřižování</w:t>
      </w:r>
      <w:r w:rsidR="00492439">
        <w:rPr>
          <w:rStyle w:val="cv"/>
        </w:rPr>
        <w:t xml:space="preserve"> </w:t>
      </w:r>
      <w:r w:rsidR="001B44C9">
        <w:rPr>
          <w:rStyle w:val="cv"/>
        </w:rPr>
        <w:t xml:space="preserve">Ježíše </w:t>
      </w:r>
      <w:r w:rsidR="00492439">
        <w:rPr>
          <w:rStyle w:val="cv"/>
        </w:rPr>
        <w:t>do ukamenování Štěpána? Dvanáct set šedesát dnů.</w:t>
      </w:r>
    </w:p>
    <w:p w:rsidR="001B44C9" w:rsidRDefault="001B44C9" w:rsidP="00A96CAC">
      <w:pPr>
        <w:rPr>
          <w:rStyle w:val="cv"/>
        </w:rPr>
      </w:pPr>
    </w:p>
    <w:p w:rsidR="00492439" w:rsidRDefault="001B44C9" w:rsidP="00A96CAC">
      <w:pPr>
        <w:rPr>
          <w:rStyle w:val="cv"/>
        </w:rPr>
      </w:pPr>
      <w:r>
        <w:rPr>
          <w:rStyle w:val="cv"/>
        </w:rPr>
        <w:t xml:space="preserve">Mimochodem: </w:t>
      </w:r>
      <w:r w:rsidR="00492439">
        <w:rPr>
          <w:rStyle w:val="cv"/>
        </w:rPr>
        <w:t xml:space="preserve">Jak dlouho </w:t>
      </w:r>
      <w:r w:rsidR="00CF5866">
        <w:rPr>
          <w:rStyle w:val="cv"/>
        </w:rPr>
        <w:t>trvalo, než</w:t>
      </w:r>
      <w:r w:rsidR="00492439">
        <w:rPr>
          <w:rStyle w:val="cv"/>
        </w:rPr>
        <w:t xml:space="preserve"> byla sesazena </w:t>
      </w:r>
      <w:r w:rsidR="001C414C">
        <w:rPr>
          <w:rStyle w:val="cv"/>
        </w:rPr>
        <w:t xml:space="preserve">královna </w:t>
      </w:r>
      <w:r w:rsidR="00492439">
        <w:rPr>
          <w:rStyle w:val="cv"/>
        </w:rPr>
        <w:t>Vasti</w:t>
      </w:r>
      <w:r w:rsidR="00185247">
        <w:rPr>
          <w:rStyle w:val="cv"/>
        </w:rPr>
        <w:t>?</w:t>
      </w:r>
    </w:p>
    <w:p w:rsidR="00185247" w:rsidRPr="00CF5866" w:rsidRDefault="00185247" w:rsidP="00A96CAC">
      <w:pPr>
        <w:rPr>
          <w:rStyle w:val="cv"/>
          <w:color w:val="FF0000"/>
        </w:rPr>
      </w:pPr>
      <w:r w:rsidRPr="00CF5866">
        <w:rPr>
          <w:rStyle w:val="cv"/>
          <w:color w:val="FF0000"/>
        </w:rPr>
        <w:t>Est 1,3: „Léta třetího kralování svého, učinil u sebe hody všechněm knížatům svým a služebníkům svým, nejznamenitějším Perským a Médským, hejtmanům a vládařům nad krajinami</w:t>
      </w:r>
      <w:r w:rsidR="00966323" w:rsidRPr="00CF5866">
        <w:rPr>
          <w:rStyle w:val="cv"/>
          <w:color w:val="FF0000"/>
        </w:rPr>
        <w:t>“.</w:t>
      </w:r>
    </w:p>
    <w:p w:rsidR="00966323" w:rsidRDefault="00966323" w:rsidP="00A96CAC">
      <w:pPr>
        <w:rPr>
          <w:rStyle w:val="cv"/>
        </w:rPr>
      </w:pPr>
      <w:r>
        <w:rPr>
          <w:rStyle w:val="cv"/>
        </w:rPr>
        <w:t xml:space="preserve">Hostina </w:t>
      </w:r>
      <w:r w:rsidR="001C414C">
        <w:rPr>
          <w:rStyle w:val="cv"/>
        </w:rPr>
        <w:t xml:space="preserve">pak </w:t>
      </w:r>
      <w:r>
        <w:rPr>
          <w:rStyle w:val="cv"/>
        </w:rPr>
        <w:t>trvala 180 dnů.</w:t>
      </w:r>
    </w:p>
    <w:p w:rsidR="00966323" w:rsidRDefault="00966323" w:rsidP="00A96CAC">
      <w:pPr>
        <w:rPr>
          <w:rStyle w:val="cv"/>
        </w:rPr>
      </w:pPr>
      <w:r>
        <w:rPr>
          <w:rStyle w:val="cv"/>
        </w:rPr>
        <w:t>Na konci hostiny zavolal</w:t>
      </w:r>
      <w:r w:rsidR="00BB2ACD">
        <w:rPr>
          <w:rStyle w:val="cv"/>
        </w:rPr>
        <w:t>i</w:t>
      </w:r>
      <w:r>
        <w:rPr>
          <w:rStyle w:val="cv"/>
        </w:rPr>
        <w:t xml:space="preserve"> Vasti a ona nepřišla. </w:t>
      </w:r>
      <w:r w:rsidR="001C414C">
        <w:rPr>
          <w:rStyle w:val="cv"/>
        </w:rPr>
        <w:t>Byla tedy sesazena.</w:t>
      </w:r>
      <w:r>
        <w:rPr>
          <w:rStyle w:val="cv"/>
        </w:rPr>
        <w:t xml:space="preserve"> Stalo se to po uplynutí tři a půl roku. Tři roky plus sto osmdesát je dvanáct set šedesát.</w:t>
      </w:r>
    </w:p>
    <w:p w:rsidR="00297EFA" w:rsidRDefault="00297EFA" w:rsidP="00A96CAC">
      <w:pPr>
        <w:rPr>
          <w:rStyle w:val="cv"/>
        </w:rPr>
      </w:pPr>
    </w:p>
    <w:p w:rsidR="00AD6935" w:rsidRDefault="00AD6935" w:rsidP="00A96CAC">
      <w:pPr>
        <w:rPr>
          <w:rStyle w:val="cv"/>
        </w:rPr>
      </w:pPr>
      <w:r>
        <w:rPr>
          <w:rStyle w:val="cv"/>
        </w:rPr>
        <w:t>Co kdybyste však řekli tři a půl plus tři a půl? Kolik to činí? Dva tisíce pět set dvacet.</w:t>
      </w:r>
    </w:p>
    <w:p w:rsidR="00AD6935" w:rsidRDefault="00AD6935" w:rsidP="00A96CAC">
      <w:pPr>
        <w:rPr>
          <w:rStyle w:val="cv"/>
        </w:rPr>
      </w:pPr>
      <w:r>
        <w:rPr>
          <w:rStyle w:val="cv"/>
        </w:rPr>
        <w:t>Mnoho lidí si řeklo</w:t>
      </w:r>
      <w:r w:rsidR="00241083">
        <w:rPr>
          <w:rStyle w:val="cv"/>
        </w:rPr>
        <w:t>: „Co kdybychom aplikovali na toto časové období princip „den za rok“</w:t>
      </w:r>
      <w:r w:rsidR="00971AF2">
        <w:rPr>
          <w:rStyle w:val="cv"/>
        </w:rPr>
        <w:t>? Co to znamená?“</w:t>
      </w:r>
    </w:p>
    <w:p w:rsidR="00971AF2" w:rsidRDefault="00297EFA" w:rsidP="00A96CAC">
      <w:pPr>
        <w:rPr>
          <w:rStyle w:val="cv"/>
        </w:rPr>
      </w:pPr>
      <w:r>
        <w:rPr>
          <w:rStyle w:val="cv"/>
        </w:rPr>
        <w:lastRenderedPageBreak/>
        <w:t xml:space="preserve">Tak vnikly různé zvláštní teorie, a o některých vám </w:t>
      </w:r>
      <w:r w:rsidR="00971AF2">
        <w:rPr>
          <w:rStyle w:val="cv"/>
        </w:rPr>
        <w:t xml:space="preserve">něco </w:t>
      </w:r>
      <w:r>
        <w:rPr>
          <w:rStyle w:val="cv"/>
        </w:rPr>
        <w:t>povím.</w:t>
      </w:r>
      <w:r w:rsidR="00B81D01">
        <w:rPr>
          <w:rStyle w:val="cv"/>
        </w:rPr>
        <w:t xml:space="preserve"> Já jim však nevěřím. J</w:t>
      </w:r>
      <w:r w:rsidR="00013568">
        <w:rPr>
          <w:rStyle w:val="cv"/>
        </w:rPr>
        <w:t>e</w:t>
      </w:r>
      <w:r w:rsidR="00B81D01">
        <w:rPr>
          <w:rStyle w:val="cv"/>
        </w:rPr>
        <w:t xml:space="preserve"> to jen</w:t>
      </w:r>
      <w:r w:rsidR="00013568">
        <w:rPr>
          <w:rStyle w:val="cv"/>
        </w:rPr>
        <w:t xml:space="preserve"> názor, který je rozšířen </w:t>
      </w:r>
      <w:r w:rsidR="00B81D01">
        <w:rPr>
          <w:rStyle w:val="cv"/>
        </w:rPr>
        <w:t>v různých církvích ve světě.</w:t>
      </w:r>
    </w:p>
    <w:p w:rsidR="00013568" w:rsidRDefault="00013568" w:rsidP="00A96CAC">
      <w:pPr>
        <w:rPr>
          <w:rStyle w:val="cv"/>
        </w:rPr>
      </w:pPr>
      <w:r>
        <w:rPr>
          <w:rStyle w:val="cv"/>
        </w:rPr>
        <w:t>Svědkové Jehovovi aplikují princip „den za rok“, na tot</w:t>
      </w:r>
      <w:r w:rsidR="007E0F20">
        <w:rPr>
          <w:rStyle w:val="cv"/>
        </w:rPr>
        <w:t>o časové období a tak předpověd</w:t>
      </w:r>
      <w:r>
        <w:rPr>
          <w:rStyle w:val="cv"/>
        </w:rPr>
        <w:t xml:space="preserve">ěli Druhý Příchod </w:t>
      </w:r>
      <w:r w:rsidR="003543D6">
        <w:rPr>
          <w:rStyle w:val="cv"/>
        </w:rPr>
        <w:t>Pána na rok 1914. Řekli, že v roce 607 př.Kr. byl zničen Jeruzalém, a to je počáteční bod. Když se přičte 2.520 let, dostaneme se k datu 1914. Když ale Ježíš nepřišel v</w:t>
      </w:r>
      <w:r w:rsidR="00BB2ACD">
        <w:rPr>
          <w:rStyle w:val="cv"/>
        </w:rPr>
        <w:t> </w:t>
      </w:r>
      <w:r w:rsidR="003543D6">
        <w:rPr>
          <w:rStyle w:val="cv"/>
        </w:rPr>
        <w:t>roce</w:t>
      </w:r>
      <w:r w:rsidR="00BB2ACD">
        <w:rPr>
          <w:rStyle w:val="cv"/>
        </w:rPr>
        <w:t xml:space="preserve"> 1914</w:t>
      </w:r>
      <w:r w:rsidR="003543D6">
        <w:rPr>
          <w:rStyle w:val="cv"/>
        </w:rPr>
        <w:t>, tak se</w:t>
      </w:r>
      <w:r w:rsidR="007E0F20">
        <w:rPr>
          <w:rStyle w:val="cv"/>
        </w:rPr>
        <w:t>,</w:t>
      </w:r>
      <w:r w:rsidR="003543D6">
        <w:rPr>
          <w:rStyle w:val="cv"/>
        </w:rPr>
        <w:t xml:space="preserve"> </w:t>
      </w:r>
      <w:r w:rsidR="00BB2ACD">
        <w:rPr>
          <w:rStyle w:val="cv"/>
        </w:rPr>
        <w:t>myslím</w:t>
      </w:r>
      <w:r w:rsidR="007E0F20">
        <w:rPr>
          <w:rStyle w:val="cv"/>
        </w:rPr>
        <w:t>,</w:t>
      </w:r>
      <w:r w:rsidR="00BB2ACD">
        <w:rPr>
          <w:rStyle w:val="cv"/>
        </w:rPr>
        <w:t xml:space="preserve"> </w:t>
      </w:r>
      <w:r w:rsidR="003543D6">
        <w:rPr>
          <w:rStyle w:val="cv"/>
        </w:rPr>
        <w:t>pokusili změnit datum. A řekli: „On přišel, ale byl to duchovní příchod.“</w:t>
      </w:r>
    </w:p>
    <w:p w:rsidR="007E0F20" w:rsidRDefault="007E0F20" w:rsidP="007E0F20">
      <w:pPr>
        <w:rPr>
          <w:rStyle w:val="cv"/>
        </w:rPr>
      </w:pPr>
      <w:r>
        <w:rPr>
          <w:rStyle w:val="cv"/>
        </w:rPr>
        <w:t>Adventisté nejsou jediní, kteří znají princip „den za rok“. To je pevný biblický princip.</w:t>
      </w:r>
    </w:p>
    <w:p w:rsidR="00EE55DA" w:rsidRDefault="003543D6" w:rsidP="00A96CAC">
      <w:pPr>
        <w:rPr>
          <w:rStyle w:val="cv"/>
        </w:rPr>
      </w:pPr>
      <w:r>
        <w:rPr>
          <w:rStyle w:val="cv"/>
        </w:rPr>
        <w:t xml:space="preserve">Evangelikálové </w:t>
      </w:r>
      <w:r w:rsidR="00EE55DA">
        <w:rPr>
          <w:rStyle w:val="cv"/>
        </w:rPr>
        <w:t>také aplikují „den za rok“.</w:t>
      </w:r>
    </w:p>
    <w:p w:rsidR="00EE55DA" w:rsidRDefault="00EE55DA" w:rsidP="00A96CAC">
      <w:r>
        <w:rPr>
          <w:rStyle w:val="cv"/>
        </w:rPr>
        <w:t>Mnoho evangeli</w:t>
      </w:r>
      <w:r w:rsidR="007E0F20">
        <w:rPr>
          <w:rStyle w:val="cv"/>
        </w:rPr>
        <w:t>kálů říká, že toto proroctví</w:t>
      </w:r>
      <w:r>
        <w:rPr>
          <w:rStyle w:val="cv"/>
        </w:rPr>
        <w:t xml:space="preserve"> mluví o d</w:t>
      </w:r>
      <w:r w:rsidR="00BB2ACD">
        <w:rPr>
          <w:rStyle w:val="cv"/>
        </w:rPr>
        <w:t xml:space="preserve">obě, kdy měl Nabuchodonozor sen, </w:t>
      </w:r>
      <w:r>
        <w:rPr>
          <w:rStyle w:val="cv"/>
        </w:rPr>
        <w:t>což byl</w:t>
      </w:r>
      <w:r w:rsidR="00BB2ACD">
        <w:rPr>
          <w:rStyle w:val="cv"/>
        </w:rPr>
        <w:t>o</w:t>
      </w:r>
      <w:r>
        <w:rPr>
          <w:rStyle w:val="cv"/>
        </w:rPr>
        <w:t xml:space="preserve"> asi v roce 572 p</w:t>
      </w:r>
      <w:r w:rsidR="007E0F20">
        <w:rPr>
          <w:rStyle w:val="cv"/>
        </w:rPr>
        <w:t>ř</w:t>
      </w:r>
      <w:r>
        <w:rPr>
          <w:rStyle w:val="cv"/>
        </w:rPr>
        <w:t>.Kr.</w:t>
      </w:r>
      <w:r>
        <w:t xml:space="preserve"> Pokud k</w:t>
      </w:r>
      <w:r w:rsidR="0054401B">
        <w:t> </w:t>
      </w:r>
      <w:r>
        <w:t>tomu</w:t>
      </w:r>
      <w:r w:rsidR="0054401B">
        <w:t>to datu připočítáme 2.520 let, dostaneme se k roku 1948. Co se stalo v roce 1948? Vznikl stát Izrael.</w:t>
      </w:r>
    </w:p>
    <w:p w:rsidR="0054401B" w:rsidRDefault="0054401B" w:rsidP="00A96CAC">
      <w:r>
        <w:t xml:space="preserve">Řekli, že Izrael byl ten strom, který byl poražen, protože Izrael je strom života, který dával potravu celému světu. </w:t>
      </w:r>
      <w:r w:rsidR="007E0F20">
        <w:t>Chápeme</w:t>
      </w:r>
      <w:r>
        <w:t xml:space="preserve">, proč tím byli tak nadšeni. </w:t>
      </w:r>
      <w:r w:rsidR="00F3261E">
        <w:t>D</w:t>
      </w:r>
      <w:r>
        <w:t xml:space="preserve">ívají </w:t>
      </w:r>
      <w:r w:rsidR="00F3261E">
        <w:t xml:space="preserve">se </w:t>
      </w:r>
      <w:r>
        <w:t>na toto proroctví a říkají: „To je o Izraeli“.</w:t>
      </w:r>
    </w:p>
    <w:p w:rsidR="001C6AAC" w:rsidRDefault="001C6AAC" w:rsidP="00A96CAC">
      <w:r>
        <w:t>A tak každý si vybral svůj oblíbený počáteční bod.</w:t>
      </w:r>
    </w:p>
    <w:p w:rsidR="001C6AAC" w:rsidRDefault="001C6AAC" w:rsidP="00A96CAC">
      <w:r>
        <w:t>Jsou lidé, kteří počítají s 2.520ti lety. Možná jste o tom slyšeli. Začínají rokem 677, kdy král Manasse</w:t>
      </w:r>
      <w:r w:rsidR="00027674">
        <w:t>s</w:t>
      </w:r>
      <w:r>
        <w:t xml:space="preserve"> byl odveden do Babylonu. To je zvláštní počáteční bod</w:t>
      </w:r>
      <w:r w:rsidR="001B44C9">
        <w:t>, který k</w:t>
      </w:r>
      <w:r>
        <w:t>ončí v roce 1844.</w:t>
      </w:r>
    </w:p>
    <w:p w:rsidR="001C6AAC" w:rsidRDefault="001C6AAC" w:rsidP="00A96CAC">
      <w:r>
        <w:t xml:space="preserve">Je tedy mnoho lidí, kteří aplikují „den za rok“ na toto proroctví. Ale měli bychom to dělat? </w:t>
      </w:r>
      <w:r w:rsidR="00F3261E">
        <w:t>Ne, protože</w:t>
      </w:r>
      <w:r>
        <w:t xml:space="preserve"> </w:t>
      </w:r>
      <w:r w:rsidR="00F3261E">
        <w:t xml:space="preserve">Daniel </w:t>
      </w:r>
      <w:r>
        <w:t>nám</w:t>
      </w:r>
      <w:r w:rsidR="00F3261E" w:rsidRPr="00F3261E">
        <w:t xml:space="preserve"> </w:t>
      </w:r>
      <w:r w:rsidR="00F3261E">
        <w:t>už řekl</w:t>
      </w:r>
      <w:r>
        <w:t>, jak se</w:t>
      </w:r>
      <w:r w:rsidR="00BB2ACD">
        <w:t xml:space="preserve"> proroctví</w:t>
      </w:r>
      <w:r>
        <w:t xml:space="preserve"> naplní?</w:t>
      </w:r>
      <w:r w:rsidR="005A666F">
        <w:t xml:space="preserve"> Je to </w:t>
      </w:r>
      <w:r w:rsidR="00F3261E">
        <w:t xml:space="preserve">o </w:t>
      </w:r>
      <w:r w:rsidR="005A666F">
        <w:t>král</w:t>
      </w:r>
      <w:r w:rsidR="00F3261E">
        <w:t>i</w:t>
      </w:r>
      <w:r w:rsidR="005A666F">
        <w:t xml:space="preserve"> Nabuchodonozor</w:t>
      </w:r>
      <w:r w:rsidR="00F3261E">
        <w:t>ovi.</w:t>
      </w:r>
      <w:r w:rsidR="005A666F">
        <w:t xml:space="preserve"> </w:t>
      </w:r>
      <w:r w:rsidR="00F3261E">
        <w:t>J</w:t>
      </w:r>
      <w:r w:rsidR="005A666F">
        <w:t>sou</w:t>
      </w:r>
      <w:r w:rsidR="00F3261E">
        <w:t xml:space="preserve"> to </w:t>
      </w:r>
      <w:r w:rsidR="005A666F">
        <w:t>doslovné, skutečné roky a vidíme zde také jeho naplnění.</w:t>
      </w:r>
    </w:p>
    <w:p w:rsidR="001B44C9" w:rsidRDefault="001B44C9" w:rsidP="00A96CAC"/>
    <w:p w:rsidR="005A666F" w:rsidRDefault="005A666F" w:rsidP="00A96CAC">
      <w:r>
        <w:t xml:space="preserve">Když tedy Daniel vyložil tento sen Nabuchodonozorovi, král měl obavy. A Daniel </w:t>
      </w:r>
      <w:r w:rsidR="001B44C9">
        <w:t>mu</w:t>
      </w:r>
      <w:r>
        <w:t xml:space="preserve"> řekl:</w:t>
      </w:r>
    </w:p>
    <w:p w:rsidR="005A666F" w:rsidRDefault="005A666F" w:rsidP="00A96CAC">
      <w:pPr>
        <w:rPr>
          <w:rStyle w:val="cv"/>
        </w:rPr>
      </w:pPr>
      <w:r w:rsidRPr="00AE11CA">
        <w:rPr>
          <w:color w:val="FF0000"/>
        </w:rPr>
        <w:t>Da 4,24: „</w:t>
      </w:r>
      <w:r w:rsidR="005F3450" w:rsidRPr="00AE11CA">
        <w:rPr>
          <w:rStyle w:val="cv"/>
          <w:color w:val="FF0000"/>
        </w:rPr>
        <w:t>Protož ó králi, přijmi radu mou, a hříchy své spravedlností přetrhuj,</w:t>
      </w:r>
      <w:r w:rsidRPr="00AE11CA">
        <w:rPr>
          <w:rStyle w:val="cv"/>
          <w:color w:val="FF0000"/>
        </w:rPr>
        <w:t xml:space="preserve">“ </w:t>
      </w:r>
      <w:r>
        <w:rPr>
          <w:rStyle w:val="cv"/>
        </w:rPr>
        <w:t xml:space="preserve">– To je jedna z nejdůležitějších částí kapitoly. – </w:t>
      </w:r>
      <w:r w:rsidRPr="00AE11CA">
        <w:rPr>
          <w:rStyle w:val="cv"/>
          <w:color w:val="FF0000"/>
        </w:rPr>
        <w:t xml:space="preserve">„hříchy své spravedlností přetrhuj, </w:t>
      </w:r>
      <w:r w:rsidR="005F3450" w:rsidRPr="00AE11CA">
        <w:rPr>
          <w:rStyle w:val="cv"/>
          <w:color w:val="FF0000"/>
        </w:rPr>
        <w:t xml:space="preserve"> a nepravosti své milostivostí </w:t>
      </w:r>
      <w:r w:rsidR="005F3450" w:rsidRPr="00AE11CA">
        <w:rPr>
          <w:rStyle w:val="Zvraznn"/>
          <w:color w:val="FF0000"/>
        </w:rPr>
        <w:t>k</w:t>
      </w:r>
      <w:r w:rsidR="00BB2ACD">
        <w:rPr>
          <w:rStyle w:val="cv"/>
          <w:color w:val="FF0000"/>
        </w:rPr>
        <w:t> </w:t>
      </w:r>
      <w:r w:rsidR="005F3450" w:rsidRPr="00AE11CA">
        <w:rPr>
          <w:rStyle w:val="cv"/>
          <w:color w:val="FF0000"/>
        </w:rPr>
        <w:t>ssouženým,</w:t>
      </w:r>
      <w:r w:rsidRPr="00AE11CA">
        <w:rPr>
          <w:rStyle w:val="cv"/>
          <w:color w:val="FF0000"/>
        </w:rPr>
        <w:t>“</w:t>
      </w:r>
      <w:r>
        <w:rPr>
          <w:rStyle w:val="cv"/>
        </w:rPr>
        <w:t xml:space="preserve"> – To si podtrhněte. – </w:t>
      </w:r>
      <w:r w:rsidRPr="00AE11CA">
        <w:rPr>
          <w:rStyle w:val="cv"/>
          <w:color w:val="FF0000"/>
        </w:rPr>
        <w:t>„</w:t>
      </w:r>
      <w:r w:rsidR="005F3450" w:rsidRPr="00AE11CA">
        <w:rPr>
          <w:rStyle w:val="cv"/>
          <w:color w:val="FF0000"/>
        </w:rPr>
        <w:t>zdaby prodloužen byl pokoj tvůj.</w:t>
      </w:r>
      <w:r w:rsidRPr="00AE11CA">
        <w:rPr>
          <w:rStyle w:val="cv"/>
          <w:color w:val="FF0000"/>
        </w:rPr>
        <w:t>“</w:t>
      </w:r>
    </w:p>
    <w:p w:rsidR="003368B4" w:rsidRDefault="002D3AB8" w:rsidP="00A96CAC">
      <w:pPr>
        <w:rPr>
          <w:rStyle w:val="cv"/>
        </w:rPr>
      </w:pPr>
      <w:r>
        <w:rPr>
          <w:rStyle w:val="cv"/>
        </w:rPr>
        <w:t>Představte si, že Daniel je váš lékař a chce vám teď říct, jak si prodloužit zdravý život.</w:t>
      </w:r>
    </w:p>
    <w:p w:rsidR="002D3AB8" w:rsidRPr="00CF5866" w:rsidRDefault="002D3AB8" w:rsidP="00A96CAC">
      <w:pPr>
        <w:rPr>
          <w:color w:val="FF0000"/>
        </w:rPr>
      </w:pPr>
      <w:r>
        <w:rPr>
          <w:rStyle w:val="cv"/>
        </w:rPr>
        <w:t xml:space="preserve">Kolik z vás by si chtělo prodloužit </w:t>
      </w:r>
      <w:r w:rsidR="008525EE">
        <w:rPr>
          <w:rStyle w:val="cv"/>
        </w:rPr>
        <w:t>spokojenost</w:t>
      </w:r>
      <w:r>
        <w:rPr>
          <w:rStyle w:val="cv"/>
        </w:rPr>
        <w:t xml:space="preserve">? </w:t>
      </w:r>
      <w:r w:rsidRPr="00CF5866">
        <w:rPr>
          <w:rStyle w:val="cv"/>
          <w:color w:val="FF0000"/>
        </w:rPr>
        <w:t>„</w:t>
      </w:r>
      <w:r w:rsidRPr="00CF5866">
        <w:rPr>
          <w:color w:val="FF0000"/>
        </w:rPr>
        <w:t xml:space="preserve">hříchy své spravedlností přetrhuj, a nepravosti své milostivostí </w:t>
      </w:r>
      <w:r w:rsidRPr="00CF5866">
        <w:rPr>
          <w:rStyle w:val="Zvraznn"/>
          <w:color w:val="FF0000"/>
        </w:rPr>
        <w:t>k</w:t>
      </w:r>
      <w:r w:rsidRPr="00CF5866">
        <w:rPr>
          <w:color w:val="FF0000"/>
        </w:rPr>
        <w:t> ssouženým“ (Da 4,24).</w:t>
      </w:r>
    </w:p>
    <w:p w:rsidR="002D3AB8" w:rsidRDefault="002D3AB8" w:rsidP="00A96CAC">
      <w:pPr>
        <w:rPr>
          <w:rStyle w:val="cv"/>
        </w:rPr>
      </w:pPr>
      <w:r>
        <w:t xml:space="preserve">V Bibli je řečeno: </w:t>
      </w:r>
      <w:r w:rsidRPr="002E08F9">
        <w:rPr>
          <w:color w:val="FF0000"/>
        </w:rPr>
        <w:t>„</w:t>
      </w:r>
      <w:r w:rsidRPr="002E08F9">
        <w:rPr>
          <w:rStyle w:val="cv"/>
          <w:color w:val="FF0000"/>
        </w:rPr>
        <w:t>Blahoslavení milosrdní, nebo oni milosrdenství důjdou.“ (Mt 5,7)</w:t>
      </w:r>
      <w:r w:rsidR="008525EE">
        <w:rPr>
          <w:rStyle w:val="cv"/>
        </w:rPr>
        <w:t xml:space="preserve"> Pokořte se. Prodlouží se va</w:t>
      </w:r>
      <w:r w:rsidR="006445F4">
        <w:rPr>
          <w:rStyle w:val="cv"/>
        </w:rPr>
        <w:t>š</w:t>
      </w:r>
      <w:r w:rsidR="008525EE">
        <w:rPr>
          <w:rStyle w:val="cv"/>
        </w:rPr>
        <w:t>e</w:t>
      </w:r>
      <w:r w:rsidR="006445F4">
        <w:rPr>
          <w:rStyle w:val="cv"/>
        </w:rPr>
        <w:t xml:space="preserve"> </w:t>
      </w:r>
      <w:r w:rsidR="008525EE">
        <w:rPr>
          <w:rStyle w:val="cv"/>
        </w:rPr>
        <w:t>s</w:t>
      </w:r>
      <w:r w:rsidR="006445F4">
        <w:rPr>
          <w:rStyle w:val="cv"/>
        </w:rPr>
        <w:t>pokoj</w:t>
      </w:r>
      <w:r w:rsidR="008525EE">
        <w:rPr>
          <w:rStyle w:val="cv"/>
        </w:rPr>
        <w:t>enost</w:t>
      </w:r>
      <w:r w:rsidR="006445F4">
        <w:rPr>
          <w:rStyle w:val="cv"/>
        </w:rPr>
        <w:t xml:space="preserve"> a </w:t>
      </w:r>
      <w:r w:rsidR="008525EE">
        <w:rPr>
          <w:rStyle w:val="cv"/>
        </w:rPr>
        <w:t>klid</w:t>
      </w:r>
      <w:r w:rsidR="006445F4">
        <w:rPr>
          <w:rStyle w:val="cv"/>
        </w:rPr>
        <w:t>.</w:t>
      </w:r>
    </w:p>
    <w:p w:rsidR="002E08F9" w:rsidRDefault="002E08F9" w:rsidP="00A96CAC">
      <w:pPr>
        <w:rPr>
          <w:rStyle w:val="cv"/>
        </w:rPr>
      </w:pPr>
      <w:r>
        <w:rPr>
          <w:rStyle w:val="cv"/>
        </w:rPr>
        <w:t xml:space="preserve">Nabuchodonozor zřejmě zbystřil a dával pozor, co mu Daniel radí. Králi se obyčejně nedává mnoho rad, když si o ně nepožádá. On ale řekl: „Dobře.“ </w:t>
      </w:r>
      <w:r w:rsidR="00ED4D4B">
        <w:rPr>
          <w:rStyle w:val="cv"/>
        </w:rPr>
        <w:t>Pokořil se</w:t>
      </w:r>
      <w:r w:rsidR="008525EE">
        <w:rPr>
          <w:rStyle w:val="cv"/>
        </w:rPr>
        <w:t>.</w:t>
      </w:r>
      <w:r w:rsidR="00ED4D4B">
        <w:rPr>
          <w:rStyle w:val="cv"/>
        </w:rPr>
        <w:t xml:space="preserve"> </w:t>
      </w:r>
      <w:r w:rsidR="008525EE">
        <w:rPr>
          <w:rStyle w:val="cv"/>
        </w:rPr>
        <w:t>S</w:t>
      </w:r>
      <w:r w:rsidR="00ED4D4B">
        <w:rPr>
          <w:rStyle w:val="cv"/>
        </w:rPr>
        <w:t>en jím otřásl a vylekal ho.</w:t>
      </w:r>
    </w:p>
    <w:p w:rsidR="00ED4D4B" w:rsidRDefault="00ED4D4B" w:rsidP="00A96CAC">
      <w:pPr>
        <w:rPr>
          <w:rStyle w:val="cv"/>
        </w:rPr>
      </w:pPr>
      <w:r>
        <w:rPr>
          <w:rStyle w:val="cv"/>
        </w:rPr>
        <w:t>Ale nakonec už to nevydržel</w:t>
      </w:r>
      <w:r w:rsidR="00E3032E">
        <w:rPr>
          <w:rStyle w:val="cv"/>
        </w:rPr>
        <w:t>.</w:t>
      </w:r>
    </w:p>
    <w:p w:rsidR="00E3032E" w:rsidRDefault="00E3032E" w:rsidP="00A96CAC">
      <w:pPr>
        <w:rPr>
          <w:rStyle w:val="cv"/>
        </w:rPr>
      </w:pPr>
      <w:r>
        <w:rPr>
          <w:rStyle w:val="cv"/>
        </w:rPr>
        <w:t xml:space="preserve">Když uplynulo dvanáct měsíců, procházel se jednou </w:t>
      </w:r>
      <w:r w:rsidR="00CD7B6F">
        <w:rPr>
          <w:rStyle w:val="cv"/>
        </w:rPr>
        <w:t xml:space="preserve">po </w:t>
      </w:r>
      <w:r w:rsidR="006B2612">
        <w:rPr>
          <w:rStyle w:val="cv"/>
        </w:rPr>
        <w:t xml:space="preserve">babylonském </w:t>
      </w:r>
      <w:r w:rsidR="00CD7B6F">
        <w:rPr>
          <w:rStyle w:val="cv"/>
        </w:rPr>
        <w:t>královském paláci</w:t>
      </w:r>
      <w:r>
        <w:rPr>
          <w:rStyle w:val="cv"/>
        </w:rPr>
        <w:t>. A ve verši 25 je psáno:</w:t>
      </w:r>
    </w:p>
    <w:p w:rsidR="008525EE" w:rsidRDefault="00E3032E" w:rsidP="00A96CAC">
      <w:r w:rsidRPr="00CF5866">
        <w:rPr>
          <w:rStyle w:val="cv"/>
          <w:color w:val="FF0000"/>
        </w:rPr>
        <w:lastRenderedPageBreak/>
        <w:t>Da 4,25: „</w:t>
      </w:r>
      <w:r w:rsidR="006B2612" w:rsidRPr="00CF5866">
        <w:rPr>
          <w:color w:val="FF0000"/>
        </w:rPr>
        <w:t>Všecko to přišlo na krále Nabuchodonozora.“</w:t>
      </w:r>
    </w:p>
    <w:p w:rsidR="008525EE" w:rsidRDefault="006B2612" w:rsidP="008525EE">
      <w:pPr>
        <w:keepNext/>
      </w:pPr>
      <w:r w:rsidRPr="00CF5866">
        <w:rPr>
          <w:color w:val="FF0000"/>
        </w:rPr>
        <w:t>Da 4,26: „</w:t>
      </w:r>
      <w:r w:rsidRPr="00CF5866">
        <w:rPr>
          <w:rStyle w:val="cv"/>
          <w:color w:val="FF0000"/>
        </w:rPr>
        <w:t>Nebo po dokonání dvanácti měsíců, procházeje se po palácu královském v Babyloně, 27 Mluvil král a řekl:“</w:t>
      </w:r>
      <w:r w:rsidR="008525EE" w:rsidRPr="008525EE">
        <w:t xml:space="preserve"> </w:t>
      </w:r>
      <w:r w:rsidR="008525EE">
        <w:t>– Mluví k sobě jakoby v druhé osobě:</w:t>
      </w:r>
    </w:p>
    <w:p w:rsidR="006B2612" w:rsidRPr="00CF5866" w:rsidRDefault="006B2612" w:rsidP="00A96CAC">
      <w:pPr>
        <w:rPr>
          <w:rStyle w:val="cv"/>
          <w:color w:val="FF0000"/>
        </w:rPr>
      </w:pPr>
    </w:p>
    <w:p w:rsidR="002E08F9" w:rsidRDefault="006B2612" w:rsidP="00A96CAC">
      <w:pPr>
        <w:rPr>
          <w:rStyle w:val="cv"/>
        </w:rPr>
      </w:pPr>
      <w:r>
        <w:rPr>
          <w:rStyle w:val="cv"/>
        </w:rPr>
        <w:t>Než vám přečtu, co král řekl, povím vám něco o Babylonu</w:t>
      </w:r>
      <w:r w:rsidR="00BA419D">
        <w:rPr>
          <w:rStyle w:val="cv"/>
        </w:rPr>
        <w:t>. Je nazván „Zlaté království“. Je to lev, král šelem. Je to zlato, pokud jde o kovy. Jeden ze sedmi divů světa jsou visuté zahrady v Babylonu.</w:t>
      </w:r>
    </w:p>
    <w:p w:rsidR="00BA419D" w:rsidRDefault="00BA419D" w:rsidP="00A96CAC">
      <w:pPr>
        <w:rPr>
          <w:rStyle w:val="cv"/>
        </w:rPr>
      </w:pPr>
      <w:r>
        <w:rPr>
          <w:rStyle w:val="cv"/>
        </w:rPr>
        <w:t xml:space="preserve">Mimochodem jediný ze sedmi divů starověkého světa, který </w:t>
      </w:r>
      <w:r w:rsidR="003C1340">
        <w:rPr>
          <w:rStyle w:val="cv"/>
        </w:rPr>
        <w:t xml:space="preserve">zůstal dodnes, </w:t>
      </w:r>
      <w:r w:rsidR="00C25627">
        <w:rPr>
          <w:rStyle w:val="cv"/>
        </w:rPr>
        <w:t>jsou pyramidy v Egyptě.</w:t>
      </w:r>
    </w:p>
    <w:p w:rsidR="003C1340" w:rsidRDefault="003C1340" w:rsidP="00A96CAC">
      <w:pPr>
        <w:rPr>
          <w:rStyle w:val="cv"/>
        </w:rPr>
      </w:pPr>
      <w:r>
        <w:rPr>
          <w:rStyle w:val="cv"/>
        </w:rPr>
        <w:t>Nabuchodonozorova manželka byla z hor. Když přišla do Babylonu, stýskalo se jí po domově. Říkala: „Nejs</w:t>
      </w:r>
      <w:r w:rsidR="008711F0">
        <w:rPr>
          <w:rStyle w:val="cv"/>
        </w:rPr>
        <w:t>ou tu žádné hory. Všude samá ro</w:t>
      </w:r>
      <w:r>
        <w:rPr>
          <w:rStyle w:val="cv"/>
        </w:rPr>
        <w:t>vina.“</w:t>
      </w:r>
    </w:p>
    <w:p w:rsidR="003C1340" w:rsidRDefault="003C1340" w:rsidP="00A96CAC">
      <w:pPr>
        <w:rPr>
          <w:rStyle w:val="cv"/>
        </w:rPr>
      </w:pPr>
      <w:r>
        <w:rPr>
          <w:rStyle w:val="cv"/>
        </w:rPr>
        <w:t xml:space="preserve">A tak král řekl: „Postavím ti horu.“ </w:t>
      </w:r>
      <w:r w:rsidR="00C25627">
        <w:rPr>
          <w:rStyle w:val="cv"/>
        </w:rPr>
        <w:t>V</w:t>
      </w:r>
      <w:r>
        <w:rPr>
          <w:rStyle w:val="cv"/>
        </w:rPr>
        <w:t>ybudoval pyramidu s mnoha terasami, na kterých byly nádherné zahrady s nejvíce exotickými, nádhernými rostlinami na světě. Tehdy podnebí v Babylonu bylo</w:t>
      </w:r>
      <w:r w:rsidR="008045ED">
        <w:rPr>
          <w:rStyle w:val="cv"/>
        </w:rPr>
        <w:t xml:space="preserve"> mírné. Nebyla to poušť</w:t>
      </w:r>
      <w:r w:rsidR="008045ED" w:rsidRPr="008045ED">
        <w:rPr>
          <w:rStyle w:val="cv"/>
        </w:rPr>
        <w:t xml:space="preserve"> </w:t>
      </w:r>
      <w:r w:rsidR="008045ED">
        <w:rPr>
          <w:rStyle w:val="cv"/>
        </w:rPr>
        <w:t>jako dnes</w:t>
      </w:r>
      <w:r w:rsidR="00D63118">
        <w:rPr>
          <w:rStyle w:val="cv"/>
        </w:rPr>
        <w:t>. Zřídil tam důmysln</w:t>
      </w:r>
      <w:r w:rsidR="00C25627">
        <w:rPr>
          <w:rStyle w:val="cv"/>
        </w:rPr>
        <w:t>á</w:t>
      </w:r>
      <w:r w:rsidR="008711F0">
        <w:rPr>
          <w:rStyle w:val="cv"/>
        </w:rPr>
        <w:t xml:space="preserve"> mechanick</w:t>
      </w:r>
      <w:r w:rsidR="00C25627">
        <w:rPr>
          <w:rStyle w:val="cv"/>
        </w:rPr>
        <w:t>á</w:t>
      </w:r>
      <w:r w:rsidR="00D63118">
        <w:rPr>
          <w:rStyle w:val="cv"/>
        </w:rPr>
        <w:t xml:space="preserve"> </w:t>
      </w:r>
      <w:r w:rsidR="00C25627">
        <w:rPr>
          <w:rStyle w:val="cv"/>
        </w:rPr>
        <w:t>čerpadla, která přiváděla</w:t>
      </w:r>
      <w:r w:rsidR="00D63118">
        <w:rPr>
          <w:rStyle w:val="cv"/>
        </w:rPr>
        <w:t xml:space="preserve"> vodu z</w:t>
      </w:r>
      <w:r w:rsidR="00C25627">
        <w:rPr>
          <w:rStyle w:val="cv"/>
        </w:rPr>
        <w:t> </w:t>
      </w:r>
      <w:r w:rsidR="00D63118">
        <w:rPr>
          <w:rStyle w:val="cv"/>
        </w:rPr>
        <w:t>řeky</w:t>
      </w:r>
      <w:r w:rsidR="00C25627">
        <w:rPr>
          <w:rStyle w:val="cv"/>
        </w:rPr>
        <w:t xml:space="preserve"> Eufrat</w:t>
      </w:r>
      <w:r w:rsidR="00D63118">
        <w:rPr>
          <w:rStyle w:val="cv"/>
        </w:rPr>
        <w:t xml:space="preserve"> až na vrchol do fontánek, odkud zase stékala dolů. Bylo to popsáno jako jedno z nejkrásnějších míst. </w:t>
      </w:r>
      <w:r w:rsidR="00C25627">
        <w:rPr>
          <w:rStyle w:val="cv"/>
        </w:rPr>
        <w:t>Na této umělé hoře b</w:t>
      </w:r>
      <w:r w:rsidR="00D63118">
        <w:rPr>
          <w:rStyle w:val="cv"/>
        </w:rPr>
        <w:t>ylo možné se</w:t>
      </w:r>
      <w:r w:rsidR="008711F0">
        <w:rPr>
          <w:rStyle w:val="cv"/>
        </w:rPr>
        <w:t xml:space="preserve"> </w:t>
      </w:r>
      <w:r w:rsidR="00D63118">
        <w:rPr>
          <w:rStyle w:val="cv"/>
        </w:rPr>
        <w:t xml:space="preserve">procházet a pak stoupat a sestupovat dolů. Ale to byla jen maličkost. </w:t>
      </w:r>
      <w:r w:rsidR="00823662">
        <w:rPr>
          <w:rStyle w:val="cv"/>
        </w:rPr>
        <w:t xml:space="preserve">Všude </w:t>
      </w:r>
      <w:r w:rsidR="00D63118">
        <w:rPr>
          <w:rStyle w:val="cv"/>
        </w:rPr>
        <w:t>bylo</w:t>
      </w:r>
      <w:r w:rsidR="00823662" w:rsidRPr="00823662">
        <w:rPr>
          <w:rStyle w:val="cv"/>
        </w:rPr>
        <w:t xml:space="preserve"> </w:t>
      </w:r>
      <w:r w:rsidR="00823662">
        <w:rPr>
          <w:rStyle w:val="cv"/>
        </w:rPr>
        <w:t>zlato</w:t>
      </w:r>
      <w:r w:rsidR="00D63118">
        <w:rPr>
          <w:rStyle w:val="cv"/>
        </w:rPr>
        <w:t>.</w:t>
      </w:r>
    </w:p>
    <w:p w:rsidR="00D63118" w:rsidRDefault="00D63118" w:rsidP="00A96CAC">
      <w:pPr>
        <w:rPr>
          <w:rStyle w:val="cv"/>
        </w:rPr>
      </w:pPr>
      <w:r>
        <w:rPr>
          <w:rStyle w:val="cv"/>
        </w:rPr>
        <w:t>Říkali, že zdi byly tak široké, že bylo možné, aby na nich jelo nahoře několik kočárů vedle sebe.</w:t>
      </w:r>
      <w:r w:rsidR="00A840F3">
        <w:rPr>
          <w:rStyle w:val="cv"/>
        </w:rPr>
        <w:t xml:space="preserve"> </w:t>
      </w:r>
      <w:r w:rsidR="008711F0">
        <w:rPr>
          <w:rStyle w:val="cv"/>
        </w:rPr>
        <w:t>Mnozí si myslí</w:t>
      </w:r>
      <w:r w:rsidR="00F347CD">
        <w:rPr>
          <w:rStyle w:val="cv"/>
        </w:rPr>
        <w:t>, že historik Hérodoto</w:t>
      </w:r>
      <w:r>
        <w:rPr>
          <w:rStyle w:val="cv"/>
        </w:rPr>
        <w:t xml:space="preserve">s </w:t>
      </w:r>
      <w:r w:rsidR="00F347CD">
        <w:rPr>
          <w:rStyle w:val="cv"/>
        </w:rPr>
        <w:t>přeháněl,</w:t>
      </w:r>
      <w:r w:rsidR="008711F0">
        <w:rPr>
          <w:rStyle w:val="cv"/>
        </w:rPr>
        <w:t xml:space="preserve"> když to popisoval</w:t>
      </w:r>
      <w:r w:rsidR="00F347CD">
        <w:rPr>
          <w:rStyle w:val="cv"/>
        </w:rPr>
        <w:t>.</w:t>
      </w:r>
    </w:p>
    <w:p w:rsidR="00F347CD" w:rsidRDefault="00A840F3" w:rsidP="00A96CAC">
      <w:pPr>
        <w:rPr>
          <w:rStyle w:val="cv"/>
        </w:rPr>
      </w:pPr>
      <w:r>
        <w:rPr>
          <w:rStyle w:val="cv"/>
        </w:rPr>
        <w:t>O Ninive j</w:t>
      </w:r>
      <w:r w:rsidR="00F347CD">
        <w:rPr>
          <w:rStyle w:val="cv"/>
        </w:rPr>
        <w:t>e psáno</w:t>
      </w:r>
      <w:r w:rsidR="00823662">
        <w:rPr>
          <w:rStyle w:val="cv"/>
        </w:rPr>
        <w:t xml:space="preserve"> například</w:t>
      </w:r>
      <w:r w:rsidR="00F347CD">
        <w:rPr>
          <w:rStyle w:val="cv"/>
        </w:rPr>
        <w:t xml:space="preserve">, že bylo </w:t>
      </w:r>
      <w:r w:rsidR="00F347CD" w:rsidRPr="00CF5866">
        <w:rPr>
          <w:rStyle w:val="cv"/>
          <w:color w:val="FF0000"/>
        </w:rPr>
        <w:t>„město velmi veliké, cesty tří dnů.“ (Jn 3,3).</w:t>
      </w:r>
    </w:p>
    <w:p w:rsidR="00F347CD" w:rsidRDefault="00823662" w:rsidP="00A96CAC">
      <w:pPr>
        <w:rPr>
          <w:rStyle w:val="cv"/>
        </w:rPr>
      </w:pPr>
      <w:r>
        <w:rPr>
          <w:rStyle w:val="cv"/>
        </w:rPr>
        <w:t>V Babylonu mohly b</w:t>
      </w:r>
      <w:r w:rsidR="00F347CD">
        <w:rPr>
          <w:rStyle w:val="cv"/>
        </w:rPr>
        <w:t>ýt věci mnohem větší, než si dokážeme představit.</w:t>
      </w:r>
      <w:r w:rsidR="00A85865">
        <w:rPr>
          <w:rStyle w:val="cv"/>
        </w:rPr>
        <w:t xml:space="preserve"> Zlato bylo všude.</w:t>
      </w:r>
    </w:p>
    <w:p w:rsidR="00017BD8" w:rsidRDefault="00017BD8" w:rsidP="00A96CAC">
      <w:pPr>
        <w:rPr>
          <w:rStyle w:val="cv"/>
        </w:rPr>
      </w:pPr>
      <w:r>
        <w:rPr>
          <w:rStyle w:val="cv"/>
        </w:rPr>
        <w:t xml:space="preserve">A tak jednou ráno se </w:t>
      </w:r>
      <w:r w:rsidR="00823662">
        <w:rPr>
          <w:rStyle w:val="cv"/>
        </w:rPr>
        <w:t xml:space="preserve">Nabuchodonozor </w:t>
      </w:r>
      <w:r>
        <w:rPr>
          <w:rStyle w:val="cv"/>
        </w:rPr>
        <w:t xml:space="preserve">procházel kolem paláce a viděl, jak se všechno </w:t>
      </w:r>
      <w:r w:rsidR="00823662">
        <w:rPr>
          <w:rStyle w:val="cv"/>
        </w:rPr>
        <w:t xml:space="preserve">třpytilo </w:t>
      </w:r>
      <w:r>
        <w:rPr>
          <w:rStyle w:val="cv"/>
        </w:rPr>
        <w:t xml:space="preserve">a </w:t>
      </w:r>
      <w:r w:rsidR="00823662">
        <w:rPr>
          <w:rStyle w:val="cv"/>
        </w:rPr>
        <w:t>lesklo zlatem</w:t>
      </w:r>
      <w:r>
        <w:rPr>
          <w:rStyle w:val="cv"/>
        </w:rPr>
        <w:t>. Byla to nádhera, zázrak. Jeho hudebníci hráli. Zhluboka se nadechnul a spustil: „Ha, ha, ha. To všechno jsem vybudoval já.“</w:t>
      </w:r>
    </w:p>
    <w:p w:rsidR="00017BD8" w:rsidRPr="00017BD8" w:rsidRDefault="00017BD8" w:rsidP="00A96CAC">
      <w:pPr>
        <w:rPr>
          <w:rStyle w:val="cv"/>
          <w:color w:val="FF0000"/>
        </w:rPr>
      </w:pPr>
      <w:r w:rsidRPr="00017BD8">
        <w:rPr>
          <w:rStyle w:val="cv"/>
          <w:color w:val="FF0000"/>
        </w:rPr>
        <w:t>Da 4,27: „</w:t>
      </w:r>
      <w:r w:rsidRPr="00017BD8">
        <w:rPr>
          <w:color w:val="FF0000"/>
        </w:rPr>
        <w:t xml:space="preserve">Mluvil král a řekl: Zdaliž toto není ten Babylon veliký, kterýž jsem </w:t>
      </w:r>
      <w:r w:rsidRPr="00823662">
        <w:rPr>
          <w:b/>
          <w:color w:val="FF0000"/>
          <w:u w:val="single"/>
        </w:rPr>
        <w:t>já</w:t>
      </w:r>
      <w:r w:rsidRPr="00017BD8">
        <w:rPr>
          <w:color w:val="FF0000"/>
        </w:rPr>
        <w:t xml:space="preserve"> vystavěl mocí síly </w:t>
      </w:r>
      <w:r w:rsidRPr="00823662">
        <w:rPr>
          <w:b/>
          <w:color w:val="FF0000"/>
          <w:u w:val="single"/>
        </w:rPr>
        <w:t>své</w:t>
      </w:r>
      <w:r w:rsidRPr="00017BD8">
        <w:rPr>
          <w:color w:val="FF0000"/>
        </w:rPr>
        <w:t xml:space="preserve">, aby byl stolicí království k ozdobě slávy </w:t>
      </w:r>
      <w:r w:rsidRPr="00823662">
        <w:rPr>
          <w:b/>
          <w:color w:val="FF0000"/>
          <w:u w:val="single"/>
        </w:rPr>
        <w:t>mé</w:t>
      </w:r>
      <w:r w:rsidRPr="00017BD8">
        <w:rPr>
          <w:color w:val="FF0000"/>
        </w:rPr>
        <w:t>?“</w:t>
      </w:r>
    </w:p>
    <w:p w:rsidR="00D63118" w:rsidRDefault="00EB0EA8" w:rsidP="00A96CAC">
      <w:pPr>
        <w:rPr>
          <w:rStyle w:val="cv"/>
        </w:rPr>
      </w:pPr>
      <w:r>
        <w:rPr>
          <w:rStyle w:val="cv"/>
        </w:rPr>
        <w:t>Čemu se to podobá?</w:t>
      </w:r>
      <w:r w:rsidR="00BC3D82">
        <w:rPr>
          <w:rStyle w:val="cv"/>
        </w:rPr>
        <w:t xml:space="preserve"> Co vám to připomíná?</w:t>
      </w:r>
    </w:p>
    <w:p w:rsidR="00BC3D82" w:rsidRPr="00570708" w:rsidRDefault="00BC3D82" w:rsidP="00A96CAC">
      <w:pPr>
        <w:rPr>
          <w:rStyle w:val="cv"/>
          <w:color w:val="FF0000"/>
        </w:rPr>
      </w:pPr>
      <w:r w:rsidRPr="00570708">
        <w:rPr>
          <w:rStyle w:val="cv"/>
          <w:color w:val="FF0000"/>
        </w:rPr>
        <w:t>Iz 14,13: „Však jsi ty říkával v srdci svém: Vstoupím do nebe, nad hvězdy Boha silného vyvýším stolici svou, a posadím se na hoře shromáždění k straně půlnoční.“</w:t>
      </w:r>
    </w:p>
    <w:p w:rsidR="00BC3D82" w:rsidRDefault="00BC3D82" w:rsidP="00A96CAC">
      <w:pPr>
        <w:rPr>
          <w:rStyle w:val="cv"/>
        </w:rPr>
      </w:pPr>
      <w:r>
        <w:rPr>
          <w:rStyle w:val="cv"/>
        </w:rPr>
        <w:t xml:space="preserve">Je jako ďábel. </w:t>
      </w:r>
      <w:r w:rsidRPr="00BC3D82">
        <w:rPr>
          <w:rStyle w:val="cv"/>
        </w:rPr>
        <w:t>Zcela zaujatý sám sebou</w:t>
      </w:r>
      <w:r w:rsidR="009F7D74">
        <w:rPr>
          <w:rStyle w:val="cv"/>
        </w:rPr>
        <w:t>. Je plný pýchy.</w:t>
      </w:r>
    </w:p>
    <w:p w:rsidR="009F7D74" w:rsidRDefault="009F7D74" w:rsidP="00A96CAC">
      <w:pPr>
        <w:rPr>
          <w:rStyle w:val="cv"/>
        </w:rPr>
      </w:pPr>
      <w:r>
        <w:rPr>
          <w:rStyle w:val="cv"/>
        </w:rPr>
        <w:t>Co předchází pád? Pýcha.</w:t>
      </w:r>
    </w:p>
    <w:p w:rsidR="009F7D74" w:rsidRDefault="009F7D74" w:rsidP="00A96CAC">
      <w:pPr>
        <w:rPr>
          <w:rStyle w:val="cv"/>
        </w:rPr>
      </w:pPr>
      <w:r>
        <w:rPr>
          <w:rStyle w:val="cv"/>
        </w:rPr>
        <w:t>A jen</w:t>
      </w:r>
      <w:r w:rsidR="00823662">
        <w:rPr>
          <w:rStyle w:val="cv"/>
        </w:rPr>
        <w:t>,</w:t>
      </w:r>
      <w:r>
        <w:rPr>
          <w:rStyle w:val="cv"/>
        </w:rPr>
        <w:t xml:space="preserve"> co to vyslovil</w:t>
      </w:r>
      <w:r w:rsidR="00570708">
        <w:rPr>
          <w:rStyle w:val="cv"/>
        </w:rPr>
        <w:t>…</w:t>
      </w:r>
    </w:p>
    <w:p w:rsidR="00570708" w:rsidRPr="00570708" w:rsidRDefault="009F7D74" w:rsidP="00A96CAC">
      <w:pPr>
        <w:rPr>
          <w:rStyle w:val="cv"/>
          <w:color w:val="FF0000"/>
        </w:rPr>
      </w:pPr>
      <w:r w:rsidRPr="00570708">
        <w:rPr>
          <w:rStyle w:val="cv"/>
          <w:color w:val="FF0000"/>
        </w:rPr>
        <w:t>Da 4,28: „</w:t>
      </w:r>
      <w:r w:rsidR="005F3450" w:rsidRPr="00570708">
        <w:rPr>
          <w:rStyle w:val="cv"/>
          <w:color w:val="FF0000"/>
        </w:rPr>
        <w:t xml:space="preserve">Ještě ta řeč byla v ústech krále, </w:t>
      </w:r>
      <w:r w:rsidR="005F3450" w:rsidRPr="00570708">
        <w:rPr>
          <w:rStyle w:val="Zvraznn"/>
          <w:color w:val="FF0000"/>
        </w:rPr>
        <w:t>a aj,</w:t>
      </w:r>
      <w:r w:rsidR="005F3450" w:rsidRPr="00570708">
        <w:rPr>
          <w:rStyle w:val="cv"/>
          <w:color w:val="FF0000"/>
        </w:rPr>
        <w:t xml:space="preserve"> hlas s nebe přišel: Toběť se praví, Nabuchodonozoře králi, že království odešlo od tebe,</w:t>
      </w:r>
      <w:r w:rsidRPr="00570708">
        <w:rPr>
          <w:rStyle w:val="cv"/>
          <w:color w:val="FF0000"/>
        </w:rPr>
        <w:t xml:space="preserve">“ </w:t>
      </w:r>
      <w:r>
        <w:rPr>
          <w:rStyle w:val="cv"/>
        </w:rPr>
        <w:t xml:space="preserve">– </w:t>
      </w:r>
      <w:r w:rsidR="00823662">
        <w:rPr>
          <w:rStyle w:val="cv"/>
        </w:rPr>
        <w:t>A to se stalo hned, p</w:t>
      </w:r>
      <w:r>
        <w:rPr>
          <w:rStyle w:val="cv"/>
        </w:rPr>
        <w:t xml:space="preserve">řesně, jak bylo řečeno. – </w:t>
      </w:r>
      <w:r w:rsidRPr="00570708">
        <w:rPr>
          <w:rStyle w:val="cv"/>
          <w:color w:val="FF0000"/>
        </w:rPr>
        <w:t xml:space="preserve">„29 </w:t>
      </w:r>
      <w:r w:rsidR="005F3450" w:rsidRPr="00570708">
        <w:rPr>
          <w:rStyle w:val="cv"/>
          <w:color w:val="FF0000"/>
        </w:rPr>
        <w:t>Nýbrž tě lidé i z sebe vyvrhou, a s</w:t>
      </w:r>
      <w:r w:rsidR="00570708" w:rsidRPr="00570708">
        <w:rPr>
          <w:rStyle w:val="cv"/>
          <w:color w:val="FF0000"/>
        </w:rPr>
        <w:t> </w:t>
      </w:r>
      <w:r w:rsidR="005F3450" w:rsidRPr="00570708">
        <w:rPr>
          <w:rStyle w:val="cv"/>
          <w:color w:val="FF0000"/>
        </w:rPr>
        <w:t xml:space="preserve">zvěří polní bydliti budeš. Bylinu jako volům tobě jísti dávati budou, ažby sedm let vyplnilo se při tobě, dokudž bys nepoznal, že panuje Nejvyšší nad královstvím lidským, a že komuž </w:t>
      </w:r>
      <w:r w:rsidR="005F3450" w:rsidRPr="00570708">
        <w:rPr>
          <w:rStyle w:val="cv"/>
          <w:color w:val="FF0000"/>
        </w:rPr>
        <w:lastRenderedPageBreak/>
        <w:t>chce, dává je.</w:t>
      </w:r>
      <w:r w:rsidR="00570708">
        <w:rPr>
          <w:rStyle w:val="cv"/>
          <w:color w:val="FF0000"/>
        </w:rPr>
        <w:t xml:space="preserve"> 30 </w:t>
      </w:r>
      <w:r w:rsidR="005F3450" w:rsidRPr="00570708">
        <w:rPr>
          <w:rStyle w:val="cv"/>
          <w:color w:val="FF0000"/>
        </w:rPr>
        <w:t xml:space="preserve">V touž hodinu řeč ta naplnila se při Nabuchodonozorovi. Nebo z </w:t>
      </w:r>
      <w:r w:rsidR="005F3450" w:rsidRPr="00570708">
        <w:rPr>
          <w:rStyle w:val="Zvraznn"/>
          <w:color w:val="FF0000"/>
        </w:rPr>
        <w:t>spolku</w:t>
      </w:r>
      <w:r w:rsidR="005F3450" w:rsidRPr="00570708">
        <w:rPr>
          <w:rStyle w:val="cv"/>
          <w:color w:val="FF0000"/>
        </w:rPr>
        <w:t xml:space="preserve"> lidí vyvržen byl, a bylinu jako vůl jedl,</w:t>
      </w:r>
      <w:r w:rsidR="00570708" w:rsidRPr="00570708">
        <w:rPr>
          <w:rStyle w:val="cv"/>
          <w:color w:val="FF0000"/>
        </w:rPr>
        <w:t>“</w:t>
      </w:r>
      <w:r w:rsidR="00570708">
        <w:rPr>
          <w:rStyle w:val="cv"/>
        </w:rPr>
        <w:t xml:space="preserve"> – Zešílel. – </w:t>
      </w:r>
      <w:r w:rsidR="00570708" w:rsidRPr="00570708">
        <w:rPr>
          <w:rStyle w:val="cv"/>
          <w:color w:val="FF0000"/>
        </w:rPr>
        <w:t>„</w:t>
      </w:r>
      <w:r w:rsidR="005F3450" w:rsidRPr="00570708">
        <w:rPr>
          <w:rStyle w:val="cv"/>
          <w:color w:val="FF0000"/>
        </w:rPr>
        <w:t>a rosou nebeskou tělo jeho smáčíno bylo,</w:t>
      </w:r>
      <w:r w:rsidR="00570708" w:rsidRPr="00570708">
        <w:rPr>
          <w:rStyle w:val="cv"/>
          <w:color w:val="FF0000"/>
        </w:rPr>
        <w:t xml:space="preserve"> </w:t>
      </w:r>
      <w:r w:rsidR="005F3450" w:rsidRPr="00570708">
        <w:rPr>
          <w:rStyle w:val="cv"/>
          <w:color w:val="FF0000"/>
        </w:rPr>
        <w:t xml:space="preserve">až na něm vlasy zrostly jako </w:t>
      </w:r>
      <w:r w:rsidR="005F3450" w:rsidRPr="00570708">
        <w:rPr>
          <w:rStyle w:val="Zvraznn"/>
          <w:color w:val="FF0000"/>
        </w:rPr>
        <w:t>peří</w:t>
      </w:r>
      <w:r w:rsidR="005F3450" w:rsidRPr="00570708">
        <w:rPr>
          <w:rStyle w:val="cv"/>
          <w:color w:val="FF0000"/>
        </w:rPr>
        <w:t xml:space="preserve"> orličí, a nehty jeho jako </w:t>
      </w:r>
      <w:r w:rsidR="005F3450" w:rsidRPr="00570708">
        <w:rPr>
          <w:rStyle w:val="Zvraznn"/>
          <w:color w:val="FF0000"/>
        </w:rPr>
        <w:t>pazoury</w:t>
      </w:r>
      <w:r w:rsidR="005F3450" w:rsidRPr="00570708">
        <w:rPr>
          <w:rStyle w:val="cv"/>
          <w:color w:val="FF0000"/>
        </w:rPr>
        <w:t xml:space="preserve"> ptačí.</w:t>
      </w:r>
      <w:r w:rsidR="00570708" w:rsidRPr="00570708">
        <w:rPr>
          <w:rStyle w:val="cv"/>
          <w:color w:val="FF0000"/>
        </w:rPr>
        <w:t>“</w:t>
      </w:r>
    </w:p>
    <w:p w:rsidR="00570708" w:rsidRDefault="00570708" w:rsidP="00A96CAC">
      <w:r>
        <w:t>Bylo napsáno několik dokumentů a o některých je možné pochybovat, ale v jednom se píše, že jeden z jeho služebníků převzal vedení a podařilo se mu utajit, co se stalo králi, a vládl v Babylonu sedm let. Nechtěl, aby se někdo dozvěděl, že král přišel o rozum. P</w:t>
      </w:r>
      <w:r w:rsidR="007A233B">
        <w:t>řipojilo se k němu několik dalších služebníků a p</w:t>
      </w:r>
      <w:r>
        <w:t xml:space="preserve">odařilo se jim to utajit před </w:t>
      </w:r>
      <w:r w:rsidR="002F19A3">
        <w:t xml:space="preserve">lidmi, a proto </w:t>
      </w:r>
      <w:r w:rsidR="007A233B">
        <w:t xml:space="preserve">Nabuchodonozor </w:t>
      </w:r>
      <w:r w:rsidR="002F19A3">
        <w:t>dostal království zpět</w:t>
      </w:r>
      <w:r w:rsidR="007A233B">
        <w:t>.</w:t>
      </w:r>
    </w:p>
    <w:p w:rsidR="00BD776C" w:rsidRDefault="00BD776C" w:rsidP="00A96CAC">
      <w:r>
        <w:t xml:space="preserve">A když je řečeno, že jeho vlasy byly jako </w:t>
      </w:r>
      <w:r w:rsidRPr="001E2E94">
        <w:rPr>
          <w:color w:val="FF0000"/>
        </w:rPr>
        <w:t>„</w:t>
      </w:r>
      <w:r w:rsidRPr="001E2E94">
        <w:rPr>
          <w:rStyle w:val="Zvraznn"/>
          <w:color w:val="FF0000"/>
        </w:rPr>
        <w:t>peří</w:t>
      </w:r>
      <w:r w:rsidRPr="001E2E94">
        <w:rPr>
          <w:color w:val="FF0000"/>
        </w:rPr>
        <w:t xml:space="preserve"> orličí,</w:t>
      </w:r>
      <w:r w:rsidR="001E2E94" w:rsidRPr="001E2E94">
        <w:rPr>
          <w:color w:val="FF0000"/>
        </w:rPr>
        <w:t xml:space="preserve">“ </w:t>
      </w:r>
      <w:r w:rsidR="001E2E94">
        <w:t xml:space="preserve">tak </w:t>
      </w:r>
      <w:r w:rsidR="0087509F">
        <w:t xml:space="preserve">to je řečnický obrat pro člověka, který </w:t>
      </w:r>
      <w:r w:rsidR="004054B8">
        <w:t>ztratí rozum a nestará se o sebe. Jeho vlasy jsou mast</w:t>
      </w:r>
      <w:r w:rsidR="0087509F">
        <w:t>n</w:t>
      </w:r>
      <w:r w:rsidR="004054B8">
        <w:t>é a vypadají jako orlí peří. V</w:t>
      </w:r>
      <w:r w:rsidR="001E2E94">
        <w:t xml:space="preserve"> aramejské verzi Bible v tomto příběhu je řečeno, že jeho vlasy se staly jako hříva lva. A </w:t>
      </w:r>
      <w:r w:rsidR="001E2E94" w:rsidRPr="0087509F">
        <w:rPr>
          <w:color w:val="FF0000"/>
        </w:rPr>
        <w:t>„</w:t>
      </w:r>
      <w:r w:rsidRPr="0087509F">
        <w:rPr>
          <w:color w:val="FF0000"/>
        </w:rPr>
        <w:t xml:space="preserve">nehty jeho jako </w:t>
      </w:r>
      <w:r w:rsidRPr="0087509F">
        <w:rPr>
          <w:rStyle w:val="Zvraznn"/>
          <w:color w:val="FF0000"/>
        </w:rPr>
        <w:t>pazoury</w:t>
      </w:r>
      <w:r w:rsidRPr="0087509F">
        <w:rPr>
          <w:color w:val="FF0000"/>
        </w:rPr>
        <w:t xml:space="preserve"> ptačí“</w:t>
      </w:r>
      <w:r w:rsidR="005C075D">
        <w:t>, znamená, že nehty byly dlouhé a nestříhané a staly se jako drápy orla.</w:t>
      </w:r>
    </w:p>
    <w:p w:rsidR="005C075D" w:rsidRDefault="005C075D" w:rsidP="00A96CAC">
      <w:r>
        <w:t xml:space="preserve">Nabuchodonozor se </w:t>
      </w:r>
      <w:r w:rsidR="0087509F">
        <w:t>změnil a byl</w:t>
      </w:r>
      <w:r>
        <w:t xml:space="preserve"> jako zvíře, šelma</w:t>
      </w:r>
      <w:r w:rsidR="004054B8">
        <w:t>. Když měl hlad tak jedl různé rostliny v poli. Je úžasné, že přežil.</w:t>
      </w:r>
    </w:p>
    <w:p w:rsidR="004054B8" w:rsidRDefault="004054B8" w:rsidP="00A96CAC">
      <w:r>
        <w:t xml:space="preserve">Nevím, jestli jste četli o tom, že v letech 1738-1820  byl králem Jiří III. Bylo to v době americké revoluce. Byl to </w:t>
      </w:r>
      <w:r w:rsidR="003F3446">
        <w:t>vynikající člověk a král. Avšak později v životě onemocněl, a nejsou si jistí, co přesně to bylo. Možná nějaká bipolární porucha osobnosti. Začal blouznit a byl jako nepříčetný.</w:t>
      </w:r>
    </w:p>
    <w:p w:rsidR="003F3446" w:rsidRDefault="003F3446" w:rsidP="00A96CAC">
      <w:r>
        <w:t>Na dvoře se to snažili skrýt před lidmi, aby neztratili své pozice a moc.</w:t>
      </w:r>
    </w:p>
    <w:p w:rsidR="00065ABB" w:rsidRDefault="00065ABB" w:rsidP="00160786">
      <w:pPr>
        <w:tabs>
          <w:tab w:val="right" w:pos="9072"/>
        </w:tabs>
      </w:pPr>
      <w:r>
        <w:t>A domnívám se, že možná i zčásti kvůli jeho šílenství,</w:t>
      </w:r>
      <w:r w:rsidR="00A840F3">
        <w:t xml:space="preserve"> a špatným rozhodnutím</w:t>
      </w:r>
      <w:r w:rsidR="0087509F">
        <w:t>,</w:t>
      </w:r>
      <w:r>
        <w:t xml:space="preserve"> Amerika získala svobodu.</w:t>
      </w:r>
      <w:r w:rsidR="00160786">
        <w:t xml:space="preserve"> Král se zbláznil. Kolik z vás slyšelo</w:t>
      </w:r>
      <w:r w:rsidR="0044294F" w:rsidRPr="0044294F">
        <w:t xml:space="preserve"> </w:t>
      </w:r>
      <w:r w:rsidR="0044294F">
        <w:t>tento příběh</w:t>
      </w:r>
      <w:r w:rsidR="00160786">
        <w:t>?</w:t>
      </w:r>
      <w:r w:rsidR="0087509F">
        <w:t xml:space="preserve"> Když král Jiří III. z</w:t>
      </w:r>
      <w:r w:rsidR="0044294F">
        <w:t xml:space="preserve">ačal mluvit, tak řekl i 400 slov v jedné větě. Mluvil a </w:t>
      </w:r>
      <w:r w:rsidR="0087509F">
        <w:t>mluvil, dokud</w:t>
      </w:r>
      <w:r w:rsidR="0044294F">
        <w:t xml:space="preserve"> </w:t>
      </w:r>
      <w:r w:rsidR="00027674">
        <w:t>mu stačil</w:t>
      </w:r>
      <w:r w:rsidR="0044294F">
        <w:t xml:space="preserve"> dech a začala se mu dělat pěna kolem úst.</w:t>
      </w:r>
    </w:p>
    <w:p w:rsidR="0044294F" w:rsidRDefault="0044294F" w:rsidP="00160786">
      <w:pPr>
        <w:tabs>
          <w:tab w:val="right" w:pos="9072"/>
        </w:tabs>
      </w:pPr>
      <w:r>
        <w:t>Vznikaly různé teorie o tom, co mu mohlo asi být. Měl záchvaty pomatení smyslů, které trvaly celé měsíce. A pak najednou se ráno probudil a myslelo mu to zcela jasně</w:t>
      </w:r>
      <w:r w:rsidR="001C189C">
        <w:t>. Nakonec však zemřel jako blázen.</w:t>
      </w:r>
    </w:p>
    <w:p w:rsidR="001C189C" w:rsidRDefault="001C189C" w:rsidP="00160786">
      <w:pPr>
        <w:tabs>
          <w:tab w:val="right" w:pos="9072"/>
        </w:tabs>
      </w:pPr>
      <w:r>
        <w:t>Nicméně, pokoušeli se to utajit před lidmi, aby mohl zůstat na trůnu. Nebylo to však poprvé, kdy se to stalo.</w:t>
      </w:r>
    </w:p>
    <w:p w:rsidR="001C189C" w:rsidRDefault="001C189C" w:rsidP="00160786">
      <w:pPr>
        <w:tabs>
          <w:tab w:val="right" w:pos="9072"/>
        </w:tabs>
      </w:pPr>
      <w:r>
        <w:t>Stalo se to samozřejmě Nabuchodonozorovi.</w:t>
      </w:r>
    </w:p>
    <w:p w:rsidR="001C189C" w:rsidRDefault="001C189C" w:rsidP="00160786">
      <w:pPr>
        <w:tabs>
          <w:tab w:val="right" w:pos="9072"/>
        </w:tabs>
      </w:pPr>
      <w:r>
        <w:t>Jaký byl hlavní důvod jeho pádu</w:t>
      </w:r>
      <w:r w:rsidR="00027674">
        <w:t>? „Já, já“, pýcha předchází pád. Byl to jeho</w:t>
      </w:r>
      <w:r>
        <w:t xml:space="preserve"> povýšený duch před pádem.</w:t>
      </w:r>
    </w:p>
    <w:p w:rsidR="001C189C" w:rsidRDefault="001C189C" w:rsidP="00160786">
      <w:pPr>
        <w:tabs>
          <w:tab w:val="right" w:pos="9072"/>
        </w:tabs>
      </w:pPr>
      <w:r>
        <w:t>Co způsobilo pád krále Heroda ve Skutcích 12? Lidé říkali, že to mluvil bůh a ne člo</w:t>
      </w:r>
      <w:r w:rsidR="00D31EE3">
        <w:t>věk. A on nevzdal Bohu slávu. V</w:t>
      </w:r>
      <w:r>
        <w:t> tu chvíli ho ranil anděl Hospodinův a Herodes zemřel rozežraný červy.</w:t>
      </w:r>
    </w:p>
    <w:p w:rsidR="001C189C" w:rsidRDefault="001C189C" w:rsidP="00160786">
      <w:pPr>
        <w:tabs>
          <w:tab w:val="right" w:pos="9072"/>
        </w:tabs>
      </w:pPr>
      <w:r>
        <w:t>Dávejte si pozor na pýchu. Kdosi řekl: „Nikdy se nepodobáte ďáblu více, než když jste pyšní.“</w:t>
      </w:r>
    </w:p>
    <w:p w:rsidR="00582B14" w:rsidRDefault="00582B14" w:rsidP="00160786">
      <w:pPr>
        <w:tabs>
          <w:tab w:val="right" w:pos="9072"/>
        </w:tabs>
      </w:pPr>
      <w:r>
        <w:t>A vzpomínám si, jak jednou John Knox, velký kazatel reformace, kázal ve svém kostel</w:t>
      </w:r>
      <w:r w:rsidR="00D31EE3">
        <w:t>e. K</w:t>
      </w:r>
      <w:r>
        <w:t>dyž na konci zdravil u dveří lidi, kteří odcházeli, jedna paní mu řekla: „Kazateli Knoxi, vy jste ten nejlepší kazatel v celém Skotsku.“ A on odpověděl: „Já vím, madam, ďábel mi to říká neustále.“</w:t>
      </w:r>
    </w:p>
    <w:p w:rsidR="00D31EE3" w:rsidRDefault="00582B14" w:rsidP="00160786">
      <w:pPr>
        <w:tabs>
          <w:tab w:val="right" w:pos="9072"/>
        </w:tabs>
      </w:pPr>
      <w:r>
        <w:t>Co způsobilo pád Uziáše? Král</w:t>
      </w:r>
      <w:r w:rsidR="003A4BAC">
        <w:t xml:space="preserve"> </w:t>
      </w:r>
      <w:r>
        <w:t xml:space="preserve">Uziáš vešel do Chrámu Božího a řekl: „Všichni králové mohou vstupovat do svých chrámů. Jak to, že </w:t>
      </w:r>
      <w:r w:rsidR="00D31EE3">
        <w:t>já nemohu vstoupit do Svatyně?“</w:t>
      </w:r>
    </w:p>
    <w:p w:rsidR="00D31EE3" w:rsidRDefault="003A4BAC" w:rsidP="00160786">
      <w:pPr>
        <w:tabs>
          <w:tab w:val="right" w:pos="9072"/>
        </w:tabs>
      </w:pPr>
      <w:r>
        <w:lastRenderedPageBreak/>
        <w:t xml:space="preserve">Král neměl chodit do Svatyně. </w:t>
      </w:r>
      <w:r w:rsidR="00D31EE3">
        <w:t>Ale on si v</w:t>
      </w:r>
      <w:r>
        <w:t xml:space="preserve">zal kadidelnici a kněží ho zastavili a řekli: „To není dovoleno, králi Uziáši. To smí dělat pouze synové Aronovi.“ Král se rozčílil, protože urazili jeho pýchu. </w:t>
      </w:r>
      <w:r w:rsidR="00D31EE3">
        <w:t xml:space="preserve">A na jeho čele se objevilo </w:t>
      </w:r>
      <w:r>
        <w:t>malomocenství</w:t>
      </w:r>
      <w:r w:rsidR="00D31EE3">
        <w:t>.</w:t>
      </w:r>
    </w:p>
    <w:p w:rsidR="003A4BAC" w:rsidRDefault="003A4BAC" w:rsidP="00160786">
      <w:pPr>
        <w:tabs>
          <w:tab w:val="right" w:pos="9072"/>
        </w:tabs>
      </w:pPr>
      <w:r>
        <w:t>Co způsobilo pád krále Saula? Dělal si větší starosti o to, co si o něm myslí lidé, než, co si o něm myslí Bůh. Byla to pýcha.</w:t>
      </w:r>
    </w:p>
    <w:p w:rsidR="003A4BAC" w:rsidRDefault="007D5D11" w:rsidP="00160786">
      <w:pPr>
        <w:tabs>
          <w:tab w:val="right" w:pos="9072"/>
        </w:tabs>
      </w:pPr>
      <w:r>
        <w:t xml:space="preserve">Pýcha je opravdu druh sobectví, </w:t>
      </w:r>
      <w:r w:rsidR="003A4BAC">
        <w:t>nejvyšší míra sobectví. Je to jako u lidí z Hollywoodu, jejichž životy jsou vystavěny na tom, že si z nich lidé dělají modly</w:t>
      </w:r>
      <w:r>
        <w:t xml:space="preserve">. Sedí s někým u stolu </w:t>
      </w:r>
      <w:r w:rsidR="00B51E81">
        <w:t>a řeknou: „Ach, je mi to tak líto</w:t>
      </w:r>
      <w:r w:rsidR="00D31EE3">
        <w:t>. Mluvil jsem jen o sobě</w:t>
      </w:r>
      <w:r w:rsidR="00B51E81">
        <w:t>, promiň. Promluvme si ale teď o tobě. Co si o mně myslíš?“</w:t>
      </w:r>
    </w:p>
    <w:p w:rsidR="00B51E81" w:rsidRDefault="00B51E81" w:rsidP="00160786">
      <w:pPr>
        <w:tabs>
          <w:tab w:val="right" w:pos="9072"/>
        </w:tabs>
      </w:pPr>
      <w:r>
        <w:t>Pýcha je jako šíp, který</w:t>
      </w:r>
      <w:r w:rsidR="00E22585">
        <w:t>m lidé</w:t>
      </w:r>
      <w:r>
        <w:t xml:space="preserve"> míří na sebe</w:t>
      </w:r>
      <w:r w:rsidR="007D5D11">
        <w:t xml:space="preserve"> </w:t>
      </w:r>
      <w:r w:rsidR="00E22585">
        <w:t>samého</w:t>
      </w:r>
      <w:r>
        <w:t>.</w:t>
      </w:r>
    </w:p>
    <w:p w:rsidR="00B51E81" w:rsidRDefault="00B51E81" w:rsidP="00160786">
      <w:pPr>
        <w:tabs>
          <w:tab w:val="right" w:pos="9072"/>
        </w:tabs>
      </w:pPr>
      <w:r>
        <w:t xml:space="preserve">Poslechněte si tento citát z knihy </w:t>
      </w:r>
      <w:r w:rsidRPr="00D31EE3">
        <w:rPr>
          <w:color w:val="0070C0"/>
        </w:rPr>
        <w:t>„Kristova podobenství“</w:t>
      </w:r>
      <w:r w:rsidR="00610976" w:rsidRPr="00D31EE3">
        <w:rPr>
          <w:color w:val="0070C0"/>
        </w:rPr>
        <w:t>, strana 154</w:t>
      </w:r>
      <w:r w:rsidR="00610976">
        <w:t>:</w:t>
      </w:r>
    </w:p>
    <w:p w:rsidR="00610976" w:rsidRPr="00D31EE3" w:rsidRDefault="00610976" w:rsidP="00160786">
      <w:pPr>
        <w:tabs>
          <w:tab w:val="right" w:pos="9072"/>
        </w:tabs>
        <w:rPr>
          <w:rStyle w:val="reference"/>
          <w:color w:val="0070C0"/>
        </w:rPr>
      </w:pPr>
      <w:r w:rsidRPr="00D31EE3">
        <w:rPr>
          <w:color w:val="0070C0"/>
        </w:rPr>
        <w:t xml:space="preserve">„Stejné zlo, které přivodilo Petrův pád a které znemožnilo spojení farizea s Bohem, ničí i dnes tisíce lidí. Pýcha a nadřazenost je Bohu odporná a ničí člověka jako nic jiného. </w:t>
      </w:r>
      <w:r w:rsidRPr="00D31EE3">
        <w:rPr>
          <w:b/>
          <w:color w:val="0070C0"/>
          <w:u w:val="single"/>
        </w:rPr>
        <w:t>Je ze všech hříchů nejhůře léčitelná a téměř beznadějná.</w:t>
      </w:r>
      <w:r w:rsidR="005252C9" w:rsidRPr="00D31EE3">
        <w:rPr>
          <w:color w:val="0070C0"/>
        </w:rPr>
        <w:t xml:space="preserve">“ </w:t>
      </w:r>
      <w:r w:rsidRPr="00D31EE3">
        <w:rPr>
          <w:color w:val="0070C0"/>
        </w:rPr>
        <w:t xml:space="preserve">(PK 154.4; </w:t>
      </w:r>
      <w:r w:rsidRPr="00D31EE3">
        <w:rPr>
          <w:rStyle w:val="reference"/>
          <w:color w:val="0070C0"/>
        </w:rPr>
        <w:t>PM 77.3)</w:t>
      </w:r>
    </w:p>
    <w:p w:rsidR="00610976" w:rsidRDefault="00610976" w:rsidP="00160786">
      <w:pPr>
        <w:tabs>
          <w:tab w:val="right" w:pos="9072"/>
        </w:tabs>
      </w:pPr>
      <w:r>
        <w:t>Dobrou zprávou je, že po sedmi letech, kdy Nabuchodonozor takto žil</w:t>
      </w:r>
      <w:r w:rsidR="00624DA7">
        <w:t xml:space="preserve">, </w:t>
      </w:r>
      <w:r w:rsidR="00D31EE3">
        <w:t xml:space="preserve">tak </w:t>
      </w:r>
      <w:r w:rsidR="00624DA7">
        <w:t>když se čas naplnil, rozum se mu vrátil.</w:t>
      </w:r>
    </w:p>
    <w:p w:rsidR="00624DA7" w:rsidRDefault="00624DA7" w:rsidP="00160786">
      <w:pPr>
        <w:tabs>
          <w:tab w:val="right" w:pos="9072"/>
        </w:tabs>
      </w:pPr>
      <w:r>
        <w:t xml:space="preserve">Najednou si uvědomil, že </w:t>
      </w:r>
      <w:r w:rsidR="00D31EE3">
        <w:t xml:space="preserve">sen </w:t>
      </w:r>
      <w:r>
        <w:t xml:space="preserve">se uskutečnil. Podíval se </w:t>
      </w:r>
      <w:r w:rsidR="00D31EE3">
        <w:t xml:space="preserve">na sebe </w:t>
      </w:r>
      <w:r>
        <w:t xml:space="preserve">a </w:t>
      </w:r>
      <w:r w:rsidR="005840E9">
        <w:t>viděl, že je na čtyřech. Neh</w:t>
      </w:r>
      <w:r w:rsidR="005252C9">
        <w:t>ty vyrostly, vlasy byly špinavé, zapáchal. Ale rozum se mu vrátil. A řekl: „Myslím, že jsem nebyl tak skvělý.“ Poslední věc, kterou si pamatoval, bylo:</w:t>
      </w:r>
    </w:p>
    <w:p w:rsidR="005252C9" w:rsidRDefault="005252C9" w:rsidP="00160786">
      <w:pPr>
        <w:tabs>
          <w:tab w:val="right" w:pos="9072"/>
        </w:tabs>
      </w:pPr>
      <w:r w:rsidRPr="005252C9">
        <w:rPr>
          <w:color w:val="FF0000"/>
        </w:rPr>
        <w:t xml:space="preserve">Da 4,27: „Zdaliž toto není ten Babylon veliký, kterýž jsem já vystavěl mocí síly své, aby byl stolicí </w:t>
      </w:r>
      <w:r w:rsidRPr="00017BD8">
        <w:rPr>
          <w:color w:val="FF0000"/>
        </w:rPr>
        <w:t>království k ozdobě slávy mé?“</w:t>
      </w:r>
    </w:p>
    <w:p w:rsidR="001C189C" w:rsidRDefault="005252C9" w:rsidP="00160786">
      <w:pPr>
        <w:tabs>
          <w:tab w:val="right" w:pos="9072"/>
        </w:tabs>
      </w:pPr>
      <w:r>
        <w:t>Konečně se probral a řekl: „Podívej se na sebe teď.“ Dostal rozum.</w:t>
      </w:r>
    </w:p>
    <w:p w:rsidR="00C94175" w:rsidRPr="00C94175" w:rsidRDefault="00C94175" w:rsidP="00160786">
      <w:pPr>
        <w:tabs>
          <w:tab w:val="right" w:pos="9072"/>
        </w:tabs>
        <w:rPr>
          <w:color w:val="FF0000"/>
        </w:rPr>
      </w:pPr>
      <w:r w:rsidRPr="00C94175">
        <w:rPr>
          <w:color w:val="FF0000"/>
        </w:rPr>
        <w:t>Př 11,2: „</w:t>
      </w:r>
      <w:r w:rsidRPr="00C94175">
        <w:rPr>
          <w:rStyle w:val="cv"/>
          <w:color w:val="FF0000"/>
        </w:rPr>
        <w:t xml:space="preserve">Za pýchou přichází zahanbení, ale při pokorných </w:t>
      </w:r>
      <w:r w:rsidRPr="00C94175">
        <w:rPr>
          <w:rStyle w:val="Zvraznn"/>
          <w:color w:val="FF0000"/>
        </w:rPr>
        <w:t>jest</w:t>
      </w:r>
      <w:r w:rsidRPr="00C94175">
        <w:rPr>
          <w:rStyle w:val="cv"/>
          <w:color w:val="FF0000"/>
        </w:rPr>
        <w:t xml:space="preserve"> moudrost.“</w:t>
      </w:r>
    </w:p>
    <w:p w:rsidR="005252C9" w:rsidRDefault="005252C9" w:rsidP="00160786">
      <w:pPr>
        <w:tabs>
          <w:tab w:val="right" w:pos="9072"/>
        </w:tabs>
      </w:pPr>
      <w:r>
        <w:t xml:space="preserve">Martin Luther řekl: „Bůh tvoří z ničeho. A dokud se nestaneme ničím, </w:t>
      </w:r>
      <w:r w:rsidR="000B1635">
        <w:t>nemůže s námi nic udělat.</w:t>
      </w:r>
      <w:r w:rsidR="00C94175">
        <w:t xml:space="preserve"> Kdy</w:t>
      </w:r>
      <w:r w:rsidR="000B1635">
        <w:t>ž se pokoříme, On nás pozvedne.“</w:t>
      </w:r>
    </w:p>
    <w:p w:rsidR="000B1635" w:rsidRDefault="000B1635" w:rsidP="00160786">
      <w:pPr>
        <w:tabs>
          <w:tab w:val="right" w:pos="9072"/>
        </w:tabs>
      </w:pPr>
      <w:r>
        <w:t>Dokud jsme sobci a hrdí, je pro Pána Boha těžké, aby s námi pracoval.</w:t>
      </w:r>
    </w:p>
    <w:p w:rsidR="000B1635" w:rsidRDefault="000B1635" w:rsidP="00160786">
      <w:pPr>
        <w:tabs>
          <w:tab w:val="right" w:pos="9072"/>
        </w:tabs>
      </w:pPr>
      <w:r>
        <w:t>Jaká byla první věc, kterou Ježíš řekl náboženským vůdcům?</w:t>
      </w:r>
      <w:r w:rsidR="00C11C00">
        <w:t xml:space="preserve"> Modlíte se tak, abyste byli lidem na očích. Postíte se tak, aby to lidé viděli. Když dáváte dary, děláte to lidem na odiv. Zajímá vás jenom to, co si o vás myslí lidé. A nezajímá vás, co si o vás myslí Bůh.</w:t>
      </w:r>
      <w:r w:rsidR="00E22585">
        <w:t>“</w:t>
      </w:r>
      <w:r w:rsidR="00C11C00">
        <w:t xml:space="preserve"> To je ta nejvíce beznadějná věc.</w:t>
      </w:r>
    </w:p>
    <w:p w:rsidR="00C11C00" w:rsidRDefault="00C11C00" w:rsidP="00160786">
      <w:pPr>
        <w:tabs>
          <w:tab w:val="right" w:pos="9072"/>
        </w:tabs>
      </w:pPr>
      <w:r>
        <w:t xml:space="preserve">Dokud se </w:t>
      </w:r>
      <w:r w:rsidR="005840E9">
        <w:t>nedostaneme do bodu, kdy</w:t>
      </w:r>
      <w:r>
        <w:t xml:space="preserve"> se </w:t>
      </w:r>
      <w:r w:rsidR="005840E9">
        <w:t>pokoříme</w:t>
      </w:r>
      <w:r>
        <w:t>, Bůh toho s námi moc nenadělá.</w:t>
      </w:r>
    </w:p>
    <w:p w:rsidR="0042766E" w:rsidRDefault="0042766E" w:rsidP="00C94175">
      <w:pPr>
        <w:tabs>
          <w:tab w:val="left" w:pos="6331"/>
        </w:tabs>
      </w:pPr>
      <w:r>
        <w:t xml:space="preserve">Konečně </w:t>
      </w:r>
      <w:r w:rsidR="00E22585">
        <w:t xml:space="preserve">Nabuchodonozor </w:t>
      </w:r>
      <w:r>
        <w:t>pozvedl své oči k nebesům.</w:t>
      </w:r>
    </w:p>
    <w:p w:rsidR="00C94175" w:rsidRDefault="00C94175" w:rsidP="00C94175">
      <w:pPr>
        <w:tabs>
          <w:tab w:val="left" w:pos="6331"/>
        </w:tabs>
      </w:pPr>
    </w:p>
    <w:p w:rsidR="00C94175" w:rsidRPr="00C94175" w:rsidRDefault="00C94175" w:rsidP="00C94175">
      <w:pPr>
        <w:tabs>
          <w:tab w:val="left" w:pos="6331"/>
        </w:tabs>
        <w:rPr>
          <w:b/>
        </w:rPr>
      </w:pPr>
      <w:r w:rsidRPr="00C94175">
        <w:rPr>
          <w:b/>
        </w:rPr>
        <w:t>Středa – Pozvednutí očí k nebesům</w:t>
      </w:r>
    </w:p>
    <w:p w:rsidR="00C94175" w:rsidRDefault="00C94175" w:rsidP="00C94175">
      <w:pPr>
        <w:tabs>
          <w:tab w:val="left" w:pos="6331"/>
        </w:tabs>
      </w:pPr>
      <w:r>
        <w:t>Znáte definici lásky.</w:t>
      </w:r>
    </w:p>
    <w:p w:rsidR="00C94175" w:rsidRPr="005840E9" w:rsidRDefault="00C94175" w:rsidP="00C94175">
      <w:pPr>
        <w:tabs>
          <w:tab w:val="left" w:pos="6331"/>
        </w:tabs>
        <w:rPr>
          <w:rStyle w:val="cv"/>
          <w:color w:val="FF0000"/>
        </w:rPr>
      </w:pPr>
      <w:r w:rsidRPr="005840E9">
        <w:rPr>
          <w:color w:val="FF0000"/>
        </w:rPr>
        <w:lastRenderedPageBreak/>
        <w:t>1.Kor 13,4: „</w:t>
      </w:r>
      <w:r w:rsidRPr="005840E9">
        <w:rPr>
          <w:rStyle w:val="cv"/>
          <w:color w:val="FF0000"/>
        </w:rPr>
        <w:t>Láska trpělivá jest, dobrotivá jest, láska nezávidí, láska není všetečná, nenadýmá se.“</w:t>
      </w:r>
    </w:p>
    <w:p w:rsidR="00C94175" w:rsidRDefault="00C94175" w:rsidP="00C94175">
      <w:pPr>
        <w:tabs>
          <w:tab w:val="left" w:pos="6331"/>
        </w:tabs>
      </w:pPr>
      <w:r>
        <w:rPr>
          <w:rStyle w:val="cv"/>
        </w:rPr>
        <w:t>Ježíš, Bůh</w:t>
      </w:r>
      <w:r w:rsidR="00E22585">
        <w:rPr>
          <w:rStyle w:val="cv"/>
        </w:rPr>
        <w:t>,</w:t>
      </w:r>
      <w:r>
        <w:rPr>
          <w:rStyle w:val="cv"/>
        </w:rPr>
        <w:t xml:space="preserve"> je láska</w:t>
      </w:r>
      <w:r w:rsidR="005840E9">
        <w:rPr>
          <w:rStyle w:val="cv"/>
        </w:rPr>
        <w:t>. On je pokorný. Kristus řekl:</w:t>
      </w:r>
    </w:p>
    <w:p w:rsidR="00C94175" w:rsidRPr="005840E9" w:rsidRDefault="00C94175" w:rsidP="00C94175">
      <w:pPr>
        <w:tabs>
          <w:tab w:val="left" w:pos="3120"/>
        </w:tabs>
        <w:rPr>
          <w:rStyle w:val="cv"/>
          <w:color w:val="FF0000"/>
        </w:rPr>
      </w:pPr>
      <w:r w:rsidRPr="005840E9">
        <w:rPr>
          <w:color w:val="FF0000"/>
        </w:rPr>
        <w:t>Mt 23,11.12: „</w:t>
      </w:r>
      <w:r w:rsidRPr="005840E9">
        <w:rPr>
          <w:rStyle w:val="cv"/>
          <w:color w:val="FF0000"/>
        </w:rPr>
        <w:t>Ale kdo z vás největší jest, buď služebníkem vaším. 12 Kdož by pak sám se povyšoval, bude ponížen; a kdož by se ponížil, bude povýšen.“</w:t>
      </w:r>
    </w:p>
    <w:p w:rsidR="00C94175" w:rsidRPr="005840E9" w:rsidRDefault="00C94175" w:rsidP="00C94175">
      <w:pPr>
        <w:tabs>
          <w:tab w:val="left" w:pos="3120"/>
        </w:tabs>
        <w:rPr>
          <w:rStyle w:val="cv"/>
          <w:color w:val="FF0000"/>
        </w:rPr>
      </w:pPr>
      <w:r>
        <w:rPr>
          <w:rStyle w:val="cv"/>
        </w:rPr>
        <w:t xml:space="preserve">Podívejme se do </w:t>
      </w:r>
      <w:r w:rsidRPr="005840E9">
        <w:rPr>
          <w:rStyle w:val="cv"/>
          <w:color w:val="FF0000"/>
        </w:rPr>
        <w:t>2.Paralipomenon 7,14: „A ponižujíce se lid můj, nad nímž jest vzýváno jméno mé, modlili by se, a hledali by tváři mé, a odvrátili by se od cest svých zlých: i já</w:t>
      </w:r>
      <w:r w:rsidR="00CC2F21" w:rsidRPr="005840E9">
        <w:rPr>
          <w:rStyle w:val="cv"/>
          <w:color w:val="FF0000"/>
        </w:rPr>
        <w:t xml:space="preserve">“ </w:t>
      </w:r>
      <w:r w:rsidR="00CC2F21">
        <w:rPr>
          <w:rStyle w:val="cv"/>
        </w:rPr>
        <w:t>– Co udělá Pán Bůh –</w:t>
      </w:r>
      <w:r>
        <w:rPr>
          <w:rStyle w:val="cv"/>
        </w:rPr>
        <w:t xml:space="preserve"> </w:t>
      </w:r>
      <w:r w:rsidR="00CC2F21" w:rsidRPr="005840E9">
        <w:rPr>
          <w:rStyle w:val="cv"/>
          <w:color w:val="FF0000"/>
        </w:rPr>
        <w:t>„</w:t>
      </w:r>
      <w:r w:rsidRPr="005840E9">
        <w:rPr>
          <w:rStyle w:val="cv"/>
          <w:color w:val="FF0000"/>
        </w:rPr>
        <w:t>také vyslyším je s nebe, a odpustím hřích jejich, a uzdravím zemi jejich.</w:t>
      </w:r>
      <w:r w:rsidR="00CC2F21" w:rsidRPr="005840E9">
        <w:rPr>
          <w:rStyle w:val="cv"/>
          <w:color w:val="FF0000"/>
        </w:rPr>
        <w:t>“</w:t>
      </w:r>
    </w:p>
    <w:p w:rsidR="00CC2F21" w:rsidRDefault="005840E9" w:rsidP="00C94175">
      <w:pPr>
        <w:tabs>
          <w:tab w:val="left" w:pos="3120"/>
        </w:tabs>
        <w:rPr>
          <w:rStyle w:val="cv"/>
        </w:rPr>
      </w:pPr>
      <w:r>
        <w:rPr>
          <w:rStyle w:val="cv"/>
        </w:rPr>
        <w:t>Pokud chcem</w:t>
      </w:r>
      <w:r w:rsidR="00CC2F21">
        <w:rPr>
          <w:rStyle w:val="cv"/>
        </w:rPr>
        <w:t xml:space="preserve">e mít oživení ve svém životě, ve sboru, v církvi, </w:t>
      </w:r>
      <w:r w:rsidR="00E22585">
        <w:rPr>
          <w:rStyle w:val="cv"/>
        </w:rPr>
        <w:t xml:space="preserve">nebo </w:t>
      </w:r>
      <w:r w:rsidR="00CC2F21">
        <w:rPr>
          <w:rStyle w:val="cv"/>
        </w:rPr>
        <w:t>ve svém lidu, musíme se pokořit.</w:t>
      </w:r>
    </w:p>
    <w:p w:rsidR="00CC2F21" w:rsidRDefault="00E22585" w:rsidP="00CC2F21">
      <w:pPr>
        <w:tabs>
          <w:tab w:val="left" w:pos="3120"/>
        </w:tabs>
        <w:rPr>
          <w:rStyle w:val="cv"/>
        </w:rPr>
      </w:pPr>
      <w:r>
        <w:rPr>
          <w:rStyle w:val="cv"/>
        </w:rPr>
        <w:t>Duch svatý byl vylit</w:t>
      </w:r>
      <w:r w:rsidR="00CC2F21">
        <w:rPr>
          <w:rStyle w:val="cv"/>
        </w:rPr>
        <w:t xml:space="preserve"> teprve</w:t>
      </w:r>
      <w:r w:rsidR="005840E9">
        <w:rPr>
          <w:rStyle w:val="cv"/>
        </w:rPr>
        <w:t>,</w:t>
      </w:r>
      <w:r w:rsidR="00CC2F21">
        <w:rPr>
          <w:rStyle w:val="cv"/>
        </w:rPr>
        <w:t xml:space="preserve"> až učedníci dali stranou rozdíly mezi sebou, a pokořili se.</w:t>
      </w:r>
    </w:p>
    <w:p w:rsidR="00E22585" w:rsidRDefault="00E22585" w:rsidP="00CC2F21">
      <w:pPr>
        <w:tabs>
          <w:tab w:val="left" w:pos="3120"/>
        </w:tabs>
      </w:pPr>
      <w:r>
        <w:rPr>
          <w:rStyle w:val="cv"/>
        </w:rPr>
        <w:t>U proroka Micheáše je psáno:</w:t>
      </w:r>
    </w:p>
    <w:p w:rsidR="00CC2F21" w:rsidRPr="005840E9" w:rsidRDefault="00CC2F21" w:rsidP="00C94175">
      <w:pPr>
        <w:tabs>
          <w:tab w:val="left" w:pos="3120"/>
        </w:tabs>
        <w:rPr>
          <w:rStyle w:val="cv"/>
          <w:color w:val="FF0000"/>
        </w:rPr>
      </w:pPr>
      <w:r w:rsidRPr="005840E9">
        <w:rPr>
          <w:rStyle w:val="cv"/>
          <w:color w:val="FF0000"/>
        </w:rPr>
        <w:t>Mi 6,8: „Oznámiltě tobě, ó člověče, co jest dobrého, i čehož Hospodin vyhledává od tebe, jediné, abys činil soud, a miloval milosrdenství, a pokorně chodil s Bohem svým.“</w:t>
      </w:r>
    </w:p>
    <w:p w:rsidR="00CC2F21" w:rsidRDefault="00CC2F21" w:rsidP="00CC2F21">
      <w:pPr>
        <w:tabs>
          <w:tab w:val="left" w:pos="3120"/>
        </w:tabs>
        <w:rPr>
          <w:rStyle w:val="cv"/>
        </w:rPr>
      </w:pPr>
      <w:r>
        <w:rPr>
          <w:rStyle w:val="cv"/>
        </w:rPr>
        <w:t>Toto je pro mě mocná pravda. Dokonce král Achab poté, co zabil Nábota, udělal spoustu hrozných věcí, pronásledoval proroky</w:t>
      </w:r>
      <w:r w:rsidR="00591840">
        <w:rPr>
          <w:rStyle w:val="cv"/>
        </w:rPr>
        <w:t xml:space="preserve">, </w:t>
      </w:r>
      <w:r w:rsidR="00E22585">
        <w:rPr>
          <w:rStyle w:val="cv"/>
        </w:rPr>
        <w:t xml:space="preserve">tak </w:t>
      </w:r>
      <w:r w:rsidR="00591840">
        <w:rPr>
          <w:rStyle w:val="cv"/>
        </w:rPr>
        <w:t>roztrhl své šaty,</w:t>
      </w:r>
      <w:r w:rsidR="00E22585">
        <w:rPr>
          <w:rStyle w:val="cv"/>
        </w:rPr>
        <w:t xml:space="preserve"> a oblékl si pytlovinu, když Eliáš vynesl nad ním soud</w:t>
      </w:r>
      <w:r w:rsidR="00591840">
        <w:rPr>
          <w:rStyle w:val="cv"/>
        </w:rPr>
        <w:t>.</w:t>
      </w:r>
    </w:p>
    <w:p w:rsidR="00591840" w:rsidRDefault="00591840" w:rsidP="00CC2F21">
      <w:pPr>
        <w:tabs>
          <w:tab w:val="left" w:pos="3120"/>
        </w:tabs>
        <w:rPr>
          <w:rStyle w:val="cv"/>
        </w:rPr>
      </w:pPr>
      <w:r>
        <w:rPr>
          <w:rStyle w:val="cv"/>
        </w:rPr>
        <w:t>A poslechněte si, co řekl Bůh Eli</w:t>
      </w:r>
      <w:r w:rsidR="001B44C9">
        <w:rPr>
          <w:rStyle w:val="cv"/>
        </w:rPr>
        <w:t>á</w:t>
      </w:r>
      <w:r>
        <w:rPr>
          <w:rStyle w:val="cv"/>
        </w:rPr>
        <w:t>šovi.</w:t>
      </w:r>
    </w:p>
    <w:p w:rsidR="00591840" w:rsidRPr="005840E9" w:rsidRDefault="00591840" w:rsidP="00CC2F21">
      <w:pPr>
        <w:tabs>
          <w:tab w:val="left" w:pos="3120"/>
        </w:tabs>
        <w:rPr>
          <w:rStyle w:val="cv"/>
          <w:color w:val="FF0000"/>
        </w:rPr>
      </w:pPr>
      <w:r w:rsidRPr="005840E9">
        <w:rPr>
          <w:rStyle w:val="cv"/>
          <w:color w:val="FF0000"/>
        </w:rPr>
        <w:t xml:space="preserve">1.Kr 21,29: „Viděl-lis, jak se ponížil Achab před tváří mou? Poněvadž se tak ponížil před tváří mou, neuvedu toho zlého za dnů jeho, </w:t>
      </w:r>
      <w:r w:rsidRPr="005840E9">
        <w:rPr>
          <w:rStyle w:val="Zvraznn"/>
          <w:color w:val="FF0000"/>
        </w:rPr>
        <w:t>ale</w:t>
      </w:r>
      <w:r w:rsidRPr="005840E9">
        <w:rPr>
          <w:rStyle w:val="cv"/>
          <w:color w:val="FF0000"/>
        </w:rPr>
        <w:t xml:space="preserve"> za dnů syna jeho uvedu to zlé na dům jeho.“</w:t>
      </w:r>
    </w:p>
    <w:p w:rsidR="00591840" w:rsidRDefault="00591840" w:rsidP="00CC2F21">
      <w:pPr>
        <w:tabs>
          <w:tab w:val="left" w:pos="3120"/>
        </w:tabs>
        <w:rPr>
          <w:rStyle w:val="cv"/>
        </w:rPr>
      </w:pPr>
      <w:r>
        <w:rPr>
          <w:rStyle w:val="cv"/>
        </w:rPr>
        <w:t>Když se Roboám pokořil, Pán Bůh prodloužil dobu pokoje.</w:t>
      </w:r>
    </w:p>
    <w:p w:rsidR="007F1121" w:rsidRPr="007F1121" w:rsidRDefault="007F1121" w:rsidP="00CC2F21">
      <w:pPr>
        <w:tabs>
          <w:tab w:val="left" w:pos="3120"/>
        </w:tabs>
        <w:rPr>
          <w:rStyle w:val="cv"/>
          <w:color w:val="FF0000"/>
        </w:rPr>
      </w:pPr>
      <w:r w:rsidRPr="007F1121">
        <w:rPr>
          <w:rStyle w:val="cv"/>
          <w:color w:val="FF0000"/>
        </w:rPr>
        <w:t>2.Pa 12,12: „Když se pak ponížil, odvrátila se od něho prchlivost Hospodinova, a neshladil ho do cela, tak jakož se k Judovi v dobrých věcech ohlašoval.“</w:t>
      </w:r>
    </w:p>
    <w:p w:rsidR="00591840" w:rsidRDefault="00591840" w:rsidP="00CC2F21">
      <w:pPr>
        <w:tabs>
          <w:tab w:val="left" w:pos="3120"/>
        </w:tabs>
        <w:rPr>
          <w:rStyle w:val="cv"/>
        </w:rPr>
      </w:pPr>
      <w:r>
        <w:rPr>
          <w:rStyle w:val="cv"/>
        </w:rPr>
        <w:t>Pán Bůh říká, že vede pokorné ve spravedlnosti. V 2.Pa 12,6</w:t>
      </w:r>
      <w:r w:rsidR="00AA27E5">
        <w:rPr>
          <w:rStyle w:val="cv"/>
        </w:rPr>
        <w:t xml:space="preserve"> je psáno:</w:t>
      </w:r>
    </w:p>
    <w:p w:rsidR="00AA27E5" w:rsidRPr="005840E9" w:rsidRDefault="00AA27E5" w:rsidP="00CC2F21">
      <w:pPr>
        <w:tabs>
          <w:tab w:val="left" w:pos="3120"/>
        </w:tabs>
        <w:rPr>
          <w:rStyle w:val="cv"/>
          <w:color w:val="FF0000"/>
        </w:rPr>
      </w:pPr>
      <w:r w:rsidRPr="005840E9">
        <w:rPr>
          <w:rStyle w:val="cv"/>
          <w:color w:val="FF0000"/>
        </w:rPr>
        <w:t xml:space="preserve">2.Pa 12,6: „I ponížili se knížata Izraelská i král, a řekli: Spravedlivýť </w:t>
      </w:r>
      <w:r w:rsidRPr="005840E9">
        <w:rPr>
          <w:rStyle w:val="Zvraznn"/>
          <w:color w:val="FF0000"/>
        </w:rPr>
        <w:t>jest</w:t>
      </w:r>
      <w:r w:rsidRPr="005840E9">
        <w:rPr>
          <w:rStyle w:val="cv"/>
          <w:color w:val="FF0000"/>
        </w:rPr>
        <w:t xml:space="preserve"> Hospodin.</w:t>
      </w:r>
      <w:r w:rsidR="005840E9" w:rsidRPr="005840E9">
        <w:rPr>
          <w:rStyle w:val="cv"/>
          <w:color w:val="FF0000"/>
        </w:rPr>
        <w:t xml:space="preserve"> 7 </w:t>
      </w:r>
      <w:r w:rsidRPr="005840E9">
        <w:rPr>
          <w:rStyle w:val="cv"/>
          <w:color w:val="FF0000"/>
        </w:rPr>
        <w:t>A když viděl Hospodin, že se ponížili, stalo se slovo Hospodinovo k Semaiášovi, řkoucí: Ponížiliť jsou se, neshladím jich, ale dám jim tudíž vysvobození, aniž se vyleje prchlivost má na Jeruzalém skrze Sesáka.“</w:t>
      </w:r>
    </w:p>
    <w:p w:rsidR="00AA27E5" w:rsidRDefault="00AA27E5" w:rsidP="00CC2F21">
      <w:pPr>
        <w:tabs>
          <w:tab w:val="left" w:pos="3120"/>
        </w:tabs>
        <w:rPr>
          <w:rStyle w:val="cv"/>
        </w:rPr>
      </w:pPr>
      <w:r>
        <w:rPr>
          <w:rStyle w:val="cv"/>
        </w:rPr>
        <w:t>Pokud si chcete prodloužit svůj pokoj, tak toto je velmi konsistentní biblické učení: „Pokořte se.“</w:t>
      </w:r>
    </w:p>
    <w:p w:rsidR="00AA27E5" w:rsidRDefault="00AA27E5" w:rsidP="00CC2F21">
      <w:pPr>
        <w:tabs>
          <w:tab w:val="left" w:pos="3120"/>
        </w:tabs>
        <w:rPr>
          <w:rStyle w:val="cv"/>
        </w:rPr>
      </w:pPr>
      <w:r>
        <w:rPr>
          <w:rStyle w:val="cv"/>
        </w:rPr>
        <w:t>Víte, co brání evangelizaci?</w:t>
      </w:r>
      <w:r w:rsidR="00A93F87">
        <w:rPr>
          <w:rStyle w:val="cv"/>
        </w:rPr>
        <w:t xml:space="preserve"> Pýcha.</w:t>
      </w:r>
    </w:p>
    <w:p w:rsidR="00A93F87" w:rsidRPr="00F50268" w:rsidRDefault="00A93F87" w:rsidP="00CC2F21">
      <w:pPr>
        <w:tabs>
          <w:tab w:val="left" w:pos="3120"/>
        </w:tabs>
        <w:rPr>
          <w:rStyle w:val="cv"/>
          <w:color w:val="0070C0"/>
        </w:rPr>
      </w:pPr>
      <w:r>
        <w:rPr>
          <w:rStyle w:val="cv"/>
        </w:rPr>
        <w:t xml:space="preserve">Ellen Whiteoá řekla: </w:t>
      </w:r>
      <w:r w:rsidRPr="00F50268">
        <w:rPr>
          <w:rStyle w:val="cv"/>
          <w:color w:val="0070C0"/>
        </w:rPr>
        <w:t>„</w:t>
      </w:r>
      <w:r w:rsidR="00F50268" w:rsidRPr="00F50268">
        <w:rPr>
          <w:color w:val="0070C0"/>
        </w:rPr>
        <w:t>Kdybychom se pokořili před Bohem a byli laskaví, zdvořilí, něžní a soucitní, pak by bylo sto obrácených k pravdě, kde nyní je pouze jediný.</w:t>
      </w:r>
      <w:r w:rsidR="005840E9" w:rsidRPr="00F50268">
        <w:rPr>
          <w:rStyle w:val="cv"/>
          <w:color w:val="0070C0"/>
        </w:rPr>
        <w:t>“</w:t>
      </w:r>
      <w:r w:rsidR="00F50268" w:rsidRPr="00F50268">
        <w:rPr>
          <w:rStyle w:val="cv"/>
          <w:color w:val="0070C0"/>
        </w:rPr>
        <w:t xml:space="preserve"> (9T 189.4)</w:t>
      </w:r>
    </w:p>
    <w:p w:rsidR="00434506" w:rsidRDefault="00434506" w:rsidP="00CC2F21">
      <w:pPr>
        <w:tabs>
          <w:tab w:val="left" w:pos="3120"/>
        </w:tabs>
        <w:rPr>
          <w:rStyle w:val="cv"/>
        </w:rPr>
      </w:pPr>
      <w:r>
        <w:rPr>
          <w:rStyle w:val="cv"/>
        </w:rPr>
        <w:t>Pokořme se tedy před Pánem.</w:t>
      </w:r>
    </w:p>
    <w:p w:rsidR="007F1121" w:rsidRDefault="007F1121" w:rsidP="00CC2F21">
      <w:pPr>
        <w:tabs>
          <w:tab w:val="left" w:pos="3120"/>
        </w:tabs>
        <w:rPr>
          <w:rStyle w:val="cv"/>
        </w:rPr>
      </w:pPr>
    </w:p>
    <w:p w:rsidR="00434506" w:rsidRDefault="00434506" w:rsidP="007F1121">
      <w:pPr>
        <w:keepNext/>
        <w:tabs>
          <w:tab w:val="left" w:pos="3120"/>
        </w:tabs>
        <w:rPr>
          <w:rStyle w:val="cv"/>
        </w:rPr>
      </w:pPr>
      <w:r>
        <w:rPr>
          <w:rStyle w:val="cv"/>
        </w:rPr>
        <w:lastRenderedPageBreak/>
        <w:t>Poslední Nabuchodonozorova slova</w:t>
      </w:r>
      <w:r w:rsidR="007F1121">
        <w:rPr>
          <w:rStyle w:val="cv"/>
        </w:rPr>
        <w:t>, poté co</w:t>
      </w:r>
      <w:r>
        <w:rPr>
          <w:rStyle w:val="cv"/>
        </w:rPr>
        <w:t xml:space="preserve"> </w:t>
      </w:r>
      <w:r w:rsidR="007F1121">
        <w:rPr>
          <w:rStyle w:val="cv"/>
        </w:rPr>
        <w:t>mu b</w:t>
      </w:r>
      <w:r>
        <w:rPr>
          <w:rStyle w:val="cv"/>
        </w:rPr>
        <w:t>ylo odňato srdce šelmy a bylo mu dáno srdce člověka</w:t>
      </w:r>
      <w:r w:rsidR="007F1121">
        <w:rPr>
          <w:rStyle w:val="cv"/>
        </w:rPr>
        <w:t>, jsou</w:t>
      </w:r>
      <w:r>
        <w:rPr>
          <w:rStyle w:val="cv"/>
        </w:rPr>
        <w:t>:</w:t>
      </w:r>
    </w:p>
    <w:p w:rsidR="00434506" w:rsidRPr="00CD0D0F" w:rsidRDefault="00434506" w:rsidP="00CC2F21">
      <w:pPr>
        <w:tabs>
          <w:tab w:val="left" w:pos="3120"/>
        </w:tabs>
        <w:rPr>
          <w:rStyle w:val="cv"/>
          <w:color w:val="FF0000"/>
        </w:rPr>
      </w:pPr>
      <w:r w:rsidRPr="00CD0D0F">
        <w:rPr>
          <w:rStyle w:val="cv"/>
          <w:color w:val="FF0000"/>
        </w:rPr>
        <w:t xml:space="preserve">Da 4,33: „Téhož času rozum můj navrátil se ke mně, a k slávě království mého ozdoba má, i důstojnost má navrátila se ke mně; nadto i hejtmané moji a knížata má hledali mne, a zmocněn jsem v království svém, a velebnost větší jest mi přidána. 34 Nyní tedy já Nabuchodonozor“ </w:t>
      </w:r>
      <w:r>
        <w:rPr>
          <w:rStyle w:val="cv"/>
        </w:rPr>
        <w:t xml:space="preserve">– Nedělám si žádné zásluhy. – Teď, já, Nabuchodonozor </w:t>
      </w:r>
      <w:r w:rsidRPr="00CD0D0F">
        <w:rPr>
          <w:rStyle w:val="cv"/>
          <w:color w:val="FF0000"/>
        </w:rPr>
        <w:t xml:space="preserve">„chválím, vyvyšuji a oslavuji krále nebeského, jehož všickni skutkové </w:t>
      </w:r>
      <w:r w:rsidRPr="00CD0D0F">
        <w:rPr>
          <w:rStyle w:val="Zvraznn"/>
          <w:color w:val="FF0000"/>
        </w:rPr>
        <w:t>jsou</w:t>
      </w:r>
      <w:r w:rsidRPr="00CD0D0F">
        <w:rPr>
          <w:rStyle w:val="cv"/>
          <w:color w:val="FF0000"/>
        </w:rPr>
        <w:t xml:space="preserve"> pravda, a stezky jeho soud, a kterýž chodící v pýše může snižovati.“</w:t>
      </w:r>
    </w:p>
    <w:p w:rsidR="00434506" w:rsidRDefault="00434506" w:rsidP="00CC2F21">
      <w:pPr>
        <w:tabs>
          <w:tab w:val="left" w:pos="3120"/>
        </w:tabs>
        <w:rPr>
          <w:rStyle w:val="cv"/>
        </w:rPr>
      </w:pPr>
      <w:r>
        <w:rPr>
          <w:rStyle w:val="cv"/>
        </w:rPr>
        <w:t>Neexistuje nic</w:t>
      </w:r>
      <w:r w:rsidR="00F73A8F">
        <w:rPr>
          <w:rStyle w:val="cv"/>
        </w:rPr>
        <w:t xml:space="preserve"> impozantnějšího, než velký král, který je pokorný.</w:t>
      </w:r>
    </w:p>
    <w:p w:rsidR="00F73A8F" w:rsidRDefault="00F73A8F" w:rsidP="00CC2F21">
      <w:pPr>
        <w:tabs>
          <w:tab w:val="left" w:pos="3120"/>
        </w:tabs>
        <w:rPr>
          <w:rStyle w:val="cv"/>
        </w:rPr>
      </w:pPr>
      <w:r>
        <w:rPr>
          <w:rStyle w:val="cv"/>
        </w:rPr>
        <w:t>Kdo byl ten největší král, který byl nejpokornější?</w:t>
      </w:r>
    </w:p>
    <w:p w:rsidR="00CC2F21" w:rsidRDefault="00F73A8F" w:rsidP="00C94175">
      <w:pPr>
        <w:tabs>
          <w:tab w:val="left" w:pos="3120"/>
        </w:tabs>
        <w:rPr>
          <w:rStyle w:val="cv"/>
        </w:rPr>
      </w:pPr>
      <w:r>
        <w:rPr>
          <w:rStyle w:val="cv"/>
        </w:rPr>
        <w:t>Zakončím tímto veršem:</w:t>
      </w:r>
    </w:p>
    <w:p w:rsidR="00844430" w:rsidRDefault="00C94175" w:rsidP="00844430">
      <w:pPr>
        <w:tabs>
          <w:tab w:val="left" w:pos="6331"/>
        </w:tabs>
      </w:pPr>
      <w:r w:rsidRPr="00CD0D0F">
        <w:rPr>
          <w:color w:val="FF0000"/>
        </w:rPr>
        <w:t>Fp 2,5-11: „</w:t>
      </w:r>
      <w:r w:rsidR="00F73A8F" w:rsidRPr="00CD0D0F">
        <w:rPr>
          <w:rStyle w:val="cv"/>
          <w:color w:val="FF0000"/>
        </w:rPr>
        <w:t>To tedy, ciťte při sobě, co i při Kristu Ježíši.</w:t>
      </w:r>
      <w:r w:rsidR="00CD0D0F" w:rsidRPr="00CD0D0F">
        <w:rPr>
          <w:rStyle w:val="cv"/>
          <w:color w:val="FF0000"/>
        </w:rPr>
        <w:t xml:space="preserve"> 6 </w:t>
      </w:r>
      <w:r w:rsidR="00F73A8F" w:rsidRPr="00CD0D0F">
        <w:rPr>
          <w:rStyle w:val="cv"/>
          <w:color w:val="FF0000"/>
        </w:rPr>
        <w:t>Kterýž jsa v způsobu Božím, nepoložil sobě toho za loupež rovný býti Bohu,</w:t>
      </w:r>
      <w:r w:rsidR="00CD0D0F" w:rsidRPr="00CD0D0F">
        <w:rPr>
          <w:rStyle w:val="cv"/>
          <w:color w:val="FF0000"/>
        </w:rPr>
        <w:t xml:space="preserve"> 7 </w:t>
      </w:r>
      <w:r w:rsidR="00F73A8F" w:rsidRPr="00CD0D0F">
        <w:rPr>
          <w:rStyle w:val="cv"/>
          <w:color w:val="FF0000"/>
        </w:rPr>
        <w:t>Ale samého sebe zmařil, způsob služebníka přijav, podobný lidem učiněn.</w:t>
      </w:r>
      <w:r w:rsidR="00CD0D0F" w:rsidRPr="00CD0D0F">
        <w:rPr>
          <w:rStyle w:val="cv"/>
          <w:color w:val="FF0000"/>
        </w:rPr>
        <w:t xml:space="preserve"> 8 </w:t>
      </w:r>
      <w:r w:rsidR="00F73A8F" w:rsidRPr="00CD0D0F">
        <w:rPr>
          <w:rStyle w:val="cv"/>
          <w:color w:val="FF0000"/>
        </w:rPr>
        <w:t>A v způsobu nalezen jako člověk, ponížil se, poslušný byv až do smrti, a to smrti kříže.</w:t>
      </w:r>
      <w:r w:rsidR="00844430" w:rsidRPr="00CD0D0F">
        <w:rPr>
          <w:rStyle w:val="cv"/>
          <w:color w:val="FF0000"/>
        </w:rPr>
        <w:t>“</w:t>
      </w:r>
      <w:r w:rsidR="00844430">
        <w:rPr>
          <w:rStyle w:val="cv"/>
        </w:rPr>
        <w:t xml:space="preserve"> – Kdo se ponižuje, bude povýšen.</w:t>
      </w:r>
    </w:p>
    <w:p w:rsidR="00C94175" w:rsidRPr="00CD0D0F" w:rsidRDefault="00844430" w:rsidP="00844430">
      <w:pPr>
        <w:tabs>
          <w:tab w:val="left" w:pos="6331"/>
        </w:tabs>
        <w:rPr>
          <w:rStyle w:val="cv"/>
          <w:color w:val="FF0000"/>
        </w:rPr>
      </w:pPr>
      <w:r w:rsidRPr="00CD0D0F">
        <w:rPr>
          <w:rStyle w:val="cv"/>
          <w:color w:val="FF0000"/>
        </w:rPr>
        <w:t>„9 </w:t>
      </w:r>
      <w:r w:rsidR="00F73A8F" w:rsidRPr="00CD0D0F">
        <w:rPr>
          <w:rStyle w:val="cv"/>
          <w:color w:val="FF0000"/>
        </w:rPr>
        <w:t>Protož i Bůh povýšil ho nade vše, a dal jemu jméno nad každé jméno,</w:t>
      </w:r>
      <w:r w:rsidR="00CD0D0F" w:rsidRPr="00CD0D0F">
        <w:rPr>
          <w:rStyle w:val="cv"/>
          <w:color w:val="FF0000"/>
        </w:rPr>
        <w:t xml:space="preserve"> 10 </w:t>
      </w:r>
      <w:r w:rsidR="00F73A8F" w:rsidRPr="00CD0D0F">
        <w:rPr>
          <w:rStyle w:val="cv"/>
          <w:color w:val="FF0000"/>
        </w:rPr>
        <w:t>Aby ve jménu Ježíše každé koleno klekalo, těch, kteříž jsou na nebesích, a těch, kteříž jsou na zemi, i těch, kteříž jsou pod zemí,</w:t>
      </w:r>
      <w:r w:rsidR="00CD0D0F" w:rsidRPr="00CD0D0F">
        <w:rPr>
          <w:rStyle w:val="cv"/>
          <w:color w:val="FF0000"/>
        </w:rPr>
        <w:t xml:space="preserve"> 11 </w:t>
      </w:r>
      <w:r w:rsidR="00F73A8F" w:rsidRPr="00CD0D0F">
        <w:rPr>
          <w:rStyle w:val="cv"/>
          <w:color w:val="FF0000"/>
        </w:rPr>
        <w:t xml:space="preserve">A každý jazyk </w:t>
      </w:r>
      <w:r w:rsidR="00F73A8F" w:rsidRPr="00CD0D0F">
        <w:rPr>
          <w:rStyle w:val="Zvraznn"/>
          <w:color w:val="FF0000"/>
        </w:rPr>
        <w:t>aby</w:t>
      </w:r>
      <w:r w:rsidR="00F73A8F" w:rsidRPr="00CD0D0F">
        <w:rPr>
          <w:rStyle w:val="cv"/>
          <w:color w:val="FF0000"/>
        </w:rPr>
        <w:t xml:space="preserve"> vyznával, že Ježíš Kristus jest Pánem v slávě Boha Otce.“</w:t>
      </w:r>
    </w:p>
    <w:p w:rsidR="00844430" w:rsidRDefault="00844430" w:rsidP="00844430">
      <w:pPr>
        <w:tabs>
          <w:tab w:val="left" w:pos="6331"/>
        </w:tabs>
        <w:rPr>
          <w:rStyle w:val="cv"/>
        </w:rPr>
      </w:pPr>
      <w:r>
        <w:rPr>
          <w:rStyle w:val="cv"/>
        </w:rPr>
        <w:t>Můžete na to říct „Amen“? Je teď Kristus pyšný na Svou slávu v nebesích, anebo je pořád pokorný? Je stále pokorný.</w:t>
      </w:r>
    </w:p>
    <w:p w:rsidR="00844430" w:rsidRDefault="00844430" w:rsidP="00844430">
      <w:pPr>
        <w:tabs>
          <w:tab w:val="left" w:pos="6331"/>
        </w:tabs>
        <w:rPr>
          <w:rStyle w:val="cv"/>
        </w:rPr>
      </w:pPr>
      <w:r>
        <w:rPr>
          <w:rStyle w:val="cv"/>
        </w:rPr>
        <w:t>Bylo to opravdu nádherné studium a skvělý příběh.</w:t>
      </w:r>
    </w:p>
    <w:p w:rsidR="00844430" w:rsidRDefault="00844430" w:rsidP="00844430">
      <w:pPr>
        <w:tabs>
          <w:tab w:val="left" w:pos="6331"/>
        </w:tabs>
        <w:rPr>
          <w:rStyle w:val="cv"/>
        </w:rPr>
      </w:pPr>
    </w:p>
    <w:p w:rsidR="00BD34B2" w:rsidRDefault="00BD34B2" w:rsidP="00844430">
      <w:pPr>
        <w:tabs>
          <w:tab w:val="left" w:pos="6331"/>
        </w:tabs>
        <w:rPr>
          <w:rStyle w:val="cv"/>
        </w:rPr>
      </w:pPr>
      <w:r>
        <w:rPr>
          <w:rStyle w:val="cv"/>
        </w:rPr>
        <w:t>Pomodleme se na závěr:</w:t>
      </w:r>
    </w:p>
    <w:p w:rsidR="00BD34B2" w:rsidRPr="00B33D50" w:rsidRDefault="00BD34B2" w:rsidP="00844430">
      <w:pPr>
        <w:tabs>
          <w:tab w:val="left" w:pos="6331"/>
        </w:tabs>
        <w:rPr>
          <w:rStyle w:val="cv"/>
          <w:i/>
        </w:rPr>
      </w:pPr>
      <w:r w:rsidRPr="00B33D50">
        <w:rPr>
          <w:rStyle w:val="cv"/>
          <w:i/>
        </w:rPr>
        <w:t>„Otče v nebesích, děkujeme Ti za tento nádherný příběh v Bibli, který nám říká o bitvě mezi pýchou a pokorou, a jaké jsou následky, a že jedině Ty si zasloužíš veškerou slávu, a čest, jako nejvyšší Bůh. P</w:t>
      </w:r>
      <w:r w:rsidR="00CD0D0F">
        <w:rPr>
          <w:rStyle w:val="cv"/>
          <w:i/>
        </w:rPr>
        <w:t>ane, p</w:t>
      </w:r>
      <w:r w:rsidRPr="00B33D50">
        <w:rPr>
          <w:rStyle w:val="cv"/>
          <w:i/>
        </w:rPr>
        <w:t>rosím</w:t>
      </w:r>
      <w:r w:rsidR="00D262CE">
        <w:rPr>
          <w:rStyle w:val="cv"/>
          <w:i/>
        </w:rPr>
        <w:t>e</w:t>
      </w:r>
      <w:r w:rsidRPr="00B33D50">
        <w:rPr>
          <w:rStyle w:val="cv"/>
          <w:i/>
        </w:rPr>
        <w:t xml:space="preserve">, abychom se naučili lekci Nabuchodonozora, aniž bychom si museli projít touto zkušeností. </w:t>
      </w:r>
      <w:r w:rsidR="007F1121">
        <w:rPr>
          <w:rStyle w:val="cv"/>
          <w:i/>
        </w:rPr>
        <w:t>Prosím</w:t>
      </w:r>
      <w:r w:rsidR="00D262CE">
        <w:rPr>
          <w:rStyle w:val="cv"/>
          <w:i/>
        </w:rPr>
        <w:t>e</w:t>
      </w:r>
      <w:r w:rsidRPr="00B33D50">
        <w:rPr>
          <w:rStyle w:val="cv"/>
          <w:i/>
        </w:rPr>
        <w:t>, požehn</w:t>
      </w:r>
      <w:r w:rsidR="007F1121">
        <w:rPr>
          <w:rStyle w:val="cv"/>
          <w:i/>
        </w:rPr>
        <w:t>ej nám</w:t>
      </w:r>
      <w:r w:rsidRPr="00B33D50">
        <w:rPr>
          <w:rStyle w:val="cv"/>
          <w:i/>
        </w:rPr>
        <w:t>, abychom měli mysl Kristovu.</w:t>
      </w:r>
    </w:p>
    <w:p w:rsidR="00BD34B2" w:rsidRPr="00B33D50" w:rsidRDefault="00BD34B2" w:rsidP="00844430">
      <w:pPr>
        <w:tabs>
          <w:tab w:val="left" w:pos="6331"/>
        </w:tabs>
        <w:rPr>
          <w:rStyle w:val="cv"/>
          <w:i/>
        </w:rPr>
      </w:pPr>
      <w:r w:rsidRPr="00B33D50">
        <w:rPr>
          <w:rStyle w:val="cv"/>
          <w:i/>
        </w:rPr>
        <w:t>Buď s námi i během další části bohoslužby, která bude následovat. Děkujeme Ti za Tvou dobrotu. Modlíme se v Ježíšově jménu. Amen</w:t>
      </w:r>
      <w:r w:rsidR="00B33D50" w:rsidRPr="00B33D50">
        <w:rPr>
          <w:rStyle w:val="cv"/>
          <w:i/>
        </w:rPr>
        <w:t>.“</w:t>
      </w:r>
    </w:p>
    <w:p w:rsidR="00B33D50" w:rsidRDefault="00B33D50" w:rsidP="00844430">
      <w:pPr>
        <w:tabs>
          <w:tab w:val="left" w:pos="6331"/>
        </w:tabs>
        <w:rPr>
          <w:rStyle w:val="cv"/>
        </w:rPr>
      </w:pPr>
      <w:bookmarkStart w:id="0" w:name="_GoBack"/>
      <w:bookmarkEnd w:id="0"/>
    </w:p>
    <w:p w:rsidR="00844430" w:rsidRDefault="00844430" w:rsidP="00844430">
      <w:pPr>
        <w:tabs>
          <w:tab w:val="left" w:pos="6331"/>
        </w:tabs>
        <w:rPr>
          <w:rStyle w:val="cv"/>
        </w:rPr>
      </w:pPr>
      <w:r>
        <w:rPr>
          <w:rStyle w:val="cv"/>
        </w:rPr>
        <w:t>Amen</w:t>
      </w:r>
    </w:p>
    <w:p w:rsidR="00B80ABA" w:rsidRPr="00BF1133" w:rsidRDefault="00B80ABA"/>
    <w:sectPr w:rsidR="00B80ABA" w:rsidRPr="00BF113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2BD1"/>
    <w:rsid w:val="00013568"/>
    <w:rsid w:val="00017BD8"/>
    <w:rsid w:val="00027674"/>
    <w:rsid w:val="00037414"/>
    <w:rsid w:val="00047605"/>
    <w:rsid w:val="00062E6C"/>
    <w:rsid w:val="00065ABB"/>
    <w:rsid w:val="000709D7"/>
    <w:rsid w:val="00075BE8"/>
    <w:rsid w:val="000B1635"/>
    <w:rsid w:val="000D5A57"/>
    <w:rsid w:val="000F1620"/>
    <w:rsid w:val="000F38E9"/>
    <w:rsid w:val="00102DCF"/>
    <w:rsid w:val="0013543A"/>
    <w:rsid w:val="00160786"/>
    <w:rsid w:val="00171475"/>
    <w:rsid w:val="00185247"/>
    <w:rsid w:val="00185B31"/>
    <w:rsid w:val="001943AD"/>
    <w:rsid w:val="00194F21"/>
    <w:rsid w:val="001B44C9"/>
    <w:rsid w:val="001B6714"/>
    <w:rsid w:val="001C189C"/>
    <w:rsid w:val="001C414C"/>
    <w:rsid w:val="001C6AAC"/>
    <w:rsid w:val="001D6DDF"/>
    <w:rsid w:val="001E2E94"/>
    <w:rsid w:val="002119B1"/>
    <w:rsid w:val="00241083"/>
    <w:rsid w:val="00243C96"/>
    <w:rsid w:val="00263EBE"/>
    <w:rsid w:val="00274F02"/>
    <w:rsid w:val="002954D9"/>
    <w:rsid w:val="00297EFA"/>
    <w:rsid w:val="002B2198"/>
    <w:rsid w:val="002B3258"/>
    <w:rsid w:val="002D3AB8"/>
    <w:rsid w:val="002E08F9"/>
    <w:rsid w:val="002E28A4"/>
    <w:rsid w:val="002E6A71"/>
    <w:rsid w:val="002F19A3"/>
    <w:rsid w:val="0030272C"/>
    <w:rsid w:val="00313CD4"/>
    <w:rsid w:val="003368B4"/>
    <w:rsid w:val="003543D6"/>
    <w:rsid w:val="003A1F8E"/>
    <w:rsid w:val="003A4BAC"/>
    <w:rsid w:val="003B49AA"/>
    <w:rsid w:val="003C1340"/>
    <w:rsid w:val="003C450D"/>
    <w:rsid w:val="003F3446"/>
    <w:rsid w:val="004054B8"/>
    <w:rsid w:val="0042766E"/>
    <w:rsid w:val="00434506"/>
    <w:rsid w:val="0044294F"/>
    <w:rsid w:val="004543AB"/>
    <w:rsid w:val="00492439"/>
    <w:rsid w:val="00494738"/>
    <w:rsid w:val="004C3F31"/>
    <w:rsid w:val="00506C22"/>
    <w:rsid w:val="005133EA"/>
    <w:rsid w:val="005252C9"/>
    <w:rsid w:val="00542312"/>
    <w:rsid w:val="0054401B"/>
    <w:rsid w:val="00553B0E"/>
    <w:rsid w:val="00554036"/>
    <w:rsid w:val="005659C6"/>
    <w:rsid w:val="00570708"/>
    <w:rsid w:val="00582B14"/>
    <w:rsid w:val="00582D0F"/>
    <w:rsid w:val="005840E9"/>
    <w:rsid w:val="00591840"/>
    <w:rsid w:val="005A666F"/>
    <w:rsid w:val="005C075D"/>
    <w:rsid w:val="005C1F19"/>
    <w:rsid w:val="005E7172"/>
    <w:rsid w:val="005F0589"/>
    <w:rsid w:val="005F3450"/>
    <w:rsid w:val="00602BD1"/>
    <w:rsid w:val="00604DDB"/>
    <w:rsid w:val="00610976"/>
    <w:rsid w:val="00624DA7"/>
    <w:rsid w:val="006445F4"/>
    <w:rsid w:val="00663644"/>
    <w:rsid w:val="006714AB"/>
    <w:rsid w:val="006B2612"/>
    <w:rsid w:val="006E6FE4"/>
    <w:rsid w:val="0071331A"/>
    <w:rsid w:val="00726207"/>
    <w:rsid w:val="00736BDF"/>
    <w:rsid w:val="0074771C"/>
    <w:rsid w:val="007A0B2A"/>
    <w:rsid w:val="007A233B"/>
    <w:rsid w:val="007D5D11"/>
    <w:rsid w:val="007D794A"/>
    <w:rsid w:val="007D7BCE"/>
    <w:rsid w:val="007E0F20"/>
    <w:rsid w:val="007F1121"/>
    <w:rsid w:val="00802C3A"/>
    <w:rsid w:val="008045ED"/>
    <w:rsid w:val="00807EDC"/>
    <w:rsid w:val="00823662"/>
    <w:rsid w:val="008271AD"/>
    <w:rsid w:val="008416C1"/>
    <w:rsid w:val="00843E65"/>
    <w:rsid w:val="00844430"/>
    <w:rsid w:val="008525EE"/>
    <w:rsid w:val="008711F0"/>
    <w:rsid w:val="0087509F"/>
    <w:rsid w:val="0088134B"/>
    <w:rsid w:val="00882E27"/>
    <w:rsid w:val="008B1185"/>
    <w:rsid w:val="008C46FB"/>
    <w:rsid w:val="008C4AFA"/>
    <w:rsid w:val="008F56CF"/>
    <w:rsid w:val="009025EE"/>
    <w:rsid w:val="009112D6"/>
    <w:rsid w:val="0093049A"/>
    <w:rsid w:val="0095576F"/>
    <w:rsid w:val="00963EC7"/>
    <w:rsid w:val="00966323"/>
    <w:rsid w:val="00971AF2"/>
    <w:rsid w:val="009B59BC"/>
    <w:rsid w:val="009F3DFC"/>
    <w:rsid w:val="009F7D74"/>
    <w:rsid w:val="00A10255"/>
    <w:rsid w:val="00A5030F"/>
    <w:rsid w:val="00A5635D"/>
    <w:rsid w:val="00A637DF"/>
    <w:rsid w:val="00A66E88"/>
    <w:rsid w:val="00A77445"/>
    <w:rsid w:val="00A840F3"/>
    <w:rsid w:val="00A85865"/>
    <w:rsid w:val="00A92997"/>
    <w:rsid w:val="00A93F87"/>
    <w:rsid w:val="00A96CAC"/>
    <w:rsid w:val="00AA0E44"/>
    <w:rsid w:val="00AA26CA"/>
    <w:rsid w:val="00AA27E5"/>
    <w:rsid w:val="00AB7415"/>
    <w:rsid w:val="00AD6935"/>
    <w:rsid w:val="00AE0AD5"/>
    <w:rsid w:val="00AE11CA"/>
    <w:rsid w:val="00AF755D"/>
    <w:rsid w:val="00B21B55"/>
    <w:rsid w:val="00B33D50"/>
    <w:rsid w:val="00B51E81"/>
    <w:rsid w:val="00B574D3"/>
    <w:rsid w:val="00B768C9"/>
    <w:rsid w:val="00B80ABA"/>
    <w:rsid w:val="00B81D01"/>
    <w:rsid w:val="00BA419D"/>
    <w:rsid w:val="00BB2ACD"/>
    <w:rsid w:val="00BC3D82"/>
    <w:rsid w:val="00BD34B2"/>
    <w:rsid w:val="00BD776C"/>
    <w:rsid w:val="00BF1133"/>
    <w:rsid w:val="00C11C00"/>
    <w:rsid w:val="00C22F4B"/>
    <w:rsid w:val="00C25627"/>
    <w:rsid w:val="00C4063F"/>
    <w:rsid w:val="00C43402"/>
    <w:rsid w:val="00C709E3"/>
    <w:rsid w:val="00C94175"/>
    <w:rsid w:val="00C949C4"/>
    <w:rsid w:val="00CA692B"/>
    <w:rsid w:val="00CB35EF"/>
    <w:rsid w:val="00CB4808"/>
    <w:rsid w:val="00CC2F21"/>
    <w:rsid w:val="00CD0D0F"/>
    <w:rsid w:val="00CD2081"/>
    <w:rsid w:val="00CD346A"/>
    <w:rsid w:val="00CD7B6F"/>
    <w:rsid w:val="00CF5866"/>
    <w:rsid w:val="00D22E24"/>
    <w:rsid w:val="00D262CE"/>
    <w:rsid w:val="00D31E27"/>
    <w:rsid w:val="00D31EE3"/>
    <w:rsid w:val="00D32F69"/>
    <w:rsid w:val="00D468FD"/>
    <w:rsid w:val="00D63118"/>
    <w:rsid w:val="00D64A4A"/>
    <w:rsid w:val="00D87A74"/>
    <w:rsid w:val="00D95C43"/>
    <w:rsid w:val="00DC2969"/>
    <w:rsid w:val="00DC527F"/>
    <w:rsid w:val="00DC5D89"/>
    <w:rsid w:val="00DF5D1C"/>
    <w:rsid w:val="00DF7646"/>
    <w:rsid w:val="00E16737"/>
    <w:rsid w:val="00E22585"/>
    <w:rsid w:val="00E3032E"/>
    <w:rsid w:val="00E30A6A"/>
    <w:rsid w:val="00E53CC6"/>
    <w:rsid w:val="00E84A11"/>
    <w:rsid w:val="00EB0EA8"/>
    <w:rsid w:val="00ED264F"/>
    <w:rsid w:val="00ED4D4B"/>
    <w:rsid w:val="00EE55DA"/>
    <w:rsid w:val="00F3261E"/>
    <w:rsid w:val="00F347CD"/>
    <w:rsid w:val="00F50268"/>
    <w:rsid w:val="00F54BB2"/>
    <w:rsid w:val="00F55FAB"/>
    <w:rsid w:val="00F73A8F"/>
    <w:rsid w:val="00F73BB5"/>
    <w:rsid w:val="00FA1A6D"/>
    <w:rsid w:val="00FD2F87"/>
    <w:rsid w:val="00FE25BE"/>
    <w:rsid w:val="00FF61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02BD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cv">
    <w:name w:val="cv"/>
    <w:basedOn w:val="Standardnpsmoodstavce"/>
    <w:rsid w:val="00BF1133"/>
  </w:style>
  <w:style w:type="character" w:customStyle="1" w:styleId="cisloversen">
    <w:name w:val="cisloversen"/>
    <w:basedOn w:val="Standardnpsmoodstavce"/>
    <w:rsid w:val="00BF1133"/>
  </w:style>
  <w:style w:type="character" w:customStyle="1" w:styleId="nalezenyvers">
    <w:name w:val="nalezenyvers"/>
    <w:basedOn w:val="Standardnpsmoodstavce"/>
    <w:rsid w:val="005C1F19"/>
  </w:style>
  <w:style w:type="character" w:styleId="Zvraznn">
    <w:name w:val="Emphasis"/>
    <w:basedOn w:val="Standardnpsmoodstavce"/>
    <w:uiPriority w:val="20"/>
    <w:qFormat/>
    <w:rsid w:val="006714AB"/>
    <w:rPr>
      <w:i/>
      <w:iCs/>
    </w:rPr>
  </w:style>
  <w:style w:type="character" w:customStyle="1" w:styleId="verse-content--hover">
    <w:name w:val="verse-content--hover"/>
    <w:basedOn w:val="Standardnpsmoodstavce"/>
    <w:rsid w:val="00802C3A"/>
  </w:style>
  <w:style w:type="character" w:customStyle="1" w:styleId="reference">
    <w:name w:val="reference"/>
    <w:basedOn w:val="Standardnpsmoodstavce"/>
    <w:rsid w:val="00610976"/>
  </w:style>
  <w:style w:type="character" w:styleId="Siln">
    <w:name w:val="Strong"/>
    <w:basedOn w:val="Standardnpsmoodstavce"/>
    <w:uiPriority w:val="22"/>
    <w:qFormat/>
    <w:rsid w:val="00F50268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02BD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cv">
    <w:name w:val="cv"/>
    <w:basedOn w:val="Standardnpsmoodstavce"/>
    <w:rsid w:val="00BF1133"/>
  </w:style>
  <w:style w:type="character" w:customStyle="1" w:styleId="cisloversen">
    <w:name w:val="cisloversen"/>
    <w:basedOn w:val="Standardnpsmoodstavce"/>
    <w:rsid w:val="00BF1133"/>
  </w:style>
  <w:style w:type="character" w:customStyle="1" w:styleId="nalezenyvers">
    <w:name w:val="nalezenyvers"/>
    <w:basedOn w:val="Standardnpsmoodstavce"/>
    <w:rsid w:val="005C1F19"/>
  </w:style>
  <w:style w:type="character" w:styleId="Zvraznn">
    <w:name w:val="Emphasis"/>
    <w:basedOn w:val="Standardnpsmoodstavce"/>
    <w:uiPriority w:val="20"/>
    <w:qFormat/>
    <w:rsid w:val="006714AB"/>
    <w:rPr>
      <w:i/>
      <w:iCs/>
    </w:rPr>
  </w:style>
  <w:style w:type="character" w:customStyle="1" w:styleId="verse-content--hover">
    <w:name w:val="verse-content--hover"/>
    <w:basedOn w:val="Standardnpsmoodstavce"/>
    <w:rsid w:val="00802C3A"/>
  </w:style>
  <w:style w:type="character" w:customStyle="1" w:styleId="reference">
    <w:name w:val="reference"/>
    <w:basedOn w:val="Standardnpsmoodstavce"/>
    <w:rsid w:val="00610976"/>
  </w:style>
  <w:style w:type="character" w:styleId="Siln">
    <w:name w:val="Strong"/>
    <w:basedOn w:val="Standardnpsmoodstavce"/>
    <w:uiPriority w:val="22"/>
    <w:qFormat/>
    <w:rsid w:val="00F5026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454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90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896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9702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58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889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0979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416</TotalTime>
  <Pages>15</Pages>
  <Words>5495</Words>
  <Characters>32427</Characters>
  <Application>Microsoft Office Word</Application>
  <DocSecurity>0</DocSecurity>
  <Lines>270</Lines>
  <Paragraphs>75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Standard</dc:creator>
  <cp:lastModifiedBy>Standard</cp:lastModifiedBy>
  <cp:revision>7</cp:revision>
  <cp:lastPrinted>2020-01-27T12:52:00Z</cp:lastPrinted>
  <dcterms:created xsi:type="dcterms:W3CDTF">2020-01-28T14:09:00Z</dcterms:created>
  <dcterms:modified xsi:type="dcterms:W3CDTF">2020-01-29T09:33:00Z</dcterms:modified>
</cp:coreProperties>
</file>