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7D44F1" w:rsidRDefault="00CA3D77">
      <w:pPr>
        <w:rPr>
          <w:b/>
          <w:sz w:val="32"/>
        </w:rPr>
      </w:pPr>
      <w:r w:rsidRPr="007D44F1">
        <w:rPr>
          <w:b/>
          <w:sz w:val="32"/>
        </w:rPr>
        <w:t>L 2 – Všechny tvé cesty, ať jsou pevné</w:t>
      </w:r>
    </w:p>
    <w:p w:rsidR="00CA3D77" w:rsidRDefault="00CA3D77">
      <w:r>
        <w:t xml:space="preserve">Kazatel: </w:t>
      </w:r>
      <w:proofErr w:type="spellStart"/>
      <w:r>
        <w:t>Doug</w:t>
      </w:r>
      <w:proofErr w:type="spellEnd"/>
      <w:r>
        <w:t xml:space="preserve"> </w:t>
      </w:r>
      <w:proofErr w:type="spellStart"/>
      <w:r>
        <w:t>Batchelor</w:t>
      </w:r>
      <w:proofErr w:type="spellEnd"/>
    </w:p>
    <w:p w:rsidR="007D44F1" w:rsidRDefault="007D44F1">
      <w:r>
        <w:t>Kdo by se mohl cítit dostatečný, aby mohl mluvit o tom, co psal Šalomoun a vykládat je</w:t>
      </w:r>
      <w:r w:rsidR="000C3E7F">
        <w:t>ho slova</w:t>
      </w:r>
      <w:r>
        <w:t>? Snažíme se probírat Přísloví nejmoudřejšího muže</w:t>
      </w:r>
      <w:r w:rsidR="000104C1">
        <w:t xml:space="preserve"> (mimo Krista)</w:t>
      </w:r>
      <w:r w:rsidR="00E8655F">
        <w:t xml:space="preserve"> který kdy žil.</w:t>
      </w:r>
    </w:p>
    <w:p w:rsidR="00CA3D77" w:rsidRPr="007D44F1" w:rsidRDefault="00CA3D77">
      <w:pPr>
        <w:rPr>
          <w:b/>
        </w:rPr>
      </w:pPr>
      <w:r w:rsidRPr="007D44F1">
        <w:rPr>
          <w:b/>
        </w:rPr>
        <w:t>Základní verš:</w:t>
      </w:r>
    </w:p>
    <w:p w:rsidR="00A85041" w:rsidRPr="007D44F1" w:rsidRDefault="00CA3D77" w:rsidP="00A85041">
      <w:pPr>
        <w:rPr>
          <w:color w:val="FF0000"/>
        </w:rPr>
      </w:pPr>
      <w:r w:rsidRPr="007D44F1">
        <w:rPr>
          <w:color w:val="FF0000"/>
        </w:rPr>
        <w:t>Přísloví 4,26.27: „</w:t>
      </w:r>
      <w:r w:rsidR="00A85041" w:rsidRPr="007D44F1">
        <w:rPr>
          <w:color w:val="FF0000"/>
        </w:rPr>
        <w:t>Zvaž stezku noh svých, a všecky cesty tvé ať jsou spraveny.</w:t>
      </w:r>
      <w:r w:rsidR="002A688B" w:rsidRPr="007D44F1">
        <w:rPr>
          <w:color w:val="FF0000"/>
        </w:rPr>
        <w:t xml:space="preserve"> </w:t>
      </w:r>
      <w:r w:rsidR="00A85041" w:rsidRPr="007D44F1">
        <w:rPr>
          <w:color w:val="FF0000"/>
        </w:rPr>
        <w:t>27</w:t>
      </w:r>
      <w:r w:rsidR="002A688B" w:rsidRPr="007D44F1">
        <w:rPr>
          <w:color w:val="FF0000"/>
        </w:rPr>
        <w:t xml:space="preserve"> </w:t>
      </w:r>
      <w:r w:rsidR="00A85041" w:rsidRPr="007D44F1">
        <w:rPr>
          <w:color w:val="FF0000"/>
        </w:rPr>
        <w:t xml:space="preserve">Neuchyluj se na </w:t>
      </w:r>
      <w:proofErr w:type="spellStart"/>
      <w:r w:rsidR="00A85041" w:rsidRPr="007D44F1">
        <w:rPr>
          <w:color w:val="FF0000"/>
        </w:rPr>
        <w:t>pravo</w:t>
      </w:r>
      <w:proofErr w:type="spellEnd"/>
      <w:r w:rsidR="00A85041" w:rsidRPr="007D44F1">
        <w:rPr>
          <w:color w:val="FF0000"/>
        </w:rPr>
        <w:t xml:space="preserve"> ani na </w:t>
      </w:r>
      <w:proofErr w:type="spellStart"/>
      <w:r w:rsidR="00A85041" w:rsidRPr="007D44F1">
        <w:rPr>
          <w:color w:val="FF0000"/>
        </w:rPr>
        <w:t>levo</w:t>
      </w:r>
      <w:proofErr w:type="spellEnd"/>
      <w:r w:rsidR="00A85041" w:rsidRPr="007D44F1">
        <w:rPr>
          <w:color w:val="FF0000"/>
        </w:rPr>
        <w:t>, odvrať nohu svou od zlého.“</w:t>
      </w:r>
    </w:p>
    <w:p w:rsidR="00CA3D77" w:rsidRDefault="002A688B">
      <w:r>
        <w:t xml:space="preserve">Když se v Bibli mluví o poslouchání, nejedná se vždy jen o naše sluchové </w:t>
      </w:r>
      <w:r w:rsidR="006C4A7C">
        <w:t>nervy a orgány</w:t>
      </w:r>
      <w:r>
        <w:t xml:space="preserve">. Má to mnohem hlubší význam. </w:t>
      </w:r>
      <w:r w:rsidR="00E8655F">
        <w:t>V této lekci</w:t>
      </w:r>
      <w:r>
        <w:t xml:space="preserve"> se bude</w:t>
      </w:r>
      <w:r w:rsidR="00E8655F">
        <w:t>me</w:t>
      </w:r>
      <w:r>
        <w:t xml:space="preserve"> zabývat </w:t>
      </w:r>
      <w:r w:rsidR="00E8655F">
        <w:t>kapitolou 4, a pokud</w:t>
      </w:r>
      <w:r>
        <w:t xml:space="preserve"> splníme úkol</w:t>
      </w:r>
      <w:r w:rsidR="00E8655F">
        <w:t>,</w:t>
      </w:r>
      <w:r>
        <w:t xml:space="preserve"> dostaneme se až ke kapitole 6,19.</w:t>
      </w:r>
    </w:p>
    <w:p w:rsidR="001118A6" w:rsidRDefault="001118A6"/>
    <w:p w:rsidR="001118A6" w:rsidRPr="001118A6" w:rsidRDefault="001118A6">
      <w:pPr>
        <w:rPr>
          <w:b/>
        </w:rPr>
      </w:pPr>
      <w:r w:rsidRPr="001118A6">
        <w:rPr>
          <w:b/>
        </w:rPr>
        <w:t>Neděle – Slyšte!</w:t>
      </w:r>
    </w:p>
    <w:p w:rsidR="00E8655F" w:rsidRDefault="000C3E7F">
      <w:r>
        <w:t>V první</w:t>
      </w:r>
      <w:r w:rsidR="001118A6">
        <w:t>m</w:t>
      </w:r>
      <w:r>
        <w:t xml:space="preserve"> </w:t>
      </w:r>
      <w:r w:rsidR="00E8655F">
        <w:t>verši kapitoly 4 je psáno:</w:t>
      </w:r>
    </w:p>
    <w:p w:rsidR="002A688B" w:rsidRPr="007F5A14" w:rsidRDefault="002A688B">
      <w:pPr>
        <w:rPr>
          <w:rStyle w:val="cv"/>
          <w:color w:val="FF0000"/>
        </w:rPr>
      </w:pPr>
      <w:proofErr w:type="spellStart"/>
      <w:r w:rsidRPr="007F5A14">
        <w:rPr>
          <w:color w:val="FF0000"/>
        </w:rPr>
        <w:t>Př</w:t>
      </w:r>
      <w:proofErr w:type="spellEnd"/>
      <w:r w:rsidRPr="007F5A14">
        <w:rPr>
          <w:color w:val="FF0000"/>
        </w:rPr>
        <w:t xml:space="preserve"> 4,1: „</w:t>
      </w:r>
      <w:r w:rsidRPr="007F5A14">
        <w:rPr>
          <w:rStyle w:val="cv"/>
          <w:color w:val="FF0000"/>
        </w:rPr>
        <w:t>Poslouchejte, synové, učení otcova, a pozorujte, abyste poznali rozumnost.“</w:t>
      </w:r>
    </w:p>
    <w:p w:rsidR="002A688B" w:rsidRDefault="002A688B">
      <w:pPr>
        <w:rPr>
          <w:rStyle w:val="cv"/>
        </w:rPr>
      </w:pPr>
      <w:r>
        <w:rPr>
          <w:rStyle w:val="cv"/>
        </w:rPr>
        <w:t xml:space="preserve">Hebrejské slovo pro výraz slyšet je </w:t>
      </w:r>
      <w:r w:rsidR="00E8655F">
        <w:rPr>
          <w:rStyle w:val="cv"/>
        </w:rPr>
        <w:t>„</w:t>
      </w:r>
      <w:proofErr w:type="spellStart"/>
      <w:r w:rsidR="006C4A7C">
        <w:rPr>
          <w:rStyle w:val="cv"/>
        </w:rPr>
        <w:t>šema</w:t>
      </w:r>
      <w:proofErr w:type="spellEnd"/>
      <w:r w:rsidR="00E8655F">
        <w:rPr>
          <w:rStyle w:val="cv"/>
        </w:rPr>
        <w:t>“</w:t>
      </w:r>
      <w:r w:rsidR="00517B6A">
        <w:rPr>
          <w:rStyle w:val="cv"/>
        </w:rPr>
        <w:t xml:space="preserve">. A </w:t>
      </w:r>
      <w:r w:rsidR="00E8655F">
        <w:rPr>
          <w:rStyle w:val="cv"/>
        </w:rPr>
        <w:t>nemá stejný význam</w:t>
      </w:r>
      <w:r w:rsidR="00517B6A">
        <w:rPr>
          <w:rStyle w:val="cv"/>
        </w:rPr>
        <w:t xml:space="preserve"> jako</w:t>
      </w:r>
      <w:r w:rsidR="00E8655F">
        <w:rPr>
          <w:rStyle w:val="cv"/>
        </w:rPr>
        <w:t xml:space="preserve"> slovo</w:t>
      </w:r>
      <w:r w:rsidR="00517B6A">
        <w:rPr>
          <w:rStyle w:val="cv"/>
        </w:rPr>
        <w:t xml:space="preserve"> poslouchat</w:t>
      </w:r>
      <w:r w:rsidR="00E8655F">
        <w:rPr>
          <w:rStyle w:val="cv"/>
        </w:rPr>
        <w:t xml:space="preserve"> tak, jak ho obyčejně chápeme</w:t>
      </w:r>
      <w:r w:rsidR="00517B6A">
        <w:rPr>
          <w:rStyle w:val="cv"/>
        </w:rPr>
        <w:t xml:space="preserve">. Podle </w:t>
      </w:r>
      <w:proofErr w:type="spellStart"/>
      <w:r w:rsidR="00517B6A">
        <w:rPr>
          <w:rStyle w:val="cv"/>
        </w:rPr>
        <w:t>Strongov</w:t>
      </w:r>
      <w:r w:rsidR="00910B8B">
        <w:rPr>
          <w:rStyle w:val="cv"/>
        </w:rPr>
        <w:t>y</w:t>
      </w:r>
      <w:proofErr w:type="spellEnd"/>
      <w:r w:rsidR="00910B8B">
        <w:rPr>
          <w:rStyle w:val="cv"/>
        </w:rPr>
        <w:t xml:space="preserve"> konkordance</w:t>
      </w:r>
      <w:r w:rsidR="00517B6A">
        <w:rPr>
          <w:rStyle w:val="cv"/>
        </w:rPr>
        <w:t xml:space="preserve"> to </w:t>
      </w:r>
      <w:r w:rsidR="00E8655F">
        <w:rPr>
          <w:rStyle w:val="cv"/>
        </w:rPr>
        <w:t>znamená poslouchat inteligentně</w:t>
      </w:r>
      <w:r w:rsidR="006C4A7C">
        <w:rPr>
          <w:rStyle w:val="cv"/>
        </w:rPr>
        <w:t xml:space="preserve">, </w:t>
      </w:r>
      <w:r w:rsidR="00517B6A">
        <w:rPr>
          <w:rStyle w:val="cv"/>
        </w:rPr>
        <w:t>pos</w:t>
      </w:r>
      <w:r w:rsidR="00791E41">
        <w:rPr>
          <w:rStyle w:val="cv"/>
        </w:rPr>
        <w:t>louchat pozorně a s poslušností;</w:t>
      </w:r>
      <w:r w:rsidR="00517B6A">
        <w:rPr>
          <w:rStyle w:val="cv"/>
        </w:rPr>
        <w:t xml:space="preserve"> rozpoznat</w:t>
      </w:r>
      <w:r w:rsidR="00791E41">
        <w:rPr>
          <w:rStyle w:val="cv"/>
        </w:rPr>
        <w:t>;</w:t>
      </w:r>
      <w:r w:rsidR="00517B6A">
        <w:rPr>
          <w:rStyle w:val="cv"/>
        </w:rPr>
        <w:t xml:space="preserve"> porozumět.</w:t>
      </w:r>
    </w:p>
    <w:p w:rsidR="006C4A7C" w:rsidRDefault="00517B6A">
      <w:pPr>
        <w:rPr>
          <w:rStyle w:val="cv"/>
        </w:rPr>
      </w:pPr>
      <w:r>
        <w:rPr>
          <w:rStyle w:val="cv"/>
        </w:rPr>
        <w:t>Někdy je nejlepší způsob, jak porozumět Bibli</w:t>
      </w:r>
      <w:r w:rsidR="00910B8B">
        <w:rPr>
          <w:rStyle w:val="cv"/>
        </w:rPr>
        <w:t xml:space="preserve"> ten</w:t>
      </w:r>
      <w:r>
        <w:rPr>
          <w:rStyle w:val="cv"/>
        </w:rPr>
        <w:t xml:space="preserve">, </w:t>
      </w:r>
      <w:r w:rsidR="00910B8B">
        <w:rPr>
          <w:rStyle w:val="cv"/>
        </w:rPr>
        <w:t>že necháme</w:t>
      </w:r>
      <w:r w:rsidR="006C4A7C">
        <w:rPr>
          <w:rStyle w:val="cv"/>
        </w:rPr>
        <w:t xml:space="preserve"> Bibli, ať se vysvětlí sama.</w:t>
      </w:r>
    </w:p>
    <w:p w:rsidR="00517B6A" w:rsidRDefault="00517B6A">
      <w:pPr>
        <w:rPr>
          <w:rStyle w:val="cv"/>
        </w:rPr>
      </w:pPr>
      <w:r>
        <w:rPr>
          <w:rStyle w:val="cv"/>
        </w:rPr>
        <w:t>Když se Šalomoun stal králem, byl mladý, jeho otec zemřel</w:t>
      </w:r>
      <w:r w:rsidR="00DA67B1">
        <w:rPr>
          <w:rStyle w:val="cv"/>
        </w:rPr>
        <w:t xml:space="preserve">. Úkol krále se mu zdál velmi těžký a modlil se: „Pane, jsem jenom dítě. </w:t>
      </w:r>
      <w:r w:rsidR="007F5A14">
        <w:rPr>
          <w:rStyle w:val="cv"/>
          <w:color w:val="FF0000"/>
        </w:rPr>
        <w:t>…</w:t>
      </w:r>
      <w:r w:rsidR="00DA67B1" w:rsidRPr="007F5A14">
        <w:rPr>
          <w:rStyle w:val="cv"/>
          <w:color w:val="FF0000"/>
        </w:rPr>
        <w:t>neumím vycházeti ani vcházeti.“ (1.Kr3,7)</w:t>
      </w:r>
      <w:r w:rsidR="00910B8B">
        <w:rPr>
          <w:rStyle w:val="cv"/>
          <w:color w:val="FF0000"/>
        </w:rPr>
        <w:t>.</w:t>
      </w:r>
      <w:r w:rsidR="00910B8B" w:rsidRPr="00910B8B">
        <w:rPr>
          <w:rStyle w:val="cv"/>
        </w:rPr>
        <w:t xml:space="preserve"> </w:t>
      </w:r>
      <w:r w:rsidR="00910B8B">
        <w:rPr>
          <w:rStyle w:val="cv"/>
        </w:rPr>
        <w:t>Prosil o moudrost.</w:t>
      </w:r>
    </w:p>
    <w:p w:rsidR="00DA67B1" w:rsidRPr="007F5A14" w:rsidRDefault="00DA67B1">
      <w:pPr>
        <w:rPr>
          <w:rStyle w:val="cv"/>
          <w:color w:val="FF0000"/>
        </w:rPr>
      </w:pPr>
      <w:proofErr w:type="gramStart"/>
      <w:r w:rsidRPr="007F5A14">
        <w:rPr>
          <w:rStyle w:val="cv"/>
          <w:color w:val="FF0000"/>
        </w:rPr>
        <w:t>1.Kr</w:t>
      </w:r>
      <w:proofErr w:type="gramEnd"/>
      <w:r w:rsidRPr="007F5A14">
        <w:rPr>
          <w:rStyle w:val="cv"/>
          <w:color w:val="FF0000"/>
        </w:rPr>
        <w:t xml:space="preserve"> 3,9: „Dejž tedy služebníku svému srdce rozumné, aby soudil lid tvůj, a aby rozeznal mezi dobrým a zlým; nebo kdo bude moci souditi tento lid tvůj tak mnohý?“</w:t>
      </w:r>
    </w:p>
    <w:p w:rsidR="00DA67B1" w:rsidRDefault="00DA67B1">
      <w:pPr>
        <w:rPr>
          <w:rStyle w:val="cv"/>
        </w:rPr>
      </w:pPr>
      <w:r>
        <w:rPr>
          <w:rStyle w:val="cv"/>
        </w:rPr>
        <w:t>Slovo „rozumné“ je „</w:t>
      </w:r>
      <w:proofErr w:type="spellStart"/>
      <w:r w:rsidR="006C4A7C">
        <w:rPr>
          <w:rStyle w:val="cv"/>
        </w:rPr>
        <w:t>šema</w:t>
      </w:r>
      <w:proofErr w:type="spellEnd"/>
      <w:r>
        <w:rPr>
          <w:rStyle w:val="cv"/>
        </w:rPr>
        <w:t>“, ve smyslu srdce, které naslouchá pozorně. Srdce, které je schopné slyšet hlas Ducha.</w:t>
      </w:r>
    </w:p>
    <w:p w:rsidR="00DA67B1" w:rsidRDefault="00DA67B1">
      <w:pPr>
        <w:rPr>
          <w:rStyle w:val="cv"/>
        </w:rPr>
      </w:pPr>
      <w:r>
        <w:rPr>
          <w:rStyle w:val="cv"/>
        </w:rPr>
        <w:t xml:space="preserve">Vzpomínáte si na nějaký verš, kde Ježíš řekl: </w:t>
      </w:r>
      <w:r w:rsidR="006C4A7C">
        <w:rPr>
          <w:rStyle w:val="cv"/>
          <w:color w:val="FF0000"/>
        </w:rPr>
        <w:t>„Kdo má uši</w:t>
      </w:r>
      <w:r w:rsidR="000B11ED">
        <w:rPr>
          <w:rStyle w:val="cv"/>
          <w:color w:val="FF0000"/>
        </w:rPr>
        <w:t>, slyš</w:t>
      </w:r>
      <w:r w:rsidRPr="000B11ED">
        <w:rPr>
          <w:rStyle w:val="cv"/>
          <w:color w:val="FF0000"/>
        </w:rPr>
        <w:t>“</w:t>
      </w:r>
      <w:r w:rsidR="000B11ED">
        <w:rPr>
          <w:rStyle w:val="cv"/>
          <w:color w:val="FF0000"/>
        </w:rPr>
        <w:t>?</w:t>
      </w:r>
      <w:r>
        <w:rPr>
          <w:rStyle w:val="cv"/>
        </w:rPr>
        <w:t xml:space="preserve"> (</w:t>
      </w:r>
      <w:proofErr w:type="spellStart"/>
      <w:r>
        <w:rPr>
          <w:rStyle w:val="cv"/>
        </w:rPr>
        <w:t>Zj</w:t>
      </w:r>
      <w:proofErr w:type="spellEnd"/>
      <w:r>
        <w:rPr>
          <w:rStyle w:val="cv"/>
        </w:rPr>
        <w:t xml:space="preserve"> 3,22</w:t>
      </w:r>
      <w:r w:rsidR="00910B8B">
        <w:rPr>
          <w:rStyle w:val="cv"/>
        </w:rPr>
        <w:t>)</w:t>
      </w:r>
      <w:r w:rsidR="000B11ED">
        <w:rPr>
          <w:rStyle w:val="cv"/>
        </w:rPr>
        <w:t>.</w:t>
      </w:r>
      <w:r>
        <w:rPr>
          <w:rStyle w:val="cv"/>
        </w:rPr>
        <w:t xml:space="preserve"> Slyšet</w:t>
      </w:r>
      <w:r w:rsidR="00FE4DD1">
        <w:rPr>
          <w:rStyle w:val="cv"/>
        </w:rPr>
        <w:t xml:space="preserve"> co? Slyšet, co říká Duch</w:t>
      </w:r>
      <w:r>
        <w:rPr>
          <w:rStyle w:val="cv"/>
        </w:rPr>
        <w:t>.</w:t>
      </w:r>
    </w:p>
    <w:p w:rsidR="00FE4DD1" w:rsidRDefault="00FE4DD1">
      <w:pPr>
        <w:rPr>
          <w:rStyle w:val="cv"/>
        </w:rPr>
      </w:pPr>
      <w:r>
        <w:rPr>
          <w:rStyle w:val="cv"/>
        </w:rPr>
        <w:t>Jedna věc je slyšet a něco jiné je naslouchat.</w:t>
      </w:r>
    </w:p>
    <w:p w:rsidR="00FE4DD1" w:rsidRDefault="00FE4DD1">
      <w:pPr>
        <w:rPr>
          <w:rStyle w:val="cv"/>
        </w:rPr>
      </w:pPr>
      <w:r>
        <w:rPr>
          <w:rStyle w:val="cv"/>
        </w:rPr>
        <w:t>V hebrejské mysli „slyšet“ znamená „poslechnout“.</w:t>
      </w:r>
      <w:r w:rsidR="00FC2079">
        <w:rPr>
          <w:rStyle w:val="cv"/>
        </w:rPr>
        <w:t xml:space="preserve"> Ve verši 1 se tedy říká: „Poslouchejte, synové“.</w:t>
      </w:r>
    </w:p>
    <w:p w:rsidR="000B11ED" w:rsidRDefault="000B11ED">
      <w:pPr>
        <w:rPr>
          <w:rStyle w:val="cv"/>
        </w:rPr>
      </w:pPr>
      <w:r>
        <w:rPr>
          <w:rStyle w:val="cv"/>
        </w:rPr>
        <w:t>Lidé často slyší, ale neposlechnou.</w:t>
      </w:r>
    </w:p>
    <w:p w:rsidR="00FC2079" w:rsidRDefault="00FC2079">
      <w:pPr>
        <w:rPr>
          <w:rStyle w:val="cv"/>
        </w:rPr>
      </w:pPr>
      <w:r>
        <w:rPr>
          <w:rStyle w:val="cv"/>
        </w:rPr>
        <w:t xml:space="preserve">Bůh říká: </w:t>
      </w:r>
      <w:r w:rsidR="00910B8B">
        <w:rPr>
          <w:rStyle w:val="cv"/>
        </w:rPr>
        <w:t>„</w:t>
      </w:r>
      <w:proofErr w:type="spellStart"/>
      <w:r w:rsidR="006C4A7C">
        <w:rPr>
          <w:rStyle w:val="cv"/>
        </w:rPr>
        <w:t>Šema</w:t>
      </w:r>
      <w:proofErr w:type="spellEnd"/>
      <w:r w:rsidR="006C4A7C">
        <w:rPr>
          <w:rStyle w:val="cv"/>
        </w:rPr>
        <w:t>“ -</w:t>
      </w:r>
      <w:r w:rsidR="00910B8B">
        <w:rPr>
          <w:rStyle w:val="cv"/>
        </w:rPr>
        <w:t xml:space="preserve"> „P</w:t>
      </w:r>
      <w:r>
        <w:rPr>
          <w:rStyle w:val="cv"/>
        </w:rPr>
        <w:t xml:space="preserve">oslouchej, porozuměj.“ Je to druh poslouchání, </w:t>
      </w:r>
      <w:r w:rsidR="00910B8B">
        <w:rPr>
          <w:rStyle w:val="cv"/>
        </w:rPr>
        <w:t>které nás vede k činu</w:t>
      </w:r>
      <w:r>
        <w:rPr>
          <w:rStyle w:val="cv"/>
        </w:rPr>
        <w:t>.</w:t>
      </w:r>
    </w:p>
    <w:p w:rsidR="00FC2079" w:rsidRDefault="00FC2079">
      <w:pPr>
        <w:rPr>
          <w:rStyle w:val="cv"/>
        </w:rPr>
      </w:pPr>
      <w:r>
        <w:rPr>
          <w:rStyle w:val="cv"/>
        </w:rPr>
        <w:t>Přečtu několik veršů, které ukáží aspekt poslouchání toho, co říká Šalomoun</w:t>
      </w:r>
      <w:r w:rsidR="00910B8B">
        <w:rPr>
          <w:rStyle w:val="cv"/>
        </w:rPr>
        <w:t>:</w:t>
      </w:r>
    </w:p>
    <w:p w:rsidR="00477C67" w:rsidRPr="007F5A14" w:rsidRDefault="00E175D4">
      <w:pPr>
        <w:rPr>
          <w:rStyle w:val="cv"/>
          <w:color w:val="FF0000"/>
        </w:rPr>
      </w:pPr>
      <w:proofErr w:type="spellStart"/>
      <w:r w:rsidRPr="007F5A14">
        <w:rPr>
          <w:rStyle w:val="cv"/>
          <w:color w:val="FF0000"/>
        </w:rPr>
        <w:lastRenderedPageBreak/>
        <w:t>Př</w:t>
      </w:r>
      <w:proofErr w:type="spellEnd"/>
      <w:r w:rsidRPr="007F5A14">
        <w:rPr>
          <w:rStyle w:val="cv"/>
          <w:color w:val="FF0000"/>
        </w:rPr>
        <w:t xml:space="preserve"> 4,20: „Synu můj, slov mých pozoruj, k řečem mým nakloň ucha svého.“</w:t>
      </w:r>
    </w:p>
    <w:p w:rsidR="00E175D4" w:rsidRDefault="000374A9">
      <w:pPr>
        <w:rPr>
          <w:rStyle w:val="cv"/>
        </w:rPr>
      </w:pPr>
      <w:r w:rsidRPr="000374A9">
        <w:rPr>
          <w:rStyle w:val="cv"/>
          <w:color w:val="FF0000"/>
        </w:rPr>
        <w:t xml:space="preserve">„slov mých </w:t>
      </w:r>
      <w:proofErr w:type="gramStart"/>
      <w:r w:rsidRPr="000374A9">
        <w:rPr>
          <w:rStyle w:val="cv"/>
          <w:color w:val="FF0000"/>
        </w:rPr>
        <w:t xml:space="preserve">pozoruj“ </w:t>
      </w:r>
      <w:r w:rsidR="00E175D4" w:rsidRPr="000374A9">
        <w:rPr>
          <w:rStyle w:val="cv"/>
          <w:color w:val="FF0000"/>
        </w:rPr>
        <w:t xml:space="preserve"> </w:t>
      </w:r>
      <w:r w:rsidR="00E175D4">
        <w:rPr>
          <w:rStyle w:val="cv"/>
        </w:rPr>
        <w:t>– to</w:t>
      </w:r>
      <w:proofErr w:type="gramEnd"/>
      <w:r w:rsidR="00E175D4">
        <w:rPr>
          <w:rStyle w:val="cv"/>
        </w:rPr>
        <w:t xml:space="preserve"> znamená být tím, kdo slyší a také činí.</w:t>
      </w:r>
    </w:p>
    <w:p w:rsidR="00FD34C1" w:rsidRDefault="00E175D4" w:rsidP="00FD34C1">
      <w:pPr>
        <w:rPr>
          <w:rStyle w:val="cv"/>
        </w:rPr>
      </w:pPr>
      <w:r>
        <w:rPr>
          <w:rStyle w:val="cv"/>
        </w:rPr>
        <w:t>A v </w:t>
      </w:r>
      <w:r w:rsidRPr="007E7C0A">
        <w:rPr>
          <w:rStyle w:val="cv"/>
          <w:color w:val="FF0000"/>
        </w:rPr>
        <w:t>Přísloví 5,1</w:t>
      </w:r>
      <w:r>
        <w:rPr>
          <w:rStyle w:val="cv"/>
        </w:rPr>
        <w:t xml:space="preserve"> čteme: </w:t>
      </w:r>
      <w:r w:rsidRPr="007E7C0A">
        <w:rPr>
          <w:rStyle w:val="cv"/>
          <w:color w:val="FF0000"/>
        </w:rPr>
        <w:t>„Synu můj, pozoruj moudrosti mé, k opatrnosti mé nakloň ucha svého,</w:t>
      </w:r>
      <w:r w:rsidR="00FD34C1">
        <w:rPr>
          <w:rStyle w:val="cv"/>
          <w:color w:val="FF0000"/>
        </w:rPr>
        <w:t>“ –</w:t>
      </w:r>
      <w:r w:rsidR="007E7C0A" w:rsidRPr="007E7C0A">
        <w:rPr>
          <w:rStyle w:val="cv"/>
          <w:color w:val="FF0000"/>
        </w:rPr>
        <w:t xml:space="preserve"> </w:t>
      </w:r>
      <w:r w:rsidR="00FD34C1">
        <w:rPr>
          <w:rStyle w:val="cv"/>
        </w:rPr>
        <w:t>Bůh říká:</w:t>
      </w:r>
    </w:p>
    <w:p w:rsidR="00FD34C1" w:rsidRPr="000C3E7F" w:rsidRDefault="00FD34C1" w:rsidP="00FD34C1">
      <w:pPr>
        <w:rPr>
          <w:rStyle w:val="cv"/>
          <w:color w:val="FF0000"/>
        </w:rPr>
      </w:pPr>
      <w:proofErr w:type="spellStart"/>
      <w:r w:rsidRPr="000C3E7F">
        <w:rPr>
          <w:rStyle w:val="cv"/>
          <w:color w:val="FF0000"/>
        </w:rPr>
        <w:t>Iz</w:t>
      </w:r>
      <w:proofErr w:type="spellEnd"/>
      <w:r w:rsidRPr="000C3E7F">
        <w:rPr>
          <w:rStyle w:val="cv"/>
          <w:color w:val="FF0000"/>
        </w:rPr>
        <w:t xml:space="preserve"> 29,13: „Nebo praví Pán: Proto že lid tento přibližuje se ústy svými, a rty svými ctí mne, srdce pak své vzdaluje a bázeň jejich, již se mne bojí, jest z </w:t>
      </w:r>
      <w:proofErr w:type="gramStart"/>
      <w:r w:rsidRPr="000C3E7F">
        <w:rPr>
          <w:rStyle w:val="cv"/>
          <w:color w:val="FF0000"/>
        </w:rPr>
        <w:t>přikázaní</w:t>
      </w:r>
      <w:proofErr w:type="gramEnd"/>
      <w:r w:rsidRPr="000C3E7F">
        <w:rPr>
          <w:rStyle w:val="cv"/>
          <w:color w:val="FF0000"/>
        </w:rPr>
        <w:t xml:space="preserve"> lidských pošlá“.</w:t>
      </w:r>
    </w:p>
    <w:p w:rsidR="00FD34C1" w:rsidRDefault="00FD34C1" w:rsidP="00FD34C1">
      <w:pPr>
        <w:rPr>
          <w:rStyle w:val="cv"/>
        </w:rPr>
      </w:pPr>
      <w:r>
        <w:rPr>
          <w:rStyle w:val="cv"/>
        </w:rPr>
        <w:t>Občas říkáme: „Ano, ano, Pane“, ale nic neděláme. Ježíš jednou vyprávěl podobenství, aby ukázal tento problém.</w:t>
      </w:r>
    </w:p>
    <w:p w:rsidR="00FD34C1" w:rsidRPr="000C3E7F" w:rsidRDefault="00FD34C1" w:rsidP="00FD34C1">
      <w:pPr>
        <w:rPr>
          <w:rStyle w:val="cv"/>
          <w:color w:val="FF0000"/>
        </w:rPr>
      </w:pPr>
      <w:proofErr w:type="spellStart"/>
      <w:r w:rsidRPr="000C3E7F">
        <w:rPr>
          <w:rStyle w:val="cv"/>
          <w:color w:val="FF0000"/>
        </w:rPr>
        <w:t>Mt</w:t>
      </w:r>
      <w:proofErr w:type="spellEnd"/>
      <w:r w:rsidRPr="000C3E7F">
        <w:rPr>
          <w:rStyle w:val="cv"/>
          <w:color w:val="FF0000"/>
        </w:rPr>
        <w:t xml:space="preserve"> 21,28: „Člověk </w:t>
      </w:r>
      <w:r w:rsidRPr="000C3E7F">
        <w:rPr>
          <w:rStyle w:val="Zvraznn"/>
          <w:color w:val="FF0000"/>
        </w:rPr>
        <w:t>jeden</w:t>
      </w:r>
      <w:r w:rsidRPr="000C3E7F">
        <w:rPr>
          <w:rStyle w:val="cv"/>
          <w:color w:val="FF0000"/>
        </w:rPr>
        <w:t xml:space="preserve"> měl dva syny. A přistoupiv k prvnímu, řekl: Synu, jdi na vinici mou dnes, a dělej. </w:t>
      </w:r>
      <w:r w:rsidRPr="000C3E7F">
        <w:rPr>
          <w:rStyle w:val="cisloverse"/>
          <w:color w:val="FF0000"/>
        </w:rPr>
        <w:t xml:space="preserve">29 </w:t>
      </w:r>
      <w:r w:rsidRPr="000C3E7F">
        <w:rPr>
          <w:rStyle w:val="cv"/>
          <w:color w:val="FF0000"/>
        </w:rPr>
        <w:t xml:space="preserve">Ale on odpověděv, řekl: Nechci. A potom usmysliv sobě, šel. </w:t>
      </w:r>
      <w:r w:rsidRPr="000C3E7F">
        <w:rPr>
          <w:rStyle w:val="cisloverse"/>
          <w:color w:val="FF0000"/>
        </w:rPr>
        <w:t xml:space="preserve">30 </w:t>
      </w:r>
      <w:r w:rsidRPr="000C3E7F">
        <w:rPr>
          <w:rStyle w:val="cv"/>
          <w:color w:val="FF0000"/>
        </w:rPr>
        <w:t xml:space="preserve">I přistoupiv k druhému, řekl též. A on odpověděv, řekl: Jdu, pane. Ale nešel. </w:t>
      </w:r>
      <w:proofErr w:type="gramStart"/>
      <w:r w:rsidRPr="000C3E7F">
        <w:rPr>
          <w:rStyle w:val="cisloverse"/>
          <w:color w:val="FF0000"/>
        </w:rPr>
        <w:t xml:space="preserve">31 </w:t>
      </w:r>
      <w:r w:rsidRPr="000C3E7F">
        <w:rPr>
          <w:rStyle w:val="cv"/>
          <w:color w:val="FF0000"/>
        </w:rPr>
        <w:t>Který</w:t>
      </w:r>
      <w:proofErr w:type="gramEnd"/>
      <w:r w:rsidRPr="000C3E7F">
        <w:rPr>
          <w:rStyle w:val="cv"/>
          <w:color w:val="FF0000"/>
        </w:rPr>
        <w:t xml:space="preserve"> z těch dvou naplnil vůli otcovu? Řekli jemu: Ten první.“</w:t>
      </w:r>
    </w:p>
    <w:p w:rsidR="00FD34C1" w:rsidRDefault="00FD34C1" w:rsidP="00FD34C1">
      <w:pPr>
        <w:rPr>
          <w:rStyle w:val="cv"/>
        </w:rPr>
      </w:pPr>
      <w:r>
        <w:rPr>
          <w:rStyle w:val="cv"/>
        </w:rPr>
        <w:t>Oba slyšeli svého otce, ale jen jeden šel a konal.</w:t>
      </w:r>
    </w:p>
    <w:p w:rsidR="004D3029" w:rsidRPr="007E7C0A" w:rsidRDefault="004D3029" w:rsidP="004D3029">
      <w:pPr>
        <w:rPr>
          <w:rStyle w:val="cv"/>
          <w:color w:val="FF0000"/>
        </w:rPr>
      </w:pPr>
      <w:proofErr w:type="spellStart"/>
      <w:r w:rsidRPr="007E7C0A">
        <w:rPr>
          <w:rStyle w:val="cv"/>
          <w:color w:val="FF0000"/>
        </w:rPr>
        <w:t>Iz</w:t>
      </w:r>
      <w:proofErr w:type="spellEnd"/>
      <w:r w:rsidRPr="007E7C0A">
        <w:rPr>
          <w:rStyle w:val="cv"/>
          <w:color w:val="FF0000"/>
        </w:rPr>
        <w:t xml:space="preserve"> 30,21</w:t>
      </w:r>
      <w:r w:rsidR="000C3E7F">
        <w:rPr>
          <w:rStyle w:val="cv"/>
          <w:color w:val="FF0000"/>
        </w:rPr>
        <w:t xml:space="preserve"> (ČSP)</w:t>
      </w:r>
      <w:r w:rsidRPr="007E7C0A">
        <w:rPr>
          <w:rStyle w:val="cv"/>
          <w:color w:val="FF0000"/>
        </w:rPr>
        <w:t>: „</w:t>
      </w:r>
      <w:r w:rsidR="000C3E7F" w:rsidRPr="000C3E7F">
        <w:rPr>
          <w:color w:val="FF0000"/>
        </w:rPr>
        <w:t xml:space="preserve">A </w:t>
      </w:r>
      <w:r w:rsidR="000C3E7F" w:rsidRPr="000C3E7F">
        <w:rPr>
          <w:i/>
          <w:iCs/>
          <w:color w:val="FF0000"/>
        </w:rPr>
        <w:t>na</w:t>
      </w:r>
      <w:r w:rsidR="000C3E7F" w:rsidRPr="000C3E7F">
        <w:rPr>
          <w:color w:val="FF0000"/>
        </w:rPr>
        <w:t xml:space="preserve"> vlastní uši uslyšíš za sebou říkat: To </w:t>
      </w:r>
      <w:r w:rsidR="000C3E7F" w:rsidRPr="000C3E7F">
        <w:rPr>
          <w:i/>
          <w:iCs/>
          <w:color w:val="FF0000"/>
        </w:rPr>
        <w:t>je</w:t>
      </w:r>
      <w:r w:rsidR="000C3E7F" w:rsidRPr="000C3E7F">
        <w:rPr>
          <w:color w:val="FF0000"/>
        </w:rPr>
        <w:t xml:space="preserve"> ta cesta, po ní jděte, ať se dáte napravo nebo nalevo.</w:t>
      </w:r>
      <w:r w:rsidRPr="007E7C0A">
        <w:rPr>
          <w:rStyle w:val="cv"/>
          <w:color w:val="FF0000"/>
        </w:rPr>
        <w:t>“</w:t>
      </w:r>
    </w:p>
    <w:p w:rsidR="0086758D" w:rsidRDefault="004D3029">
      <w:pPr>
        <w:rPr>
          <w:rStyle w:val="cv"/>
        </w:rPr>
      </w:pPr>
      <w:r>
        <w:rPr>
          <w:rStyle w:val="cv"/>
        </w:rPr>
        <w:t>Tady mluví o poslouchání</w:t>
      </w:r>
      <w:r w:rsidR="000374A9">
        <w:rPr>
          <w:rStyle w:val="cv"/>
        </w:rPr>
        <w:t>. P</w:t>
      </w:r>
      <w:r w:rsidR="000C3E7F">
        <w:rPr>
          <w:rStyle w:val="cv"/>
        </w:rPr>
        <w:t xml:space="preserve">odle toho, kam jdete, </w:t>
      </w:r>
      <w:r>
        <w:rPr>
          <w:rStyle w:val="cv"/>
        </w:rPr>
        <w:t xml:space="preserve">ukážete, </w:t>
      </w:r>
      <w:r w:rsidR="000104C1">
        <w:rPr>
          <w:rStyle w:val="cv"/>
        </w:rPr>
        <w:t>jestli</w:t>
      </w:r>
      <w:r>
        <w:rPr>
          <w:rStyle w:val="cv"/>
        </w:rPr>
        <w:t xml:space="preserve"> posloucháte</w:t>
      </w:r>
      <w:r w:rsidR="0086758D">
        <w:rPr>
          <w:rStyle w:val="cv"/>
        </w:rPr>
        <w:t>.</w:t>
      </w:r>
    </w:p>
    <w:p w:rsidR="004D3029" w:rsidRDefault="004D3029">
      <w:pPr>
        <w:rPr>
          <w:rStyle w:val="cv"/>
        </w:rPr>
      </w:pPr>
      <w:r>
        <w:rPr>
          <w:rStyle w:val="cv"/>
        </w:rPr>
        <w:t xml:space="preserve">Když myslíte na </w:t>
      </w:r>
      <w:r w:rsidR="0086758D">
        <w:rPr>
          <w:rStyle w:val="cv"/>
        </w:rPr>
        <w:t>chůzi v Bibli a přemýšlíte o t</w:t>
      </w:r>
      <w:r>
        <w:rPr>
          <w:rStyle w:val="cv"/>
        </w:rPr>
        <w:t>om, kdo chod</w:t>
      </w:r>
      <w:r w:rsidR="0086758D">
        <w:rPr>
          <w:rStyle w:val="cv"/>
        </w:rPr>
        <w:t>il</w:t>
      </w:r>
      <w:r>
        <w:rPr>
          <w:rStyle w:val="cv"/>
        </w:rPr>
        <w:t xml:space="preserve"> s Bohem, na koho si vzpomenete? </w:t>
      </w:r>
      <w:proofErr w:type="spellStart"/>
      <w:r>
        <w:rPr>
          <w:rStyle w:val="cv"/>
        </w:rPr>
        <w:t>Henoch</w:t>
      </w:r>
      <w:proofErr w:type="spellEnd"/>
      <w:r>
        <w:rPr>
          <w:rStyle w:val="cv"/>
        </w:rPr>
        <w:t>.</w:t>
      </w:r>
    </w:p>
    <w:p w:rsidR="00DA45CC" w:rsidRDefault="0086758D">
      <w:pPr>
        <w:rPr>
          <w:rStyle w:val="cv"/>
        </w:rPr>
      </w:pPr>
      <w:r>
        <w:rPr>
          <w:rStyle w:val="cv"/>
        </w:rPr>
        <w:t>Chůzí se myslí</w:t>
      </w:r>
      <w:r w:rsidR="00DA45CC">
        <w:rPr>
          <w:rStyle w:val="cv"/>
        </w:rPr>
        <w:t xml:space="preserve"> nasměrování vašeho života.</w:t>
      </w:r>
    </w:p>
    <w:p w:rsidR="00DA45CC" w:rsidRDefault="00DA45CC">
      <w:pPr>
        <w:rPr>
          <w:rStyle w:val="cv"/>
        </w:rPr>
      </w:pPr>
      <w:r>
        <w:rPr>
          <w:rStyle w:val="cv"/>
        </w:rPr>
        <w:t xml:space="preserve">V křesťanském životě máme několik </w:t>
      </w:r>
      <w:r w:rsidR="0086758D">
        <w:rPr>
          <w:rStyle w:val="cv"/>
        </w:rPr>
        <w:t>ustanovení</w:t>
      </w:r>
      <w:r>
        <w:rPr>
          <w:rStyle w:val="cv"/>
        </w:rPr>
        <w:t>. Jedním z nich je</w:t>
      </w:r>
      <w:r w:rsidR="0086758D">
        <w:rPr>
          <w:rStyle w:val="cv"/>
        </w:rPr>
        <w:t xml:space="preserve"> </w:t>
      </w:r>
      <w:r>
        <w:rPr>
          <w:rStyle w:val="cv"/>
        </w:rPr>
        <w:t>„</w:t>
      </w:r>
      <w:r w:rsidR="002335C9">
        <w:rPr>
          <w:rStyle w:val="cv"/>
        </w:rPr>
        <w:t>přijímání“, které zahr</w:t>
      </w:r>
      <w:r w:rsidR="0086758D">
        <w:rPr>
          <w:rStyle w:val="cv"/>
        </w:rPr>
        <w:t>nuje Večeři Páně, umývání nohou</w:t>
      </w:r>
      <w:r w:rsidR="002335C9">
        <w:rPr>
          <w:rStyle w:val="cv"/>
        </w:rPr>
        <w:t>.</w:t>
      </w:r>
    </w:p>
    <w:p w:rsidR="002335C9" w:rsidRDefault="002335C9">
      <w:pPr>
        <w:rPr>
          <w:rStyle w:val="cv"/>
        </w:rPr>
      </w:pPr>
      <w:r>
        <w:rPr>
          <w:rStyle w:val="cv"/>
        </w:rPr>
        <w:t>Proč si umýváme nohy?</w:t>
      </w:r>
    </w:p>
    <w:p w:rsidR="002335C9" w:rsidRPr="007E7C0A" w:rsidRDefault="002335C9">
      <w:pPr>
        <w:rPr>
          <w:rStyle w:val="cv"/>
          <w:color w:val="FF0000"/>
        </w:rPr>
      </w:pPr>
      <w:r>
        <w:rPr>
          <w:rStyle w:val="cv"/>
        </w:rPr>
        <w:t xml:space="preserve">Proč Izajáš říká: </w:t>
      </w:r>
      <w:r w:rsidRPr="007E7C0A">
        <w:rPr>
          <w:rStyle w:val="cv"/>
          <w:color w:val="FF0000"/>
        </w:rPr>
        <w:t xml:space="preserve">„Ó jak krásné na horách nohy toho, </w:t>
      </w:r>
      <w:proofErr w:type="spellStart"/>
      <w:r w:rsidRPr="007E7C0A">
        <w:rPr>
          <w:rStyle w:val="cv"/>
          <w:color w:val="FF0000"/>
        </w:rPr>
        <w:t>ješto</w:t>
      </w:r>
      <w:proofErr w:type="spellEnd"/>
      <w:r w:rsidRPr="007E7C0A">
        <w:rPr>
          <w:rStyle w:val="cv"/>
          <w:color w:val="FF0000"/>
        </w:rPr>
        <w:t xml:space="preserve"> potěšené věci zvěstuje, </w:t>
      </w:r>
      <w:r w:rsidRPr="007E7C0A">
        <w:rPr>
          <w:rStyle w:val="Zvraznn"/>
          <w:color w:val="FF0000"/>
        </w:rPr>
        <w:t>a</w:t>
      </w:r>
      <w:r w:rsidRPr="007E7C0A">
        <w:rPr>
          <w:rStyle w:val="cv"/>
          <w:color w:val="FF0000"/>
        </w:rPr>
        <w:t xml:space="preserve"> ohlašuje pokoj, toho, </w:t>
      </w:r>
      <w:proofErr w:type="spellStart"/>
      <w:r w:rsidRPr="007E7C0A">
        <w:rPr>
          <w:rStyle w:val="cv"/>
          <w:color w:val="FF0000"/>
        </w:rPr>
        <w:t>ješto</w:t>
      </w:r>
      <w:proofErr w:type="spellEnd"/>
      <w:r w:rsidRPr="007E7C0A">
        <w:rPr>
          <w:rStyle w:val="cv"/>
          <w:color w:val="FF0000"/>
        </w:rPr>
        <w:t xml:space="preserve"> zvěstuje dobré, </w:t>
      </w:r>
      <w:proofErr w:type="spellStart"/>
      <w:r w:rsidRPr="007E7C0A">
        <w:rPr>
          <w:rStyle w:val="cv"/>
          <w:color w:val="FF0000"/>
        </w:rPr>
        <w:t>ješto</w:t>
      </w:r>
      <w:proofErr w:type="spellEnd"/>
      <w:r w:rsidRPr="007E7C0A">
        <w:rPr>
          <w:rStyle w:val="cv"/>
          <w:color w:val="FF0000"/>
        </w:rPr>
        <w:t xml:space="preserve"> káže spasení, </w:t>
      </w:r>
      <w:r w:rsidRPr="007E7C0A">
        <w:rPr>
          <w:rStyle w:val="Zvraznn"/>
          <w:color w:val="FF0000"/>
        </w:rPr>
        <w:t>a</w:t>
      </w:r>
      <w:r w:rsidRPr="007E7C0A">
        <w:rPr>
          <w:rStyle w:val="cv"/>
          <w:color w:val="FF0000"/>
        </w:rPr>
        <w:t xml:space="preserve"> mluví k Sionu: </w:t>
      </w:r>
      <w:proofErr w:type="spellStart"/>
      <w:r w:rsidRPr="007E7C0A">
        <w:rPr>
          <w:rStyle w:val="cv"/>
          <w:color w:val="FF0000"/>
        </w:rPr>
        <w:t>Kralujeť</w:t>
      </w:r>
      <w:proofErr w:type="spellEnd"/>
      <w:r w:rsidRPr="007E7C0A">
        <w:rPr>
          <w:rStyle w:val="cv"/>
          <w:color w:val="FF0000"/>
        </w:rPr>
        <w:t xml:space="preserve"> Bůh tvůj.“</w:t>
      </w:r>
      <w:r w:rsidR="0086758D">
        <w:rPr>
          <w:rStyle w:val="cv"/>
          <w:color w:val="FF0000"/>
        </w:rPr>
        <w:t xml:space="preserve"> (</w:t>
      </w:r>
      <w:proofErr w:type="spellStart"/>
      <w:r w:rsidR="0086758D">
        <w:rPr>
          <w:rStyle w:val="cv"/>
          <w:color w:val="FF0000"/>
        </w:rPr>
        <w:t>Iz</w:t>
      </w:r>
      <w:proofErr w:type="spellEnd"/>
      <w:r w:rsidR="0086758D">
        <w:rPr>
          <w:rStyle w:val="cv"/>
          <w:color w:val="FF0000"/>
        </w:rPr>
        <w:t xml:space="preserve"> 52,7)</w:t>
      </w:r>
    </w:p>
    <w:p w:rsidR="002335C9" w:rsidRDefault="00B476C1">
      <w:pPr>
        <w:rPr>
          <w:rStyle w:val="cv"/>
        </w:rPr>
      </w:pPr>
      <w:r>
        <w:rPr>
          <w:rStyle w:val="cv"/>
        </w:rPr>
        <w:t>Mluví o nasměrování jejich cesty.</w:t>
      </w:r>
    </w:p>
    <w:p w:rsidR="00B476C1" w:rsidRDefault="00B476C1">
      <w:pPr>
        <w:rPr>
          <w:rStyle w:val="cv"/>
        </w:rPr>
      </w:pPr>
      <w:r>
        <w:rPr>
          <w:rStyle w:val="cv"/>
        </w:rPr>
        <w:t xml:space="preserve">Kdo další v Genesis </w:t>
      </w:r>
      <w:r w:rsidR="00394DB2">
        <w:rPr>
          <w:rStyle w:val="cv"/>
        </w:rPr>
        <w:t xml:space="preserve">kromě </w:t>
      </w:r>
      <w:proofErr w:type="spellStart"/>
      <w:r w:rsidR="00394DB2">
        <w:rPr>
          <w:rStyle w:val="cv"/>
        </w:rPr>
        <w:t>Henocha</w:t>
      </w:r>
      <w:proofErr w:type="spellEnd"/>
      <w:r w:rsidR="00394DB2">
        <w:rPr>
          <w:rStyle w:val="cv"/>
        </w:rPr>
        <w:t xml:space="preserve"> </w:t>
      </w:r>
      <w:r>
        <w:rPr>
          <w:rStyle w:val="cv"/>
        </w:rPr>
        <w:t>chodil s Bohem? Noe chodil s Bohem.</w:t>
      </w:r>
    </w:p>
    <w:p w:rsidR="00B476C1" w:rsidRDefault="00B476C1">
      <w:pPr>
        <w:rPr>
          <w:rStyle w:val="cv"/>
        </w:rPr>
      </w:pPr>
      <w:r>
        <w:rPr>
          <w:rStyle w:val="cv"/>
        </w:rPr>
        <w:t>Chůze určuje směr vašeho života.</w:t>
      </w:r>
    </w:p>
    <w:p w:rsidR="00B476C1" w:rsidRDefault="00B476C1">
      <w:pPr>
        <w:rPr>
          <w:rStyle w:val="cv"/>
        </w:rPr>
      </w:pPr>
      <w:proofErr w:type="spellStart"/>
      <w:r w:rsidRPr="007E7C0A">
        <w:rPr>
          <w:rStyle w:val="cv"/>
          <w:color w:val="FF0000"/>
        </w:rPr>
        <w:t>Př</w:t>
      </w:r>
      <w:proofErr w:type="spellEnd"/>
      <w:r w:rsidRPr="007E7C0A">
        <w:rPr>
          <w:rStyle w:val="cv"/>
          <w:color w:val="FF0000"/>
        </w:rPr>
        <w:t xml:space="preserve"> 4,18.19: „Ale stezka spravedlivých jako světlo jasné, kteréž rozmáhá se, a svítí až do pravého dne.“ </w:t>
      </w:r>
      <w:r>
        <w:rPr>
          <w:rStyle w:val="cv"/>
        </w:rPr>
        <w:t xml:space="preserve">– Cesta je také o </w:t>
      </w:r>
      <w:r w:rsidR="00051BBE">
        <w:rPr>
          <w:rStyle w:val="cv"/>
        </w:rPr>
        <w:t>pohybu. Naslouchání Boží moudrosti vede k růstu,</w:t>
      </w:r>
      <w:r>
        <w:rPr>
          <w:rStyle w:val="cv"/>
        </w:rPr>
        <w:t xml:space="preserve"> není nehybné – uděláme chybu, </w:t>
      </w:r>
      <w:r w:rsidR="00051BBE">
        <w:rPr>
          <w:rStyle w:val="cv"/>
        </w:rPr>
        <w:t xml:space="preserve">nebo </w:t>
      </w:r>
      <w:r>
        <w:rPr>
          <w:rStyle w:val="cv"/>
        </w:rPr>
        <w:t>poslechneme</w:t>
      </w:r>
      <w:r w:rsidR="00051BBE">
        <w:rPr>
          <w:rStyle w:val="cv"/>
        </w:rPr>
        <w:t xml:space="preserve"> a postoupíme. Naučím</w:t>
      </w:r>
      <w:r>
        <w:rPr>
          <w:rStyle w:val="cv"/>
        </w:rPr>
        <w:t xml:space="preserve">e se něco nového, každý den </w:t>
      </w:r>
      <w:r w:rsidR="00394DB2">
        <w:rPr>
          <w:rStyle w:val="cv"/>
        </w:rPr>
        <w:t xml:space="preserve">v životě </w:t>
      </w:r>
      <w:r w:rsidR="006C4A7C">
        <w:rPr>
          <w:rStyle w:val="cv"/>
        </w:rPr>
        <w:t>postupujem</w:t>
      </w:r>
      <w:r>
        <w:rPr>
          <w:rStyle w:val="cv"/>
        </w:rPr>
        <w:t>e</w:t>
      </w:r>
      <w:r w:rsidR="00394DB2">
        <w:rPr>
          <w:rStyle w:val="cv"/>
        </w:rPr>
        <w:t xml:space="preserve"> dál</w:t>
      </w:r>
      <w:r>
        <w:rPr>
          <w:rStyle w:val="cv"/>
        </w:rPr>
        <w:t xml:space="preserve">. Život je </w:t>
      </w:r>
      <w:r w:rsidR="00394DB2">
        <w:rPr>
          <w:rStyle w:val="cv"/>
        </w:rPr>
        <w:t>dynamický</w:t>
      </w:r>
      <w:r>
        <w:rPr>
          <w:rStyle w:val="cv"/>
        </w:rPr>
        <w:t>, neustále v pohybu.</w:t>
      </w:r>
    </w:p>
    <w:p w:rsidR="00CE3C60" w:rsidRPr="007E7C0A" w:rsidRDefault="00CE3C60" w:rsidP="00CE3C60">
      <w:pPr>
        <w:rPr>
          <w:rStyle w:val="cv"/>
          <w:color w:val="FF0000"/>
        </w:rPr>
      </w:pPr>
      <w:r w:rsidRPr="007E7C0A">
        <w:rPr>
          <w:rStyle w:val="cisloverse"/>
          <w:color w:val="FF0000"/>
        </w:rPr>
        <w:t>19 </w:t>
      </w:r>
      <w:r w:rsidRPr="007E7C0A">
        <w:rPr>
          <w:rStyle w:val="cv"/>
          <w:color w:val="FF0000"/>
        </w:rPr>
        <w:t xml:space="preserve">Cesta </w:t>
      </w:r>
      <w:r w:rsidRPr="007E7C0A">
        <w:rPr>
          <w:rStyle w:val="Zvraznn"/>
          <w:color w:val="FF0000"/>
        </w:rPr>
        <w:t>pak</w:t>
      </w:r>
      <w:r w:rsidRPr="007E7C0A">
        <w:rPr>
          <w:rStyle w:val="cv"/>
          <w:color w:val="FF0000"/>
        </w:rPr>
        <w:t xml:space="preserve"> bezbožných jako mrákota; nevědí, na čem se ustrčiti mohou.“</w:t>
      </w:r>
    </w:p>
    <w:p w:rsidR="00B476C1" w:rsidRDefault="00B476C1">
      <w:pPr>
        <w:rPr>
          <w:rStyle w:val="cv"/>
        </w:rPr>
      </w:pPr>
      <w:r>
        <w:rPr>
          <w:rStyle w:val="cv"/>
        </w:rPr>
        <w:t>Přísloví 4,18.19 mi připomíná 2.Pt</w:t>
      </w:r>
      <w:r w:rsidR="00394DB2">
        <w:rPr>
          <w:rStyle w:val="cv"/>
        </w:rPr>
        <w:t xml:space="preserve"> 1,19</w:t>
      </w:r>
      <w:r>
        <w:rPr>
          <w:rStyle w:val="cv"/>
        </w:rPr>
        <w:t>, kde je psáno:</w:t>
      </w:r>
    </w:p>
    <w:p w:rsidR="00B476C1" w:rsidRPr="007E7C0A" w:rsidRDefault="00B476C1">
      <w:pPr>
        <w:rPr>
          <w:rStyle w:val="cv"/>
          <w:color w:val="FF0000"/>
        </w:rPr>
      </w:pPr>
      <w:r w:rsidRPr="007E7C0A">
        <w:rPr>
          <w:rStyle w:val="cv"/>
          <w:color w:val="FF0000"/>
        </w:rPr>
        <w:lastRenderedPageBreak/>
        <w:t xml:space="preserve">2.Pt 1,19: „A </w:t>
      </w:r>
      <w:proofErr w:type="spellStart"/>
      <w:r w:rsidRPr="007E7C0A">
        <w:rPr>
          <w:rStyle w:val="cv"/>
          <w:color w:val="FF0000"/>
        </w:rPr>
        <w:t>mámeť</w:t>
      </w:r>
      <w:proofErr w:type="spellEnd"/>
      <w:r w:rsidRPr="007E7C0A">
        <w:rPr>
          <w:rStyle w:val="cv"/>
          <w:color w:val="FF0000"/>
        </w:rPr>
        <w:t xml:space="preserve"> přepevnou řeč prorockou, kteréžto že šetříte jako svíce v temném místě svítící, dobře činíte, až by se den </w:t>
      </w:r>
      <w:proofErr w:type="spellStart"/>
      <w:r w:rsidRPr="007E7C0A">
        <w:rPr>
          <w:rStyle w:val="cv"/>
          <w:color w:val="FF0000"/>
        </w:rPr>
        <w:t>rozednil</w:t>
      </w:r>
      <w:proofErr w:type="spellEnd"/>
      <w:r w:rsidRPr="007E7C0A">
        <w:rPr>
          <w:rStyle w:val="cv"/>
          <w:color w:val="FF0000"/>
        </w:rPr>
        <w:t xml:space="preserve">, a </w:t>
      </w:r>
      <w:proofErr w:type="spellStart"/>
      <w:r w:rsidRPr="007E7C0A">
        <w:rPr>
          <w:rStyle w:val="cv"/>
          <w:color w:val="FF0000"/>
        </w:rPr>
        <w:t>dennice</w:t>
      </w:r>
      <w:proofErr w:type="spellEnd"/>
      <w:r w:rsidRPr="007E7C0A">
        <w:rPr>
          <w:rStyle w:val="cv"/>
          <w:color w:val="FF0000"/>
        </w:rPr>
        <w:t xml:space="preserve"> vzešla v srdcích vašich“</w:t>
      </w:r>
    </w:p>
    <w:p w:rsidR="00B476C1" w:rsidRDefault="00B476C1">
      <w:pPr>
        <w:rPr>
          <w:rStyle w:val="cv"/>
        </w:rPr>
      </w:pPr>
      <w:r>
        <w:rPr>
          <w:rStyle w:val="cv"/>
        </w:rPr>
        <w:t xml:space="preserve">Mluví o světle, které je stále jasnější, když v něm chodíme. </w:t>
      </w:r>
      <w:r w:rsidR="00915253">
        <w:rPr>
          <w:rStyle w:val="cv"/>
        </w:rPr>
        <w:t>Jan</w:t>
      </w:r>
      <w:r>
        <w:rPr>
          <w:rStyle w:val="cv"/>
        </w:rPr>
        <w:t xml:space="preserve"> říká: „Když chodíme ve světle</w:t>
      </w:r>
      <w:r w:rsidR="00915253">
        <w:rPr>
          <w:rStyle w:val="cv"/>
        </w:rPr>
        <w:t>, tak jako On je ve světle, krev Ježíše Krista, Jeho Syna, nás omyje z hříchu.“</w:t>
      </w:r>
    </w:p>
    <w:p w:rsidR="00915253" w:rsidRDefault="00915253">
      <w:pPr>
        <w:rPr>
          <w:rStyle w:val="cv"/>
        </w:rPr>
      </w:pPr>
      <w:r>
        <w:rPr>
          <w:rStyle w:val="cv"/>
        </w:rPr>
        <w:t>Co tedy znamená biblicky</w:t>
      </w:r>
      <w:r w:rsidR="00051BBE">
        <w:rPr>
          <w:rStyle w:val="cv"/>
        </w:rPr>
        <w:t xml:space="preserve"> a</w:t>
      </w:r>
      <w:r>
        <w:rPr>
          <w:rStyle w:val="cv"/>
        </w:rPr>
        <w:t xml:space="preserve"> podle Šalomouna</w:t>
      </w:r>
      <w:r w:rsidR="006C4A7C" w:rsidRPr="006C4A7C">
        <w:rPr>
          <w:rStyle w:val="cv"/>
        </w:rPr>
        <w:t xml:space="preserve"> </w:t>
      </w:r>
      <w:r w:rsidR="006C4A7C">
        <w:rPr>
          <w:rStyle w:val="cv"/>
        </w:rPr>
        <w:t>chození</w:t>
      </w:r>
      <w:r>
        <w:rPr>
          <w:rStyle w:val="cv"/>
        </w:rPr>
        <w:t>?</w:t>
      </w:r>
      <w:r w:rsidR="006C4A7C">
        <w:rPr>
          <w:rStyle w:val="cv"/>
        </w:rPr>
        <w:t xml:space="preserve"> Následování</w:t>
      </w:r>
      <w:r>
        <w:rPr>
          <w:rStyle w:val="cv"/>
        </w:rPr>
        <w:t xml:space="preserve">. Naslouchat a jít tam, kam Bůh vede naše </w:t>
      </w:r>
      <w:r w:rsidR="00394DB2">
        <w:rPr>
          <w:rStyle w:val="cv"/>
        </w:rPr>
        <w:t>kroky</w:t>
      </w:r>
      <w:r>
        <w:rPr>
          <w:rStyle w:val="cv"/>
        </w:rPr>
        <w:t xml:space="preserve">. Jedna věc je říct: „Já slyším.“ Ale něco jiné je ukázat, že slyšíme </w:t>
      </w:r>
      <w:r w:rsidR="000104C1">
        <w:rPr>
          <w:rStyle w:val="cv"/>
        </w:rPr>
        <w:t>tak</w:t>
      </w:r>
      <w:r>
        <w:rPr>
          <w:rStyle w:val="cv"/>
        </w:rPr>
        <w:t xml:space="preserve">, že </w:t>
      </w:r>
      <w:r w:rsidR="00051BBE">
        <w:rPr>
          <w:rStyle w:val="cv"/>
        </w:rPr>
        <w:t>podle toho jednáme</w:t>
      </w:r>
      <w:r>
        <w:rPr>
          <w:rStyle w:val="cv"/>
        </w:rPr>
        <w:t>.</w:t>
      </w:r>
    </w:p>
    <w:p w:rsidR="00915253" w:rsidRDefault="00915253">
      <w:pPr>
        <w:rPr>
          <w:rStyle w:val="cv"/>
        </w:rPr>
      </w:pPr>
      <w:r>
        <w:rPr>
          <w:rStyle w:val="cv"/>
        </w:rPr>
        <w:t>Slyšet v b</w:t>
      </w:r>
      <w:r w:rsidR="00051BBE">
        <w:rPr>
          <w:rStyle w:val="cv"/>
        </w:rPr>
        <w:t>iblickém smyslu je aktivní slov</w:t>
      </w:r>
      <w:r>
        <w:rPr>
          <w:rStyle w:val="cv"/>
        </w:rPr>
        <w:t xml:space="preserve">o. Také věřit v biblickém smyslu je aktivní slovo. </w:t>
      </w:r>
      <w:r w:rsidRPr="00394DB2">
        <w:rPr>
          <w:rStyle w:val="cv"/>
          <w:color w:val="FF0000"/>
        </w:rPr>
        <w:t>„</w:t>
      </w:r>
      <w:r w:rsidR="002B1AC7" w:rsidRPr="00394DB2">
        <w:rPr>
          <w:color w:val="FF0000"/>
        </w:rPr>
        <w:t>Aby každý, kdož věří v něho, nezahynul, ale měl život věčný.“ (J 3,15)</w:t>
      </w:r>
    </w:p>
    <w:p w:rsidR="004D3029" w:rsidRDefault="00CE3C60">
      <w:pPr>
        <w:rPr>
          <w:rStyle w:val="cv"/>
        </w:rPr>
      </w:pPr>
      <w:r>
        <w:rPr>
          <w:rStyle w:val="cv"/>
        </w:rPr>
        <w:t>Věřit v biblickém smyslu znamená „být živý“</w:t>
      </w:r>
      <w:r w:rsidR="002B1AC7">
        <w:rPr>
          <w:rStyle w:val="cv"/>
        </w:rPr>
        <w:t>, mít v Něm život.</w:t>
      </w:r>
    </w:p>
    <w:p w:rsidR="002B1AC7" w:rsidRDefault="002B1AC7">
      <w:pPr>
        <w:rPr>
          <w:rStyle w:val="cv"/>
        </w:rPr>
      </w:pPr>
      <w:r>
        <w:rPr>
          <w:rStyle w:val="cv"/>
        </w:rPr>
        <w:t xml:space="preserve">Někdo může říct: „Ach, já věřím, že je nějaký Bůh“, ale </w:t>
      </w:r>
      <w:r w:rsidR="00394DB2">
        <w:rPr>
          <w:rStyle w:val="cv"/>
        </w:rPr>
        <w:t xml:space="preserve">to ho nezachrání. </w:t>
      </w:r>
      <w:r>
        <w:rPr>
          <w:rStyle w:val="cv"/>
        </w:rPr>
        <w:t>Jakub říká: „I ďáblové věří“. Je to mnohem víc.</w:t>
      </w:r>
    </w:p>
    <w:p w:rsidR="002B1AC7" w:rsidRDefault="002B1AC7">
      <w:pPr>
        <w:rPr>
          <w:rStyle w:val="cv"/>
        </w:rPr>
      </w:pPr>
      <w:r>
        <w:rPr>
          <w:rStyle w:val="cv"/>
        </w:rPr>
        <w:t>To samé platí pro myšlenku „slyšet“ a „chodit“. V Bibli to znamená jít směrem k Bohu.</w:t>
      </w:r>
    </w:p>
    <w:p w:rsidR="002B1AC7" w:rsidRDefault="002B1AC7">
      <w:pPr>
        <w:rPr>
          <w:rStyle w:val="cv"/>
        </w:rPr>
      </w:pPr>
    </w:p>
    <w:p w:rsidR="002B1AC7" w:rsidRPr="007E7C0A" w:rsidRDefault="002B1AC7" w:rsidP="002B1AC7">
      <w:pPr>
        <w:rPr>
          <w:color w:val="FF0000"/>
        </w:rPr>
      </w:pPr>
      <w:proofErr w:type="spellStart"/>
      <w:r w:rsidRPr="007E7C0A">
        <w:rPr>
          <w:rStyle w:val="cv"/>
          <w:color w:val="FF0000"/>
        </w:rPr>
        <w:t>Mt</w:t>
      </w:r>
      <w:proofErr w:type="spellEnd"/>
      <w:r w:rsidRPr="007E7C0A">
        <w:rPr>
          <w:rStyle w:val="cv"/>
          <w:color w:val="FF0000"/>
        </w:rPr>
        <w:t xml:space="preserve"> 3,17: „</w:t>
      </w:r>
      <w:r w:rsidRPr="007E7C0A">
        <w:rPr>
          <w:color w:val="FF0000"/>
        </w:rPr>
        <w:t xml:space="preserve">A aj, hlas s nebe </w:t>
      </w:r>
      <w:proofErr w:type="spellStart"/>
      <w:r w:rsidRPr="007E7C0A">
        <w:rPr>
          <w:color w:val="FF0000"/>
        </w:rPr>
        <w:t>řkoucí</w:t>
      </w:r>
      <w:proofErr w:type="spellEnd"/>
      <w:r w:rsidRPr="007E7C0A">
        <w:rPr>
          <w:color w:val="FF0000"/>
        </w:rPr>
        <w:t xml:space="preserve">: </w:t>
      </w:r>
      <w:proofErr w:type="spellStart"/>
      <w:r w:rsidRPr="007E7C0A">
        <w:rPr>
          <w:color w:val="FF0000"/>
        </w:rPr>
        <w:t>Tentoť</w:t>
      </w:r>
      <w:proofErr w:type="spellEnd"/>
      <w:r w:rsidRPr="007E7C0A">
        <w:rPr>
          <w:color w:val="FF0000"/>
        </w:rPr>
        <w:t xml:space="preserve"> jest ten můj milý Syn, v </w:t>
      </w:r>
      <w:proofErr w:type="gramStart"/>
      <w:r w:rsidRPr="007E7C0A">
        <w:rPr>
          <w:color w:val="FF0000"/>
        </w:rPr>
        <w:t>němž mi se dobře</w:t>
      </w:r>
      <w:proofErr w:type="gramEnd"/>
      <w:r w:rsidRPr="007E7C0A">
        <w:rPr>
          <w:color w:val="FF0000"/>
        </w:rPr>
        <w:t xml:space="preserve"> zalíbilo.“</w:t>
      </w:r>
    </w:p>
    <w:p w:rsidR="002B1AC7" w:rsidRDefault="00051BBE">
      <w:pPr>
        <w:rPr>
          <w:rStyle w:val="cv"/>
        </w:rPr>
      </w:pPr>
      <w:r>
        <w:rPr>
          <w:rStyle w:val="cv"/>
        </w:rPr>
        <w:t>T</w:t>
      </w:r>
      <w:r w:rsidR="00394DB2">
        <w:rPr>
          <w:rStyle w:val="cv"/>
        </w:rPr>
        <w:t>o se stalo</w:t>
      </w:r>
      <w:r>
        <w:rPr>
          <w:rStyle w:val="cv"/>
        </w:rPr>
        <w:t>,</w:t>
      </w:r>
      <w:r w:rsidR="00394DB2">
        <w:rPr>
          <w:rStyle w:val="cv"/>
        </w:rPr>
        <w:t xml:space="preserve"> k</w:t>
      </w:r>
      <w:r w:rsidR="002B1AC7">
        <w:rPr>
          <w:rStyle w:val="cv"/>
        </w:rPr>
        <w:t>dyž byl Ježíš pokřtěn</w:t>
      </w:r>
      <w:r w:rsidR="00394DB2">
        <w:rPr>
          <w:rStyle w:val="cv"/>
        </w:rPr>
        <w:t>.</w:t>
      </w:r>
    </w:p>
    <w:p w:rsidR="002B1AC7" w:rsidRDefault="002B1AC7">
      <w:pPr>
        <w:rPr>
          <w:rStyle w:val="cv"/>
        </w:rPr>
      </w:pPr>
      <w:r>
        <w:rPr>
          <w:rStyle w:val="cv"/>
        </w:rPr>
        <w:t xml:space="preserve">Slyšeli ve Starém Zákoně lidé, jak Bůh promluvil? Například Samuel slyšel Boha </w:t>
      </w:r>
      <w:r w:rsidR="00793B96">
        <w:rPr>
          <w:rStyle w:val="cv"/>
        </w:rPr>
        <w:t xml:space="preserve">třikrát </w:t>
      </w:r>
      <w:r>
        <w:rPr>
          <w:rStyle w:val="cv"/>
        </w:rPr>
        <w:t>promluvit.</w:t>
      </w:r>
    </w:p>
    <w:p w:rsidR="002717BA" w:rsidRDefault="002717BA">
      <w:pPr>
        <w:rPr>
          <w:rStyle w:val="cv"/>
        </w:rPr>
      </w:pPr>
      <w:r>
        <w:rPr>
          <w:rStyle w:val="cv"/>
        </w:rPr>
        <w:t>Když Bůh vyhlásil Desatero. Tehdy Ho slyšely 2-3 miliony lidí. Celý národ slyšel, jak Bůh vyhlásil Svůj zákon.</w:t>
      </w:r>
    </w:p>
    <w:p w:rsidR="002717BA" w:rsidRDefault="002717BA">
      <w:pPr>
        <w:rPr>
          <w:rStyle w:val="cv"/>
        </w:rPr>
      </w:pPr>
      <w:r>
        <w:rPr>
          <w:rStyle w:val="cv"/>
        </w:rPr>
        <w:t>Další příklad, kdy Bůh promluvil, aby Ho lidé slyšeli je:</w:t>
      </w:r>
    </w:p>
    <w:p w:rsidR="002B1AC7" w:rsidRPr="007E7C0A" w:rsidRDefault="002B1AC7">
      <w:pPr>
        <w:rPr>
          <w:rStyle w:val="cv"/>
          <w:color w:val="FF0000"/>
        </w:rPr>
      </w:pPr>
      <w:r w:rsidRPr="007E7C0A">
        <w:rPr>
          <w:rStyle w:val="cv"/>
          <w:color w:val="FF0000"/>
        </w:rPr>
        <w:t>J 12,28: „</w:t>
      </w:r>
      <w:r w:rsidR="00B71A24" w:rsidRPr="00B71A24">
        <w:rPr>
          <w:color w:val="FF0000"/>
        </w:rPr>
        <w:t xml:space="preserve">Otče, </w:t>
      </w:r>
      <w:proofErr w:type="spellStart"/>
      <w:r w:rsidR="00B71A24" w:rsidRPr="00B71A24">
        <w:rPr>
          <w:color w:val="FF0000"/>
        </w:rPr>
        <w:t>oslaviž</w:t>
      </w:r>
      <w:proofErr w:type="spellEnd"/>
      <w:r w:rsidR="00B71A24" w:rsidRPr="00B71A24">
        <w:rPr>
          <w:color w:val="FF0000"/>
        </w:rPr>
        <w:t xml:space="preserve"> jméno své. Tedy přišel hlas s nebe: I oslavil jsem, i ještě oslavím.</w:t>
      </w:r>
      <w:r w:rsidR="00B71A24">
        <w:rPr>
          <w:color w:val="FF0000"/>
        </w:rPr>
        <w:t xml:space="preserve"> </w:t>
      </w:r>
      <w:r w:rsidR="00B71A24" w:rsidRPr="00B71A24">
        <w:rPr>
          <w:color w:val="FF0000"/>
        </w:rPr>
        <w:t>29</w:t>
      </w:r>
      <w:r w:rsidR="00B71A24">
        <w:rPr>
          <w:color w:val="FF0000"/>
        </w:rPr>
        <w:t xml:space="preserve"> </w:t>
      </w:r>
      <w:r w:rsidR="00B71A24" w:rsidRPr="00B71A24">
        <w:rPr>
          <w:color w:val="FF0000"/>
        </w:rPr>
        <w:t>Ten pak zástup, kterýž tu stál a slyšel, pravil: Zahřmělo. Jiní pravili: Anděl k němu mluvil.</w:t>
      </w:r>
      <w:r w:rsidR="00B71A24">
        <w:rPr>
          <w:color w:val="FF0000"/>
        </w:rPr>
        <w:t xml:space="preserve"> </w:t>
      </w:r>
      <w:r w:rsidR="00B71A24" w:rsidRPr="00B71A24">
        <w:rPr>
          <w:color w:val="FF0000"/>
        </w:rPr>
        <w:t>30</w:t>
      </w:r>
      <w:r w:rsidR="00B71A24">
        <w:rPr>
          <w:color w:val="FF0000"/>
        </w:rPr>
        <w:t xml:space="preserve"> </w:t>
      </w:r>
      <w:r w:rsidR="00B71A24" w:rsidRPr="00B71A24">
        <w:rPr>
          <w:color w:val="FF0000"/>
        </w:rPr>
        <w:t xml:space="preserve">Odpověděl Ježíš a řekl: Ne pro </w:t>
      </w:r>
      <w:proofErr w:type="spellStart"/>
      <w:r w:rsidR="00B71A24" w:rsidRPr="00B71A24">
        <w:rPr>
          <w:color w:val="FF0000"/>
        </w:rPr>
        <w:t>mneť</w:t>
      </w:r>
      <w:proofErr w:type="spellEnd"/>
      <w:r w:rsidR="00B71A24" w:rsidRPr="00B71A24">
        <w:rPr>
          <w:color w:val="FF0000"/>
        </w:rPr>
        <w:t xml:space="preserve"> hlas tento se stal, ale pro vás.</w:t>
      </w:r>
      <w:r w:rsidRPr="007E7C0A">
        <w:rPr>
          <w:rStyle w:val="cv"/>
          <w:color w:val="FF0000"/>
        </w:rPr>
        <w:t>“</w:t>
      </w:r>
    </w:p>
    <w:p w:rsidR="002717BA" w:rsidRDefault="002717BA">
      <w:pPr>
        <w:rPr>
          <w:rStyle w:val="cv"/>
        </w:rPr>
      </w:pPr>
      <w:r>
        <w:rPr>
          <w:rStyle w:val="cv"/>
        </w:rPr>
        <w:t>T</w:t>
      </w:r>
      <w:r w:rsidR="00793B96">
        <w:rPr>
          <w:rStyle w:val="cv"/>
        </w:rPr>
        <w:t>eh</w:t>
      </w:r>
      <w:r>
        <w:rPr>
          <w:rStyle w:val="cv"/>
        </w:rPr>
        <w:t>dy promluvil Otec a ukázal, že Ježíš je Jeho Syn.</w:t>
      </w:r>
    </w:p>
    <w:p w:rsidR="002717BA" w:rsidRDefault="002717BA">
      <w:pPr>
        <w:rPr>
          <w:rStyle w:val="cv"/>
        </w:rPr>
      </w:pPr>
      <w:r>
        <w:rPr>
          <w:rStyle w:val="cv"/>
        </w:rPr>
        <w:t>Ještě jin</w:t>
      </w:r>
      <w:r w:rsidR="00394DB2">
        <w:rPr>
          <w:rStyle w:val="cv"/>
        </w:rPr>
        <w:t>ý</w:t>
      </w:r>
      <w:r>
        <w:rPr>
          <w:rStyle w:val="cv"/>
        </w:rPr>
        <w:t xml:space="preserve"> pří</w:t>
      </w:r>
      <w:r w:rsidR="00592BC1">
        <w:rPr>
          <w:rStyle w:val="cv"/>
        </w:rPr>
        <w:t>kl</w:t>
      </w:r>
      <w:r>
        <w:rPr>
          <w:rStyle w:val="cv"/>
        </w:rPr>
        <w:t xml:space="preserve">ad je, když byl </w:t>
      </w:r>
      <w:r w:rsidR="00592BC1">
        <w:rPr>
          <w:rStyle w:val="cv"/>
        </w:rPr>
        <w:t xml:space="preserve">Ježíš </w:t>
      </w:r>
      <w:r>
        <w:rPr>
          <w:rStyle w:val="cv"/>
        </w:rPr>
        <w:t>na hoře proměnění. Poté, co Petr, Jakub a Jan viděli Mojžíše a Eliáše, zaslechli Boží hlas, který promluvil:</w:t>
      </w:r>
    </w:p>
    <w:p w:rsidR="002717BA" w:rsidRPr="007E7C0A" w:rsidRDefault="00482013">
      <w:pPr>
        <w:rPr>
          <w:rStyle w:val="cv"/>
          <w:color w:val="FF0000"/>
        </w:rPr>
      </w:pPr>
      <w:proofErr w:type="spellStart"/>
      <w:r w:rsidRPr="007E7C0A">
        <w:rPr>
          <w:rStyle w:val="cv"/>
          <w:color w:val="FF0000"/>
        </w:rPr>
        <w:t>Mt</w:t>
      </w:r>
      <w:proofErr w:type="spellEnd"/>
      <w:r w:rsidRPr="007E7C0A">
        <w:rPr>
          <w:rStyle w:val="cv"/>
          <w:color w:val="FF0000"/>
        </w:rPr>
        <w:t xml:space="preserve"> </w:t>
      </w:r>
      <w:r w:rsidR="00911327" w:rsidRPr="007E7C0A">
        <w:rPr>
          <w:rStyle w:val="cv"/>
          <w:color w:val="FF0000"/>
        </w:rPr>
        <w:t>17,5: „…</w:t>
      </w:r>
      <w:proofErr w:type="spellStart"/>
      <w:r w:rsidR="00911327" w:rsidRPr="007E7C0A">
        <w:rPr>
          <w:rStyle w:val="cv"/>
          <w:color w:val="FF0000"/>
        </w:rPr>
        <w:t>Tentoť</w:t>
      </w:r>
      <w:proofErr w:type="spellEnd"/>
      <w:r w:rsidR="00911327" w:rsidRPr="007E7C0A">
        <w:rPr>
          <w:rStyle w:val="cv"/>
          <w:color w:val="FF0000"/>
        </w:rPr>
        <w:t xml:space="preserve"> jest ten můj milý Syn, v </w:t>
      </w:r>
      <w:proofErr w:type="gramStart"/>
      <w:r w:rsidR="00911327" w:rsidRPr="007E7C0A">
        <w:rPr>
          <w:rStyle w:val="cv"/>
          <w:color w:val="FF0000"/>
        </w:rPr>
        <w:t>němž mi se dobře</w:t>
      </w:r>
      <w:proofErr w:type="gramEnd"/>
      <w:r w:rsidR="00911327" w:rsidRPr="007E7C0A">
        <w:rPr>
          <w:rStyle w:val="cv"/>
          <w:color w:val="FF0000"/>
        </w:rPr>
        <w:t xml:space="preserve"> zalíbilo, toho poslouchejte.“</w:t>
      </w:r>
    </w:p>
    <w:p w:rsidR="00793B96" w:rsidRDefault="00793B96">
      <w:pPr>
        <w:rPr>
          <w:rStyle w:val="cv"/>
        </w:rPr>
      </w:pPr>
      <w:r>
        <w:rPr>
          <w:rStyle w:val="cv"/>
        </w:rPr>
        <w:t>Slyšeli Boží hlas.</w:t>
      </w:r>
    </w:p>
    <w:p w:rsidR="002717BA" w:rsidRDefault="002717BA">
      <w:pPr>
        <w:rPr>
          <w:rStyle w:val="cv"/>
        </w:rPr>
      </w:pPr>
      <w:r>
        <w:rPr>
          <w:rStyle w:val="cv"/>
        </w:rPr>
        <w:t xml:space="preserve">Většina z nás, ale Boží hlas </w:t>
      </w:r>
      <w:r w:rsidR="00793B96">
        <w:rPr>
          <w:rStyle w:val="cv"/>
        </w:rPr>
        <w:t xml:space="preserve">neslyší </w:t>
      </w:r>
      <w:r>
        <w:rPr>
          <w:rStyle w:val="cv"/>
        </w:rPr>
        <w:t>slyšitelně.</w:t>
      </w:r>
    </w:p>
    <w:p w:rsidR="002717BA" w:rsidRDefault="00592BC1">
      <w:pPr>
        <w:rPr>
          <w:rStyle w:val="cv"/>
        </w:rPr>
      </w:pPr>
      <w:r>
        <w:rPr>
          <w:rStyle w:val="cv"/>
        </w:rPr>
        <w:t>Slyšíme, jak k nám mluví – n</w:t>
      </w:r>
      <w:r w:rsidR="002717BA">
        <w:rPr>
          <w:rStyle w:val="cv"/>
        </w:rPr>
        <w:t>ěkdy k nám mluví skrze různé okolnosti. Mluv</w:t>
      </w:r>
      <w:r>
        <w:rPr>
          <w:rStyle w:val="cv"/>
        </w:rPr>
        <w:t>í k nám samozřejmě ve Svém Slovu</w:t>
      </w:r>
      <w:r w:rsidR="002717BA">
        <w:rPr>
          <w:rStyle w:val="cv"/>
        </w:rPr>
        <w:t>. Bůh k nám občas mluví skrze druhé lidi, události nebo prozřet</w:t>
      </w:r>
      <w:r>
        <w:rPr>
          <w:rStyle w:val="cv"/>
        </w:rPr>
        <w:t>elnost. Proto je tak důležité na</w:t>
      </w:r>
      <w:r w:rsidR="002717BA">
        <w:rPr>
          <w:rStyle w:val="cv"/>
        </w:rPr>
        <w:t>slouchat.</w:t>
      </w:r>
    </w:p>
    <w:p w:rsidR="004D3029" w:rsidRDefault="00482013">
      <w:pPr>
        <w:rPr>
          <w:rStyle w:val="cv"/>
        </w:rPr>
      </w:pPr>
      <w:r>
        <w:rPr>
          <w:rStyle w:val="cv"/>
        </w:rPr>
        <w:lastRenderedPageBreak/>
        <w:t xml:space="preserve">Vzpomínám si na jeden příběh, kdy </w:t>
      </w:r>
      <w:r w:rsidR="007339D7">
        <w:rPr>
          <w:rStyle w:val="cv"/>
        </w:rPr>
        <w:t>George</w:t>
      </w:r>
      <w:r>
        <w:rPr>
          <w:rStyle w:val="cv"/>
        </w:rPr>
        <w:t xml:space="preserve"> </w:t>
      </w:r>
      <w:proofErr w:type="spellStart"/>
      <w:r>
        <w:rPr>
          <w:rStyle w:val="cv"/>
        </w:rPr>
        <w:t>Whitfield</w:t>
      </w:r>
      <w:proofErr w:type="spellEnd"/>
      <w:r>
        <w:rPr>
          <w:rStyle w:val="cv"/>
        </w:rPr>
        <w:t xml:space="preserve"> kázal na otevřeném prostranství. Měl velmi silný hlas a říkali mu „Boží polnice“. Mluvil i k tisícům lidí a tehdy </w:t>
      </w:r>
      <w:r w:rsidR="0090523F">
        <w:rPr>
          <w:rStyle w:val="cv"/>
        </w:rPr>
        <w:t xml:space="preserve">ještě nebyl </w:t>
      </w:r>
      <w:r w:rsidR="00592BC1">
        <w:rPr>
          <w:rStyle w:val="cv"/>
        </w:rPr>
        <w:t>mikrofon</w:t>
      </w:r>
      <w:r>
        <w:rPr>
          <w:rStyle w:val="cv"/>
        </w:rPr>
        <w:t>. Samozřejmě</w:t>
      </w:r>
      <w:r w:rsidR="00C306CC">
        <w:rPr>
          <w:rStyle w:val="cv"/>
        </w:rPr>
        <w:t>,</w:t>
      </w:r>
      <w:r>
        <w:rPr>
          <w:rStyle w:val="cv"/>
        </w:rPr>
        <w:t xml:space="preserve"> </w:t>
      </w:r>
      <w:r w:rsidR="0090523F">
        <w:rPr>
          <w:rStyle w:val="cv"/>
        </w:rPr>
        <w:t xml:space="preserve">nejenže měl </w:t>
      </w:r>
      <w:r w:rsidR="00592BC1">
        <w:rPr>
          <w:rStyle w:val="cv"/>
        </w:rPr>
        <w:t>neuvěřitelně silný</w:t>
      </w:r>
      <w:r w:rsidR="0090523F">
        <w:rPr>
          <w:rStyle w:val="cv"/>
        </w:rPr>
        <w:t xml:space="preserve"> hlas, ale </w:t>
      </w:r>
      <w:r>
        <w:rPr>
          <w:rStyle w:val="cv"/>
        </w:rPr>
        <w:t xml:space="preserve">mluvil </w:t>
      </w:r>
      <w:r w:rsidR="0090523F">
        <w:rPr>
          <w:rStyle w:val="cv"/>
        </w:rPr>
        <w:t>v moci</w:t>
      </w:r>
      <w:r>
        <w:rPr>
          <w:rStyle w:val="cv"/>
        </w:rPr>
        <w:t xml:space="preserve"> Duch</w:t>
      </w:r>
      <w:r w:rsidR="0090523F">
        <w:rPr>
          <w:rStyle w:val="cv"/>
        </w:rPr>
        <w:t>a</w:t>
      </w:r>
      <w:r>
        <w:rPr>
          <w:rStyle w:val="cv"/>
        </w:rPr>
        <w:t xml:space="preserve"> svat</w:t>
      </w:r>
      <w:r w:rsidR="0090523F">
        <w:rPr>
          <w:rStyle w:val="cv"/>
        </w:rPr>
        <w:t>ého</w:t>
      </w:r>
      <w:r>
        <w:rPr>
          <w:rStyle w:val="cv"/>
        </w:rPr>
        <w:t xml:space="preserve">. Když </w:t>
      </w:r>
      <w:proofErr w:type="spellStart"/>
      <w:r>
        <w:rPr>
          <w:rStyle w:val="cv"/>
        </w:rPr>
        <w:t>Whitfield</w:t>
      </w:r>
      <w:proofErr w:type="spellEnd"/>
      <w:r>
        <w:rPr>
          <w:rStyle w:val="cv"/>
        </w:rPr>
        <w:t xml:space="preserve"> kázal, zavíraly se hospody, obchody, následovalo velké oživení.</w:t>
      </w:r>
    </w:p>
    <w:p w:rsidR="00322A06" w:rsidRDefault="00482013">
      <w:pPr>
        <w:rPr>
          <w:rStyle w:val="cv"/>
        </w:rPr>
      </w:pPr>
      <w:r>
        <w:rPr>
          <w:rStyle w:val="cv"/>
        </w:rPr>
        <w:t xml:space="preserve">V jednom městě se dozvěděli, že k nim přijde </w:t>
      </w:r>
      <w:proofErr w:type="spellStart"/>
      <w:r>
        <w:rPr>
          <w:rStyle w:val="cv"/>
        </w:rPr>
        <w:t>Whitfield</w:t>
      </w:r>
      <w:proofErr w:type="spellEnd"/>
      <w:r>
        <w:rPr>
          <w:rStyle w:val="cv"/>
        </w:rPr>
        <w:t xml:space="preserve"> a </w:t>
      </w:r>
      <w:r w:rsidR="0090523F">
        <w:rPr>
          <w:rStyle w:val="cv"/>
        </w:rPr>
        <w:t>kdosi řekl: „</w:t>
      </w:r>
      <w:r>
        <w:rPr>
          <w:rStyle w:val="cv"/>
        </w:rPr>
        <w:t xml:space="preserve">Chtěl bych ho </w:t>
      </w:r>
      <w:r w:rsidR="00592BC1">
        <w:rPr>
          <w:rStyle w:val="cv"/>
        </w:rPr>
        <w:t>vidět</w:t>
      </w:r>
      <w:r>
        <w:rPr>
          <w:rStyle w:val="cv"/>
        </w:rPr>
        <w:t>, ale nezajímá mě, co bude kázat, protože jsem slyšel, že když ho někdo uslyší kázat, tak se obrátí. Já se ale nechci obrátit</w:t>
      </w:r>
      <w:r w:rsidR="00FC0BFE">
        <w:rPr>
          <w:rStyle w:val="cv"/>
        </w:rPr>
        <w:t xml:space="preserve">, rád se napiju a mám rád svůj způsob života. Jsem ale </w:t>
      </w:r>
      <w:r w:rsidR="0090523F">
        <w:rPr>
          <w:rStyle w:val="cv"/>
        </w:rPr>
        <w:t xml:space="preserve">na něj </w:t>
      </w:r>
      <w:r w:rsidR="00FC0BFE">
        <w:rPr>
          <w:rStyle w:val="cv"/>
        </w:rPr>
        <w:t>zvědavý.</w:t>
      </w:r>
      <w:r w:rsidR="0090523F">
        <w:rPr>
          <w:rStyle w:val="cv"/>
        </w:rPr>
        <w:t>“</w:t>
      </w:r>
      <w:r w:rsidR="00FC0BFE">
        <w:rPr>
          <w:rStyle w:val="cv"/>
        </w:rPr>
        <w:t xml:space="preserve"> Lidé mu říkali: „Tak nechoď, nebo se obrátíš.“ Ten člověk ale řekl: „Půjdu a zacpu si uši.“ Tak tedy šel a na kraji zástupu si našel strom. Vylezl na něj jako </w:t>
      </w:r>
      <w:proofErr w:type="spellStart"/>
      <w:r w:rsidR="00FC0BFE">
        <w:rPr>
          <w:rStyle w:val="cv"/>
        </w:rPr>
        <w:t>Zacheus</w:t>
      </w:r>
      <w:proofErr w:type="spellEnd"/>
      <w:r w:rsidR="00FC0BFE">
        <w:rPr>
          <w:rStyle w:val="cv"/>
        </w:rPr>
        <w:t xml:space="preserve">. Když </w:t>
      </w:r>
      <w:proofErr w:type="spellStart"/>
      <w:r w:rsidR="00FC0BFE">
        <w:rPr>
          <w:rStyle w:val="cv"/>
        </w:rPr>
        <w:t>Whitfield</w:t>
      </w:r>
      <w:proofErr w:type="spellEnd"/>
      <w:r w:rsidR="00FC0BFE">
        <w:rPr>
          <w:rStyle w:val="cv"/>
        </w:rPr>
        <w:t xml:space="preserve"> vyšel na pódium, aby kázal, strčil si </w:t>
      </w:r>
      <w:r w:rsidR="0090523F">
        <w:rPr>
          <w:rStyle w:val="cv"/>
        </w:rPr>
        <w:t xml:space="preserve">tento muž </w:t>
      </w:r>
      <w:r w:rsidR="00FC0BFE">
        <w:rPr>
          <w:rStyle w:val="cv"/>
        </w:rPr>
        <w:t>prsty do uší, aby nic neslyšel. Najednou kolem něj začal</w:t>
      </w:r>
      <w:r w:rsidR="0090523F">
        <w:rPr>
          <w:rStyle w:val="cv"/>
        </w:rPr>
        <w:t xml:space="preserve"> létat ovád</w:t>
      </w:r>
      <w:r w:rsidR="00FC0BFE">
        <w:rPr>
          <w:rStyle w:val="cv"/>
        </w:rPr>
        <w:t xml:space="preserve">. Chtěl se </w:t>
      </w:r>
      <w:r w:rsidR="0090523F">
        <w:rPr>
          <w:rStyle w:val="cv"/>
        </w:rPr>
        <w:t>ho</w:t>
      </w:r>
      <w:r w:rsidR="00322A06">
        <w:rPr>
          <w:rStyle w:val="cv"/>
        </w:rPr>
        <w:t xml:space="preserve"> zbavit, </w:t>
      </w:r>
      <w:r w:rsidR="00FC0BFE">
        <w:rPr>
          <w:rStyle w:val="cv"/>
        </w:rPr>
        <w:t>začal se ošívat</w:t>
      </w:r>
      <w:r w:rsidR="0090523F">
        <w:rPr>
          <w:rStyle w:val="cv"/>
        </w:rPr>
        <w:t xml:space="preserve"> a chtěl ho odehnat</w:t>
      </w:r>
      <w:r w:rsidR="00FC0BFE">
        <w:rPr>
          <w:rStyle w:val="cv"/>
        </w:rPr>
        <w:t xml:space="preserve">. Sotva </w:t>
      </w:r>
      <w:r w:rsidR="0090523F">
        <w:rPr>
          <w:rStyle w:val="cv"/>
        </w:rPr>
        <w:t>sundal</w:t>
      </w:r>
      <w:r w:rsidR="00FC0BFE">
        <w:rPr>
          <w:rStyle w:val="cv"/>
        </w:rPr>
        <w:t xml:space="preserve"> ruku z</w:t>
      </w:r>
      <w:r w:rsidR="00C306CC">
        <w:rPr>
          <w:rStyle w:val="cv"/>
        </w:rPr>
        <w:t> </w:t>
      </w:r>
      <w:r w:rsidR="00FC0BFE">
        <w:rPr>
          <w:rStyle w:val="cv"/>
        </w:rPr>
        <w:t>ucha</w:t>
      </w:r>
      <w:r w:rsidR="00C306CC">
        <w:rPr>
          <w:rStyle w:val="cv"/>
        </w:rPr>
        <w:t xml:space="preserve"> a</w:t>
      </w:r>
      <w:r w:rsidR="00FC0BFE">
        <w:rPr>
          <w:rStyle w:val="cv"/>
        </w:rPr>
        <w:t xml:space="preserve"> uslyšel, jak </w:t>
      </w:r>
      <w:proofErr w:type="spellStart"/>
      <w:r w:rsidR="00FC0BFE">
        <w:rPr>
          <w:rStyle w:val="cv"/>
        </w:rPr>
        <w:t>Withfield</w:t>
      </w:r>
      <w:proofErr w:type="spellEnd"/>
      <w:r w:rsidR="00FC0BFE">
        <w:rPr>
          <w:rStyle w:val="cv"/>
        </w:rPr>
        <w:t xml:space="preserve"> </w:t>
      </w:r>
      <w:r w:rsidR="004F2D1D">
        <w:rPr>
          <w:rStyle w:val="cv"/>
        </w:rPr>
        <w:t>zahřímal</w:t>
      </w:r>
      <w:r w:rsidR="00FC0BFE">
        <w:rPr>
          <w:rStyle w:val="cv"/>
        </w:rPr>
        <w:t xml:space="preserve">: </w:t>
      </w:r>
      <w:r w:rsidR="004F2D1D">
        <w:rPr>
          <w:rStyle w:val="cv"/>
        </w:rPr>
        <w:t>„</w:t>
      </w:r>
      <w:r w:rsidR="00DA3A74">
        <w:rPr>
          <w:rStyle w:val="cv"/>
        </w:rPr>
        <w:t xml:space="preserve">Kdo má uši, slyš, co Duch </w:t>
      </w:r>
      <w:proofErr w:type="gramStart"/>
      <w:r w:rsidR="00DA3A74">
        <w:rPr>
          <w:rStyle w:val="cv"/>
        </w:rPr>
        <w:t xml:space="preserve">praví </w:t>
      </w:r>
      <w:r w:rsidR="004F2D1D">
        <w:rPr>
          <w:rStyle w:val="cv"/>
        </w:rPr>
        <w:t xml:space="preserve">... </w:t>
      </w:r>
      <w:r w:rsidR="00322A06">
        <w:rPr>
          <w:rStyle w:val="cv"/>
        </w:rPr>
        <w:t>.“ (</w:t>
      </w:r>
      <w:proofErr w:type="spellStart"/>
      <w:r w:rsidR="00322A06">
        <w:rPr>
          <w:rStyle w:val="cv"/>
        </w:rPr>
        <w:t>Zj</w:t>
      </w:r>
      <w:proofErr w:type="spellEnd"/>
      <w:proofErr w:type="gramEnd"/>
      <w:r w:rsidR="00322A06">
        <w:rPr>
          <w:rStyle w:val="cv"/>
        </w:rPr>
        <w:t xml:space="preserve"> 3,22). Nevím, jestli spadl ze stromu, ale věděl, že k němu</w:t>
      </w:r>
      <w:r w:rsidR="007359DF" w:rsidRPr="007359DF">
        <w:rPr>
          <w:rStyle w:val="cv"/>
        </w:rPr>
        <w:t xml:space="preserve"> </w:t>
      </w:r>
      <w:r w:rsidR="007359DF">
        <w:rPr>
          <w:rStyle w:val="cv"/>
        </w:rPr>
        <w:t xml:space="preserve">promluvil Bůh skrze </w:t>
      </w:r>
      <w:proofErr w:type="spellStart"/>
      <w:r w:rsidR="007359DF">
        <w:rPr>
          <w:rStyle w:val="cv"/>
        </w:rPr>
        <w:t>Whitfielda</w:t>
      </w:r>
      <w:proofErr w:type="spellEnd"/>
      <w:r w:rsidR="00322A06">
        <w:rPr>
          <w:rStyle w:val="cv"/>
        </w:rPr>
        <w:t>.</w:t>
      </w:r>
    </w:p>
    <w:p w:rsidR="00482013" w:rsidRDefault="00322A06">
      <w:pPr>
        <w:rPr>
          <w:rStyle w:val="cv"/>
        </w:rPr>
      </w:pPr>
      <w:proofErr w:type="spellStart"/>
      <w:r>
        <w:rPr>
          <w:rStyle w:val="cv"/>
        </w:rPr>
        <w:t>Whitfield</w:t>
      </w:r>
      <w:proofErr w:type="spellEnd"/>
      <w:r>
        <w:rPr>
          <w:rStyle w:val="cv"/>
        </w:rPr>
        <w:t xml:space="preserve"> </w:t>
      </w:r>
      <w:r w:rsidR="00DA3A74">
        <w:rPr>
          <w:rStyle w:val="cv"/>
        </w:rPr>
        <w:t>pak mluvil o tom, jak lidé svéhlavě odmítají poslouchat hlas Ducha.</w:t>
      </w:r>
    </w:p>
    <w:p w:rsidR="00DA3A74" w:rsidRDefault="00DA3A74">
      <w:pPr>
        <w:rPr>
          <w:rStyle w:val="cv"/>
        </w:rPr>
      </w:pPr>
      <w:r>
        <w:rPr>
          <w:rStyle w:val="cv"/>
        </w:rPr>
        <w:t>Kristus řekl:</w:t>
      </w:r>
    </w:p>
    <w:p w:rsidR="00DA3A74" w:rsidRPr="007E7C0A" w:rsidRDefault="00DA3A74">
      <w:pPr>
        <w:rPr>
          <w:rStyle w:val="cv"/>
          <w:color w:val="FF0000"/>
        </w:rPr>
      </w:pPr>
      <w:proofErr w:type="spellStart"/>
      <w:r w:rsidRPr="007E7C0A">
        <w:rPr>
          <w:rStyle w:val="cv"/>
          <w:color w:val="FF0000"/>
        </w:rPr>
        <w:t>Mt</w:t>
      </w:r>
      <w:proofErr w:type="spellEnd"/>
      <w:r w:rsidRPr="007E7C0A">
        <w:rPr>
          <w:rStyle w:val="cv"/>
          <w:color w:val="FF0000"/>
        </w:rPr>
        <w:t xml:space="preserve"> 13,44: „Opět podobno jest království nebeské pokladu skrytému v poli, kterýž </w:t>
      </w:r>
      <w:proofErr w:type="spellStart"/>
      <w:r w:rsidRPr="007E7C0A">
        <w:rPr>
          <w:rStyle w:val="cv"/>
          <w:color w:val="FF0000"/>
        </w:rPr>
        <w:t>nalezna</w:t>
      </w:r>
      <w:proofErr w:type="spellEnd"/>
      <w:r w:rsidRPr="007E7C0A">
        <w:rPr>
          <w:rStyle w:val="cv"/>
          <w:color w:val="FF0000"/>
        </w:rPr>
        <w:t xml:space="preserve"> člověk, skrývá, a radostí naplněn jsa pro něj, odchází a prodává všecko, což má, a koupí pole to.“</w:t>
      </w:r>
    </w:p>
    <w:p w:rsidR="00482013" w:rsidRDefault="00F42B78">
      <w:pPr>
        <w:rPr>
          <w:rStyle w:val="cv"/>
        </w:rPr>
      </w:pPr>
      <w:r>
        <w:rPr>
          <w:rStyle w:val="cv"/>
        </w:rPr>
        <w:t xml:space="preserve">Biblické naslouchání je takové </w:t>
      </w:r>
      <w:r w:rsidR="004F2D1D">
        <w:rPr>
          <w:rStyle w:val="cv"/>
        </w:rPr>
        <w:t>naslouchání</w:t>
      </w:r>
      <w:r w:rsidR="00322A06">
        <w:rPr>
          <w:rStyle w:val="cv"/>
        </w:rPr>
        <w:t>, kdy poznáte Boží Slovo,</w:t>
      </w:r>
      <w:r>
        <w:rPr>
          <w:rStyle w:val="cv"/>
        </w:rPr>
        <w:t xml:space="preserve"> jdete a uděláte všechno, co požaduje, ať to stojí, co to stojí. Obětujete všechno, co máte, jen proto, abyste mohli následovat to, co říká Pán.</w:t>
      </w:r>
    </w:p>
    <w:p w:rsidR="00F42B78" w:rsidRDefault="00322A06">
      <w:pPr>
        <w:rPr>
          <w:rStyle w:val="cv"/>
        </w:rPr>
      </w:pPr>
      <w:r>
        <w:rPr>
          <w:rStyle w:val="cv"/>
        </w:rPr>
        <w:t>Jsou dva druhy uší, které</w:t>
      </w:r>
      <w:r w:rsidR="00F42B78">
        <w:rPr>
          <w:rStyle w:val="cv"/>
        </w:rPr>
        <w:t xml:space="preserve"> mají lidé jako křesťané. Máme uši, které slyší horizontálně a jako křesťané musíme mít </w:t>
      </w:r>
      <w:r w:rsidR="007359DF">
        <w:rPr>
          <w:rStyle w:val="cv"/>
        </w:rPr>
        <w:t xml:space="preserve">i </w:t>
      </w:r>
      <w:r w:rsidR="00F42B78">
        <w:rPr>
          <w:rStyle w:val="cv"/>
        </w:rPr>
        <w:t>takové uši, které slyší vždy vertikálně.</w:t>
      </w:r>
    </w:p>
    <w:p w:rsidR="004F2D1D" w:rsidRDefault="00F42B78">
      <w:pPr>
        <w:rPr>
          <w:rStyle w:val="cv"/>
        </w:rPr>
      </w:pPr>
      <w:r>
        <w:rPr>
          <w:rStyle w:val="cv"/>
        </w:rPr>
        <w:t>Kolik z vás</w:t>
      </w:r>
      <w:r w:rsidR="004F2D1D">
        <w:rPr>
          <w:rStyle w:val="cv"/>
        </w:rPr>
        <w:t xml:space="preserve"> během dne vysílá vzhůru malé modlitby?</w:t>
      </w:r>
      <w:r>
        <w:rPr>
          <w:rStyle w:val="cv"/>
        </w:rPr>
        <w:t xml:space="preserve"> Mluvíte s někým a chcete vypořádat nějaký</w:t>
      </w:r>
      <w:r w:rsidR="004F2D1D">
        <w:rPr>
          <w:rStyle w:val="cv"/>
        </w:rPr>
        <w:t xml:space="preserve"> problém a potřebujete moudrost</w:t>
      </w:r>
      <w:r>
        <w:rPr>
          <w:rStyle w:val="cv"/>
        </w:rPr>
        <w:t xml:space="preserve"> </w:t>
      </w:r>
      <w:r w:rsidR="004F2D1D">
        <w:rPr>
          <w:rStyle w:val="cv"/>
        </w:rPr>
        <w:t>k rozhodnutí.</w:t>
      </w:r>
    </w:p>
    <w:p w:rsidR="00F42B78" w:rsidRDefault="007F5A14">
      <w:pPr>
        <w:rPr>
          <w:rStyle w:val="cv"/>
        </w:rPr>
      </w:pPr>
      <w:r>
        <w:rPr>
          <w:rStyle w:val="cv"/>
        </w:rPr>
        <w:t>Mnohá letadla mají dvě rádia. Na jednom rádiu je možné poslouchat, co se děje na zemi. Ale ještě důležitější je druhé rádio, které říká, co se děje ve vzduchu. Piloti musí poslouchat, jaký je provoz ve vzduchu a instrukce týkající se směru letu.</w:t>
      </w:r>
    </w:p>
    <w:p w:rsidR="007F5A14" w:rsidRDefault="007F5A14">
      <w:pPr>
        <w:rPr>
          <w:rStyle w:val="cv"/>
        </w:rPr>
      </w:pPr>
      <w:r>
        <w:rPr>
          <w:rStyle w:val="cv"/>
        </w:rPr>
        <w:t xml:space="preserve">Být křesťanem vyžaduje mít dva druhy uší – duchovní uši a </w:t>
      </w:r>
      <w:r w:rsidR="004F2D1D">
        <w:rPr>
          <w:rStyle w:val="cv"/>
        </w:rPr>
        <w:t>tělesné</w:t>
      </w:r>
      <w:r>
        <w:rPr>
          <w:rStyle w:val="cv"/>
        </w:rPr>
        <w:t xml:space="preserve"> uši, abychom mohli naslouchat druhým lidem.</w:t>
      </w:r>
    </w:p>
    <w:p w:rsidR="007F5A14" w:rsidRDefault="007F5A14">
      <w:pPr>
        <w:rPr>
          <w:rStyle w:val="cv"/>
        </w:rPr>
      </w:pPr>
    </w:p>
    <w:p w:rsidR="004F2D1D" w:rsidRPr="004F2D1D" w:rsidRDefault="004F2D1D" w:rsidP="004F2D1D">
      <w:pPr>
        <w:rPr>
          <w:b/>
          <w:bCs/>
        </w:rPr>
      </w:pPr>
      <w:r w:rsidRPr="004F2D1D">
        <w:rPr>
          <w:rStyle w:val="cv"/>
          <w:b/>
        </w:rPr>
        <w:t>Pondělí -</w:t>
      </w:r>
      <w:r w:rsidRPr="004F2D1D">
        <w:rPr>
          <w:b/>
          <w:kern w:val="2"/>
        </w:rPr>
        <w:t xml:space="preserve"> </w:t>
      </w:r>
      <w:r w:rsidR="007359DF" w:rsidRPr="004F2D1D">
        <w:rPr>
          <w:b/>
          <w:bCs/>
        </w:rPr>
        <w:t>Chraňme</w:t>
      </w:r>
      <w:r w:rsidRPr="004F2D1D">
        <w:rPr>
          <w:b/>
          <w:bCs/>
        </w:rPr>
        <w:t xml:space="preserve"> svoji rodinu</w:t>
      </w:r>
    </w:p>
    <w:p w:rsidR="007F5A14" w:rsidRDefault="007F5A14">
      <w:pPr>
        <w:rPr>
          <w:rStyle w:val="cv"/>
        </w:rPr>
      </w:pPr>
      <w:r>
        <w:rPr>
          <w:rStyle w:val="cv"/>
        </w:rPr>
        <w:t xml:space="preserve">Další část v Přísloví 5 se zabývá nejen posloucháním, ale také ochranou </w:t>
      </w:r>
      <w:r w:rsidR="007E7C0A">
        <w:rPr>
          <w:rStyle w:val="cv"/>
        </w:rPr>
        <w:t>rodiny, přátelství, práce, sebe samých.</w:t>
      </w:r>
    </w:p>
    <w:p w:rsidR="00A9367B" w:rsidRDefault="007E7C0A">
      <w:pPr>
        <w:rPr>
          <w:rStyle w:val="cv"/>
          <w:color w:val="FF0000"/>
        </w:rPr>
      </w:pPr>
      <w:r>
        <w:rPr>
          <w:rStyle w:val="cv"/>
        </w:rPr>
        <w:t>Začneme veršem v </w:t>
      </w:r>
      <w:proofErr w:type="spellStart"/>
      <w:r w:rsidRPr="00A9367B">
        <w:rPr>
          <w:rStyle w:val="cv"/>
          <w:color w:val="FF0000"/>
        </w:rPr>
        <w:t>Př</w:t>
      </w:r>
      <w:proofErr w:type="spellEnd"/>
      <w:r w:rsidRPr="00A9367B">
        <w:rPr>
          <w:rStyle w:val="cv"/>
          <w:color w:val="FF0000"/>
        </w:rPr>
        <w:t xml:space="preserve"> 5,2 (ČSP): „abys zachoval rozvahu a </w:t>
      </w:r>
      <w:r w:rsidRPr="00A9367B">
        <w:rPr>
          <w:rStyle w:val="Zvraznn"/>
          <w:color w:val="FF0000"/>
        </w:rPr>
        <w:t>aby</w:t>
      </w:r>
      <w:r w:rsidRPr="00A9367B">
        <w:rPr>
          <w:rStyle w:val="cv"/>
          <w:color w:val="FF0000"/>
        </w:rPr>
        <w:t xml:space="preserve"> tvé rty střežily poznání.“</w:t>
      </w:r>
      <w:r>
        <w:rPr>
          <w:rStyle w:val="cv"/>
        </w:rPr>
        <w:t xml:space="preserve"> – Abychom dávali pozor na to, co říkáme. – </w:t>
      </w:r>
      <w:r w:rsidRPr="00A9367B">
        <w:rPr>
          <w:rStyle w:val="cv"/>
          <w:color w:val="FF0000"/>
        </w:rPr>
        <w:t>„</w:t>
      </w:r>
      <w:r w:rsidRPr="00A9367B">
        <w:rPr>
          <w:rStyle w:val="cisloverse"/>
          <w:color w:val="FF0000"/>
        </w:rPr>
        <w:t xml:space="preserve">3 </w:t>
      </w:r>
      <w:r w:rsidRPr="00A9367B">
        <w:rPr>
          <w:rStyle w:val="cv"/>
          <w:color w:val="FF0000"/>
        </w:rPr>
        <w:t xml:space="preserve">Vždyť </w:t>
      </w:r>
      <w:r w:rsidRPr="00A9367B">
        <w:rPr>
          <w:rStyle w:val="Zvraznn"/>
          <w:color w:val="FF0000"/>
        </w:rPr>
        <w:t>ze</w:t>
      </w:r>
      <w:r w:rsidRPr="00A9367B">
        <w:rPr>
          <w:rStyle w:val="cv"/>
          <w:color w:val="FF0000"/>
        </w:rPr>
        <w:t xml:space="preserve"> rtů cizí </w:t>
      </w:r>
      <w:r w:rsidRPr="00A9367B">
        <w:rPr>
          <w:rStyle w:val="Zvraznn"/>
          <w:color w:val="FF0000"/>
        </w:rPr>
        <w:t>ženy</w:t>
      </w:r>
      <w:r w:rsidRPr="00A9367B">
        <w:rPr>
          <w:rStyle w:val="cv"/>
          <w:color w:val="FF0000"/>
        </w:rPr>
        <w:t xml:space="preserve"> kape med“</w:t>
      </w:r>
      <w:r>
        <w:rPr>
          <w:rStyle w:val="cv"/>
        </w:rPr>
        <w:t xml:space="preserve"> – tady </w:t>
      </w:r>
      <w:r w:rsidR="00A9367B">
        <w:rPr>
          <w:rStyle w:val="cv"/>
        </w:rPr>
        <w:t xml:space="preserve">nemluví o rtěnce, ale o svůdných slovech. Je to varování před svody. Mluví se zde o ochraně rodiny a manželství. Šalomoun dává některá jasná </w:t>
      </w:r>
      <w:r w:rsidR="001118A6">
        <w:rPr>
          <w:rStyle w:val="cv"/>
        </w:rPr>
        <w:t>po</w:t>
      </w:r>
      <w:r w:rsidR="00C306CC">
        <w:rPr>
          <w:rStyle w:val="cv"/>
        </w:rPr>
        <w:t>na</w:t>
      </w:r>
      <w:r w:rsidR="001118A6">
        <w:rPr>
          <w:rStyle w:val="cv"/>
        </w:rPr>
        <w:t>učení</w:t>
      </w:r>
      <w:r w:rsidR="00A9367B">
        <w:rPr>
          <w:rStyle w:val="cv"/>
        </w:rPr>
        <w:t>.</w:t>
      </w:r>
      <w:r w:rsidR="001118A6">
        <w:rPr>
          <w:rStyle w:val="cv"/>
        </w:rPr>
        <w:t xml:space="preserve"> </w:t>
      </w:r>
      <w:r w:rsidR="00A9367B">
        <w:rPr>
          <w:rStyle w:val="cv"/>
        </w:rPr>
        <w:t xml:space="preserve">– </w:t>
      </w:r>
      <w:r w:rsidR="00A9367B" w:rsidRPr="00A9367B">
        <w:rPr>
          <w:rStyle w:val="cv"/>
          <w:color w:val="FF0000"/>
        </w:rPr>
        <w:t>„</w:t>
      </w:r>
      <w:r w:rsidR="00A9367B" w:rsidRPr="00A9367B">
        <w:rPr>
          <w:rStyle w:val="cisloverse"/>
          <w:color w:val="FF0000"/>
        </w:rPr>
        <w:t xml:space="preserve">3 </w:t>
      </w:r>
      <w:r w:rsidR="00A9367B" w:rsidRPr="00A9367B">
        <w:rPr>
          <w:rStyle w:val="cv"/>
          <w:color w:val="FF0000"/>
        </w:rPr>
        <w:t xml:space="preserve">Vždyť </w:t>
      </w:r>
      <w:r w:rsidR="00A9367B" w:rsidRPr="00A9367B">
        <w:rPr>
          <w:rStyle w:val="Zvraznn"/>
          <w:color w:val="FF0000"/>
        </w:rPr>
        <w:t>ze</w:t>
      </w:r>
      <w:r w:rsidR="00A9367B" w:rsidRPr="00A9367B">
        <w:rPr>
          <w:rStyle w:val="cv"/>
          <w:color w:val="FF0000"/>
        </w:rPr>
        <w:t xml:space="preserve"> rtů cizí </w:t>
      </w:r>
      <w:r w:rsidR="00A9367B" w:rsidRPr="00A9367B">
        <w:rPr>
          <w:rStyle w:val="Zvraznn"/>
          <w:color w:val="FF0000"/>
        </w:rPr>
        <w:t>ženy</w:t>
      </w:r>
      <w:r w:rsidR="00A9367B" w:rsidRPr="00A9367B">
        <w:rPr>
          <w:rStyle w:val="cv"/>
          <w:color w:val="FF0000"/>
        </w:rPr>
        <w:t xml:space="preserve"> kape med </w:t>
      </w:r>
      <w:r w:rsidRPr="00A9367B">
        <w:rPr>
          <w:rStyle w:val="cv"/>
          <w:color w:val="FF0000"/>
        </w:rPr>
        <w:t xml:space="preserve">a její řeč </w:t>
      </w:r>
      <w:r w:rsidRPr="00A9367B">
        <w:rPr>
          <w:rStyle w:val="Zvraznn"/>
          <w:color w:val="FF0000"/>
        </w:rPr>
        <w:t>je</w:t>
      </w:r>
      <w:r w:rsidRPr="00A9367B">
        <w:rPr>
          <w:rStyle w:val="cv"/>
          <w:color w:val="FF0000"/>
        </w:rPr>
        <w:t xml:space="preserve"> hladší nežli olej, </w:t>
      </w:r>
      <w:r w:rsidRPr="00A9367B">
        <w:rPr>
          <w:rStyle w:val="cisloverse"/>
          <w:color w:val="FF0000"/>
        </w:rPr>
        <w:t>4</w:t>
      </w:r>
      <w:r w:rsidR="001118A6">
        <w:rPr>
          <w:rStyle w:val="cisloverse"/>
          <w:color w:val="FF0000"/>
        </w:rPr>
        <w:t xml:space="preserve"> </w:t>
      </w:r>
      <w:r w:rsidRPr="00A9367B">
        <w:rPr>
          <w:rStyle w:val="cv"/>
          <w:color w:val="FF0000"/>
        </w:rPr>
        <w:t xml:space="preserve">ale </w:t>
      </w:r>
      <w:r w:rsidRPr="00A9367B">
        <w:rPr>
          <w:rStyle w:val="cv"/>
          <w:color w:val="FF0000"/>
        </w:rPr>
        <w:lastRenderedPageBreak/>
        <w:t xml:space="preserve">její konec </w:t>
      </w:r>
      <w:r w:rsidRPr="00A9367B">
        <w:rPr>
          <w:rStyle w:val="Zvraznn"/>
          <w:color w:val="FF0000"/>
        </w:rPr>
        <w:t>je</w:t>
      </w:r>
      <w:r w:rsidRPr="00A9367B">
        <w:rPr>
          <w:rStyle w:val="cv"/>
          <w:color w:val="FF0000"/>
        </w:rPr>
        <w:t xml:space="preserve"> hořký jako pelyněk, ostrý jako dvojsečný meč. </w:t>
      </w:r>
      <w:r w:rsidRPr="00A9367B">
        <w:rPr>
          <w:rStyle w:val="cisloverse"/>
          <w:color w:val="FF0000"/>
        </w:rPr>
        <w:t>5</w:t>
      </w:r>
      <w:r w:rsidR="00A9367B">
        <w:rPr>
          <w:rStyle w:val="cisloverse"/>
          <w:color w:val="FF0000"/>
        </w:rPr>
        <w:t xml:space="preserve"> </w:t>
      </w:r>
      <w:r w:rsidRPr="00A9367B">
        <w:rPr>
          <w:rStyle w:val="cv"/>
          <w:color w:val="FF0000"/>
        </w:rPr>
        <w:t xml:space="preserve">Její nohy sestupují </w:t>
      </w:r>
      <w:r w:rsidRPr="00A9367B">
        <w:rPr>
          <w:rStyle w:val="Zvraznn"/>
          <w:color w:val="FF0000"/>
        </w:rPr>
        <w:t>ke</w:t>
      </w:r>
      <w:r w:rsidRPr="00A9367B">
        <w:rPr>
          <w:rStyle w:val="cv"/>
          <w:color w:val="FF0000"/>
        </w:rPr>
        <w:t xml:space="preserve"> smrti, </w:t>
      </w:r>
      <w:r w:rsidRPr="00A9367B">
        <w:rPr>
          <w:rStyle w:val="Zvraznn"/>
          <w:color w:val="FF0000"/>
        </w:rPr>
        <w:t>do</w:t>
      </w:r>
      <w:r w:rsidRPr="00A9367B">
        <w:rPr>
          <w:rStyle w:val="cv"/>
          <w:color w:val="FF0000"/>
        </w:rPr>
        <w:t xml:space="preserve"> podsvětí</w:t>
      </w:r>
      <w:r w:rsidR="00322A06">
        <w:rPr>
          <w:rStyle w:val="cv"/>
          <w:color w:val="FF0000"/>
        </w:rPr>
        <w:t>“</w:t>
      </w:r>
      <w:r w:rsidRPr="00A9367B">
        <w:rPr>
          <w:rStyle w:val="cv"/>
          <w:color w:val="FF0000"/>
        </w:rPr>
        <w:t xml:space="preserve"> </w:t>
      </w:r>
      <w:r w:rsidR="00A9367B">
        <w:rPr>
          <w:rStyle w:val="cv"/>
        </w:rPr>
        <w:t xml:space="preserve">– </w:t>
      </w:r>
      <w:proofErr w:type="spellStart"/>
      <w:r w:rsidR="00A9367B">
        <w:rPr>
          <w:rStyle w:val="cv"/>
        </w:rPr>
        <w:t>šeol</w:t>
      </w:r>
      <w:proofErr w:type="spellEnd"/>
      <w:r w:rsidR="00A9367B">
        <w:rPr>
          <w:rStyle w:val="cv"/>
        </w:rPr>
        <w:t xml:space="preserve"> – </w:t>
      </w:r>
      <w:r w:rsidR="00322A06">
        <w:rPr>
          <w:rStyle w:val="cv"/>
        </w:rPr>
        <w:t>„</w:t>
      </w:r>
      <w:r w:rsidRPr="00A9367B">
        <w:rPr>
          <w:rStyle w:val="cv"/>
          <w:color w:val="FF0000"/>
        </w:rPr>
        <w:t xml:space="preserve">její kroky směřují. </w:t>
      </w:r>
      <w:r w:rsidRPr="00A9367B">
        <w:rPr>
          <w:rStyle w:val="cisloverse"/>
          <w:color w:val="FF0000"/>
        </w:rPr>
        <w:t>6</w:t>
      </w:r>
      <w:r w:rsidR="00A9367B">
        <w:rPr>
          <w:rStyle w:val="cisloverse"/>
          <w:color w:val="FF0000"/>
        </w:rPr>
        <w:t xml:space="preserve"> </w:t>
      </w:r>
      <w:r w:rsidRPr="00A9367B">
        <w:rPr>
          <w:rStyle w:val="cv"/>
          <w:color w:val="FF0000"/>
        </w:rPr>
        <w:t xml:space="preserve">Nesrovnává cestu života, její stezky se klátí, </w:t>
      </w:r>
      <w:r w:rsidRPr="00A9367B">
        <w:rPr>
          <w:rStyle w:val="Zvraznn"/>
          <w:color w:val="FF0000"/>
        </w:rPr>
        <w:t>ani to</w:t>
      </w:r>
      <w:r w:rsidRPr="00A9367B">
        <w:rPr>
          <w:rStyle w:val="cv"/>
          <w:color w:val="FF0000"/>
        </w:rPr>
        <w:t xml:space="preserve"> neví. </w:t>
      </w:r>
      <w:r w:rsidR="00A9367B">
        <w:rPr>
          <w:rStyle w:val="cisloverse"/>
          <w:color w:val="FF0000"/>
        </w:rPr>
        <w:t xml:space="preserve">7 </w:t>
      </w:r>
      <w:r w:rsidRPr="00A9367B">
        <w:rPr>
          <w:rStyle w:val="cv"/>
          <w:color w:val="FF0000"/>
        </w:rPr>
        <w:t xml:space="preserve">Nyní mě, synové, slyšte, neodvracejte se od řečí mých úst. </w:t>
      </w:r>
      <w:r w:rsidRPr="00A9367B">
        <w:rPr>
          <w:rStyle w:val="cisloverse"/>
          <w:color w:val="FF0000"/>
        </w:rPr>
        <w:t>8</w:t>
      </w:r>
      <w:r w:rsidRPr="00A9367B">
        <w:rPr>
          <w:rStyle w:val="cv"/>
          <w:color w:val="FF0000"/>
        </w:rPr>
        <w:t xml:space="preserve"> Vzdal od ní svou cestu, nepřibližuj se ke vchodu jejího domu,</w:t>
      </w:r>
    </w:p>
    <w:p w:rsidR="00482013" w:rsidRPr="0014521B" w:rsidRDefault="0014521B" w:rsidP="0014521B">
      <w:pPr>
        <w:rPr>
          <w:rStyle w:val="cv"/>
          <w:color w:val="FF0000"/>
        </w:rPr>
      </w:pPr>
      <w:r>
        <w:rPr>
          <w:rStyle w:val="cv"/>
        </w:rPr>
        <w:t xml:space="preserve">Všimněte si, </w:t>
      </w:r>
      <w:r w:rsidR="007359DF">
        <w:rPr>
          <w:rStyle w:val="cv"/>
        </w:rPr>
        <w:t xml:space="preserve">co </w:t>
      </w:r>
      <w:r>
        <w:rPr>
          <w:rStyle w:val="cv"/>
        </w:rPr>
        <w:t>říká v Přísloví 5,8: „</w:t>
      </w:r>
      <w:r w:rsidRPr="00A9367B">
        <w:rPr>
          <w:rStyle w:val="cv"/>
          <w:color w:val="FF0000"/>
        </w:rPr>
        <w:t>Vzdal od ní svou cestu,</w:t>
      </w:r>
      <w:r>
        <w:rPr>
          <w:rStyle w:val="cv"/>
          <w:color w:val="FF0000"/>
        </w:rPr>
        <w:t>“</w:t>
      </w:r>
      <w:r w:rsidR="001118A6">
        <w:rPr>
          <w:rStyle w:val="cv"/>
          <w:color w:val="FF0000"/>
        </w:rPr>
        <w:t xml:space="preserve"> </w:t>
      </w:r>
      <w:r>
        <w:rPr>
          <w:rStyle w:val="cv"/>
        </w:rPr>
        <w:t xml:space="preserve">– </w:t>
      </w:r>
      <w:r w:rsidR="00B904FA">
        <w:rPr>
          <w:rStyle w:val="cv"/>
        </w:rPr>
        <w:t xml:space="preserve">To </w:t>
      </w:r>
      <w:r w:rsidR="007359DF">
        <w:rPr>
          <w:rStyle w:val="cv"/>
        </w:rPr>
        <w:t>ne</w:t>
      </w:r>
      <w:r w:rsidR="00B904FA">
        <w:rPr>
          <w:rStyle w:val="cv"/>
        </w:rPr>
        <w:t>znamená</w:t>
      </w:r>
      <w:r w:rsidR="007359DF">
        <w:rPr>
          <w:rStyle w:val="cv"/>
        </w:rPr>
        <w:t xml:space="preserve"> jen</w:t>
      </w:r>
      <w:r w:rsidR="001118A6">
        <w:rPr>
          <w:rStyle w:val="cv"/>
        </w:rPr>
        <w:t>: „</w:t>
      </w:r>
      <w:r>
        <w:rPr>
          <w:rStyle w:val="cv"/>
        </w:rPr>
        <w:t>Když jí uvidíš přicházet, přejdi na druhou stranu.</w:t>
      </w:r>
      <w:r w:rsidR="001118A6">
        <w:rPr>
          <w:rStyle w:val="cv"/>
        </w:rPr>
        <w:t>“</w:t>
      </w:r>
      <w:r>
        <w:rPr>
          <w:rStyle w:val="cv"/>
        </w:rPr>
        <w:t xml:space="preserve"> Mluví </w:t>
      </w:r>
      <w:r w:rsidR="005C5558">
        <w:rPr>
          <w:rStyle w:val="cv"/>
        </w:rPr>
        <w:t>o principu pokušení.</w:t>
      </w:r>
      <w:r>
        <w:rPr>
          <w:rStyle w:val="cv"/>
        </w:rPr>
        <w:t xml:space="preserve"> Může to být jakýkoliv druh pokušení. Nemluví jen o případu, kdy je muž sváděn ženou, nebo kdy</w:t>
      </w:r>
      <w:r w:rsidR="007359DF">
        <w:rPr>
          <w:rStyle w:val="cv"/>
        </w:rPr>
        <w:t xml:space="preserve"> </w:t>
      </w:r>
      <w:r>
        <w:rPr>
          <w:rStyle w:val="cv"/>
        </w:rPr>
        <w:t>je žena sváděna mužem. Říká: „Vyhni se pokušení.“ Dále pokračuje a říká: „</w:t>
      </w:r>
      <w:r w:rsidRPr="00A9367B">
        <w:rPr>
          <w:rStyle w:val="cv"/>
          <w:color w:val="FF0000"/>
        </w:rPr>
        <w:t>nepřibližuj se ke vchodu jejího domu,</w:t>
      </w:r>
      <w:r>
        <w:rPr>
          <w:rStyle w:val="cv"/>
          <w:color w:val="FF0000"/>
        </w:rPr>
        <w:t>“</w:t>
      </w:r>
    </w:p>
    <w:p w:rsidR="00482013" w:rsidRDefault="0014521B">
      <w:pPr>
        <w:rPr>
          <w:rStyle w:val="cv"/>
        </w:rPr>
      </w:pPr>
      <w:r>
        <w:rPr>
          <w:rStyle w:val="cv"/>
        </w:rPr>
        <w:t>K pokušení se ani nepřibližujte. V této souvislosti si přečteme verš spojený se životem Josefa:</w:t>
      </w:r>
    </w:p>
    <w:p w:rsidR="0014521B" w:rsidRPr="0014521B" w:rsidRDefault="0014521B" w:rsidP="0014521B">
      <w:pPr>
        <w:rPr>
          <w:rStyle w:val="cv"/>
          <w:color w:val="FF0000"/>
        </w:rPr>
      </w:pPr>
      <w:proofErr w:type="spellStart"/>
      <w:r w:rsidRPr="0014521B">
        <w:rPr>
          <w:rStyle w:val="cv"/>
          <w:color w:val="FF0000"/>
        </w:rPr>
        <w:t>Gn</w:t>
      </w:r>
      <w:proofErr w:type="spellEnd"/>
      <w:r w:rsidRPr="0014521B">
        <w:rPr>
          <w:rStyle w:val="cv"/>
          <w:color w:val="FF0000"/>
        </w:rPr>
        <w:t xml:space="preserve"> 39,10: „A když mluvila ona Jozefovi den po dni, nepovolil jí, aby spal s ní, </w:t>
      </w:r>
      <w:r w:rsidRPr="0014521B">
        <w:rPr>
          <w:rStyle w:val="Zvraznn"/>
          <w:color w:val="FF0000"/>
        </w:rPr>
        <w:t>ani</w:t>
      </w:r>
      <w:r w:rsidRPr="0014521B">
        <w:rPr>
          <w:rStyle w:val="cv"/>
          <w:color w:val="FF0000"/>
        </w:rPr>
        <w:t xml:space="preserve"> aby býval s ní.“</w:t>
      </w:r>
    </w:p>
    <w:p w:rsidR="00482013" w:rsidRDefault="0014521B">
      <w:pPr>
        <w:rPr>
          <w:rStyle w:val="cv"/>
        </w:rPr>
      </w:pPr>
      <w:proofErr w:type="spellStart"/>
      <w:r>
        <w:rPr>
          <w:rStyle w:val="cv"/>
        </w:rPr>
        <w:t>Putifarova</w:t>
      </w:r>
      <w:proofErr w:type="spellEnd"/>
      <w:r>
        <w:rPr>
          <w:rStyle w:val="cv"/>
        </w:rPr>
        <w:t xml:space="preserve"> žena se neustále pokoušela svést Josefa. Ale Josef řekl: „Jak bych to mohl udělat? To je hřích!</w:t>
      </w:r>
      <w:r w:rsidR="00BE49D4">
        <w:rPr>
          <w:rStyle w:val="cv"/>
        </w:rPr>
        <w:t>“ Ale ona si myslela: „Já jsem paní a ty jsi otrok.</w:t>
      </w:r>
      <w:r w:rsidR="005C5558">
        <w:rPr>
          <w:rStyle w:val="cv"/>
        </w:rPr>
        <w:t xml:space="preserve"> To je rozkaz!</w:t>
      </w:r>
      <w:r w:rsidR="00BE49D4">
        <w:rPr>
          <w:rStyle w:val="cv"/>
        </w:rPr>
        <w:t>“ Josef se jí však vyhýbal a zdržoval se tak daleko od ní, jak jen mohl.</w:t>
      </w:r>
    </w:p>
    <w:p w:rsidR="00BE49D4" w:rsidRDefault="00BE49D4">
      <w:pPr>
        <w:rPr>
          <w:rStyle w:val="cv"/>
        </w:rPr>
      </w:pPr>
      <w:r>
        <w:rPr>
          <w:rStyle w:val="cv"/>
        </w:rPr>
        <w:t>V Bibli je tolik případů lidí, kteří podlehli. Nejmoudřejší muž Šalomoun podlehl tomuto pokušení. Nejsilnější muž Samson podlehl. Muž podle Božího srdce, David, nejstatečnější muž, který bojoval s obrem, také podlehl tomuto pokušení.</w:t>
      </w:r>
    </w:p>
    <w:p w:rsidR="00BE49D4" w:rsidRDefault="00BE49D4">
      <w:pPr>
        <w:rPr>
          <w:rStyle w:val="cv"/>
        </w:rPr>
      </w:pPr>
      <w:r>
        <w:rPr>
          <w:rStyle w:val="cv"/>
        </w:rPr>
        <w:t>Jsem ale velmi rád, že jsou v Bibli dva příklady hrdinů</w:t>
      </w:r>
      <w:r w:rsidR="005C5558">
        <w:rPr>
          <w:rStyle w:val="cv"/>
        </w:rPr>
        <w:t xml:space="preserve"> (které mě teď napadají)</w:t>
      </w:r>
      <w:r>
        <w:rPr>
          <w:rStyle w:val="cv"/>
        </w:rPr>
        <w:t xml:space="preserve">, kteří zvítězili. Lidé </w:t>
      </w:r>
      <w:r w:rsidR="005C5558">
        <w:rPr>
          <w:rStyle w:val="cv"/>
        </w:rPr>
        <w:t xml:space="preserve">si </w:t>
      </w:r>
      <w:r>
        <w:rPr>
          <w:rStyle w:val="cv"/>
        </w:rPr>
        <w:t>říkají: „Jsme jenom slabí lidé.“ A rádi</w:t>
      </w:r>
      <w:r w:rsidR="001118A6">
        <w:rPr>
          <w:rStyle w:val="cv"/>
        </w:rPr>
        <w:t xml:space="preserve"> poukazují na Davida, že byl muž</w:t>
      </w:r>
      <w:r>
        <w:rPr>
          <w:rStyle w:val="cv"/>
        </w:rPr>
        <w:t>em podle Božího</w:t>
      </w:r>
      <w:r w:rsidR="001118A6">
        <w:rPr>
          <w:rStyle w:val="cv"/>
        </w:rPr>
        <w:t xml:space="preserve"> srdce.</w:t>
      </w:r>
    </w:p>
    <w:p w:rsidR="00CC0F87" w:rsidRDefault="00CC0F87">
      <w:pPr>
        <w:rPr>
          <w:rStyle w:val="cv"/>
        </w:rPr>
      </w:pPr>
      <w:r>
        <w:rPr>
          <w:rStyle w:val="cv"/>
        </w:rPr>
        <w:t>Nemyslím si ale, že bychom měli mluvit o Davidovi. Myslím, že bychom měli poukazovat na Josefa a říct: „Ano</w:t>
      </w:r>
      <w:r w:rsidR="005C5558">
        <w:rPr>
          <w:rStyle w:val="cv"/>
        </w:rPr>
        <w:t>,</w:t>
      </w:r>
      <w:r>
        <w:rPr>
          <w:rStyle w:val="cv"/>
        </w:rPr>
        <w:t xml:space="preserve"> lidé mohou zvítězit.“ </w:t>
      </w:r>
      <w:proofErr w:type="spellStart"/>
      <w:r>
        <w:rPr>
          <w:rStyle w:val="cv"/>
        </w:rPr>
        <w:t>Jób</w:t>
      </w:r>
      <w:proofErr w:type="spellEnd"/>
      <w:r>
        <w:rPr>
          <w:rStyle w:val="cv"/>
        </w:rPr>
        <w:t xml:space="preserve"> řekl:</w:t>
      </w:r>
    </w:p>
    <w:p w:rsidR="00CC0F87" w:rsidRPr="00B71A24" w:rsidRDefault="00CC0F87">
      <w:pPr>
        <w:rPr>
          <w:rStyle w:val="cv"/>
          <w:color w:val="FF0000"/>
        </w:rPr>
      </w:pPr>
      <w:proofErr w:type="spellStart"/>
      <w:r w:rsidRPr="00B71A24">
        <w:rPr>
          <w:rStyle w:val="cv"/>
          <w:color w:val="FF0000"/>
        </w:rPr>
        <w:t>Jb</w:t>
      </w:r>
      <w:proofErr w:type="spellEnd"/>
      <w:r w:rsidRPr="00B71A24">
        <w:rPr>
          <w:rStyle w:val="cv"/>
          <w:color w:val="FF0000"/>
        </w:rPr>
        <w:t xml:space="preserve"> 31,1: „Smlouvu jsem učinil s očima svýma, a proč bych hleděl na pannu?“</w:t>
      </w:r>
    </w:p>
    <w:p w:rsidR="00B904FA" w:rsidRDefault="00B904FA">
      <w:pPr>
        <w:rPr>
          <w:rStyle w:val="cv"/>
        </w:rPr>
      </w:pPr>
      <w:r>
        <w:rPr>
          <w:rStyle w:val="cv"/>
        </w:rPr>
        <w:t>Dokonce se ani na ni nepodíval, aby nebyl pokoušen.</w:t>
      </w:r>
    </w:p>
    <w:p w:rsidR="00CC0F87" w:rsidRDefault="00CC0F87">
      <w:pPr>
        <w:rPr>
          <w:rStyle w:val="cv"/>
        </w:rPr>
      </w:pPr>
      <w:r>
        <w:rPr>
          <w:rStyle w:val="cv"/>
        </w:rPr>
        <w:t>Pavel řekl: „Když někdo poruší své manželství</w:t>
      </w:r>
      <w:r w:rsidR="00B904FA">
        <w:rPr>
          <w:rStyle w:val="cv"/>
        </w:rPr>
        <w:t>, sype si oheň do klína a hřeší proti vlastnímu tělu.“</w:t>
      </w:r>
    </w:p>
    <w:p w:rsidR="00CC0F87" w:rsidRPr="00B71A24" w:rsidRDefault="00CC0F87">
      <w:pPr>
        <w:rPr>
          <w:rStyle w:val="cv"/>
          <w:color w:val="FF0000"/>
        </w:rPr>
      </w:pPr>
      <w:proofErr w:type="gramStart"/>
      <w:r w:rsidRPr="00B71A24">
        <w:rPr>
          <w:rStyle w:val="cv"/>
          <w:color w:val="FF0000"/>
        </w:rPr>
        <w:t>1.Kor</w:t>
      </w:r>
      <w:proofErr w:type="gramEnd"/>
      <w:r w:rsidRPr="00B71A24">
        <w:rPr>
          <w:rStyle w:val="cv"/>
          <w:color w:val="FF0000"/>
        </w:rPr>
        <w:t xml:space="preserve"> 6,18: „Utíkejte smilstva. Všeliký hřích, </w:t>
      </w:r>
      <w:proofErr w:type="spellStart"/>
      <w:r w:rsidRPr="00B71A24">
        <w:rPr>
          <w:rStyle w:val="cv"/>
          <w:color w:val="FF0000"/>
        </w:rPr>
        <w:t>kterýžkoli</w:t>
      </w:r>
      <w:proofErr w:type="spellEnd"/>
      <w:r w:rsidRPr="00B71A24">
        <w:rPr>
          <w:rStyle w:val="cv"/>
          <w:color w:val="FF0000"/>
        </w:rPr>
        <w:t xml:space="preserve"> učinil by člověk, kromě těla jest, ale kdož smilní, ten proti svému vlastnímu tělu hřeší.“</w:t>
      </w:r>
    </w:p>
    <w:p w:rsidR="00CC0F87" w:rsidRDefault="005C5558">
      <w:pPr>
        <w:rPr>
          <w:rStyle w:val="cv"/>
        </w:rPr>
      </w:pPr>
      <w:r>
        <w:rPr>
          <w:rStyle w:val="cv"/>
        </w:rPr>
        <w:t>Když chcete chránit</w:t>
      </w:r>
      <w:r w:rsidR="00E33FA4">
        <w:rPr>
          <w:rStyle w:val="cv"/>
        </w:rPr>
        <w:t xml:space="preserve"> sami sebe</w:t>
      </w:r>
      <w:r>
        <w:rPr>
          <w:rStyle w:val="cv"/>
        </w:rPr>
        <w:t xml:space="preserve"> a</w:t>
      </w:r>
      <w:r w:rsidR="00E33FA4">
        <w:rPr>
          <w:rStyle w:val="cv"/>
        </w:rPr>
        <w:t xml:space="preserve"> vlastní rodin</w:t>
      </w:r>
      <w:r>
        <w:rPr>
          <w:rStyle w:val="cv"/>
        </w:rPr>
        <w:t>u</w:t>
      </w:r>
      <w:r w:rsidR="00E33FA4">
        <w:rPr>
          <w:rStyle w:val="cv"/>
        </w:rPr>
        <w:t xml:space="preserve">, Bible </w:t>
      </w:r>
      <w:r w:rsidR="00F23157">
        <w:rPr>
          <w:rStyle w:val="cv"/>
        </w:rPr>
        <w:t>radí</w:t>
      </w:r>
      <w:r w:rsidR="00E33FA4">
        <w:rPr>
          <w:rStyle w:val="cv"/>
        </w:rPr>
        <w:t>: „</w:t>
      </w:r>
      <w:r w:rsidR="00F23157">
        <w:rPr>
          <w:rStyle w:val="cv"/>
        </w:rPr>
        <w:t>Vyhýbejte se takovým</w:t>
      </w:r>
      <w:r w:rsidR="00E33FA4">
        <w:rPr>
          <w:rStyle w:val="cv"/>
        </w:rPr>
        <w:t xml:space="preserve"> pokušení</w:t>
      </w:r>
      <w:r w:rsidR="00F23157">
        <w:rPr>
          <w:rStyle w:val="cv"/>
        </w:rPr>
        <w:t>m</w:t>
      </w:r>
      <w:r w:rsidR="00E33FA4">
        <w:rPr>
          <w:rStyle w:val="cv"/>
        </w:rPr>
        <w:t>.“</w:t>
      </w:r>
    </w:p>
    <w:p w:rsidR="00E33FA4" w:rsidRDefault="00E33FA4">
      <w:pPr>
        <w:rPr>
          <w:rStyle w:val="cv"/>
        </w:rPr>
      </w:pPr>
      <w:r>
        <w:rPr>
          <w:rStyle w:val="cv"/>
        </w:rPr>
        <w:t>Když jste na cestách a v hotelu máte na pokoji televizi</w:t>
      </w:r>
      <w:r w:rsidR="00F23157">
        <w:rPr>
          <w:rStyle w:val="cv"/>
        </w:rPr>
        <w:t xml:space="preserve"> s mnoha kanály s různými filmy, n</w:t>
      </w:r>
      <w:r>
        <w:rPr>
          <w:rStyle w:val="cv"/>
        </w:rPr>
        <w:t>eří</w:t>
      </w:r>
      <w:r w:rsidR="00F23157">
        <w:rPr>
          <w:rStyle w:val="cv"/>
        </w:rPr>
        <w:t>kejte si: „P</w:t>
      </w:r>
      <w:r>
        <w:rPr>
          <w:rStyle w:val="cv"/>
        </w:rPr>
        <w:t>odívám se, co to je za filmy.“ Nedívejte se na ně. Nepřibližujte se.</w:t>
      </w:r>
    </w:p>
    <w:p w:rsidR="00B71A24" w:rsidRPr="00B71A24" w:rsidRDefault="00B71A24">
      <w:pPr>
        <w:rPr>
          <w:rStyle w:val="cv"/>
          <w:color w:val="FF0000"/>
        </w:rPr>
      </w:pPr>
      <w:r w:rsidRPr="00B71A24">
        <w:rPr>
          <w:rStyle w:val="cv"/>
          <w:color w:val="FF0000"/>
        </w:rPr>
        <w:t xml:space="preserve">1.Pt 5,8.9: „Střízliví buďte, bděte; nebo protivník váš ďábel jako lev řvoucí obchází, hledaje, koho by sežral. </w:t>
      </w:r>
      <w:r w:rsidRPr="00B71A24">
        <w:rPr>
          <w:rStyle w:val="cisloverse"/>
          <w:color w:val="FF0000"/>
        </w:rPr>
        <w:t xml:space="preserve">9 </w:t>
      </w:r>
      <w:r w:rsidRPr="00B71A24">
        <w:rPr>
          <w:rStyle w:val="cv"/>
          <w:color w:val="FF0000"/>
        </w:rPr>
        <w:t xml:space="preserve">Jemuž odpírejte, silní </w:t>
      </w:r>
      <w:r w:rsidRPr="00B71A24">
        <w:rPr>
          <w:rStyle w:val="Zvraznn"/>
          <w:color w:val="FF0000"/>
        </w:rPr>
        <w:t>jsouce</w:t>
      </w:r>
      <w:r w:rsidRPr="00B71A24">
        <w:rPr>
          <w:rStyle w:val="cv"/>
          <w:color w:val="FF0000"/>
        </w:rPr>
        <w:t xml:space="preserve"> u </w:t>
      </w:r>
      <w:proofErr w:type="gramStart"/>
      <w:r w:rsidRPr="00B71A24">
        <w:rPr>
          <w:rStyle w:val="cv"/>
          <w:color w:val="FF0000"/>
        </w:rPr>
        <w:t>víře</w:t>
      </w:r>
      <w:proofErr w:type="gramEnd"/>
      <w:r w:rsidRPr="00B71A24">
        <w:rPr>
          <w:rStyle w:val="cv"/>
          <w:color w:val="FF0000"/>
        </w:rPr>
        <w:t>, vědouce, že tatáž utrpení bratrstvo vaše, kteréž na světě jest, obkličují.“</w:t>
      </w:r>
    </w:p>
    <w:p w:rsidR="00C45E2D" w:rsidRDefault="00E33FA4">
      <w:pPr>
        <w:rPr>
          <w:rStyle w:val="cv"/>
        </w:rPr>
      </w:pPr>
      <w:r>
        <w:rPr>
          <w:rStyle w:val="cv"/>
        </w:rPr>
        <w:t>Možná si pomyslíte, že jsem</w:t>
      </w:r>
      <w:r w:rsidR="00C45E2D">
        <w:rPr>
          <w:rStyle w:val="cv"/>
        </w:rPr>
        <w:t xml:space="preserve"> příliš</w:t>
      </w:r>
      <w:r>
        <w:rPr>
          <w:rStyle w:val="cv"/>
        </w:rPr>
        <w:t xml:space="preserve"> staromódní, ale domnívám se, že pro muže je nebezpečné </w:t>
      </w:r>
      <w:r w:rsidR="00B3230F">
        <w:rPr>
          <w:rStyle w:val="cv"/>
        </w:rPr>
        <w:t xml:space="preserve">přátelit se </w:t>
      </w:r>
      <w:r w:rsidR="00C306CC">
        <w:rPr>
          <w:rStyle w:val="cv"/>
        </w:rPr>
        <w:t xml:space="preserve">důvěrně </w:t>
      </w:r>
      <w:r w:rsidR="00B3230F">
        <w:rPr>
          <w:rStyle w:val="cv"/>
        </w:rPr>
        <w:t>se ženami, zejména pokud jsou ženatí. Musí se především vyhnout všemu, co vyvolává zdání zla. Ne</w:t>
      </w:r>
      <w:r w:rsidR="00C45E2D">
        <w:rPr>
          <w:rStyle w:val="cv"/>
        </w:rPr>
        <w:t xml:space="preserve">dejte </w:t>
      </w:r>
      <w:r w:rsidR="00B3230F">
        <w:rPr>
          <w:rStyle w:val="cv"/>
        </w:rPr>
        <w:t>hřích</w:t>
      </w:r>
      <w:r w:rsidR="00C45E2D">
        <w:rPr>
          <w:rStyle w:val="cv"/>
        </w:rPr>
        <w:t>u</w:t>
      </w:r>
      <w:r w:rsidR="00B3230F">
        <w:rPr>
          <w:rStyle w:val="cv"/>
        </w:rPr>
        <w:t xml:space="preserve"> </w:t>
      </w:r>
      <w:r w:rsidR="00C45E2D">
        <w:rPr>
          <w:rStyle w:val="cv"/>
        </w:rPr>
        <w:t>žádnou příležitost</w:t>
      </w:r>
      <w:r w:rsidR="00B3230F">
        <w:rPr>
          <w:rStyle w:val="cv"/>
        </w:rPr>
        <w:t>.</w:t>
      </w:r>
    </w:p>
    <w:p w:rsidR="00F60B4C" w:rsidRDefault="00B3230F">
      <w:pPr>
        <w:rPr>
          <w:rStyle w:val="cv"/>
        </w:rPr>
      </w:pPr>
      <w:r>
        <w:rPr>
          <w:rStyle w:val="cv"/>
        </w:rPr>
        <w:lastRenderedPageBreak/>
        <w:t xml:space="preserve">Protože jsem kazatel, stává se mi, že za mnou přijde </w:t>
      </w:r>
      <w:r w:rsidR="00E054FD">
        <w:rPr>
          <w:rStyle w:val="cv"/>
        </w:rPr>
        <w:t>během bohoslužby</w:t>
      </w:r>
      <w:r>
        <w:rPr>
          <w:rStyle w:val="cv"/>
        </w:rPr>
        <w:t xml:space="preserve"> žena</w:t>
      </w:r>
      <w:r w:rsidR="00E054FD">
        <w:rPr>
          <w:rStyle w:val="cv"/>
        </w:rPr>
        <w:t xml:space="preserve"> a chce se mnou mluvit</w:t>
      </w:r>
      <w:r w:rsidR="00C45E2D">
        <w:rPr>
          <w:rStyle w:val="cv"/>
        </w:rPr>
        <w:t>. Odpovím: „Dobře, promluvme si.“ Když chce</w:t>
      </w:r>
      <w:r>
        <w:rPr>
          <w:rStyle w:val="cv"/>
        </w:rPr>
        <w:t xml:space="preserve"> s</w:t>
      </w:r>
      <w:r w:rsidR="00C45E2D">
        <w:rPr>
          <w:rStyle w:val="cv"/>
        </w:rPr>
        <w:t>e mnou hovořit v mé kanceláři, tak t</w:t>
      </w:r>
      <w:r>
        <w:rPr>
          <w:rStyle w:val="cv"/>
        </w:rPr>
        <w:t>o však odmítám a řeknu</w:t>
      </w:r>
      <w:r w:rsidR="00F23157">
        <w:rPr>
          <w:rStyle w:val="cv"/>
        </w:rPr>
        <w:t>: „</w:t>
      </w:r>
      <w:r w:rsidR="00C45E2D">
        <w:rPr>
          <w:rStyle w:val="cv"/>
        </w:rPr>
        <w:t>Posadíme se tady, na chodbě.</w:t>
      </w:r>
      <w:r w:rsidR="00F23157">
        <w:rPr>
          <w:rStyle w:val="cv"/>
        </w:rPr>
        <w:t>“ Nebo nechám otevřené dveře a někdo jiný je ve vedlejší místnosti, někdo</w:t>
      </w:r>
      <w:r w:rsidR="00C306CC">
        <w:rPr>
          <w:rStyle w:val="cv"/>
        </w:rPr>
        <w:t xml:space="preserve"> jiný</w:t>
      </w:r>
      <w:r w:rsidR="00F23157">
        <w:rPr>
          <w:rStyle w:val="cv"/>
        </w:rPr>
        <w:t xml:space="preserve"> musí být poblíž. Vyhýbejte se všemu, co může vyvolat zdání něčeho zlého.</w:t>
      </w:r>
    </w:p>
    <w:p w:rsidR="00F60B4C" w:rsidRDefault="00F60B4C">
      <w:pPr>
        <w:rPr>
          <w:rStyle w:val="cv"/>
        </w:rPr>
      </w:pPr>
      <w:r>
        <w:rPr>
          <w:rStyle w:val="cv"/>
        </w:rPr>
        <w:t>Mnoho lidí se dostalo do problémů, protože se příliš přiblížili k pokušení.</w:t>
      </w:r>
    </w:p>
    <w:p w:rsidR="00F60B4C" w:rsidRPr="00F60B4C" w:rsidRDefault="00E054FD" w:rsidP="00F60B4C">
      <w:r>
        <w:rPr>
          <w:rStyle w:val="cv"/>
        </w:rPr>
        <w:t xml:space="preserve">Šalomoun </w:t>
      </w:r>
      <w:r w:rsidR="00F60B4C">
        <w:rPr>
          <w:rStyle w:val="cv"/>
        </w:rPr>
        <w:t xml:space="preserve">pokračuje a rozebírá tento princip v </w:t>
      </w:r>
      <w:proofErr w:type="spellStart"/>
      <w:r w:rsidR="00F60B4C" w:rsidRPr="00B71A24">
        <w:rPr>
          <w:rStyle w:val="cv"/>
          <w:color w:val="FF0000"/>
        </w:rPr>
        <w:t>Př</w:t>
      </w:r>
      <w:proofErr w:type="spellEnd"/>
      <w:r w:rsidR="00F60B4C" w:rsidRPr="00B71A24">
        <w:rPr>
          <w:rStyle w:val="cv"/>
          <w:color w:val="FF0000"/>
        </w:rPr>
        <w:t xml:space="preserve"> 5,15: „</w:t>
      </w:r>
      <w:r w:rsidR="00F60B4C" w:rsidRPr="00B71A24">
        <w:rPr>
          <w:color w:val="FF0000"/>
        </w:rPr>
        <w:t xml:space="preserve">Pij vodu </w:t>
      </w:r>
      <w:r w:rsidR="00F60B4C" w:rsidRPr="00495C7D">
        <w:rPr>
          <w:color w:val="FF0000"/>
        </w:rPr>
        <w:t xml:space="preserve">ze své cisterny, bystrou </w:t>
      </w:r>
      <w:r w:rsidR="00F60B4C" w:rsidRPr="00495C7D">
        <w:rPr>
          <w:i/>
          <w:iCs/>
          <w:color w:val="FF0000"/>
        </w:rPr>
        <w:t>vodu</w:t>
      </w:r>
      <w:r w:rsidR="00F60B4C" w:rsidRPr="00495C7D">
        <w:rPr>
          <w:color w:val="FF0000"/>
        </w:rPr>
        <w:t xml:space="preserve"> ze své studny. 16 </w:t>
      </w:r>
      <w:r w:rsidR="00F60B4C" w:rsidRPr="00495C7D">
        <w:rPr>
          <w:i/>
          <w:iCs/>
          <w:color w:val="FF0000"/>
        </w:rPr>
        <w:t>Mají</w:t>
      </w:r>
      <w:r w:rsidR="00F60B4C" w:rsidRPr="00495C7D">
        <w:rPr>
          <w:color w:val="FF0000"/>
        </w:rPr>
        <w:t xml:space="preserve"> se tvoje prameny rozlévat na ulici, proudy vody na náměstí? 17 Ať patří tobě samému, a ne cizím spolu s tebou! 18 Ať je požehnaný tvůj pramen, raduj se z ženy svého mládí.“ </w:t>
      </w:r>
      <w:r w:rsidR="00F60B4C">
        <w:t>– Mluví skutečně</w:t>
      </w:r>
      <w:r w:rsidR="00C306CC">
        <w:t xml:space="preserve"> o</w:t>
      </w:r>
      <w:r w:rsidR="00F60B4C">
        <w:t xml:space="preserve"> vodě? Ne, mluví o </w:t>
      </w:r>
      <w:r w:rsidR="005D2634">
        <w:t>v</w:t>
      </w:r>
      <w:r w:rsidR="00F23157">
        <w:t xml:space="preserve">ašich </w:t>
      </w:r>
      <w:r w:rsidR="00F60B4C">
        <w:t xml:space="preserve">vztazích </w:t>
      </w:r>
      <w:r w:rsidR="00F23157">
        <w:t>a o vaší lásce.</w:t>
      </w:r>
      <w:r w:rsidR="00495C7D">
        <w:t xml:space="preserve"> </w:t>
      </w:r>
      <w:r w:rsidR="002349A5">
        <w:t>Používá metafory</w:t>
      </w:r>
      <w:r w:rsidR="00C45E2D">
        <w:t>? Pokud</w:t>
      </w:r>
      <w:r w:rsidR="00C306CC">
        <w:t xml:space="preserve"> by</w:t>
      </w:r>
      <w:r w:rsidR="00C45E2D">
        <w:t xml:space="preserve"> někdo m</w:t>
      </w:r>
      <w:r w:rsidR="00C306CC">
        <w:t>ěl</w:t>
      </w:r>
      <w:r w:rsidR="00C45E2D">
        <w:t xml:space="preserve"> pochybnosti</w:t>
      </w:r>
      <w:r w:rsidR="002349A5">
        <w:t>,</w:t>
      </w:r>
      <w:r w:rsidR="00C45E2D">
        <w:t xml:space="preserve"> říká to</w:t>
      </w:r>
      <w:r w:rsidR="00495C7D">
        <w:t xml:space="preserve"> velmi jasně: </w:t>
      </w:r>
      <w:r w:rsidR="00495C7D" w:rsidRPr="00495C7D">
        <w:rPr>
          <w:color w:val="FF0000"/>
        </w:rPr>
        <w:t>„…raduj se z ženy svého mládí.</w:t>
      </w:r>
      <w:r w:rsidR="002349A5">
        <w:rPr>
          <w:color w:val="FF0000"/>
        </w:rPr>
        <w:t xml:space="preserve"> </w:t>
      </w:r>
      <w:r w:rsidR="00F60B4C" w:rsidRPr="00495C7D">
        <w:rPr>
          <w:color w:val="FF0000"/>
        </w:rPr>
        <w:t>19</w:t>
      </w:r>
      <w:r w:rsidR="002349A5">
        <w:rPr>
          <w:color w:val="FF0000"/>
        </w:rPr>
        <w:t xml:space="preserve"> </w:t>
      </w:r>
      <w:r w:rsidR="00F60B4C" w:rsidRPr="00495C7D">
        <w:rPr>
          <w:i/>
          <w:iCs/>
          <w:color w:val="FF0000"/>
        </w:rPr>
        <w:t>Ta</w:t>
      </w:r>
      <w:r w:rsidR="00F60B4C" w:rsidRPr="00495C7D">
        <w:rPr>
          <w:color w:val="FF0000"/>
        </w:rPr>
        <w:t xml:space="preserve"> líbezná laň, </w:t>
      </w:r>
      <w:r w:rsidR="00F60B4C" w:rsidRPr="00495C7D">
        <w:rPr>
          <w:i/>
          <w:iCs/>
          <w:color w:val="FF0000"/>
        </w:rPr>
        <w:t>ta</w:t>
      </w:r>
      <w:r w:rsidR="00F60B4C" w:rsidRPr="00495C7D">
        <w:rPr>
          <w:color w:val="FF0000"/>
        </w:rPr>
        <w:t xml:space="preserve"> půvabná srna, její prsy </w:t>
      </w:r>
      <w:r w:rsidR="00F60B4C" w:rsidRPr="00495C7D">
        <w:rPr>
          <w:i/>
          <w:iCs/>
          <w:color w:val="FF0000"/>
        </w:rPr>
        <w:t>ať</w:t>
      </w:r>
      <w:r w:rsidR="00F60B4C" w:rsidRPr="00495C7D">
        <w:rPr>
          <w:color w:val="FF0000"/>
        </w:rPr>
        <w:t xml:space="preserve"> tě uspokojují v každé době, její láskou se opájej ustavičně. 20</w:t>
      </w:r>
      <w:r w:rsidR="002349A5">
        <w:rPr>
          <w:color w:val="FF0000"/>
        </w:rPr>
        <w:t xml:space="preserve"> </w:t>
      </w:r>
      <w:r w:rsidR="00F60B4C" w:rsidRPr="00495C7D">
        <w:rPr>
          <w:color w:val="FF0000"/>
        </w:rPr>
        <w:t xml:space="preserve">Proč by ses </w:t>
      </w:r>
      <w:r w:rsidR="00F60B4C" w:rsidRPr="00495C7D">
        <w:rPr>
          <w:i/>
          <w:iCs/>
          <w:color w:val="FF0000"/>
        </w:rPr>
        <w:t>měl</w:t>
      </w:r>
      <w:r w:rsidR="00F60B4C" w:rsidRPr="00495C7D">
        <w:rPr>
          <w:color w:val="FF0000"/>
        </w:rPr>
        <w:t xml:space="preserve">, můj synu, opájet cizí </w:t>
      </w:r>
      <w:r w:rsidR="00F60B4C" w:rsidRPr="00495C7D">
        <w:rPr>
          <w:i/>
          <w:iCs/>
          <w:color w:val="FF0000"/>
        </w:rPr>
        <w:t>ženou</w:t>
      </w:r>
      <w:r w:rsidR="00F60B4C" w:rsidRPr="00495C7D">
        <w:rPr>
          <w:color w:val="FF0000"/>
        </w:rPr>
        <w:t>, objímat klín cizinky? 21</w:t>
      </w:r>
      <w:r w:rsidR="00C45E2D">
        <w:rPr>
          <w:color w:val="FF0000"/>
        </w:rPr>
        <w:t xml:space="preserve"> </w:t>
      </w:r>
      <w:r w:rsidR="00F60B4C" w:rsidRPr="00495C7D">
        <w:rPr>
          <w:color w:val="FF0000"/>
        </w:rPr>
        <w:t xml:space="preserve">Vždyť cesty člověka </w:t>
      </w:r>
      <w:r w:rsidR="00F60B4C" w:rsidRPr="00495C7D">
        <w:rPr>
          <w:i/>
          <w:iCs/>
          <w:color w:val="FF0000"/>
        </w:rPr>
        <w:t>jsou</w:t>
      </w:r>
      <w:r w:rsidR="00F60B4C" w:rsidRPr="00495C7D">
        <w:rPr>
          <w:color w:val="FF0000"/>
        </w:rPr>
        <w:t xml:space="preserve"> před očima Hospodina,</w:t>
      </w:r>
      <w:r w:rsidR="00495C7D">
        <w:rPr>
          <w:color w:val="FF0000"/>
        </w:rPr>
        <w:t>“</w:t>
      </w:r>
      <w:r w:rsidR="00495C7D">
        <w:t xml:space="preserve"> - Myslí se tím vaše </w:t>
      </w:r>
      <w:r w:rsidR="002349A5">
        <w:t>stezka</w:t>
      </w:r>
      <w:r w:rsidR="00495C7D">
        <w:t xml:space="preserve">, kam </w:t>
      </w:r>
      <w:r w:rsidR="005D2634">
        <w:t>míří vaše kroky</w:t>
      </w:r>
      <w:r w:rsidR="00495C7D">
        <w:t xml:space="preserve"> – </w:t>
      </w:r>
      <w:r w:rsidR="00495C7D" w:rsidRPr="00495C7D">
        <w:rPr>
          <w:color w:val="FF0000"/>
        </w:rPr>
        <w:t>„</w:t>
      </w:r>
      <w:r w:rsidR="00F60B4C" w:rsidRPr="00495C7D">
        <w:rPr>
          <w:i/>
          <w:iCs/>
          <w:color w:val="FF0000"/>
        </w:rPr>
        <w:t>on</w:t>
      </w:r>
      <w:r w:rsidR="00F60B4C" w:rsidRPr="00495C7D">
        <w:rPr>
          <w:color w:val="FF0000"/>
        </w:rPr>
        <w:t xml:space="preserve"> srovnává všechny jeho stezky. 22Ničemu polapí jeho </w:t>
      </w:r>
      <w:r w:rsidR="00F60B4C" w:rsidRPr="00495C7D">
        <w:rPr>
          <w:i/>
          <w:iCs/>
          <w:color w:val="FF0000"/>
        </w:rPr>
        <w:t>vlastní</w:t>
      </w:r>
      <w:r w:rsidR="00F60B4C" w:rsidRPr="00495C7D">
        <w:rPr>
          <w:color w:val="FF0000"/>
        </w:rPr>
        <w:t xml:space="preserve"> viny, provazy svého hříchu bude zajat. 23Zemře, protože ne</w:t>
      </w:r>
      <w:r w:rsidR="00F60B4C" w:rsidRPr="00495C7D">
        <w:rPr>
          <w:i/>
          <w:iCs/>
          <w:color w:val="FF0000"/>
        </w:rPr>
        <w:t>měl</w:t>
      </w:r>
      <w:r w:rsidR="00F60B4C" w:rsidRPr="00495C7D">
        <w:rPr>
          <w:color w:val="FF0000"/>
        </w:rPr>
        <w:t xml:space="preserve"> kázeň, pro velikost své hlouposti bude vrávorat.“</w:t>
      </w:r>
    </w:p>
    <w:p w:rsidR="00E33FA4" w:rsidRDefault="00495C7D">
      <w:pPr>
        <w:rPr>
          <w:rStyle w:val="cv"/>
        </w:rPr>
      </w:pPr>
      <w:r>
        <w:rPr>
          <w:rStyle w:val="cv"/>
        </w:rPr>
        <w:t xml:space="preserve">Princip je v tom, že lidé nakonec doplatí na vlastní jednání. Saul nalehl na vlastní meč. Jidáš si vzal život, protože jeho plány </w:t>
      </w:r>
      <w:r w:rsidR="00C45E2D">
        <w:rPr>
          <w:rStyle w:val="cv"/>
        </w:rPr>
        <w:t>se nezdařily</w:t>
      </w:r>
      <w:r>
        <w:rPr>
          <w:rStyle w:val="cv"/>
        </w:rPr>
        <w:t>. Později v Přísloví se mluví o principu: „Když valíte kámen, dávejte pozor, aby vás ten kámen nezavalil.</w:t>
      </w:r>
      <w:r w:rsidR="00C45E2D">
        <w:rPr>
          <w:rStyle w:val="cv"/>
        </w:rPr>
        <w:t>“</w:t>
      </w:r>
      <w:r>
        <w:rPr>
          <w:rStyle w:val="cv"/>
        </w:rPr>
        <w:t xml:space="preserve"> Můžeme najít mnoho takových příkladů.</w:t>
      </w:r>
    </w:p>
    <w:p w:rsidR="00495C7D" w:rsidRPr="00B71A24" w:rsidRDefault="00495C7D">
      <w:pPr>
        <w:rPr>
          <w:rStyle w:val="cv"/>
          <w:color w:val="FF0000"/>
        </w:rPr>
      </w:pPr>
      <w:r>
        <w:rPr>
          <w:rStyle w:val="cv"/>
        </w:rPr>
        <w:t>Je zde řečeno mnoho o odo</w:t>
      </w:r>
      <w:r w:rsidR="00C45E2D">
        <w:rPr>
          <w:rStyle w:val="cv"/>
        </w:rPr>
        <w:t>lávání pokušení. Když se podívám</w:t>
      </w:r>
      <w:r>
        <w:rPr>
          <w:rStyle w:val="cv"/>
        </w:rPr>
        <w:t xml:space="preserve">e </w:t>
      </w:r>
      <w:proofErr w:type="gramStart"/>
      <w:r>
        <w:rPr>
          <w:rStyle w:val="cv"/>
        </w:rPr>
        <w:t xml:space="preserve">do </w:t>
      </w:r>
      <w:r w:rsidRPr="00B71A24">
        <w:rPr>
          <w:rStyle w:val="cv"/>
          <w:color w:val="FF0000"/>
        </w:rPr>
        <w:t>1.Kor</w:t>
      </w:r>
      <w:proofErr w:type="gramEnd"/>
      <w:r w:rsidRPr="00B71A24">
        <w:rPr>
          <w:rStyle w:val="cv"/>
          <w:color w:val="FF0000"/>
        </w:rPr>
        <w:t xml:space="preserve"> 10,13</w:t>
      </w:r>
      <w:r w:rsidR="00B93D06">
        <w:rPr>
          <w:rStyle w:val="cv"/>
        </w:rPr>
        <w:t xml:space="preserve">, čteme tam: </w:t>
      </w:r>
      <w:r w:rsidR="00B93D06" w:rsidRPr="00B71A24">
        <w:rPr>
          <w:rStyle w:val="cv"/>
          <w:color w:val="FF0000"/>
        </w:rPr>
        <w:t xml:space="preserve">„Nezachvátilo vás </w:t>
      </w:r>
      <w:r w:rsidR="00B93D06" w:rsidRPr="00B71A24">
        <w:rPr>
          <w:rStyle w:val="Zvraznn"/>
          <w:color w:val="FF0000"/>
        </w:rPr>
        <w:t>jiné</w:t>
      </w:r>
      <w:r w:rsidR="00B93D06" w:rsidRPr="00B71A24">
        <w:rPr>
          <w:rStyle w:val="cv"/>
          <w:color w:val="FF0000"/>
        </w:rPr>
        <w:t xml:space="preserve"> pokušení než lidské; věrný </w:t>
      </w:r>
      <w:r w:rsidR="00B93D06" w:rsidRPr="00B71A24">
        <w:rPr>
          <w:rStyle w:val="Zvraznn"/>
          <w:color w:val="FF0000"/>
        </w:rPr>
        <w:t>je</w:t>
      </w:r>
      <w:r w:rsidR="00B93D06" w:rsidRPr="00B71A24">
        <w:rPr>
          <w:rStyle w:val="cv"/>
          <w:color w:val="FF0000"/>
        </w:rPr>
        <w:t xml:space="preserve"> však Bůh, který vás nenechá zkusit více, než snesete, ale se zkouškou dá i východisko, abyste </w:t>
      </w:r>
      <w:r w:rsidR="00B93D06" w:rsidRPr="00B71A24">
        <w:rPr>
          <w:rStyle w:val="Zvraznn"/>
          <w:color w:val="FF0000"/>
        </w:rPr>
        <w:t>ji</w:t>
      </w:r>
      <w:r w:rsidR="00B93D06" w:rsidRPr="00B71A24">
        <w:rPr>
          <w:rStyle w:val="cv"/>
          <w:color w:val="FF0000"/>
        </w:rPr>
        <w:t xml:space="preserve"> mohli snést.“</w:t>
      </w:r>
    </w:p>
    <w:p w:rsidR="00B93D06" w:rsidRDefault="00B93D06">
      <w:pPr>
        <w:rPr>
          <w:rStyle w:val="cv"/>
        </w:rPr>
      </w:pPr>
      <w:r>
        <w:rPr>
          <w:rStyle w:val="cv"/>
        </w:rPr>
        <w:t>To je nádherné zaslíbení!</w:t>
      </w:r>
    </w:p>
    <w:p w:rsidR="00523F2B" w:rsidRDefault="0090719B">
      <w:pPr>
        <w:rPr>
          <w:rStyle w:val="cv"/>
        </w:rPr>
      </w:pPr>
      <w:r>
        <w:rPr>
          <w:rStyle w:val="cv"/>
        </w:rPr>
        <w:t>Lidé mohou říkat: „Nedokázal jsem to unést. Pokušení bylo příliš silné.</w:t>
      </w:r>
      <w:r w:rsidR="002349A5">
        <w:rPr>
          <w:rStyle w:val="cv"/>
        </w:rPr>
        <w:t>“</w:t>
      </w:r>
    </w:p>
    <w:p w:rsidR="00F43F11" w:rsidRDefault="0090719B">
      <w:pPr>
        <w:rPr>
          <w:rStyle w:val="cv"/>
        </w:rPr>
      </w:pPr>
      <w:r>
        <w:rPr>
          <w:rStyle w:val="cv"/>
        </w:rPr>
        <w:t>Když jste pokoušeni, Bůh váží míru vašeho pokušení. Ví</w:t>
      </w:r>
      <w:r w:rsidR="00C306CC">
        <w:rPr>
          <w:rStyle w:val="cv"/>
        </w:rPr>
        <w:t>,</w:t>
      </w:r>
      <w:r>
        <w:rPr>
          <w:rStyle w:val="cv"/>
        </w:rPr>
        <w:t xml:space="preserve"> jak</w:t>
      </w:r>
      <w:r w:rsidR="00F43F11">
        <w:rPr>
          <w:rStyle w:val="cv"/>
        </w:rPr>
        <w:t>é</w:t>
      </w:r>
      <w:r>
        <w:rPr>
          <w:rStyle w:val="cv"/>
        </w:rPr>
        <w:t xml:space="preserve"> j</w:t>
      </w:r>
      <w:r w:rsidR="00F43F11">
        <w:rPr>
          <w:rStyle w:val="cv"/>
        </w:rPr>
        <w:t>sou</w:t>
      </w:r>
      <w:r>
        <w:rPr>
          <w:rStyle w:val="cv"/>
        </w:rPr>
        <w:t xml:space="preserve"> naše </w:t>
      </w:r>
      <w:proofErr w:type="gramStart"/>
      <w:r>
        <w:rPr>
          <w:rStyle w:val="cv"/>
        </w:rPr>
        <w:t>schopnost</w:t>
      </w:r>
      <w:r w:rsidR="00680E20">
        <w:rPr>
          <w:rStyle w:val="cv"/>
        </w:rPr>
        <w:t>i a zaslíbil</w:t>
      </w:r>
      <w:proofErr w:type="gramEnd"/>
      <w:r w:rsidR="00680E20">
        <w:rPr>
          <w:rStyle w:val="cv"/>
        </w:rPr>
        <w:t>, že nebudeme pokoušeni víc</w:t>
      </w:r>
      <w:r w:rsidR="00F43F11">
        <w:rPr>
          <w:rStyle w:val="cv"/>
        </w:rPr>
        <w:t>,</w:t>
      </w:r>
      <w:r w:rsidR="00680E20">
        <w:rPr>
          <w:rStyle w:val="cv"/>
        </w:rPr>
        <w:t xml:space="preserve"> než jsme schopni unést.</w:t>
      </w:r>
    </w:p>
    <w:p w:rsidR="00680E20" w:rsidRDefault="00680E20">
      <w:pPr>
        <w:rPr>
          <w:rStyle w:val="cv"/>
        </w:rPr>
      </w:pPr>
      <w:r>
        <w:rPr>
          <w:rStyle w:val="cv"/>
        </w:rPr>
        <w:t>Když si říkáme: „</w:t>
      </w:r>
      <w:r w:rsidR="00226045">
        <w:rPr>
          <w:rStyle w:val="cv"/>
        </w:rPr>
        <w:t>To je příliš, to nedokážu unést</w:t>
      </w:r>
      <w:r>
        <w:rPr>
          <w:rStyle w:val="cv"/>
        </w:rPr>
        <w:t>“</w:t>
      </w:r>
      <w:r w:rsidR="00226045">
        <w:rPr>
          <w:rStyle w:val="cv"/>
        </w:rPr>
        <w:t>,</w:t>
      </w:r>
      <w:r>
        <w:rPr>
          <w:rStyle w:val="cv"/>
        </w:rPr>
        <w:t xml:space="preserve"> </w:t>
      </w:r>
      <w:r w:rsidR="00226045">
        <w:rPr>
          <w:rStyle w:val="cv"/>
        </w:rPr>
        <w:t>j</w:t>
      </w:r>
      <w:r>
        <w:rPr>
          <w:rStyle w:val="cv"/>
        </w:rPr>
        <w:t>e to ďábel, kdo chce, abychom si to mysleli. Bůh říká: „Nikdy to nebude příliš mnoho, protože nikdy vás nenechám nést takové břemeno, které byste neunesli.“</w:t>
      </w:r>
    </w:p>
    <w:p w:rsidR="00680E20" w:rsidRDefault="00F43F11">
      <w:pPr>
        <w:rPr>
          <w:rStyle w:val="cv"/>
        </w:rPr>
      </w:pPr>
      <w:r>
        <w:rPr>
          <w:rStyle w:val="cv"/>
        </w:rPr>
        <w:t xml:space="preserve">Kdyby Bůh </w:t>
      </w:r>
      <w:r w:rsidR="00680E20">
        <w:rPr>
          <w:rStyle w:val="cv"/>
        </w:rPr>
        <w:t xml:space="preserve">na vás </w:t>
      </w:r>
      <w:r w:rsidR="00846603">
        <w:rPr>
          <w:rStyle w:val="cv"/>
        </w:rPr>
        <w:t xml:space="preserve">dopustil </w:t>
      </w:r>
      <w:r w:rsidR="00680E20">
        <w:rPr>
          <w:rStyle w:val="cv"/>
        </w:rPr>
        <w:t xml:space="preserve">pokušení nad vaše síly, </w:t>
      </w:r>
      <w:r>
        <w:rPr>
          <w:rStyle w:val="cv"/>
        </w:rPr>
        <w:t>a neměli byste</w:t>
      </w:r>
      <w:r w:rsidR="00680E20">
        <w:rPr>
          <w:rStyle w:val="cv"/>
        </w:rPr>
        <w:t xml:space="preserve"> sílu odolat, pak </w:t>
      </w:r>
      <w:r w:rsidR="00846603">
        <w:rPr>
          <w:rStyle w:val="cv"/>
        </w:rPr>
        <w:t xml:space="preserve">už </w:t>
      </w:r>
      <w:r w:rsidR="00680E20">
        <w:rPr>
          <w:rStyle w:val="cv"/>
        </w:rPr>
        <w:t>to ne</w:t>
      </w:r>
      <w:r>
        <w:rPr>
          <w:rStyle w:val="cv"/>
        </w:rPr>
        <w:t>n</w:t>
      </w:r>
      <w:r w:rsidR="00680E20">
        <w:rPr>
          <w:rStyle w:val="cv"/>
        </w:rPr>
        <w:t xml:space="preserve">í hřích. Kdyby </w:t>
      </w:r>
      <w:r w:rsidR="00846603">
        <w:rPr>
          <w:rStyle w:val="cv"/>
        </w:rPr>
        <w:t xml:space="preserve">se </w:t>
      </w:r>
      <w:r w:rsidR="00680E20">
        <w:rPr>
          <w:rStyle w:val="cv"/>
        </w:rPr>
        <w:t>ďábel v ráji jako had omotal kolem Evy</w:t>
      </w:r>
      <w:r w:rsidR="0085323A">
        <w:rPr>
          <w:rStyle w:val="cv"/>
        </w:rPr>
        <w:t xml:space="preserve">, strčil ji násilím zakázané ovoce do </w:t>
      </w:r>
      <w:r w:rsidR="00846603">
        <w:rPr>
          <w:rStyle w:val="cv"/>
        </w:rPr>
        <w:t>pusy a přinutil</w:t>
      </w:r>
      <w:r w:rsidR="00680E20">
        <w:rPr>
          <w:rStyle w:val="cv"/>
        </w:rPr>
        <w:t xml:space="preserve"> ji sníst </w:t>
      </w:r>
      <w:r w:rsidR="0085323A">
        <w:rPr>
          <w:rStyle w:val="cv"/>
        </w:rPr>
        <w:t>ho, obvinil by ji Bůh z hříchu? Určitě ne</w:t>
      </w:r>
      <w:r w:rsidR="00846603">
        <w:rPr>
          <w:rStyle w:val="cv"/>
        </w:rPr>
        <w:t>, k</w:t>
      </w:r>
      <w:r w:rsidR="0085323A">
        <w:rPr>
          <w:rStyle w:val="cv"/>
        </w:rPr>
        <w:t xml:space="preserve">dyž </w:t>
      </w:r>
      <w:r w:rsidR="00E276B1">
        <w:rPr>
          <w:rStyle w:val="cv"/>
        </w:rPr>
        <w:t>by se nemohla nijak bránit, kdy</w:t>
      </w:r>
      <w:r w:rsidR="0085323A">
        <w:rPr>
          <w:rStyle w:val="cv"/>
        </w:rPr>
        <w:t>by byla fyzicky donucena sníst ovoce. Dopustila se</w:t>
      </w:r>
      <w:r w:rsidR="00E276B1">
        <w:rPr>
          <w:rStyle w:val="cv"/>
        </w:rPr>
        <w:t xml:space="preserve"> však</w:t>
      </w:r>
      <w:r w:rsidR="0085323A">
        <w:rPr>
          <w:rStyle w:val="cv"/>
        </w:rPr>
        <w:t xml:space="preserve"> hříchu, protože se pro něj svobodně rozhodla. Pokud nám Bůh dává Ducha a máme sílu vůle a svobodnou vůli, budeme schopni odolat pokušení. Může to být boj</w:t>
      </w:r>
      <w:r w:rsidR="00A978F6">
        <w:rPr>
          <w:rStyle w:val="cv"/>
        </w:rPr>
        <w:t>, to nepopírám. Někdy to může být velice těžké, ale Bůh řekl, že to nikdy nebude příliš mnoho.</w:t>
      </w:r>
    </w:p>
    <w:p w:rsidR="00666CF3" w:rsidRDefault="003C0FED" w:rsidP="003C0FED">
      <w:pPr>
        <w:rPr>
          <w:rStyle w:val="cv"/>
        </w:rPr>
      </w:pPr>
      <w:r>
        <w:rPr>
          <w:rStyle w:val="cv"/>
        </w:rPr>
        <w:t xml:space="preserve">Ve své knize </w:t>
      </w:r>
      <w:r w:rsidR="00846603">
        <w:rPr>
          <w:rStyle w:val="cv"/>
        </w:rPr>
        <w:t>„</w:t>
      </w:r>
      <w:r>
        <w:rPr>
          <w:rStyle w:val="cv"/>
        </w:rPr>
        <w:t>Rady, jak odolat pokušení</w:t>
      </w:r>
      <w:r w:rsidR="00846603">
        <w:rPr>
          <w:rStyle w:val="cv"/>
        </w:rPr>
        <w:t>“ (viz příloha)</w:t>
      </w:r>
      <w:r>
        <w:rPr>
          <w:rStyle w:val="cv"/>
        </w:rPr>
        <w:t xml:space="preserve">, jsem uvedl několik rad. Ať už je to jakékoliv pokušení, Pán Bůh nám dává principy, jak se </w:t>
      </w:r>
      <w:r w:rsidR="00E276B1">
        <w:rPr>
          <w:rStyle w:val="cv"/>
        </w:rPr>
        <w:t>pokušení</w:t>
      </w:r>
      <w:r>
        <w:rPr>
          <w:rStyle w:val="cv"/>
        </w:rPr>
        <w:t xml:space="preserve"> vyhnout</w:t>
      </w:r>
      <w:r w:rsidR="00846603">
        <w:rPr>
          <w:rStyle w:val="cv"/>
        </w:rPr>
        <w:t xml:space="preserve"> a odolat</w:t>
      </w:r>
      <w:r>
        <w:rPr>
          <w:rStyle w:val="cv"/>
        </w:rPr>
        <w:t>. Jak bojoval Ježíš proti pokušení? Kdy k nám přichází ďábel, aby nás pokoušel? Byl Ježíš unavený?</w:t>
      </w:r>
      <w:r w:rsidR="00666CF3">
        <w:rPr>
          <w:rStyle w:val="cv"/>
        </w:rPr>
        <w:t xml:space="preserve"> Co </w:t>
      </w:r>
      <w:r w:rsidR="00846603">
        <w:rPr>
          <w:rStyle w:val="cv"/>
        </w:rPr>
        <w:t>dělal 40 dnů? Postil se.</w:t>
      </w:r>
      <w:r w:rsidR="00666CF3">
        <w:rPr>
          <w:rStyle w:val="cv"/>
        </w:rPr>
        <w:t xml:space="preserve"> Cukr v krvi </w:t>
      </w:r>
      <w:r w:rsidR="00846603">
        <w:rPr>
          <w:rStyle w:val="cv"/>
        </w:rPr>
        <w:t>měl</w:t>
      </w:r>
      <w:r w:rsidR="00666CF3">
        <w:rPr>
          <w:rStyle w:val="cv"/>
        </w:rPr>
        <w:t xml:space="preserve"> nízký</w:t>
      </w:r>
      <w:r w:rsidR="00846603">
        <w:rPr>
          <w:rStyle w:val="cv"/>
        </w:rPr>
        <w:t>.</w:t>
      </w:r>
      <w:r w:rsidR="00666CF3">
        <w:rPr>
          <w:rStyle w:val="cv"/>
        </w:rPr>
        <w:t xml:space="preserve"> Byl slabý</w:t>
      </w:r>
      <w:r w:rsidR="00846603">
        <w:rPr>
          <w:rStyle w:val="cv"/>
        </w:rPr>
        <w:t>.</w:t>
      </w:r>
      <w:r w:rsidR="00666CF3">
        <w:rPr>
          <w:rStyle w:val="cv"/>
        </w:rPr>
        <w:t xml:space="preserve"> Měl </w:t>
      </w:r>
      <w:r w:rsidR="00E276B1">
        <w:rPr>
          <w:rStyle w:val="cv"/>
        </w:rPr>
        <w:t>morální</w:t>
      </w:r>
      <w:r w:rsidR="00666CF3">
        <w:rPr>
          <w:rStyle w:val="cv"/>
        </w:rPr>
        <w:t xml:space="preserve"> podporu</w:t>
      </w:r>
      <w:r w:rsidR="00846603" w:rsidRPr="00846603">
        <w:rPr>
          <w:rStyle w:val="cv"/>
        </w:rPr>
        <w:t xml:space="preserve"> </w:t>
      </w:r>
      <w:r w:rsidR="00846603">
        <w:rPr>
          <w:rStyle w:val="cv"/>
        </w:rPr>
        <w:t>okolí</w:t>
      </w:r>
      <w:r w:rsidR="00666CF3">
        <w:rPr>
          <w:rStyle w:val="cv"/>
        </w:rPr>
        <w:t xml:space="preserve">, </w:t>
      </w:r>
      <w:r w:rsidR="00E276B1">
        <w:rPr>
          <w:rStyle w:val="cv"/>
        </w:rPr>
        <w:t>nebo</w:t>
      </w:r>
      <w:r w:rsidR="00666CF3">
        <w:rPr>
          <w:rStyle w:val="cv"/>
        </w:rPr>
        <w:t xml:space="preserve"> byl sám v poušti?</w:t>
      </w:r>
    </w:p>
    <w:p w:rsidR="00666CF3" w:rsidRDefault="00666CF3" w:rsidP="003C0FED">
      <w:pPr>
        <w:rPr>
          <w:rStyle w:val="cv"/>
        </w:rPr>
      </w:pPr>
      <w:r>
        <w:rPr>
          <w:rStyle w:val="cv"/>
        </w:rPr>
        <w:lastRenderedPageBreak/>
        <w:t xml:space="preserve">Někteří lidé upadnou do pokušení, protože </w:t>
      </w:r>
      <w:r w:rsidR="00896953">
        <w:rPr>
          <w:rStyle w:val="cv"/>
        </w:rPr>
        <w:t xml:space="preserve">si myslí, že jsou sami a </w:t>
      </w:r>
      <w:r>
        <w:rPr>
          <w:rStyle w:val="cv"/>
        </w:rPr>
        <w:t xml:space="preserve">nikdo není poblíž (ve </w:t>
      </w:r>
      <w:r w:rsidR="0018649A">
        <w:rPr>
          <w:rStyle w:val="cv"/>
        </w:rPr>
        <w:t xml:space="preserve">skutečnosti nejste nikdy sami). Když </w:t>
      </w:r>
      <w:r>
        <w:rPr>
          <w:rStyle w:val="cv"/>
        </w:rPr>
        <w:t>jste unavení</w:t>
      </w:r>
      <w:r w:rsidR="0018649A">
        <w:rPr>
          <w:rStyle w:val="cv"/>
        </w:rPr>
        <w:t xml:space="preserve"> a je pozdě, nesnažte se přijímat vážná rozhodnutí</w:t>
      </w:r>
      <w:r>
        <w:rPr>
          <w:rStyle w:val="cv"/>
        </w:rPr>
        <w:t>. Dobrý spánek v noci vyřeší mnoho</w:t>
      </w:r>
      <w:r w:rsidR="00552C0C">
        <w:rPr>
          <w:rStyle w:val="cv"/>
        </w:rPr>
        <w:t xml:space="preserve"> </w:t>
      </w:r>
      <w:r>
        <w:rPr>
          <w:rStyle w:val="cv"/>
        </w:rPr>
        <w:t>problémů. Když musíte s někým vyřešit ně</w:t>
      </w:r>
      <w:r w:rsidR="00552C0C">
        <w:rPr>
          <w:rStyle w:val="cv"/>
        </w:rPr>
        <w:t>jaký problém, počkej</w:t>
      </w:r>
      <w:r w:rsidR="005D2634">
        <w:rPr>
          <w:rStyle w:val="cv"/>
        </w:rPr>
        <w:t>te až do rána, až budete odpočat</w:t>
      </w:r>
      <w:r w:rsidR="00552C0C">
        <w:rPr>
          <w:rStyle w:val="cv"/>
        </w:rPr>
        <w:t>í a s čistou myslí. Myslím, že mnoho lidí by nespáchalo sebevraždu, kdyby v noci dobře spali.</w:t>
      </w:r>
    </w:p>
    <w:p w:rsidR="00226045" w:rsidRDefault="00552C0C" w:rsidP="003C0FED">
      <w:pPr>
        <w:rPr>
          <w:rStyle w:val="cv"/>
        </w:rPr>
      </w:pPr>
      <w:r>
        <w:rPr>
          <w:rStyle w:val="cv"/>
        </w:rPr>
        <w:t xml:space="preserve">To je jedna věc ohledně pokušení – </w:t>
      </w:r>
      <w:r w:rsidRPr="0018649A">
        <w:rPr>
          <w:rStyle w:val="cv"/>
          <w:b/>
        </w:rPr>
        <w:t>počkejte</w:t>
      </w:r>
      <w:r>
        <w:rPr>
          <w:rStyle w:val="cv"/>
        </w:rPr>
        <w:t>.</w:t>
      </w:r>
    </w:p>
    <w:p w:rsidR="00552C0C" w:rsidRDefault="00552C0C" w:rsidP="003C0FED">
      <w:pPr>
        <w:rPr>
          <w:rStyle w:val="cv"/>
        </w:rPr>
      </w:pPr>
      <w:r>
        <w:rPr>
          <w:rStyle w:val="cv"/>
        </w:rPr>
        <w:t>Říká se, že když bojujete s nějakým pokušením, např. kouření a odoláte tři minuty, zjistíte, že se pokušení zmírnilo. To samé platí i pro pok</w:t>
      </w:r>
      <w:r w:rsidR="00783117">
        <w:rPr>
          <w:rStyle w:val="cv"/>
        </w:rPr>
        <w:t xml:space="preserve">ušení v jídle. Vypijte hrnek vody, počkejte tři minuty a pokušení se </w:t>
      </w:r>
      <w:r w:rsidR="0018649A">
        <w:rPr>
          <w:rStyle w:val="cv"/>
        </w:rPr>
        <w:t xml:space="preserve">většinou </w:t>
      </w:r>
      <w:r w:rsidR="00783117">
        <w:rPr>
          <w:rStyle w:val="cv"/>
        </w:rPr>
        <w:t>zmírní, n</w:t>
      </w:r>
      <w:r w:rsidR="00896953">
        <w:rPr>
          <w:rStyle w:val="cv"/>
        </w:rPr>
        <w:t>ebo zmizí. Někdy, když vydržíte –</w:t>
      </w:r>
      <w:r w:rsidR="00783117">
        <w:rPr>
          <w:rStyle w:val="cv"/>
        </w:rPr>
        <w:t xml:space="preserve"> Co udělal ďábel, když Ježíš odolal pokušení? Ďábel nakonec odešel.</w:t>
      </w:r>
    </w:p>
    <w:p w:rsidR="00783117" w:rsidRDefault="00783117" w:rsidP="003C0FED">
      <w:pPr>
        <w:rPr>
          <w:rStyle w:val="cv"/>
        </w:rPr>
      </w:pPr>
      <w:r>
        <w:rPr>
          <w:rStyle w:val="cv"/>
        </w:rPr>
        <w:t xml:space="preserve">Pamatujte na Boží </w:t>
      </w:r>
      <w:r w:rsidR="005D2634">
        <w:rPr>
          <w:rStyle w:val="cv"/>
        </w:rPr>
        <w:t>Slovo</w:t>
      </w:r>
      <w:r>
        <w:rPr>
          <w:rStyle w:val="cv"/>
        </w:rPr>
        <w:t>. Ježíš třikrát řekl: „Je psáno.“ To je to, co dělá Šalomoun. Říká: „Bázeň před Hospodinem je počátek moudrosti.“</w:t>
      </w:r>
      <w:r w:rsidR="0018649A">
        <w:rPr>
          <w:rStyle w:val="cv"/>
        </w:rPr>
        <w:t xml:space="preserve"> Tím myslel Boží Slovo.</w:t>
      </w:r>
    </w:p>
    <w:p w:rsidR="00783117" w:rsidRDefault="00783117" w:rsidP="003C0FED">
      <w:pPr>
        <w:rPr>
          <w:rStyle w:val="cv"/>
        </w:rPr>
      </w:pPr>
      <w:r>
        <w:rPr>
          <w:rStyle w:val="cv"/>
        </w:rPr>
        <w:t>Když tedy v kapitole 5 říká:</w:t>
      </w:r>
    </w:p>
    <w:p w:rsidR="00783117" w:rsidRDefault="00783117" w:rsidP="003C0FED">
      <w:pPr>
        <w:rPr>
          <w:rStyle w:val="cv"/>
        </w:rPr>
      </w:pPr>
      <w:proofErr w:type="spellStart"/>
      <w:r w:rsidRPr="007E7C0A">
        <w:rPr>
          <w:rStyle w:val="cv"/>
          <w:color w:val="FF0000"/>
        </w:rPr>
        <w:t>Př</w:t>
      </w:r>
      <w:proofErr w:type="spellEnd"/>
      <w:r w:rsidRPr="007E7C0A">
        <w:rPr>
          <w:rStyle w:val="cv"/>
          <w:color w:val="FF0000"/>
        </w:rPr>
        <w:t xml:space="preserve"> 5,1 (ČSP): „Můj synu, věnuj pozornost mé moudrosti, nakloň ucho k mé rozumnosti,</w:t>
      </w:r>
      <w:r>
        <w:rPr>
          <w:rStyle w:val="cv"/>
          <w:color w:val="FF0000"/>
        </w:rPr>
        <w:t>“</w:t>
      </w:r>
    </w:p>
    <w:p w:rsidR="00666CF3" w:rsidRDefault="00783117" w:rsidP="003C0FED">
      <w:pPr>
        <w:rPr>
          <w:rStyle w:val="cv"/>
        </w:rPr>
      </w:pPr>
      <w:r>
        <w:rPr>
          <w:rStyle w:val="cv"/>
        </w:rPr>
        <w:t>Mluv</w:t>
      </w:r>
      <w:r w:rsidR="0018649A">
        <w:rPr>
          <w:rStyle w:val="cv"/>
        </w:rPr>
        <w:t>í to jen Šalomoun ke svým dětem?</w:t>
      </w:r>
      <w:r>
        <w:rPr>
          <w:rStyle w:val="cv"/>
        </w:rPr>
        <w:t xml:space="preserve"> </w:t>
      </w:r>
      <w:r w:rsidR="0018649A">
        <w:rPr>
          <w:rStyle w:val="cv"/>
        </w:rPr>
        <w:t>N</w:t>
      </w:r>
      <w:r>
        <w:rPr>
          <w:rStyle w:val="cv"/>
        </w:rPr>
        <w:t xml:space="preserve">ebo </w:t>
      </w:r>
      <w:r w:rsidR="005D2634">
        <w:rPr>
          <w:rStyle w:val="cv"/>
        </w:rPr>
        <w:t xml:space="preserve">je to </w:t>
      </w:r>
      <w:r>
        <w:rPr>
          <w:rStyle w:val="cv"/>
        </w:rPr>
        <w:t>David, k</w:t>
      </w:r>
      <w:r w:rsidR="005D2634">
        <w:rPr>
          <w:rStyle w:val="cv"/>
        </w:rPr>
        <w:t>do</w:t>
      </w:r>
      <w:r>
        <w:rPr>
          <w:rStyle w:val="cv"/>
        </w:rPr>
        <w:t xml:space="preserve"> mluví k</w:t>
      </w:r>
      <w:r w:rsidR="0018649A">
        <w:rPr>
          <w:rStyle w:val="cv"/>
        </w:rPr>
        <w:t> </w:t>
      </w:r>
      <w:r>
        <w:rPr>
          <w:rStyle w:val="cv"/>
        </w:rPr>
        <w:t>Šalomounovi</w:t>
      </w:r>
      <w:r w:rsidR="0018649A">
        <w:rPr>
          <w:rStyle w:val="cv"/>
        </w:rPr>
        <w:t xml:space="preserve">? </w:t>
      </w:r>
      <w:r w:rsidR="00226045">
        <w:rPr>
          <w:rStyle w:val="cv"/>
        </w:rPr>
        <w:t>J</w:t>
      </w:r>
      <w:r w:rsidR="00B12133">
        <w:rPr>
          <w:rStyle w:val="cv"/>
        </w:rPr>
        <w:t>e to Bůh, který ml</w:t>
      </w:r>
      <w:r w:rsidR="00226045">
        <w:rPr>
          <w:rStyle w:val="cv"/>
        </w:rPr>
        <w:t>uví ke Svým synům a dcerám!</w:t>
      </w:r>
    </w:p>
    <w:p w:rsidR="00B12133" w:rsidRDefault="00B12133" w:rsidP="003C0FED">
      <w:pPr>
        <w:rPr>
          <w:rStyle w:val="cv"/>
        </w:rPr>
      </w:pPr>
      <w:r>
        <w:rPr>
          <w:rStyle w:val="cv"/>
        </w:rPr>
        <w:t>Byl bych rád, kdybyste si povšimli, že</w:t>
      </w:r>
      <w:r w:rsidR="0018649A">
        <w:rPr>
          <w:rStyle w:val="cv"/>
        </w:rPr>
        <w:t xml:space="preserve"> se</w:t>
      </w:r>
      <w:r w:rsidR="005D2634">
        <w:rPr>
          <w:rStyle w:val="cv"/>
        </w:rPr>
        <w:t xml:space="preserve"> zde</w:t>
      </w:r>
      <w:r>
        <w:rPr>
          <w:rStyle w:val="cv"/>
        </w:rPr>
        <w:t xml:space="preserve"> nemluví jen o otci, ale o otci a o matce.</w:t>
      </w:r>
    </w:p>
    <w:p w:rsidR="00B12133" w:rsidRPr="00B71A24" w:rsidRDefault="00B12133" w:rsidP="003C0FED">
      <w:pPr>
        <w:rPr>
          <w:rStyle w:val="cv"/>
          <w:color w:val="FF0000"/>
        </w:rPr>
      </w:pPr>
      <w:proofErr w:type="spellStart"/>
      <w:r w:rsidRPr="00B71A24">
        <w:rPr>
          <w:rStyle w:val="cv"/>
          <w:color w:val="FF0000"/>
        </w:rPr>
        <w:t>Př</w:t>
      </w:r>
      <w:proofErr w:type="spellEnd"/>
      <w:r w:rsidRPr="00B71A24">
        <w:rPr>
          <w:rStyle w:val="cv"/>
          <w:color w:val="FF0000"/>
        </w:rPr>
        <w:t xml:space="preserve"> 4,1: „Poslouchejte, synové, učení </w:t>
      </w:r>
      <w:r w:rsidRPr="005D2634">
        <w:rPr>
          <w:rStyle w:val="cv"/>
          <w:color w:val="FF0000"/>
          <w:u w:val="single"/>
        </w:rPr>
        <w:t>otcova</w:t>
      </w:r>
      <w:r w:rsidRPr="00B71A24">
        <w:rPr>
          <w:rStyle w:val="cv"/>
          <w:color w:val="FF0000"/>
        </w:rPr>
        <w:t>, a pozorujte, abyste poznali rozumnost.</w:t>
      </w:r>
      <w:r w:rsidR="0018649A">
        <w:rPr>
          <w:rStyle w:val="cv"/>
          <w:color w:val="FF0000"/>
        </w:rPr>
        <w:t xml:space="preserve"> </w:t>
      </w:r>
      <w:r w:rsidRPr="00B71A24">
        <w:rPr>
          <w:rStyle w:val="cisloverse"/>
          <w:color w:val="FF0000"/>
        </w:rPr>
        <w:t>2</w:t>
      </w:r>
      <w:r w:rsidR="0018649A">
        <w:rPr>
          <w:rStyle w:val="cisloverse"/>
          <w:color w:val="FF0000"/>
        </w:rPr>
        <w:t xml:space="preserve"> </w:t>
      </w:r>
      <w:r w:rsidRPr="00B71A24">
        <w:rPr>
          <w:rStyle w:val="cv"/>
          <w:color w:val="FF0000"/>
        </w:rPr>
        <w:t xml:space="preserve">Nebo naučení dobré dávám vám, </w:t>
      </w:r>
      <w:proofErr w:type="spellStart"/>
      <w:r w:rsidRPr="00B71A24">
        <w:rPr>
          <w:rStyle w:val="cv"/>
          <w:color w:val="FF0000"/>
        </w:rPr>
        <w:t>neopouštějtež</w:t>
      </w:r>
      <w:proofErr w:type="spellEnd"/>
      <w:r w:rsidRPr="00B71A24">
        <w:rPr>
          <w:rStyle w:val="cv"/>
          <w:color w:val="FF0000"/>
        </w:rPr>
        <w:t xml:space="preserve"> zákona mého. </w:t>
      </w:r>
      <w:r w:rsidRPr="00B71A24">
        <w:rPr>
          <w:rStyle w:val="cisloverse"/>
          <w:color w:val="FF0000"/>
        </w:rPr>
        <w:t xml:space="preserve">3 </w:t>
      </w:r>
      <w:r w:rsidRPr="00B71A24">
        <w:rPr>
          <w:rStyle w:val="cv"/>
          <w:color w:val="FF0000"/>
        </w:rPr>
        <w:t xml:space="preserve">Když jsem byl syn u otce svého mladičký, a jediný při </w:t>
      </w:r>
      <w:r w:rsidRPr="005D2634">
        <w:rPr>
          <w:rStyle w:val="cv"/>
          <w:color w:val="FF0000"/>
          <w:u w:val="single"/>
        </w:rPr>
        <w:t>matce</w:t>
      </w:r>
      <w:r w:rsidRPr="00B71A24">
        <w:rPr>
          <w:rStyle w:val="cv"/>
          <w:color w:val="FF0000"/>
        </w:rPr>
        <w:t xml:space="preserve"> své,“</w:t>
      </w:r>
    </w:p>
    <w:p w:rsidR="00B12133" w:rsidRDefault="00B12133" w:rsidP="003C0FED">
      <w:pPr>
        <w:rPr>
          <w:rStyle w:val="cv"/>
        </w:rPr>
      </w:pPr>
      <w:r>
        <w:rPr>
          <w:rStyle w:val="cv"/>
        </w:rPr>
        <w:t xml:space="preserve">A pak jde dál a </w:t>
      </w:r>
      <w:r w:rsidR="00896953">
        <w:rPr>
          <w:rStyle w:val="cv"/>
        </w:rPr>
        <w:t>mluví o tom, že máme ctít svého otce i matku.</w:t>
      </w:r>
    </w:p>
    <w:p w:rsidR="00B12133" w:rsidRDefault="00B12133" w:rsidP="003C0FED">
      <w:pPr>
        <w:rPr>
          <w:rStyle w:val="cv"/>
        </w:rPr>
      </w:pPr>
    </w:p>
    <w:p w:rsidR="00B12133" w:rsidRPr="00B71A24" w:rsidRDefault="00B12133" w:rsidP="003C0FED">
      <w:pPr>
        <w:rPr>
          <w:rStyle w:val="cv"/>
          <w:b/>
        </w:rPr>
      </w:pPr>
      <w:r w:rsidRPr="00B71A24">
        <w:rPr>
          <w:rStyle w:val="cv"/>
          <w:b/>
        </w:rPr>
        <w:t>Úterý – Chraňme svá přátelství</w:t>
      </w:r>
    </w:p>
    <w:p w:rsidR="00B12133" w:rsidRPr="00B71A24" w:rsidRDefault="00B12133" w:rsidP="00B12133">
      <w:pPr>
        <w:rPr>
          <w:color w:val="FF0000"/>
        </w:rPr>
      </w:pPr>
      <w:proofErr w:type="spellStart"/>
      <w:r w:rsidRPr="00B71A24">
        <w:rPr>
          <w:rStyle w:val="cv"/>
          <w:color w:val="FF0000"/>
        </w:rPr>
        <w:t>Př</w:t>
      </w:r>
      <w:proofErr w:type="spellEnd"/>
      <w:r w:rsidRPr="00B71A24">
        <w:rPr>
          <w:rStyle w:val="cv"/>
          <w:color w:val="FF0000"/>
        </w:rPr>
        <w:t xml:space="preserve"> 5,22: „</w:t>
      </w:r>
      <w:r w:rsidRPr="00B71A24">
        <w:rPr>
          <w:color w:val="FF0000"/>
        </w:rPr>
        <w:t xml:space="preserve">Nepravosti vlastní jímají bezbožníka takového, a v </w:t>
      </w:r>
      <w:proofErr w:type="spellStart"/>
      <w:r w:rsidRPr="00B71A24">
        <w:rPr>
          <w:color w:val="FF0000"/>
        </w:rPr>
        <w:t>provazích</w:t>
      </w:r>
      <w:proofErr w:type="spellEnd"/>
      <w:r w:rsidRPr="00B71A24">
        <w:rPr>
          <w:color w:val="FF0000"/>
        </w:rPr>
        <w:t xml:space="preserve"> hříchu svého uvázne.</w:t>
      </w:r>
      <w:r w:rsidR="00B71A24">
        <w:rPr>
          <w:color w:val="FF0000"/>
        </w:rPr>
        <w:t xml:space="preserve"> </w:t>
      </w:r>
      <w:r w:rsidRPr="00B71A24">
        <w:rPr>
          <w:color w:val="FF0000"/>
        </w:rPr>
        <w:t>23</w:t>
      </w:r>
      <w:r w:rsidR="00B71A24">
        <w:rPr>
          <w:color w:val="FF0000"/>
        </w:rPr>
        <w:t> </w:t>
      </w:r>
      <w:proofErr w:type="spellStart"/>
      <w:r w:rsidRPr="00B71A24">
        <w:rPr>
          <w:color w:val="FF0000"/>
        </w:rPr>
        <w:t>Takovýť</w:t>
      </w:r>
      <w:proofErr w:type="spellEnd"/>
      <w:r w:rsidRPr="00B71A24">
        <w:rPr>
          <w:color w:val="FF0000"/>
        </w:rPr>
        <w:t xml:space="preserve"> umře, proto že nepřijímal cvičení, a ve množství bláznovství svého blouditi bude.</w:t>
      </w:r>
      <w:r w:rsidR="004912A6" w:rsidRPr="00B71A24">
        <w:rPr>
          <w:color w:val="FF0000"/>
        </w:rPr>
        <w:t>“</w:t>
      </w:r>
    </w:p>
    <w:p w:rsidR="004912A6" w:rsidRDefault="004912A6" w:rsidP="00B12133">
      <w:r>
        <w:t xml:space="preserve">Vzpomínáte si na někoho, kdo uvázl v provazech svého hříchu? </w:t>
      </w:r>
      <w:r w:rsidR="0018649A">
        <w:t>Např. v knize Ester</w:t>
      </w:r>
      <w:r>
        <w:t xml:space="preserve"> </w:t>
      </w:r>
      <w:r w:rsidR="0018649A">
        <w:t>čteme, že</w:t>
      </w:r>
      <w:r>
        <w:t xml:space="preserve"> Haman vymyslel past a nechal postavit šibenici, aby mohl oběsit </w:t>
      </w:r>
      <w:proofErr w:type="spellStart"/>
      <w:r>
        <w:t>Mardochea</w:t>
      </w:r>
      <w:proofErr w:type="spellEnd"/>
      <w:r>
        <w:t>. Nakonec byl na této šibenici oběšen samotný H</w:t>
      </w:r>
      <w:r w:rsidR="0018649A">
        <w:t>a</w:t>
      </w:r>
      <w:r>
        <w:t>man. Uvázl v provazech svého hříchu.</w:t>
      </w:r>
    </w:p>
    <w:p w:rsidR="004912A6" w:rsidRDefault="00226045" w:rsidP="00B12133">
      <w:r>
        <w:t>V Přísloví 6,1-5 čteme:</w:t>
      </w:r>
    </w:p>
    <w:p w:rsidR="004912A6" w:rsidRPr="00B71A24" w:rsidRDefault="004912A6" w:rsidP="00B12133">
      <w:pPr>
        <w:rPr>
          <w:rStyle w:val="cv"/>
          <w:color w:val="FF0000"/>
        </w:rPr>
      </w:pPr>
      <w:proofErr w:type="spellStart"/>
      <w:r w:rsidRPr="00B71A24">
        <w:rPr>
          <w:color w:val="FF0000"/>
        </w:rPr>
        <w:t>Př</w:t>
      </w:r>
      <w:proofErr w:type="spellEnd"/>
      <w:r w:rsidRPr="00B71A24">
        <w:rPr>
          <w:color w:val="FF0000"/>
        </w:rPr>
        <w:t xml:space="preserve"> 6,1-5 (ČSP): „</w:t>
      </w:r>
      <w:r w:rsidRPr="00B71A24">
        <w:rPr>
          <w:rStyle w:val="cv"/>
          <w:color w:val="FF0000"/>
        </w:rPr>
        <w:t xml:space="preserve">Můj synu, jestliže ses zaručil za svého bližního, zavázal ses rukoudáním za cizince, </w:t>
      </w:r>
      <w:r w:rsidRPr="00B71A24">
        <w:rPr>
          <w:rStyle w:val="cisloverse"/>
          <w:color w:val="FF0000"/>
        </w:rPr>
        <w:t>2</w:t>
      </w:r>
      <w:r w:rsidR="00C86495">
        <w:rPr>
          <w:rStyle w:val="cisloverse"/>
          <w:color w:val="FF0000"/>
        </w:rPr>
        <w:t> </w:t>
      </w:r>
      <w:r w:rsidRPr="00B71A24">
        <w:rPr>
          <w:rStyle w:val="cv"/>
          <w:color w:val="FF0000"/>
        </w:rPr>
        <w:t xml:space="preserve">a byls řečmi svých úst chycen, řečmi svých úst byls polapen, </w:t>
      </w:r>
      <w:r w:rsidRPr="00B71A24">
        <w:rPr>
          <w:rStyle w:val="cisloverse"/>
          <w:color w:val="FF0000"/>
        </w:rPr>
        <w:t>3</w:t>
      </w:r>
      <w:r w:rsidR="00896953">
        <w:rPr>
          <w:rStyle w:val="cisloverse"/>
          <w:color w:val="FF0000"/>
        </w:rPr>
        <w:t xml:space="preserve"> </w:t>
      </w:r>
      <w:r w:rsidRPr="00B71A24">
        <w:rPr>
          <w:rStyle w:val="cv"/>
          <w:color w:val="FF0000"/>
        </w:rPr>
        <w:t xml:space="preserve">učiň tedy toto, můj synu, aby ses zachránil. Protože ses dostal do ruky svého bližního, jdi, pokoř se a naléhej </w:t>
      </w:r>
      <w:r w:rsidRPr="00B71A24">
        <w:rPr>
          <w:rStyle w:val="Zvraznn"/>
          <w:color w:val="FF0000"/>
        </w:rPr>
        <w:t>na</w:t>
      </w:r>
      <w:r w:rsidRPr="00B71A24">
        <w:rPr>
          <w:rStyle w:val="cv"/>
          <w:color w:val="FF0000"/>
        </w:rPr>
        <w:t xml:space="preserve"> svého bližního! </w:t>
      </w:r>
      <w:r w:rsidRPr="00B71A24">
        <w:rPr>
          <w:rStyle w:val="cisloverse"/>
          <w:color w:val="FF0000"/>
        </w:rPr>
        <w:t>4</w:t>
      </w:r>
      <w:r w:rsidR="00C86495">
        <w:rPr>
          <w:rStyle w:val="cisloverse"/>
          <w:color w:val="FF0000"/>
        </w:rPr>
        <w:t> </w:t>
      </w:r>
      <w:r w:rsidRPr="00B71A24">
        <w:rPr>
          <w:rStyle w:val="cv"/>
          <w:color w:val="FF0000"/>
        </w:rPr>
        <w:t xml:space="preserve">Nedopřej svým očím spánku ani dřímoty svým víčkům. </w:t>
      </w:r>
      <w:r w:rsidRPr="00B71A24">
        <w:rPr>
          <w:rStyle w:val="cisloverse"/>
          <w:color w:val="FF0000"/>
        </w:rPr>
        <w:t xml:space="preserve">5 </w:t>
      </w:r>
      <w:r w:rsidRPr="00B71A24">
        <w:rPr>
          <w:rStyle w:val="cv"/>
          <w:color w:val="FF0000"/>
        </w:rPr>
        <w:t xml:space="preserve">Zachraň se jako gazela z ruky </w:t>
      </w:r>
      <w:r w:rsidRPr="00B71A24">
        <w:rPr>
          <w:rStyle w:val="Zvraznn"/>
          <w:color w:val="FF0000"/>
        </w:rPr>
        <w:t>lovce</w:t>
      </w:r>
      <w:r w:rsidRPr="00B71A24">
        <w:rPr>
          <w:rStyle w:val="cv"/>
          <w:color w:val="FF0000"/>
        </w:rPr>
        <w:t xml:space="preserve"> a jako pták z ruky ptáčníka.“</w:t>
      </w:r>
    </w:p>
    <w:p w:rsidR="004912A6" w:rsidRDefault="004912A6" w:rsidP="00B12133">
      <w:pPr>
        <w:rPr>
          <w:rStyle w:val="cv"/>
        </w:rPr>
      </w:pPr>
      <w:r>
        <w:rPr>
          <w:rStyle w:val="cv"/>
        </w:rPr>
        <w:lastRenderedPageBreak/>
        <w:t xml:space="preserve">Jak utíká gazela z ruky lovce? </w:t>
      </w:r>
      <w:r w:rsidR="00C86495">
        <w:rPr>
          <w:rStyle w:val="cv"/>
        </w:rPr>
        <w:t>Odchází p</w:t>
      </w:r>
      <w:r>
        <w:rPr>
          <w:rStyle w:val="cv"/>
        </w:rPr>
        <w:t>omalu nebo rychle</w:t>
      </w:r>
      <w:r w:rsidRPr="004912A6">
        <w:rPr>
          <w:rStyle w:val="cv"/>
        </w:rPr>
        <w:t xml:space="preserve"> </w:t>
      </w:r>
      <w:r w:rsidR="00C86495">
        <w:rPr>
          <w:rStyle w:val="cv"/>
        </w:rPr>
        <w:t>prchá</w:t>
      </w:r>
      <w:r>
        <w:rPr>
          <w:rStyle w:val="cv"/>
        </w:rPr>
        <w:t>?</w:t>
      </w:r>
      <w:r w:rsidR="00592239">
        <w:rPr>
          <w:rStyle w:val="cv"/>
        </w:rPr>
        <w:t xml:space="preserve"> Ptáci jenom neposkakují, </w:t>
      </w:r>
      <w:r w:rsidR="00896953">
        <w:rPr>
          <w:rStyle w:val="cv"/>
        </w:rPr>
        <w:t>ale uletí tak rychle, jak jen moh</w:t>
      </w:r>
      <w:r w:rsidR="00592239">
        <w:rPr>
          <w:rStyle w:val="cv"/>
        </w:rPr>
        <w:t>ou.</w:t>
      </w:r>
    </w:p>
    <w:p w:rsidR="00592239" w:rsidRDefault="00592239" w:rsidP="00B12133">
      <w:pPr>
        <w:rPr>
          <w:rStyle w:val="cv"/>
        </w:rPr>
      </w:pPr>
      <w:r>
        <w:rPr>
          <w:rStyle w:val="cv"/>
        </w:rPr>
        <w:t>A tak</w:t>
      </w:r>
      <w:r w:rsidR="00896953">
        <w:rPr>
          <w:rStyle w:val="cv"/>
        </w:rPr>
        <w:t xml:space="preserve"> nám</w:t>
      </w:r>
      <w:r w:rsidR="00226045">
        <w:rPr>
          <w:rStyle w:val="cv"/>
        </w:rPr>
        <w:t xml:space="preserve"> Šalomoun</w:t>
      </w:r>
      <w:r>
        <w:rPr>
          <w:rStyle w:val="cv"/>
        </w:rPr>
        <w:t xml:space="preserve"> říká: „</w:t>
      </w:r>
      <w:r w:rsidR="005D2634" w:rsidRPr="00226045">
        <w:rPr>
          <w:rStyle w:val="cv"/>
          <w:b/>
        </w:rPr>
        <w:t>Vyřeš</w:t>
      </w:r>
      <w:r w:rsidRPr="00226045">
        <w:rPr>
          <w:rStyle w:val="cv"/>
          <w:b/>
        </w:rPr>
        <w:t xml:space="preserve"> to </w:t>
      </w:r>
      <w:r w:rsidR="00896953" w:rsidRPr="00226045">
        <w:rPr>
          <w:rStyle w:val="cv"/>
          <w:b/>
        </w:rPr>
        <w:t>rychle.</w:t>
      </w:r>
      <w:r w:rsidRPr="00226045">
        <w:rPr>
          <w:rStyle w:val="cv"/>
          <w:b/>
        </w:rPr>
        <w:t xml:space="preserve"> Běž za svým bližním a udělej všechno, co můžeš, abys záležitost urovnal.</w:t>
      </w:r>
      <w:r w:rsidR="00896953" w:rsidRPr="00226045">
        <w:rPr>
          <w:rStyle w:val="cv"/>
          <w:b/>
        </w:rPr>
        <w:t>“</w:t>
      </w:r>
    </w:p>
    <w:p w:rsidR="00592239" w:rsidRDefault="00592239" w:rsidP="00B12133">
      <w:pPr>
        <w:rPr>
          <w:rStyle w:val="cv"/>
        </w:rPr>
      </w:pPr>
      <w:r>
        <w:rPr>
          <w:rStyle w:val="cv"/>
        </w:rPr>
        <w:t>O čem tady mluví? Co znamená biblicky ručitel</w:t>
      </w:r>
      <w:r w:rsidR="00896953">
        <w:rPr>
          <w:rStyle w:val="cv"/>
        </w:rPr>
        <w:t>?</w:t>
      </w:r>
      <w:r w:rsidR="00AB5434">
        <w:rPr>
          <w:rStyle w:val="cv"/>
        </w:rPr>
        <w:t xml:space="preserve"> Když se za někoho zaručíte, stanete se zodpovědný. </w:t>
      </w:r>
      <w:r w:rsidR="00AC32FE">
        <w:rPr>
          <w:rStyle w:val="cv"/>
        </w:rPr>
        <w:t>Problém může nastat, k</w:t>
      </w:r>
      <w:r w:rsidR="00AB5434">
        <w:rPr>
          <w:rStyle w:val="cv"/>
        </w:rPr>
        <w:t>dyž uzavřete obchodní dohodu a uzavřete smlouvu, zejména s někým, k</w:t>
      </w:r>
      <w:r w:rsidR="004968DD">
        <w:rPr>
          <w:rStyle w:val="cv"/>
        </w:rPr>
        <w:t>do není věřící. Můžem</w:t>
      </w:r>
      <w:r w:rsidR="00AB5434">
        <w:rPr>
          <w:rStyle w:val="cv"/>
        </w:rPr>
        <w:t xml:space="preserve">e mít přátele, kteří nejsou </w:t>
      </w:r>
      <w:r w:rsidR="005D2634">
        <w:rPr>
          <w:rStyle w:val="cv"/>
        </w:rPr>
        <w:t>věřící, a můžete</w:t>
      </w:r>
      <w:r w:rsidR="00AB5434">
        <w:rPr>
          <w:rStyle w:val="cv"/>
        </w:rPr>
        <w:t xml:space="preserve"> je oslovit</w:t>
      </w:r>
      <w:r w:rsidR="005D2634">
        <w:rPr>
          <w:rStyle w:val="cv"/>
        </w:rPr>
        <w:t xml:space="preserve"> a přivést k</w:t>
      </w:r>
      <w:r w:rsidR="00AC32FE">
        <w:rPr>
          <w:rStyle w:val="cv"/>
        </w:rPr>
        <w:t> </w:t>
      </w:r>
      <w:r w:rsidR="005D2634">
        <w:rPr>
          <w:rStyle w:val="cv"/>
        </w:rPr>
        <w:t>Bohu</w:t>
      </w:r>
      <w:r w:rsidR="00AB5434">
        <w:rPr>
          <w:rStyle w:val="cv"/>
        </w:rPr>
        <w:t>.</w:t>
      </w:r>
    </w:p>
    <w:p w:rsidR="00AB5434" w:rsidRDefault="00AB5434" w:rsidP="00B12133">
      <w:pPr>
        <w:rPr>
          <w:rStyle w:val="cv"/>
        </w:rPr>
      </w:pPr>
      <w:r>
        <w:rPr>
          <w:rStyle w:val="cv"/>
        </w:rPr>
        <w:t>Ale ne</w:t>
      </w:r>
      <w:r w:rsidR="00AC32FE">
        <w:rPr>
          <w:rStyle w:val="cv"/>
        </w:rPr>
        <w:t>ne</w:t>
      </w:r>
      <w:r>
        <w:rPr>
          <w:rStyle w:val="cv"/>
        </w:rPr>
        <w:t xml:space="preserve">chte </w:t>
      </w:r>
      <w:r w:rsidR="00392774">
        <w:rPr>
          <w:rStyle w:val="cv"/>
        </w:rPr>
        <w:t>se</w:t>
      </w:r>
      <w:r>
        <w:rPr>
          <w:rStyle w:val="cv"/>
        </w:rPr>
        <w:t xml:space="preserve"> zat</w:t>
      </w:r>
      <w:r w:rsidR="00392774">
        <w:rPr>
          <w:rStyle w:val="cv"/>
        </w:rPr>
        <w:t xml:space="preserve">áhnout </w:t>
      </w:r>
      <w:r>
        <w:rPr>
          <w:rStyle w:val="cv"/>
        </w:rPr>
        <w:t>do nerovnoměrného obchodu s něk</w:t>
      </w:r>
      <w:r w:rsidR="00C86495">
        <w:rPr>
          <w:rStyle w:val="cv"/>
        </w:rPr>
        <w:t>ým, kdo nesdílí vaše principy. Šalomoun n</w:t>
      </w:r>
      <w:r>
        <w:rPr>
          <w:rStyle w:val="cv"/>
        </w:rPr>
        <w:t xml:space="preserve">emluví vždy jen o vertikálním vztahu, ale o praktických partnerských vztazích. </w:t>
      </w:r>
      <w:r w:rsidR="00C86495">
        <w:rPr>
          <w:rStyle w:val="cv"/>
        </w:rPr>
        <w:t>M</w:t>
      </w:r>
      <w:r>
        <w:rPr>
          <w:rStyle w:val="cv"/>
        </w:rPr>
        <w:t>usí</w:t>
      </w:r>
      <w:r w:rsidR="00C86495">
        <w:rPr>
          <w:rStyle w:val="cv"/>
        </w:rPr>
        <w:t>m</w:t>
      </w:r>
      <w:r>
        <w:rPr>
          <w:rStyle w:val="cv"/>
        </w:rPr>
        <w:t xml:space="preserve">e </w:t>
      </w:r>
      <w:r w:rsidR="00C86495">
        <w:rPr>
          <w:rStyle w:val="cv"/>
        </w:rPr>
        <w:t xml:space="preserve">si </w:t>
      </w:r>
      <w:r>
        <w:rPr>
          <w:rStyle w:val="cv"/>
        </w:rPr>
        <w:t>uvědomit, že ďábel využije příležitosti, když uzavře</w:t>
      </w:r>
      <w:r w:rsidR="00C86495">
        <w:rPr>
          <w:rStyle w:val="cv"/>
        </w:rPr>
        <w:t>m</w:t>
      </w:r>
      <w:r>
        <w:rPr>
          <w:rStyle w:val="cv"/>
        </w:rPr>
        <w:t>e smlouvu</w:t>
      </w:r>
      <w:r w:rsidR="00C86495">
        <w:rPr>
          <w:rStyle w:val="cv"/>
        </w:rPr>
        <w:t xml:space="preserve"> týkající se finančních závazků. Když se stanem</w:t>
      </w:r>
      <w:r w:rsidR="00573BBF">
        <w:rPr>
          <w:rStyle w:val="cv"/>
        </w:rPr>
        <w:t>e ručitelem přítele</w:t>
      </w:r>
      <w:r w:rsidR="00C86495">
        <w:rPr>
          <w:rStyle w:val="cv"/>
        </w:rPr>
        <w:t xml:space="preserve"> nebo někoho z rodiny</w:t>
      </w:r>
      <w:r w:rsidR="00573BBF">
        <w:rPr>
          <w:rStyle w:val="cv"/>
        </w:rPr>
        <w:t>, tak Šalomoun říká: „Ďábel toho zneužije. Něco se pokazí.“</w:t>
      </w:r>
    </w:p>
    <w:p w:rsidR="00573BBF" w:rsidRDefault="00573BBF" w:rsidP="00B12133">
      <w:pPr>
        <w:rPr>
          <w:rStyle w:val="cv"/>
        </w:rPr>
      </w:pPr>
      <w:r>
        <w:rPr>
          <w:rStyle w:val="cv"/>
        </w:rPr>
        <w:t xml:space="preserve">Šalomoun </w:t>
      </w:r>
      <w:r w:rsidR="00392774">
        <w:rPr>
          <w:rStyle w:val="cv"/>
        </w:rPr>
        <w:t xml:space="preserve">také </w:t>
      </w:r>
      <w:r>
        <w:rPr>
          <w:rStyle w:val="cv"/>
        </w:rPr>
        <w:t>říká: „Když chcete chránit své přátelství, buďte opatrní.“</w:t>
      </w:r>
    </w:p>
    <w:p w:rsidR="004912A6" w:rsidRPr="00B71A24" w:rsidRDefault="004912A6" w:rsidP="00B12133">
      <w:pPr>
        <w:rPr>
          <w:color w:val="FF0000"/>
        </w:rPr>
      </w:pPr>
      <w:r w:rsidRPr="00B71A24">
        <w:rPr>
          <w:rStyle w:val="cv"/>
          <w:color w:val="FF0000"/>
        </w:rPr>
        <w:t>Ex 23,2.3</w:t>
      </w:r>
      <w:r w:rsidR="00573BBF" w:rsidRPr="00B71A24">
        <w:rPr>
          <w:rStyle w:val="cv"/>
          <w:color w:val="FF0000"/>
        </w:rPr>
        <w:t xml:space="preserve"> (ČSP)</w:t>
      </w:r>
      <w:r w:rsidRPr="00B71A24">
        <w:rPr>
          <w:rStyle w:val="cv"/>
          <w:color w:val="FF0000"/>
        </w:rPr>
        <w:t>: „</w:t>
      </w:r>
      <w:r w:rsidR="00573BBF" w:rsidRPr="00B71A24">
        <w:rPr>
          <w:rStyle w:val="cv"/>
          <w:color w:val="FF0000"/>
        </w:rPr>
        <w:t xml:space="preserve">Nepůjdeš s davem za špatnostmi. Nebudeš svědčit při sporu tak, </w:t>
      </w:r>
      <w:r w:rsidR="00573BBF" w:rsidRPr="00B71A24">
        <w:rPr>
          <w:rStyle w:val="Zvraznn"/>
          <w:color w:val="FF0000"/>
        </w:rPr>
        <w:t>že</w:t>
      </w:r>
      <w:r w:rsidR="00573BBF" w:rsidRPr="00B71A24">
        <w:rPr>
          <w:rStyle w:val="cv"/>
          <w:color w:val="FF0000"/>
        </w:rPr>
        <w:t xml:space="preserve"> se nakloníš k většině a převrátíš </w:t>
      </w:r>
      <w:r w:rsidR="00573BBF" w:rsidRPr="00B71A24">
        <w:rPr>
          <w:rStyle w:val="Zvraznn"/>
          <w:color w:val="FF0000"/>
        </w:rPr>
        <w:t>právo</w:t>
      </w:r>
      <w:r w:rsidR="00573BBF" w:rsidRPr="00B71A24">
        <w:rPr>
          <w:rStyle w:val="cv"/>
          <w:color w:val="FF0000"/>
        </w:rPr>
        <w:t xml:space="preserve">, </w:t>
      </w:r>
      <w:r w:rsidR="00573BBF" w:rsidRPr="00B71A24">
        <w:rPr>
          <w:rStyle w:val="cisloverse"/>
          <w:color w:val="FF0000"/>
        </w:rPr>
        <w:t xml:space="preserve">3 </w:t>
      </w:r>
      <w:r w:rsidR="00573BBF" w:rsidRPr="00B71A24">
        <w:rPr>
          <w:rStyle w:val="cv"/>
          <w:color w:val="FF0000"/>
        </w:rPr>
        <w:t>ani nebudeš nadržovat chudému při jeho sporu.“</w:t>
      </w:r>
    </w:p>
    <w:p w:rsidR="00B12133" w:rsidRDefault="00573BBF" w:rsidP="003C0FED">
      <w:pPr>
        <w:rPr>
          <w:rStyle w:val="cv"/>
        </w:rPr>
      </w:pPr>
      <w:r>
        <w:rPr>
          <w:rStyle w:val="cv"/>
        </w:rPr>
        <w:t>Pamatujte si tento verš z Exodu a já vám zatím rychle přečtu verš z </w:t>
      </w:r>
      <w:proofErr w:type="spellStart"/>
      <w:proofErr w:type="gramStart"/>
      <w:r>
        <w:rPr>
          <w:rStyle w:val="cv"/>
        </w:rPr>
        <w:t>Galatským</w:t>
      </w:r>
      <w:proofErr w:type="spellEnd"/>
      <w:proofErr w:type="gramEnd"/>
      <w:r>
        <w:rPr>
          <w:rStyle w:val="cv"/>
        </w:rPr>
        <w:t xml:space="preserve"> 6,2:</w:t>
      </w:r>
    </w:p>
    <w:p w:rsidR="00573BBF" w:rsidRPr="00B71A24" w:rsidRDefault="00573BBF" w:rsidP="003C0FED">
      <w:pPr>
        <w:rPr>
          <w:rStyle w:val="cv"/>
          <w:color w:val="FF0000"/>
        </w:rPr>
      </w:pPr>
      <w:r w:rsidRPr="00B71A24">
        <w:rPr>
          <w:rStyle w:val="cv"/>
          <w:color w:val="FF0000"/>
        </w:rPr>
        <w:t>Gal 6,2: „Neste břemena jedni druhých, a tak naplňte zákon Kristův.“</w:t>
      </w:r>
    </w:p>
    <w:p w:rsidR="00573BBF" w:rsidRDefault="00573BBF" w:rsidP="003C0FED">
      <w:pPr>
        <w:rPr>
          <w:rStyle w:val="cv"/>
        </w:rPr>
      </w:pPr>
      <w:r>
        <w:rPr>
          <w:rStyle w:val="cv"/>
        </w:rPr>
        <w:t xml:space="preserve">Když </w:t>
      </w:r>
      <w:r w:rsidR="004A3A1F">
        <w:rPr>
          <w:rStyle w:val="cv"/>
        </w:rPr>
        <w:t xml:space="preserve">máte půjčit příteli peníze, tak si </w:t>
      </w:r>
      <w:r w:rsidR="00392774">
        <w:rPr>
          <w:rStyle w:val="cv"/>
        </w:rPr>
        <w:t>hned na začátku</w:t>
      </w:r>
      <w:r w:rsidR="004A3A1F">
        <w:rPr>
          <w:rStyle w:val="cv"/>
        </w:rPr>
        <w:t xml:space="preserve"> rozmyslete: „Jsem ochoten obětovat peníze, abych zachránil přátelství?“</w:t>
      </w:r>
    </w:p>
    <w:p w:rsidR="004A3A1F" w:rsidRDefault="004A3A1F" w:rsidP="003C0FED">
      <w:pPr>
        <w:rPr>
          <w:rStyle w:val="cv"/>
        </w:rPr>
      </w:pPr>
      <w:r>
        <w:rPr>
          <w:rStyle w:val="cv"/>
        </w:rPr>
        <w:t xml:space="preserve">Možná by pro vás bylo lepší dát </w:t>
      </w:r>
      <w:r w:rsidR="003E7F87">
        <w:rPr>
          <w:rStyle w:val="cv"/>
        </w:rPr>
        <w:t xml:space="preserve">mu ty peníze </w:t>
      </w:r>
      <w:r w:rsidR="00AC32FE">
        <w:rPr>
          <w:rStyle w:val="cv"/>
        </w:rPr>
        <w:t>rovnou</w:t>
      </w:r>
      <w:r>
        <w:rPr>
          <w:rStyle w:val="cv"/>
        </w:rPr>
        <w:t>. Jako kazatel mám zkušenost, že čas od času se objeví nějaký člen</w:t>
      </w:r>
      <w:r w:rsidR="003E7F87">
        <w:rPr>
          <w:rStyle w:val="cv"/>
        </w:rPr>
        <w:t xml:space="preserve"> sboru</w:t>
      </w:r>
      <w:r>
        <w:rPr>
          <w:rStyle w:val="cv"/>
        </w:rPr>
        <w:t xml:space="preserve"> a žádá</w:t>
      </w:r>
      <w:r w:rsidR="003E7F87">
        <w:rPr>
          <w:rStyle w:val="cv"/>
        </w:rPr>
        <w:t xml:space="preserve"> kazatele</w:t>
      </w:r>
      <w:r>
        <w:rPr>
          <w:rStyle w:val="cv"/>
        </w:rPr>
        <w:t xml:space="preserve">, jestli by mu </w:t>
      </w:r>
      <w:r w:rsidR="00C86495">
        <w:rPr>
          <w:rStyle w:val="cv"/>
        </w:rPr>
        <w:t>sbor</w:t>
      </w:r>
      <w:r>
        <w:rPr>
          <w:rStyle w:val="cv"/>
        </w:rPr>
        <w:t xml:space="preserve"> mohl půjčit peníze. Pamatujete si, jak </w:t>
      </w:r>
      <w:r w:rsidR="009160AE">
        <w:rPr>
          <w:rStyle w:val="cv"/>
        </w:rPr>
        <w:t>k </w:t>
      </w:r>
      <w:proofErr w:type="spellStart"/>
      <w:r w:rsidR="009160AE">
        <w:rPr>
          <w:rStyle w:val="cv"/>
        </w:rPr>
        <w:t>Elizeovi</w:t>
      </w:r>
      <w:proofErr w:type="spellEnd"/>
      <w:r w:rsidR="009160AE">
        <w:rPr>
          <w:rStyle w:val="cv"/>
        </w:rPr>
        <w:t xml:space="preserve"> </w:t>
      </w:r>
      <w:r>
        <w:rPr>
          <w:rStyle w:val="cv"/>
        </w:rPr>
        <w:t>přišla žena a řekla</w:t>
      </w:r>
      <w:r w:rsidR="000D6538">
        <w:rPr>
          <w:rStyle w:val="cv"/>
        </w:rPr>
        <w:t>:</w:t>
      </w:r>
    </w:p>
    <w:p w:rsidR="00FA2F14" w:rsidRDefault="00FA2F14" w:rsidP="003C0FED">
      <w:pPr>
        <w:rPr>
          <w:rStyle w:val="cv"/>
        </w:rPr>
      </w:pPr>
      <w:proofErr w:type="gramStart"/>
      <w:r w:rsidRPr="00B71A24">
        <w:rPr>
          <w:rStyle w:val="cv"/>
          <w:color w:val="FF0000"/>
        </w:rPr>
        <w:t>2.Kr</w:t>
      </w:r>
      <w:proofErr w:type="gramEnd"/>
      <w:r w:rsidRPr="00B71A24">
        <w:rPr>
          <w:rStyle w:val="cv"/>
          <w:color w:val="FF0000"/>
        </w:rPr>
        <w:t xml:space="preserve"> 4,1: „Tedy žena jedna z manželek synů prorockých volala k </w:t>
      </w:r>
      <w:proofErr w:type="spellStart"/>
      <w:r w:rsidRPr="00B71A24">
        <w:rPr>
          <w:rStyle w:val="cv"/>
          <w:color w:val="FF0000"/>
        </w:rPr>
        <w:t>Elizeovi</w:t>
      </w:r>
      <w:proofErr w:type="spellEnd"/>
      <w:r w:rsidRPr="00B71A24">
        <w:rPr>
          <w:rStyle w:val="cv"/>
          <w:color w:val="FF0000"/>
        </w:rPr>
        <w:t xml:space="preserve">, </w:t>
      </w:r>
      <w:proofErr w:type="spellStart"/>
      <w:r w:rsidRPr="00B71A24">
        <w:rPr>
          <w:rStyle w:val="cv"/>
          <w:color w:val="FF0000"/>
        </w:rPr>
        <w:t>řkuci</w:t>
      </w:r>
      <w:proofErr w:type="spellEnd"/>
      <w:r w:rsidRPr="00B71A24">
        <w:rPr>
          <w:rStyle w:val="cv"/>
          <w:color w:val="FF0000"/>
        </w:rPr>
        <w:t xml:space="preserve">: Služebník tvůj, muž můj, umřel, ty pak víš, že služebník tvůj bál </w:t>
      </w:r>
      <w:proofErr w:type="gramStart"/>
      <w:r w:rsidRPr="00B71A24">
        <w:rPr>
          <w:rStyle w:val="cv"/>
          <w:color w:val="FF0000"/>
        </w:rPr>
        <w:t>se</w:t>
      </w:r>
      <w:proofErr w:type="gramEnd"/>
      <w:r w:rsidRPr="00B71A24">
        <w:rPr>
          <w:rStyle w:val="cv"/>
          <w:color w:val="FF0000"/>
        </w:rPr>
        <w:t xml:space="preserve"> Hospodina. A teď věřitel přišel, aby vzal dva syny mé sobě za služebníky. </w:t>
      </w:r>
      <w:r w:rsidRPr="00B71A24">
        <w:rPr>
          <w:rStyle w:val="cisloverse"/>
          <w:color w:val="FF0000"/>
        </w:rPr>
        <w:t xml:space="preserve">2 </w:t>
      </w:r>
      <w:r w:rsidRPr="00B71A24">
        <w:rPr>
          <w:rStyle w:val="cv"/>
          <w:color w:val="FF0000"/>
        </w:rPr>
        <w:t xml:space="preserve">Řekl jí </w:t>
      </w:r>
      <w:proofErr w:type="spellStart"/>
      <w:r w:rsidRPr="00B71A24">
        <w:rPr>
          <w:rStyle w:val="cv"/>
          <w:color w:val="FF0000"/>
        </w:rPr>
        <w:t>Elizeus</w:t>
      </w:r>
      <w:proofErr w:type="spellEnd"/>
      <w:r w:rsidRPr="00B71A24">
        <w:rPr>
          <w:rStyle w:val="cv"/>
          <w:color w:val="FF0000"/>
        </w:rPr>
        <w:t xml:space="preserve">: Což chceš, ať učiním?“ </w:t>
      </w:r>
      <w:r>
        <w:rPr>
          <w:rStyle w:val="cv"/>
        </w:rPr>
        <w:t>– Jinak řečeno: „Já nejsem banka.</w:t>
      </w:r>
      <w:r w:rsidR="002C4B96">
        <w:rPr>
          <w:rStyle w:val="cv"/>
        </w:rPr>
        <w:t xml:space="preserve"> Ale Bůh se o tebe postará.</w:t>
      </w:r>
      <w:r>
        <w:rPr>
          <w:rStyle w:val="cv"/>
        </w:rPr>
        <w:t>“</w:t>
      </w:r>
      <w:r w:rsidR="002C4B96">
        <w:rPr>
          <w:rStyle w:val="cv"/>
        </w:rPr>
        <w:t xml:space="preserve"> A řekl jí, že pro ni udělá zázrak a postaral se o ni.</w:t>
      </w:r>
      <w:r>
        <w:rPr>
          <w:rStyle w:val="cv"/>
        </w:rPr>
        <w:t xml:space="preserve"> Neřekl ženě: „Budu tvůj ručitel.“ Sbory a kazatelé musí být velmi opat</w:t>
      </w:r>
      <w:r w:rsidR="000D6538">
        <w:rPr>
          <w:rStyle w:val="cv"/>
        </w:rPr>
        <w:t xml:space="preserve">rní. Kazatelé </w:t>
      </w:r>
      <w:r>
        <w:rPr>
          <w:rStyle w:val="cv"/>
        </w:rPr>
        <w:t>často poskytují dary členům, kteří mají problémy. V Bibli je psáno</w:t>
      </w:r>
      <w:r w:rsidR="009A43B5">
        <w:rPr>
          <w:rStyle w:val="cv"/>
        </w:rPr>
        <w:t xml:space="preserve">, že </w:t>
      </w:r>
      <w:r w:rsidR="000D6538">
        <w:rPr>
          <w:rStyle w:val="cv"/>
        </w:rPr>
        <w:t xml:space="preserve">sbory </w:t>
      </w:r>
      <w:r w:rsidR="00AC32FE">
        <w:rPr>
          <w:rStyle w:val="cv"/>
        </w:rPr>
        <w:t xml:space="preserve">se </w:t>
      </w:r>
      <w:r w:rsidR="009A43B5">
        <w:rPr>
          <w:rStyle w:val="cv"/>
        </w:rPr>
        <w:t xml:space="preserve">mají </w:t>
      </w:r>
      <w:r w:rsidR="004F3DBF">
        <w:rPr>
          <w:rStyle w:val="cv"/>
        </w:rPr>
        <w:t>postarat o ty, kdo patří do rodiny víry. Někdy pomohou</w:t>
      </w:r>
      <w:r w:rsidR="009A43B5">
        <w:rPr>
          <w:rStyle w:val="cv"/>
        </w:rPr>
        <w:t xml:space="preserve"> v naléhavých případech, </w:t>
      </w:r>
      <w:r w:rsidR="004F3DBF">
        <w:rPr>
          <w:rStyle w:val="cv"/>
        </w:rPr>
        <w:t>mohou se pos</w:t>
      </w:r>
      <w:r w:rsidR="009A43B5">
        <w:rPr>
          <w:rStyle w:val="cv"/>
        </w:rPr>
        <w:t xml:space="preserve">tarat o sirotky a o vdovy. Ale </w:t>
      </w:r>
      <w:r w:rsidR="00C5446E">
        <w:rPr>
          <w:rStyle w:val="cv"/>
        </w:rPr>
        <w:t>neposkytuje</w:t>
      </w:r>
      <w:r w:rsidR="000D6538">
        <w:rPr>
          <w:rStyle w:val="cv"/>
        </w:rPr>
        <w:t>me</w:t>
      </w:r>
      <w:r w:rsidR="009A43B5">
        <w:rPr>
          <w:rStyle w:val="cv"/>
        </w:rPr>
        <w:t xml:space="preserve"> </w:t>
      </w:r>
      <w:r w:rsidR="004F3DBF">
        <w:rPr>
          <w:rStyle w:val="cv"/>
        </w:rPr>
        <w:t>půjčky</w:t>
      </w:r>
      <w:r w:rsidR="000D6538">
        <w:rPr>
          <w:rStyle w:val="cv"/>
        </w:rPr>
        <w:t>. Řekneme:</w:t>
      </w:r>
      <w:r w:rsidR="004F3DBF">
        <w:rPr>
          <w:rStyle w:val="cv"/>
        </w:rPr>
        <w:t xml:space="preserve"> „Je to dar“</w:t>
      </w:r>
      <w:r w:rsidR="009A43B5">
        <w:rPr>
          <w:rStyle w:val="cv"/>
        </w:rPr>
        <w:t xml:space="preserve">, protože </w:t>
      </w:r>
      <w:r w:rsidR="000D6538">
        <w:rPr>
          <w:rStyle w:val="cv"/>
        </w:rPr>
        <w:t xml:space="preserve">jinak </w:t>
      </w:r>
      <w:r w:rsidR="009A43B5">
        <w:rPr>
          <w:rStyle w:val="cv"/>
        </w:rPr>
        <w:t xml:space="preserve">to </w:t>
      </w:r>
      <w:r w:rsidR="004F3DBF">
        <w:rPr>
          <w:rStyle w:val="cv"/>
        </w:rPr>
        <w:t>najednou z</w:t>
      </w:r>
      <w:r w:rsidR="009A43B5">
        <w:rPr>
          <w:rStyle w:val="cv"/>
        </w:rPr>
        <w:t>mění vztah na věřitele a dlužníka.</w:t>
      </w:r>
    </w:p>
    <w:p w:rsidR="009A43B5" w:rsidRDefault="00AC32FE" w:rsidP="003C0FED">
      <w:pPr>
        <w:rPr>
          <w:rStyle w:val="cv"/>
        </w:rPr>
      </w:pPr>
      <w:r>
        <w:rPr>
          <w:rStyle w:val="cv"/>
        </w:rPr>
        <w:t xml:space="preserve">Proto </w:t>
      </w:r>
      <w:r w:rsidR="009A43B5">
        <w:rPr>
          <w:rStyle w:val="cv"/>
        </w:rPr>
        <w:t xml:space="preserve">Šalomoun o tom tolik mluví. Je v tom </w:t>
      </w:r>
      <w:r w:rsidR="00C5446E">
        <w:rPr>
          <w:rStyle w:val="cv"/>
        </w:rPr>
        <w:t xml:space="preserve">velká </w:t>
      </w:r>
      <w:r w:rsidR="009A43B5">
        <w:rPr>
          <w:rStyle w:val="cv"/>
        </w:rPr>
        <w:t>moudrost.</w:t>
      </w:r>
    </w:p>
    <w:p w:rsidR="009A43B5" w:rsidRDefault="009A43B5" w:rsidP="003C0FED">
      <w:pPr>
        <w:rPr>
          <w:rStyle w:val="cv"/>
        </w:rPr>
      </w:pPr>
    </w:p>
    <w:p w:rsidR="009A43B5" w:rsidRPr="009A43B5" w:rsidRDefault="009A43B5" w:rsidP="00B71A24">
      <w:pPr>
        <w:keepNext/>
        <w:rPr>
          <w:rStyle w:val="cv"/>
          <w:b/>
        </w:rPr>
      </w:pPr>
      <w:r w:rsidRPr="009A43B5">
        <w:rPr>
          <w:rStyle w:val="cv"/>
          <w:b/>
        </w:rPr>
        <w:t>Středa – Chraňme svou práci</w:t>
      </w:r>
    </w:p>
    <w:p w:rsidR="009A43B5" w:rsidRPr="00381B6B" w:rsidRDefault="00381B6B" w:rsidP="009A43B5">
      <w:pPr>
        <w:rPr>
          <w:rStyle w:val="cv"/>
          <w:color w:val="FF0000"/>
        </w:rPr>
      </w:pPr>
      <w:proofErr w:type="spellStart"/>
      <w:r>
        <w:rPr>
          <w:rStyle w:val="cv"/>
          <w:color w:val="FF0000"/>
        </w:rPr>
        <w:t>Př</w:t>
      </w:r>
      <w:proofErr w:type="spellEnd"/>
      <w:r>
        <w:rPr>
          <w:rStyle w:val="cv"/>
          <w:color w:val="FF0000"/>
        </w:rPr>
        <w:t xml:space="preserve"> 6,6-11</w:t>
      </w:r>
      <w:r w:rsidR="009A43B5" w:rsidRPr="00381B6B">
        <w:rPr>
          <w:rStyle w:val="cv"/>
          <w:color w:val="FF0000"/>
        </w:rPr>
        <w:t xml:space="preserve">: „Jdi k mravenci, lenochu, shlédni cesty jeho, a nabuď moudrosti. </w:t>
      </w:r>
      <w:proofErr w:type="gramStart"/>
      <w:r w:rsidR="009A43B5" w:rsidRPr="00381B6B">
        <w:rPr>
          <w:rStyle w:val="cisloverse"/>
          <w:color w:val="FF0000"/>
        </w:rPr>
        <w:t xml:space="preserve">7 </w:t>
      </w:r>
      <w:r w:rsidR="009A43B5" w:rsidRPr="00381B6B">
        <w:rPr>
          <w:rStyle w:val="cv"/>
          <w:color w:val="FF0000"/>
        </w:rPr>
        <w:t>Kterýž</w:t>
      </w:r>
      <w:proofErr w:type="gramEnd"/>
      <w:r w:rsidR="009A43B5" w:rsidRPr="00381B6B">
        <w:rPr>
          <w:rStyle w:val="cv"/>
          <w:color w:val="FF0000"/>
        </w:rPr>
        <w:t xml:space="preserve"> nemaje vůdce, ani správce, ani pána, </w:t>
      </w:r>
      <w:r w:rsidR="009A43B5" w:rsidRPr="00381B6B">
        <w:rPr>
          <w:rStyle w:val="cisloverse"/>
          <w:color w:val="FF0000"/>
        </w:rPr>
        <w:t xml:space="preserve">8 </w:t>
      </w:r>
      <w:r w:rsidR="009A43B5" w:rsidRPr="00381B6B">
        <w:rPr>
          <w:rStyle w:val="cv"/>
          <w:color w:val="FF0000"/>
        </w:rPr>
        <w:t xml:space="preserve">Připravuje v létě pokrm svůj, shromažďuje ve žni potravu svou. </w:t>
      </w:r>
      <w:r w:rsidR="009A43B5" w:rsidRPr="00381B6B">
        <w:rPr>
          <w:rStyle w:val="cisloverse"/>
          <w:color w:val="FF0000"/>
        </w:rPr>
        <w:t xml:space="preserve">9 </w:t>
      </w:r>
      <w:proofErr w:type="spellStart"/>
      <w:r w:rsidR="009A43B5" w:rsidRPr="00381B6B">
        <w:rPr>
          <w:rStyle w:val="cv"/>
          <w:color w:val="FF0000"/>
        </w:rPr>
        <w:t>Dokudž</w:t>
      </w:r>
      <w:proofErr w:type="spellEnd"/>
      <w:r w:rsidR="009A43B5" w:rsidRPr="00381B6B">
        <w:rPr>
          <w:rStyle w:val="cv"/>
          <w:color w:val="FF0000"/>
        </w:rPr>
        <w:t xml:space="preserve"> </w:t>
      </w:r>
      <w:r w:rsidR="009A43B5" w:rsidRPr="00381B6B">
        <w:rPr>
          <w:rStyle w:val="cv"/>
          <w:color w:val="FF0000"/>
        </w:rPr>
        <w:lastRenderedPageBreak/>
        <w:t xml:space="preserve">lenochu ležeti budeš? Skoro-liž vstaneš ze </w:t>
      </w:r>
      <w:proofErr w:type="spellStart"/>
      <w:r w:rsidR="009A43B5" w:rsidRPr="00381B6B">
        <w:rPr>
          <w:rStyle w:val="cv"/>
          <w:color w:val="FF0000"/>
        </w:rPr>
        <w:t>sna</w:t>
      </w:r>
      <w:proofErr w:type="spellEnd"/>
      <w:r w:rsidR="009A43B5" w:rsidRPr="00381B6B">
        <w:rPr>
          <w:rStyle w:val="cv"/>
          <w:color w:val="FF0000"/>
        </w:rPr>
        <w:t xml:space="preserve"> svého? </w:t>
      </w:r>
      <w:r w:rsidR="009A43B5" w:rsidRPr="00381B6B">
        <w:rPr>
          <w:rStyle w:val="cisloverse"/>
          <w:color w:val="FF0000"/>
        </w:rPr>
        <w:t xml:space="preserve">10 </w:t>
      </w:r>
      <w:r w:rsidR="009A43B5" w:rsidRPr="00381B6B">
        <w:rPr>
          <w:rStyle w:val="cv"/>
          <w:color w:val="FF0000"/>
        </w:rPr>
        <w:t xml:space="preserve">Maličko pospíš, maličko </w:t>
      </w:r>
      <w:proofErr w:type="spellStart"/>
      <w:r w:rsidR="009A43B5" w:rsidRPr="00381B6B">
        <w:rPr>
          <w:rStyle w:val="cv"/>
          <w:color w:val="FF0000"/>
        </w:rPr>
        <w:t>zdřímeš</w:t>
      </w:r>
      <w:proofErr w:type="spellEnd"/>
      <w:r w:rsidR="009A43B5" w:rsidRPr="00381B6B">
        <w:rPr>
          <w:rStyle w:val="cv"/>
          <w:color w:val="FF0000"/>
        </w:rPr>
        <w:t xml:space="preserve">, maličko složíš ruce, abys poležel, </w:t>
      </w:r>
      <w:r w:rsidR="009A43B5" w:rsidRPr="00381B6B">
        <w:rPr>
          <w:rStyle w:val="cisloverse"/>
          <w:color w:val="FF0000"/>
        </w:rPr>
        <w:t xml:space="preserve">11 </w:t>
      </w:r>
      <w:r w:rsidR="009A43B5" w:rsidRPr="00381B6B">
        <w:rPr>
          <w:rStyle w:val="cv"/>
          <w:color w:val="FF0000"/>
        </w:rPr>
        <w:t>V tom přijde jako pocestný chudoba tvá, a nouze tvá jako muž zbrojný.“</w:t>
      </w:r>
    </w:p>
    <w:p w:rsidR="009A43B5" w:rsidRPr="00381B6B" w:rsidRDefault="00DD7A61" w:rsidP="003C0FED">
      <w:pPr>
        <w:rPr>
          <w:rStyle w:val="cv"/>
          <w:color w:val="FF0000"/>
        </w:rPr>
      </w:pPr>
      <w:r>
        <w:rPr>
          <w:rStyle w:val="cv"/>
        </w:rPr>
        <w:t xml:space="preserve">Ben Franklin jednou řekl: „Ukažte </w:t>
      </w:r>
      <w:r w:rsidR="000D6538">
        <w:rPr>
          <w:rStyle w:val="cv"/>
        </w:rPr>
        <w:t xml:space="preserve">mi </w:t>
      </w:r>
      <w:r>
        <w:rPr>
          <w:rStyle w:val="cv"/>
        </w:rPr>
        <w:t xml:space="preserve">muže, který pilně pracuje. Ten bude stát před králi, nikoliv před bezvýznamnými.“ Citoval </w:t>
      </w:r>
      <w:r w:rsidRPr="00381B6B">
        <w:rPr>
          <w:rStyle w:val="cv"/>
          <w:color w:val="FF0000"/>
        </w:rPr>
        <w:t>Přísloví 22,29: „Vídáš-li, že muž snažný v díle svém před králi stává? Nestává před nepatrnými.“</w:t>
      </w:r>
    </w:p>
    <w:p w:rsidR="00DD7A61" w:rsidRDefault="00DD7A61" w:rsidP="003C0FED">
      <w:pPr>
        <w:rPr>
          <w:rStyle w:val="cv"/>
        </w:rPr>
      </w:pPr>
      <w:r>
        <w:rPr>
          <w:rStyle w:val="cv"/>
        </w:rPr>
        <w:t>Franklin si</w:t>
      </w:r>
      <w:r w:rsidR="000D6538">
        <w:rPr>
          <w:rStyle w:val="cv"/>
        </w:rPr>
        <w:t xml:space="preserve"> to vzal k srdci a</w:t>
      </w:r>
      <w:r>
        <w:rPr>
          <w:rStyle w:val="cv"/>
        </w:rPr>
        <w:t xml:space="preserve"> řekl: „Budu pilný ve své práci.“</w:t>
      </w:r>
      <w:r w:rsidR="0095027E">
        <w:rPr>
          <w:rStyle w:val="cv"/>
        </w:rPr>
        <w:t xml:space="preserve"> Napsal</w:t>
      </w:r>
      <w:r>
        <w:rPr>
          <w:rStyle w:val="cv"/>
        </w:rPr>
        <w:t xml:space="preserve"> </w:t>
      </w:r>
      <w:r w:rsidR="00AC32FE">
        <w:rPr>
          <w:rStyle w:val="cv"/>
        </w:rPr>
        <w:t>„</w:t>
      </w:r>
      <w:r w:rsidR="0095027E" w:rsidRPr="0095027E">
        <w:rPr>
          <w:rStyle w:val="cv"/>
        </w:rPr>
        <w:t xml:space="preserve">Almanach </w:t>
      </w:r>
      <w:r w:rsidR="0095027E">
        <w:rPr>
          <w:rStyle w:val="cv"/>
        </w:rPr>
        <w:t>ubožáka Richarda</w:t>
      </w:r>
      <w:r w:rsidR="00AC32FE">
        <w:rPr>
          <w:rStyle w:val="cv"/>
        </w:rPr>
        <w:t>“</w:t>
      </w:r>
      <w:r w:rsidR="0095027E">
        <w:rPr>
          <w:rStyle w:val="cv"/>
        </w:rPr>
        <w:t xml:space="preserve"> (</w:t>
      </w:r>
      <w:proofErr w:type="spellStart"/>
      <w:r w:rsidR="0095027E">
        <w:rPr>
          <w:rStyle w:val="cv"/>
        </w:rPr>
        <w:t>Poor</w:t>
      </w:r>
      <w:proofErr w:type="spellEnd"/>
      <w:r w:rsidR="0095027E">
        <w:rPr>
          <w:rStyle w:val="cv"/>
        </w:rPr>
        <w:t xml:space="preserve"> </w:t>
      </w:r>
      <w:proofErr w:type="spellStart"/>
      <w:r w:rsidR="0095027E">
        <w:rPr>
          <w:rStyle w:val="cv"/>
        </w:rPr>
        <w:t>Richard'</w:t>
      </w:r>
      <w:r w:rsidR="0095027E" w:rsidRPr="0095027E">
        <w:rPr>
          <w:rStyle w:val="cv"/>
        </w:rPr>
        <w:t>s</w:t>
      </w:r>
      <w:proofErr w:type="spellEnd"/>
      <w:r w:rsidR="0095027E" w:rsidRPr="0095027E">
        <w:rPr>
          <w:rStyle w:val="cv"/>
        </w:rPr>
        <w:t xml:space="preserve"> </w:t>
      </w:r>
      <w:proofErr w:type="spellStart"/>
      <w:r w:rsidR="0095027E" w:rsidRPr="0095027E">
        <w:rPr>
          <w:rStyle w:val="cv"/>
        </w:rPr>
        <w:t>Almanack</w:t>
      </w:r>
      <w:proofErr w:type="spellEnd"/>
      <w:r w:rsidR="0095027E" w:rsidRPr="0095027E">
        <w:rPr>
          <w:rStyle w:val="cv"/>
        </w:rPr>
        <w:t>)</w:t>
      </w:r>
      <w:r w:rsidR="0095027E">
        <w:rPr>
          <w:rStyle w:val="cv"/>
        </w:rPr>
        <w:t xml:space="preserve">. </w:t>
      </w:r>
      <w:r w:rsidR="00236616">
        <w:rPr>
          <w:rStyle w:val="cv"/>
        </w:rPr>
        <w:t>Je autorem</w:t>
      </w:r>
      <w:r>
        <w:rPr>
          <w:rStyle w:val="cv"/>
        </w:rPr>
        <w:t xml:space="preserve"> mnoh</w:t>
      </w:r>
      <w:r w:rsidR="00236616">
        <w:rPr>
          <w:rStyle w:val="cv"/>
        </w:rPr>
        <w:t>a</w:t>
      </w:r>
      <w:r>
        <w:rPr>
          <w:rStyle w:val="cv"/>
        </w:rPr>
        <w:t xml:space="preserve"> známých </w:t>
      </w:r>
      <w:r w:rsidR="00236616">
        <w:rPr>
          <w:rStyle w:val="cv"/>
        </w:rPr>
        <w:t>rčení</w:t>
      </w:r>
      <w:r>
        <w:rPr>
          <w:rStyle w:val="cv"/>
        </w:rPr>
        <w:t>, které dnes slýcháme</w:t>
      </w:r>
      <w:r w:rsidR="000D6538">
        <w:rPr>
          <w:rStyle w:val="cv"/>
        </w:rPr>
        <w:t xml:space="preserve"> a citujeme</w:t>
      </w:r>
      <w:r>
        <w:rPr>
          <w:rStyle w:val="cv"/>
        </w:rPr>
        <w:t>.</w:t>
      </w:r>
      <w:r w:rsidR="0095027E">
        <w:rPr>
          <w:rStyle w:val="cv"/>
        </w:rPr>
        <w:t xml:space="preserve"> Např.: „</w:t>
      </w:r>
      <w:r w:rsidR="0095027E">
        <w:t>Brzy spát a včas vstát je cesta ke zdraví, bohatství a moudrosti.“</w:t>
      </w:r>
      <w:r>
        <w:rPr>
          <w:rStyle w:val="cv"/>
        </w:rPr>
        <w:t xml:space="preserve"> Byl velice pracovitý. Velmi </w:t>
      </w:r>
      <w:r w:rsidR="000D6538">
        <w:rPr>
          <w:rStyle w:val="cv"/>
        </w:rPr>
        <w:t>často napomínal lidi citováním p</w:t>
      </w:r>
      <w:r>
        <w:rPr>
          <w:rStyle w:val="cv"/>
        </w:rPr>
        <w:t>řísloví</w:t>
      </w:r>
      <w:r w:rsidR="00236616">
        <w:rPr>
          <w:rStyle w:val="cv"/>
        </w:rPr>
        <w:t xml:space="preserve"> v „Almanachu</w:t>
      </w:r>
      <w:r>
        <w:rPr>
          <w:rStyle w:val="cv"/>
        </w:rPr>
        <w:t xml:space="preserve"> </w:t>
      </w:r>
      <w:r w:rsidR="00236616">
        <w:rPr>
          <w:rStyle w:val="cv"/>
        </w:rPr>
        <w:t>ubožáka Richarda“</w:t>
      </w:r>
      <w:r w:rsidR="00AC6EE9">
        <w:rPr>
          <w:rStyle w:val="cv"/>
        </w:rPr>
        <w:t>.</w:t>
      </w:r>
    </w:p>
    <w:p w:rsidR="00AC6EE9" w:rsidRDefault="00236616" w:rsidP="003C0FED">
      <w:pPr>
        <w:rPr>
          <w:rStyle w:val="cv"/>
        </w:rPr>
      </w:pPr>
      <w:r>
        <w:rPr>
          <w:rStyle w:val="cv"/>
        </w:rPr>
        <w:t>Mluvil o pilnosti a o lenosti, protože lidé žili v nové zemi</w:t>
      </w:r>
      <w:r w:rsidR="00AC32FE">
        <w:rPr>
          <w:rStyle w:val="cv"/>
        </w:rPr>
        <w:t>.</w:t>
      </w:r>
      <w:r>
        <w:rPr>
          <w:rStyle w:val="cv"/>
        </w:rPr>
        <w:t xml:space="preserve"> </w:t>
      </w:r>
      <w:r w:rsidR="00AC6EE9">
        <w:rPr>
          <w:rStyle w:val="cv"/>
        </w:rPr>
        <w:t>Franklin skutečně vštípil hodně pilnosti a podnikavosti do mysli lidí v počátcích státu.</w:t>
      </w:r>
    </w:p>
    <w:p w:rsidR="00AC6EE9" w:rsidRDefault="00AC6EE9" w:rsidP="003C0FED">
      <w:pPr>
        <w:rPr>
          <w:rStyle w:val="cv"/>
        </w:rPr>
      </w:pPr>
      <w:r>
        <w:rPr>
          <w:rStyle w:val="cv"/>
        </w:rPr>
        <w:t>V tomto duchu si přečteme následující verš:</w:t>
      </w:r>
    </w:p>
    <w:p w:rsidR="009A43B5" w:rsidRPr="00381B6B" w:rsidRDefault="009A43B5" w:rsidP="003C0FED">
      <w:pPr>
        <w:rPr>
          <w:rStyle w:val="cv"/>
          <w:color w:val="FF0000"/>
        </w:rPr>
      </w:pPr>
      <w:proofErr w:type="spellStart"/>
      <w:r w:rsidRPr="00381B6B">
        <w:rPr>
          <w:rStyle w:val="cv"/>
          <w:color w:val="FF0000"/>
        </w:rPr>
        <w:t>Př</w:t>
      </w:r>
      <w:proofErr w:type="spellEnd"/>
      <w:r w:rsidRPr="00381B6B">
        <w:rPr>
          <w:rStyle w:val="cv"/>
          <w:color w:val="FF0000"/>
        </w:rPr>
        <w:t xml:space="preserve"> 13,4: „Žádá, a nic nemá duše lenivého, duše pak pracovitých zbohatne.“</w:t>
      </w:r>
    </w:p>
    <w:p w:rsidR="00FA2F14" w:rsidRDefault="000D6538" w:rsidP="003C0FED">
      <w:pPr>
        <w:rPr>
          <w:rStyle w:val="cv"/>
        </w:rPr>
      </w:pPr>
      <w:r>
        <w:rPr>
          <w:rStyle w:val="cv"/>
        </w:rPr>
        <w:t>Víte, odkud</w:t>
      </w:r>
      <w:r w:rsidR="00AC6EE9">
        <w:rPr>
          <w:rStyle w:val="cv"/>
        </w:rPr>
        <w:t xml:space="preserve"> přichází </w:t>
      </w:r>
      <w:r w:rsidR="00C5446E">
        <w:rPr>
          <w:rStyle w:val="cv"/>
        </w:rPr>
        <w:t xml:space="preserve">státu </w:t>
      </w:r>
      <w:r w:rsidR="00AC6EE9">
        <w:rPr>
          <w:rStyle w:val="cv"/>
        </w:rPr>
        <w:t>velká část peněz? Z loterie.</w:t>
      </w:r>
    </w:p>
    <w:p w:rsidR="00AC6EE9" w:rsidRDefault="00AC6EE9" w:rsidP="003C0FED">
      <w:pPr>
        <w:rPr>
          <w:rStyle w:val="cv"/>
        </w:rPr>
      </w:pPr>
      <w:r>
        <w:rPr>
          <w:rStyle w:val="cv"/>
        </w:rPr>
        <w:t>Kolik lidí má opravdu</w:t>
      </w:r>
      <w:r w:rsidR="008E515A">
        <w:rPr>
          <w:rStyle w:val="cv"/>
        </w:rPr>
        <w:t xml:space="preserve"> prospěch</w:t>
      </w:r>
      <w:r>
        <w:rPr>
          <w:rStyle w:val="cv"/>
        </w:rPr>
        <w:t xml:space="preserve"> z toho, že hrají loterii? Touží zbohatnout</w:t>
      </w:r>
      <w:r w:rsidR="00381B6B">
        <w:rPr>
          <w:rStyle w:val="cv"/>
        </w:rPr>
        <w:t>, ale</w:t>
      </w:r>
      <w:r w:rsidR="00236616">
        <w:rPr>
          <w:rStyle w:val="cv"/>
        </w:rPr>
        <w:t xml:space="preserve"> obyčejně</w:t>
      </w:r>
      <w:r w:rsidR="00381B6B">
        <w:rPr>
          <w:rStyle w:val="cv"/>
        </w:rPr>
        <w:t xml:space="preserve"> zchudnou. A dokonce i to nepatrné procento těch, kdo něco vyhráli</w:t>
      </w:r>
      <w:r w:rsidR="00AC32FE">
        <w:rPr>
          <w:rStyle w:val="cv"/>
        </w:rPr>
        <w:t>,</w:t>
      </w:r>
      <w:r w:rsidR="00381B6B">
        <w:rPr>
          <w:rStyle w:val="cv"/>
        </w:rPr>
        <w:t xml:space="preserve"> </w:t>
      </w:r>
      <w:r w:rsidR="00AC32FE">
        <w:rPr>
          <w:rStyle w:val="cv"/>
        </w:rPr>
        <w:t xml:space="preserve">o bohatství většinou velmi rychle přijde a nedopadne to s nimi dobře </w:t>
      </w:r>
      <w:r w:rsidR="00381B6B">
        <w:rPr>
          <w:rStyle w:val="cv"/>
        </w:rPr>
        <w:t>– protože to ne</w:t>
      </w:r>
      <w:r w:rsidR="00AC32FE">
        <w:rPr>
          <w:rStyle w:val="cv"/>
        </w:rPr>
        <w:t>získali pilnou prací a spořením</w:t>
      </w:r>
      <w:r w:rsidR="00381B6B">
        <w:rPr>
          <w:rStyle w:val="cv"/>
        </w:rPr>
        <w:t>.</w:t>
      </w:r>
    </w:p>
    <w:p w:rsidR="00381B6B" w:rsidRDefault="00381B6B" w:rsidP="003C0FED">
      <w:pPr>
        <w:rPr>
          <w:rStyle w:val="cv"/>
        </w:rPr>
      </w:pPr>
      <w:r>
        <w:rPr>
          <w:rStyle w:val="cv"/>
        </w:rPr>
        <w:t xml:space="preserve">Na co se máme podle Šalomouna dívat jako na příklad pilnosti? Na mravence. Lenoch </w:t>
      </w:r>
      <w:r w:rsidR="008E515A">
        <w:rPr>
          <w:rStyle w:val="cv"/>
        </w:rPr>
        <w:t>má uvažovat o jeho cestách.</w:t>
      </w:r>
    </w:p>
    <w:p w:rsidR="00381B6B" w:rsidRPr="00381B6B" w:rsidRDefault="00381B6B" w:rsidP="00381B6B">
      <w:pPr>
        <w:rPr>
          <w:rStyle w:val="cv"/>
          <w:color w:val="FF0000"/>
        </w:rPr>
      </w:pPr>
      <w:proofErr w:type="spellStart"/>
      <w:r>
        <w:rPr>
          <w:rStyle w:val="cv"/>
          <w:color w:val="FF0000"/>
        </w:rPr>
        <w:t>Př</w:t>
      </w:r>
      <w:proofErr w:type="spellEnd"/>
      <w:r>
        <w:rPr>
          <w:rStyle w:val="cv"/>
          <w:color w:val="FF0000"/>
        </w:rPr>
        <w:t xml:space="preserve"> 6,6</w:t>
      </w:r>
      <w:r w:rsidRPr="00381B6B">
        <w:rPr>
          <w:rStyle w:val="cv"/>
          <w:color w:val="FF0000"/>
        </w:rPr>
        <w:t xml:space="preserve">: „Jdi k mravenci, lenochu, shlédni cesty jeho, a nabuď moudrosti. </w:t>
      </w:r>
      <w:proofErr w:type="gramStart"/>
      <w:r w:rsidRPr="00381B6B">
        <w:rPr>
          <w:rStyle w:val="cisloverse"/>
          <w:color w:val="FF0000"/>
        </w:rPr>
        <w:t xml:space="preserve">7 </w:t>
      </w:r>
      <w:r w:rsidRPr="00381B6B">
        <w:rPr>
          <w:rStyle w:val="cv"/>
          <w:color w:val="FF0000"/>
        </w:rPr>
        <w:t>Kterýž</w:t>
      </w:r>
      <w:proofErr w:type="gramEnd"/>
      <w:r w:rsidRPr="00381B6B">
        <w:rPr>
          <w:rStyle w:val="cv"/>
          <w:color w:val="FF0000"/>
        </w:rPr>
        <w:t xml:space="preserve"> nemaje vůdce, ani správce, ani pána, </w:t>
      </w:r>
      <w:r w:rsidRPr="00381B6B">
        <w:rPr>
          <w:rStyle w:val="cisloverse"/>
          <w:color w:val="FF0000"/>
        </w:rPr>
        <w:t xml:space="preserve">8 </w:t>
      </w:r>
      <w:r w:rsidRPr="00381B6B">
        <w:rPr>
          <w:rStyle w:val="cv"/>
          <w:color w:val="FF0000"/>
        </w:rPr>
        <w:t xml:space="preserve">Připravuje v létě pokrm svůj, shromažďuje ve žni potravu svou. </w:t>
      </w:r>
      <w:r w:rsidRPr="00381B6B">
        <w:rPr>
          <w:rStyle w:val="cisloverse"/>
          <w:color w:val="FF0000"/>
        </w:rPr>
        <w:t xml:space="preserve">9 </w:t>
      </w:r>
      <w:proofErr w:type="spellStart"/>
      <w:r w:rsidRPr="00381B6B">
        <w:rPr>
          <w:rStyle w:val="cv"/>
          <w:color w:val="FF0000"/>
        </w:rPr>
        <w:t>Dokudž</w:t>
      </w:r>
      <w:proofErr w:type="spellEnd"/>
      <w:r w:rsidRPr="00381B6B">
        <w:rPr>
          <w:rStyle w:val="cv"/>
          <w:color w:val="FF0000"/>
        </w:rPr>
        <w:t xml:space="preserve"> lenochu ležeti budeš? Skoro-liž vstaneš ze </w:t>
      </w:r>
      <w:proofErr w:type="spellStart"/>
      <w:r w:rsidRPr="00381B6B">
        <w:rPr>
          <w:rStyle w:val="cv"/>
          <w:color w:val="FF0000"/>
        </w:rPr>
        <w:t>sna</w:t>
      </w:r>
      <w:proofErr w:type="spellEnd"/>
      <w:r w:rsidRPr="00381B6B">
        <w:rPr>
          <w:rStyle w:val="cv"/>
          <w:color w:val="FF0000"/>
        </w:rPr>
        <w:t xml:space="preserve"> svého? </w:t>
      </w:r>
      <w:r w:rsidRPr="00381B6B">
        <w:rPr>
          <w:rStyle w:val="cisloverse"/>
          <w:color w:val="FF0000"/>
        </w:rPr>
        <w:t xml:space="preserve">10 </w:t>
      </w:r>
      <w:r w:rsidRPr="00381B6B">
        <w:rPr>
          <w:rStyle w:val="cv"/>
          <w:color w:val="FF0000"/>
        </w:rPr>
        <w:t xml:space="preserve">Maličko pospíš, maličko </w:t>
      </w:r>
      <w:proofErr w:type="spellStart"/>
      <w:r w:rsidRPr="00381B6B">
        <w:rPr>
          <w:rStyle w:val="cv"/>
          <w:color w:val="FF0000"/>
        </w:rPr>
        <w:t>zdřímeš</w:t>
      </w:r>
      <w:proofErr w:type="spellEnd"/>
      <w:r w:rsidRPr="00381B6B">
        <w:rPr>
          <w:rStyle w:val="cv"/>
          <w:color w:val="FF0000"/>
        </w:rPr>
        <w:t xml:space="preserve">, maličko složíš ruce, abys poležel, </w:t>
      </w:r>
      <w:r w:rsidRPr="00381B6B">
        <w:rPr>
          <w:rStyle w:val="cisloverse"/>
          <w:color w:val="FF0000"/>
        </w:rPr>
        <w:t xml:space="preserve">11 </w:t>
      </w:r>
      <w:r w:rsidRPr="00381B6B">
        <w:rPr>
          <w:rStyle w:val="cv"/>
          <w:color w:val="FF0000"/>
        </w:rPr>
        <w:t>V tom přijde jako pocestný chudoba tvá, a nouze tvá jako muž zbrojný.“</w:t>
      </w:r>
    </w:p>
    <w:p w:rsidR="006071AC" w:rsidRDefault="00AC32FE" w:rsidP="003C0FED">
      <w:pPr>
        <w:rPr>
          <w:rStyle w:val="cv"/>
        </w:rPr>
      </w:pPr>
      <w:r>
        <w:rPr>
          <w:rStyle w:val="cv"/>
        </w:rPr>
        <w:t>M</w:t>
      </w:r>
      <w:r w:rsidR="0085718D">
        <w:rPr>
          <w:rStyle w:val="cv"/>
        </w:rPr>
        <w:t>ravenci</w:t>
      </w:r>
      <w:r>
        <w:rPr>
          <w:rStyle w:val="cv"/>
        </w:rPr>
        <w:t xml:space="preserve"> j</w:t>
      </w:r>
      <w:r w:rsidR="006071AC">
        <w:rPr>
          <w:rStyle w:val="cv"/>
        </w:rPr>
        <w:t>sou velice pracovití.</w:t>
      </w:r>
    </w:p>
    <w:p w:rsidR="0085718D" w:rsidRDefault="0085718D" w:rsidP="003C0FED">
      <w:pPr>
        <w:rPr>
          <w:rStyle w:val="cv"/>
        </w:rPr>
      </w:pPr>
      <w:r>
        <w:rPr>
          <w:rStyle w:val="cv"/>
        </w:rPr>
        <w:t>Šalomoun pozoroval přírodu. Byl velký badatel – o tom se mluví na jiném místě v Bibli.</w:t>
      </w:r>
    </w:p>
    <w:p w:rsidR="0085718D" w:rsidRDefault="0085718D" w:rsidP="003C0FED">
      <w:pPr>
        <w:rPr>
          <w:rStyle w:val="cv"/>
        </w:rPr>
      </w:pPr>
      <w:r>
        <w:rPr>
          <w:rStyle w:val="cv"/>
        </w:rPr>
        <w:t xml:space="preserve">Existuje mnoho druhů </w:t>
      </w:r>
      <w:proofErr w:type="gramStart"/>
      <w:r>
        <w:rPr>
          <w:rStyle w:val="cv"/>
        </w:rPr>
        <w:t>mravenců a přestože</w:t>
      </w:r>
      <w:proofErr w:type="gramEnd"/>
      <w:r>
        <w:rPr>
          <w:rStyle w:val="cv"/>
        </w:rPr>
        <w:t xml:space="preserve"> nemají vůdce, vědí, co mají dělat. Vědí, jak mají spolupracovat. Když přijde potopa, spojí se dohromady</w:t>
      </w:r>
      <w:r w:rsidR="006071AC">
        <w:rPr>
          <w:rStyle w:val="cv"/>
        </w:rPr>
        <w:t>, vytvoří vor</w:t>
      </w:r>
      <w:r>
        <w:rPr>
          <w:rStyle w:val="cv"/>
        </w:rPr>
        <w:t xml:space="preserve"> a plavou.</w:t>
      </w:r>
      <w:r w:rsidR="007372E8">
        <w:rPr>
          <w:rStyle w:val="cv"/>
        </w:rPr>
        <w:t xml:space="preserve"> Mají armádu a dokáží bránit jeden druhého. Mravenci jsou neuvěřitelný předmět studia.</w:t>
      </w:r>
    </w:p>
    <w:p w:rsidR="007372E8" w:rsidRDefault="007372E8" w:rsidP="003C0FED">
      <w:pPr>
        <w:rPr>
          <w:rStyle w:val="cv"/>
        </w:rPr>
      </w:pPr>
      <w:r>
        <w:rPr>
          <w:rStyle w:val="cv"/>
        </w:rPr>
        <w:t>Proto Šalo</w:t>
      </w:r>
      <w:r w:rsidR="005E0A60">
        <w:rPr>
          <w:rStyle w:val="cv"/>
        </w:rPr>
        <w:t>moun nabádal ke studi</w:t>
      </w:r>
      <w:r w:rsidR="000070DC">
        <w:rPr>
          <w:rStyle w:val="cv"/>
        </w:rPr>
        <w:t>u mravenců, protože jsou pilní,</w:t>
      </w:r>
      <w:r w:rsidR="005E0A60">
        <w:rPr>
          <w:rStyle w:val="cv"/>
        </w:rPr>
        <w:t xml:space="preserve"> myslí dopředu a spolupracují v plánování a přípravách.</w:t>
      </w:r>
    </w:p>
    <w:p w:rsidR="005E0A60" w:rsidRDefault="006071AC" w:rsidP="003C0FED">
      <w:pPr>
        <w:rPr>
          <w:rStyle w:val="cv"/>
        </w:rPr>
      </w:pPr>
      <w:r>
        <w:rPr>
          <w:rStyle w:val="cv"/>
        </w:rPr>
        <w:t xml:space="preserve"> </w:t>
      </w:r>
      <w:r w:rsidR="005E0A60">
        <w:rPr>
          <w:rStyle w:val="cv"/>
        </w:rPr>
        <w:t>Ch</w:t>
      </w:r>
      <w:r>
        <w:rPr>
          <w:rStyle w:val="cv"/>
        </w:rPr>
        <w:t>raňme svou práci</w:t>
      </w:r>
      <w:r w:rsidR="00684EA2">
        <w:rPr>
          <w:rStyle w:val="cv"/>
        </w:rPr>
        <w:t xml:space="preserve"> – </w:t>
      </w:r>
      <w:r w:rsidR="005E0A60">
        <w:rPr>
          <w:rStyle w:val="cv"/>
        </w:rPr>
        <w:t>Pán Bůh chce, abychom byli produktivní</w:t>
      </w:r>
      <w:r w:rsidR="006073E1">
        <w:rPr>
          <w:rStyle w:val="cv"/>
        </w:rPr>
        <w:t>.</w:t>
      </w:r>
    </w:p>
    <w:p w:rsidR="006071AC" w:rsidRDefault="006073E1" w:rsidP="003C0FED">
      <w:pPr>
        <w:rPr>
          <w:rStyle w:val="cv"/>
        </w:rPr>
      </w:pPr>
      <w:r>
        <w:rPr>
          <w:rStyle w:val="cv"/>
        </w:rPr>
        <w:t xml:space="preserve">To je, myslím, jedna z důležitých věcí v křesťanství. Bůh povolává zaměstnané lidi. </w:t>
      </w:r>
      <w:r w:rsidR="006071AC">
        <w:rPr>
          <w:rStyle w:val="cv"/>
        </w:rPr>
        <w:t xml:space="preserve">Všimli jste si toho? </w:t>
      </w:r>
      <w:r>
        <w:rPr>
          <w:rStyle w:val="cv"/>
        </w:rPr>
        <w:t xml:space="preserve">Když Bůh povolal Petra, Ondřeje, Jakuba a Jana, co dělali? Seděli a čekali, až jim Pán řekne, co mají dělat? Bůh je povolal, když </w:t>
      </w:r>
      <w:r w:rsidR="006071AC">
        <w:rPr>
          <w:rStyle w:val="cv"/>
        </w:rPr>
        <w:t>chytali ryby a spravovali sítě.</w:t>
      </w:r>
    </w:p>
    <w:p w:rsidR="006073E1" w:rsidRDefault="006073E1" w:rsidP="003C0FED">
      <w:pPr>
        <w:rPr>
          <w:rStyle w:val="cv"/>
        </w:rPr>
      </w:pPr>
      <w:r>
        <w:rPr>
          <w:rStyle w:val="cv"/>
        </w:rPr>
        <w:lastRenderedPageBreak/>
        <w:t>Co dělal Gedeon, když ho povolal Bůh? Mlátil pšenici. Co dělal David? Staral se o ovce sv</w:t>
      </w:r>
      <w:r w:rsidR="006071AC">
        <w:rPr>
          <w:rStyle w:val="cv"/>
        </w:rPr>
        <w:t>ého otce. Kdy povolal Mojžíše? Když se s</w:t>
      </w:r>
      <w:r>
        <w:rPr>
          <w:rStyle w:val="cv"/>
        </w:rPr>
        <w:t>taral o ovce svého tchána. Kdy povolal Amose?</w:t>
      </w:r>
      <w:r w:rsidR="00ED23B2">
        <w:rPr>
          <w:rStyle w:val="cv"/>
        </w:rPr>
        <w:t xml:space="preserve"> Staral se o dobytek a pěstoval sykomory. A tak </w:t>
      </w:r>
      <w:r w:rsidR="008E515A">
        <w:rPr>
          <w:rStyle w:val="cv"/>
        </w:rPr>
        <w:t xml:space="preserve">můžeme </w:t>
      </w:r>
      <w:r w:rsidR="00ED23B2">
        <w:rPr>
          <w:rStyle w:val="cv"/>
        </w:rPr>
        <w:t>projít celou Biblí.</w:t>
      </w:r>
      <w:r w:rsidR="006071AC">
        <w:rPr>
          <w:rStyle w:val="cv"/>
        </w:rPr>
        <w:t xml:space="preserve"> Když Bůh povolal tyto lidi, byli zaměstnaní. </w:t>
      </w:r>
      <w:r w:rsidR="00ED23B2">
        <w:rPr>
          <w:rStyle w:val="cv"/>
        </w:rPr>
        <w:t xml:space="preserve"> Kde byl </w:t>
      </w:r>
      <w:proofErr w:type="spellStart"/>
      <w:r w:rsidR="00ED23B2">
        <w:rPr>
          <w:rStyle w:val="cv"/>
        </w:rPr>
        <w:t>Elizeus</w:t>
      </w:r>
      <w:proofErr w:type="spellEnd"/>
      <w:r w:rsidR="00ED23B2">
        <w:rPr>
          <w:rStyle w:val="cv"/>
        </w:rPr>
        <w:t>? Oral půdu.</w:t>
      </w:r>
    </w:p>
    <w:p w:rsidR="00ED23B2" w:rsidRDefault="00ED23B2" w:rsidP="003C0FED">
      <w:pPr>
        <w:rPr>
          <w:rStyle w:val="cv"/>
        </w:rPr>
      </w:pPr>
      <w:r>
        <w:rPr>
          <w:rStyle w:val="cv"/>
        </w:rPr>
        <w:t>Bůh chce, abychom pracovali. Bůh stvořil člověka k práci.</w:t>
      </w:r>
    </w:p>
    <w:p w:rsidR="00ED23B2" w:rsidRDefault="00ED23B2" w:rsidP="003C0FED">
      <w:pPr>
        <w:rPr>
          <w:rStyle w:val="cv"/>
        </w:rPr>
      </w:pPr>
      <w:r>
        <w:rPr>
          <w:rStyle w:val="cv"/>
        </w:rPr>
        <w:t xml:space="preserve">Práce Adama a Evy v ráji před pádem do hříchu byla mnohem příjemnější a přinášela </w:t>
      </w:r>
      <w:r w:rsidR="008E515A">
        <w:rPr>
          <w:rStyle w:val="cv"/>
        </w:rPr>
        <w:t xml:space="preserve">větší </w:t>
      </w:r>
      <w:r>
        <w:rPr>
          <w:rStyle w:val="cv"/>
        </w:rPr>
        <w:t>potěšení, než práce po pádu. Ale práce je požehnání. Bůh nedal člověku práci jako prokletí. Práce se stala mnohem těžší, ale přesto je požehnáním. Bůh chce, abychom byli produktivní.</w:t>
      </w:r>
    </w:p>
    <w:p w:rsidR="00ED23B2" w:rsidRDefault="00ED23B2" w:rsidP="003C0FED">
      <w:pPr>
        <w:rPr>
          <w:rStyle w:val="cv"/>
        </w:rPr>
      </w:pPr>
    </w:p>
    <w:p w:rsidR="00ED23B2" w:rsidRPr="00ED23B2" w:rsidRDefault="00ED23B2" w:rsidP="003C0FED">
      <w:pPr>
        <w:rPr>
          <w:rStyle w:val="cv"/>
          <w:b/>
        </w:rPr>
      </w:pPr>
      <w:r w:rsidRPr="00ED23B2">
        <w:rPr>
          <w:rStyle w:val="cv"/>
          <w:b/>
        </w:rPr>
        <w:t>Čtvrtek – Chraňme sami sebe</w:t>
      </w:r>
    </w:p>
    <w:p w:rsidR="00603AAE" w:rsidRDefault="00ED23B2" w:rsidP="003C0FED">
      <w:pPr>
        <w:rPr>
          <w:rStyle w:val="cisloverse"/>
        </w:rPr>
      </w:pPr>
      <w:proofErr w:type="spellStart"/>
      <w:r w:rsidRPr="00867D22">
        <w:rPr>
          <w:rStyle w:val="cv"/>
          <w:color w:val="FF0000"/>
        </w:rPr>
        <w:t>Př</w:t>
      </w:r>
      <w:proofErr w:type="spellEnd"/>
      <w:r w:rsidRPr="00867D22">
        <w:rPr>
          <w:rStyle w:val="cv"/>
          <w:color w:val="FF0000"/>
        </w:rPr>
        <w:t xml:space="preserve"> 6,14: „Převrácenost všeliká jest v srdci jeho, smýšlí zlé všelikého času, sváry rozsívá.</w:t>
      </w:r>
      <w:r w:rsidR="00867D22">
        <w:rPr>
          <w:rStyle w:val="cv"/>
          <w:color w:val="FF0000"/>
        </w:rPr>
        <w:t xml:space="preserve"> </w:t>
      </w:r>
      <w:r w:rsidRPr="00867D22">
        <w:rPr>
          <w:rStyle w:val="cisloverse"/>
          <w:color w:val="FF0000"/>
        </w:rPr>
        <w:t>15</w:t>
      </w:r>
      <w:r w:rsidR="00867D22">
        <w:rPr>
          <w:rStyle w:val="cisloverse"/>
          <w:color w:val="FF0000"/>
        </w:rPr>
        <w:t xml:space="preserve"> </w:t>
      </w:r>
      <w:r w:rsidRPr="00867D22">
        <w:rPr>
          <w:rStyle w:val="cv"/>
          <w:color w:val="FF0000"/>
        </w:rPr>
        <w:t>A protož v</w:t>
      </w:r>
      <w:r w:rsidR="00867D22" w:rsidRPr="00867D22">
        <w:rPr>
          <w:rStyle w:val="cv"/>
          <w:color w:val="FF0000"/>
        </w:rPr>
        <w:t> </w:t>
      </w:r>
      <w:r w:rsidRPr="00867D22">
        <w:rPr>
          <w:rStyle w:val="cv"/>
          <w:color w:val="FF0000"/>
        </w:rPr>
        <w:t xml:space="preserve">náhle přijde bída jeho, rychle </w:t>
      </w:r>
      <w:proofErr w:type="spellStart"/>
      <w:r w:rsidRPr="00867D22">
        <w:rPr>
          <w:rStyle w:val="cv"/>
          <w:color w:val="FF0000"/>
        </w:rPr>
        <w:t>setřín</w:t>
      </w:r>
      <w:proofErr w:type="spellEnd"/>
      <w:r w:rsidRPr="00867D22">
        <w:rPr>
          <w:rStyle w:val="cv"/>
          <w:color w:val="FF0000"/>
        </w:rPr>
        <w:t xml:space="preserve"> bude, a </w:t>
      </w:r>
      <w:proofErr w:type="spellStart"/>
      <w:r w:rsidRPr="00867D22">
        <w:rPr>
          <w:rStyle w:val="cv"/>
          <w:color w:val="FF0000"/>
        </w:rPr>
        <w:t>nebudeť</w:t>
      </w:r>
      <w:proofErr w:type="spellEnd"/>
      <w:r w:rsidRPr="00867D22">
        <w:rPr>
          <w:rStyle w:val="cv"/>
          <w:color w:val="FF0000"/>
        </w:rPr>
        <w:t xml:space="preserve"> uléčení.</w:t>
      </w:r>
      <w:r w:rsidR="00867D22">
        <w:rPr>
          <w:rStyle w:val="cv"/>
          <w:color w:val="FF0000"/>
        </w:rPr>
        <w:t xml:space="preserve">“ </w:t>
      </w:r>
      <w:r w:rsidR="00603AAE">
        <w:rPr>
          <w:rStyle w:val="cv"/>
        </w:rPr>
        <w:t>– Jsou lidé, kteří se vás budou pok</w:t>
      </w:r>
      <w:r w:rsidR="008E515A">
        <w:rPr>
          <w:rStyle w:val="cv"/>
        </w:rPr>
        <w:t>oušet využívat. Šalomoun říká: „</w:t>
      </w:r>
      <w:r w:rsidR="00603AAE">
        <w:rPr>
          <w:rStyle w:val="cv"/>
        </w:rPr>
        <w:t>Ochraňuj svou rodinu, své</w:t>
      </w:r>
      <w:r w:rsidR="00603AAE">
        <w:rPr>
          <w:rStyle w:val="cisloverse"/>
        </w:rPr>
        <w:t xml:space="preserve"> přátelské vztahy a musíme chránit i sebe samé.</w:t>
      </w:r>
      <w:r w:rsidR="008E515A">
        <w:rPr>
          <w:rStyle w:val="cisloverse"/>
        </w:rPr>
        <w:t>“</w:t>
      </w:r>
    </w:p>
    <w:p w:rsidR="00603AAE" w:rsidRDefault="00603AAE" w:rsidP="003C0FED">
      <w:pPr>
        <w:rPr>
          <w:rStyle w:val="cisloverse"/>
        </w:rPr>
      </w:pPr>
      <w:r>
        <w:rPr>
          <w:rStyle w:val="cisloverse"/>
        </w:rPr>
        <w:t xml:space="preserve">Kdosi řekl: „Tajemstvím štěstí je </w:t>
      </w:r>
      <w:r w:rsidRPr="00603AAE">
        <w:rPr>
          <w:rStyle w:val="cisloverse"/>
          <w:caps/>
        </w:rPr>
        <w:t>radost</w:t>
      </w:r>
      <w:r>
        <w:rPr>
          <w:rStyle w:val="cisloverse"/>
          <w:caps/>
        </w:rPr>
        <w:t>“</w:t>
      </w:r>
      <w:r>
        <w:rPr>
          <w:rStyle w:val="cisloverse"/>
        </w:rPr>
        <w:t xml:space="preserve"> (angl. JOY: </w:t>
      </w:r>
      <w:proofErr w:type="spellStart"/>
      <w:r w:rsidRPr="00684EA2">
        <w:rPr>
          <w:rStyle w:val="cisloverse"/>
          <w:b/>
          <w:sz w:val="28"/>
          <w:u w:val="single"/>
        </w:rPr>
        <w:t>J</w:t>
      </w:r>
      <w:r>
        <w:rPr>
          <w:rStyle w:val="cisloverse"/>
        </w:rPr>
        <w:t>esus</w:t>
      </w:r>
      <w:proofErr w:type="spellEnd"/>
      <w:r>
        <w:rPr>
          <w:rStyle w:val="cisloverse"/>
        </w:rPr>
        <w:t xml:space="preserve"> (Ježíš), </w:t>
      </w:r>
      <w:proofErr w:type="spellStart"/>
      <w:r w:rsidRPr="00684EA2">
        <w:rPr>
          <w:rStyle w:val="cisloverse"/>
          <w:b/>
          <w:sz w:val="28"/>
          <w:u w:val="single"/>
        </w:rPr>
        <w:t>O</w:t>
      </w:r>
      <w:r>
        <w:rPr>
          <w:rStyle w:val="cisloverse"/>
        </w:rPr>
        <w:t>thers</w:t>
      </w:r>
      <w:proofErr w:type="spellEnd"/>
      <w:r>
        <w:rPr>
          <w:rStyle w:val="cisloverse"/>
        </w:rPr>
        <w:t xml:space="preserve"> (Druzí), </w:t>
      </w:r>
      <w:proofErr w:type="spellStart"/>
      <w:r w:rsidRPr="00684EA2">
        <w:rPr>
          <w:rStyle w:val="cisloverse"/>
          <w:b/>
          <w:sz w:val="28"/>
          <w:u w:val="single"/>
        </w:rPr>
        <w:t>Y</w:t>
      </w:r>
      <w:r>
        <w:rPr>
          <w:rStyle w:val="cisloverse"/>
        </w:rPr>
        <w:t>ourself</w:t>
      </w:r>
      <w:proofErr w:type="spellEnd"/>
      <w:r>
        <w:rPr>
          <w:rStyle w:val="cisloverse"/>
        </w:rPr>
        <w:t xml:space="preserve"> (Ty)). „Miluj Boha, miluj svého bližního jako sebe samého.“ Není nic špatné na tom, když budeme chránit sami sebe. Někteří lidé venku se vás mohou pokusit využívat, když řeknete, ž</w:t>
      </w:r>
      <w:r w:rsidR="002654DE">
        <w:rPr>
          <w:rStyle w:val="cisloverse"/>
        </w:rPr>
        <w:t>e jste křesťan</w:t>
      </w:r>
      <w:r w:rsidR="00684EA2">
        <w:rPr>
          <w:rStyle w:val="cisloverse"/>
        </w:rPr>
        <w:t>é</w:t>
      </w:r>
      <w:r w:rsidR="002654DE">
        <w:rPr>
          <w:rStyle w:val="cisloverse"/>
        </w:rPr>
        <w:t>. Myslí si, že to</w:t>
      </w:r>
      <w:r>
        <w:rPr>
          <w:rStyle w:val="cisloverse"/>
        </w:rPr>
        <w:t xml:space="preserve"> znamená, že jste naivní.</w:t>
      </w:r>
      <w:r w:rsidR="002654DE">
        <w:rPr>
          <w:rStyle w:val="cisloverse"/>
        </w:rPr>
        <w:t xml:space="preserve"> Lidé si pletou pokoru se slabostí.</w:t>
      </w:r>
    </w:p>
    <w:p w:rsidR="002654DE" w:rsidRDefault="002654DE" w:rsidP="003C0FED">
      <w:pPr>
        <w:rPr>
          <w:rStyle w:val="cisloverse"/>
        </w:rPr>
      </w:pPr>
      <w:r>
        <w:rPr>
          <w:rStyle w:val="cisloverse"/>
        </w:rPr>
        <w:t>Šalomoun říká, že pokud dovolíte lidem, aby vás zneužívali a vykořisťovali, pak nepomáháte</w:t>
      </w:r>
      <w:r w:rsidR="00362FEE">
        <w:rPr>
          <w:rStyle w:val="cisloverse"/>
        </w:rPr>
        <w:t xml:space="preserve"> ani</w:t>
      </w:r>
      <w:r>
        <w:rPr>
          <w:rStyle w:val="cisloverse"/>
        </w:rPr>
        <w:t xml:space="preserve"> jim ani sami sobě. Říká tedy: „Vyhýbejte se určitým lidem, kteří se chovají jako dravci.</w:t>
      </w:r>
      <w:r w:rsidR="00013DAF">
        <w:rPr>
          <w:rStyle w:val="cisloverse"/>
        </w:rPr>
        <w:t>“</w:t>
      </w:r>
    </w:p>
    <w:p w:rsidR="0065646E" w:rsidRDefault="0065646E" w:rsidP="003C0FED">
      <w:pPr>
        <w:rPr>
          <w:rStyle w:val="cisloverse"/>
        </w:rPr>
      </w:pPr>
      <w:r>
        <w:rPr>
          <w:rStyle w:val="cisloverse"/>
        </w:rPr>
        <w:t>Musíme se tomu postavit čelem. Ve světě je ďábel a ne každý poslouchá Boha. Ďábel někdy používá lidi, aby odvedli vaši pozornost od práce a po</w:t>
      </w:r>
      <w:r w:rsidR="00C5446E">
        <w:rPr>
          <w:rStyle w:val="cisloverse"/>
        </w:rPr>
        <w:t>s</w:t>
      </w:r>
      <w:r>
        <w:rPr>
          <w:rStyle w:val="cisloverse"/>
        </w:rPr>
        <w:t>lání.</w:t>
      </w:r>
    </w:p>
    <w:p w:rsidR="0065646E" w:rsidRDefault="0065646E" w:rsidP="003C0FED">
      <w:pPr>
        <w:rPr>
          <w:rStyle w:val="cisloverse"/>
        </w:rPr>
      </w:pPr>
      <w:r>
        <w:rPr>
          <w:rStyle w:val="cisloverse"/>
        </w:rPr>
        <w:t>Jednou přišel za Ježíšem člověk a řekl: „Pane, řekni mému bratrovi, ať se rozdělí se mnou o dědictví.“ A víte, co mu Ježíš odpověděl? „To není moje poslání.“</w:t>
      </w:r>
    </w:p>
    <w:p w:rsidR="0065646E" w:rsidRPr="00867D22" w:rsidRDefault="0065646E" w:rsidP="003C0FED">
      <w:pPr>
        <w:rPr>
          <w:rStyle w:val="cv"/>
          <w:color w:val="FF0000"/>
        </w:rPr>
      </w:pPr>
      <w:proofErr w:type="spellStart"/>
      <w:r w:rsidRPr="00867D22">
        <w:rPr>
          <w:rStyle w:val="cisloverse"/>
          <w:color w:val="FF0000"/>
        </w:rPr>
        <w:t>Lk</w:t>
      </w:r>
      <w:proofErr w:type="spellEnd"/>
      <w:r w:rsidRPr="00867D22">
        <w:rPr>
          <w:rStyle w:val="cisloverse"/>
          <w:color w:val="FF0000"/>
        </w:rPr>
        <w:t xml:space="preserve"> 12,14</w:t>
      </w:r>
      <w:r w:rsidR="00D33789" w:rsidRPr="00867D22">
        <w:rPr>
          <w:rStyle w:val="cisloverse"/>
          <w:color w:val="FF0000"/>
        </w:rPr>
        <w:t xml:space="preserve"> (ČSP)</w:t>
      </w:r>
      <w:r w:rsidRPr="00867D22">
        <w:rPr>
          <w:rStyle w:val="cisloverse"/>
          <w:color w:val="FF0000"/>
        </w:rPr>
        <w:t>: „</w:t>
      </w:r>
      <w:r w:rsidR="00D33789" w:rsidRPr="00867D22">
        <w:rPr>
          <w:rStyle w:val="cv"/>
          <w:color w:val="FF0000"/>
        </w:rPr>
        <w:t>On mu řekl: ‚</w:t>
      </w:r>
      <w:r w:rsidRPr="00867D22">
        <w:rPr>
          <w:rStyle w:val="cv"/>
          <w:color w:val="FF0000"/>
        </w:rPr>
        <w:t>Člověče, kdo mě ustanovil nad vámi soudcem nebo rozhodčím?“</w:t>
      </w:r>
    </w:p>
    <w:p w:rsidR="00D33789" w:rsidRDefault="00D33789" w:rsidP="003C0FED">
      <w:pPr>
        <w:rPr>
          <w:rStyle w:val="cv"/>
        </w:rPr>
      </w:pPr>
      <w:r>
        <w:rPr>
          <w:rStyle w:val="cv"/>
        </w:rPr>
        <w:t>„Moje poslání není soudit tebe a tvého bratra.“ Vidíte, jak rychle mohla být Ježíšova pozornost odvedena od Jeho poslání?</w:t>
      </w:r>
    </w:p>
    <w:p w:rsidR="00D33789" w:rsidRDefault="00D33789" w:rsidP="003C0FED">
      <w:pPr>
        <w:rPr>
          <w:rStyle w:val="cv"/>
        </w:rPr>
      </w:pPr>
      <w:r>
        <w:rPr>
          <w:rStyle w:val="cv"/>
        </w:rPr>
        <w:t xml:space="preserve">Stalo se vám </w:t>
      </w:r>
      <w:r w:rsidR="000070DC">
        <w:rPr>
          <w:rStyle w:val="cv"/>
        </w:rPr>
        <w:t xml:space="preserve">to </w:t>
      </w:r>
      <w:r>
        <w:rPr>
          <w:rStyle w:val="cv"/>
        </w:rPr>
        <w:t>někdy</w:t>
      </w:r>
      <w:r w:rsidR="000070DC">
        <w:rPr>
          <w:rStyle w:val="cv"/>
        </w:rPr>
        <w:t>?</w:t>
      </w:r>
      <w:r>
        <w:rPr>
          <w:rStyle w:val="cv"/>
        </w:rPr>
        <w:t>…Musím to říct opatrně, protože naším úkolem je m</w:t>
      </w:r>
      <w:r w:rsidR="000070DC">
        <w:rPr>
          <w:rStyle w:val="cv"/>
        </w:rPr>
        <w:t>ilovat lidi a starat se o ně. Ď</w:t>
      </w:r>
      <w:r>
        <w:rPr>
          <w:rStyle w:val="cv"/>
        </w:rPr>
        <w:t>ábel má lidi, které použije, aby odvedli vaši pozornost od toho,</w:t>
      </w:r>
      <w:r w:rsidR="00C5446E">
        <w:rPr>
          <w:rStyle w:val="cv"/>
        </w:rPr>
        <w:t xml:space="preserve"> co Pán Bůh chce, abyste dělali.</w:t>
      </w:r>
      <w:r>
        <w:rPr>
          <w:rStyle w:val="cv"/>
        </w:rPr>
        <w:t xml:space="preserve"> Odvedou vás od toho nejdůležitějšího, co máte dělat a nikdy nebudou spokojeni. Ježíš řekl: </w:t>
      </w:r>
      <w:r w:rsidRPr="00867D22">
        <w:rPr>
          <w:rStyle w:val="cv"/>
          <w:color w:val="FF0000"/>
        </w:rPr>
        <w:t xml:space="preserve">„Nedávejte psům, co </w:t>
      </w:r>
      <w:r w:rsidRPr="00867D22">
        <w:rPr>
          <w:rStyle w:val="Zvraznn"/>
          <w:color w:val="FF0000"/>
        </w:rPr>
        <w:t>je</w:t>
      </w:r>
      <w:r w:rsidRPr="00867D22">
        <w:rPr>
          <w:rStyle w:val="cv"/>
          <w:color w:val="FF0000"/>
        </w:rPr>
        <w:t xml:space="preserve"> svaté, a neházejte své perly před svině“ (</w:t>
      </w:r>
      <w:proofErr w:type="spellStart"/>
      <w:r w:rsidRPr="00867D22">
        <w:rPr>
          <w:rStyle w:val="cv"/>
          <w:color w:val="FF0000"/>
        </w:rPr>
        <w:t>Mt</w:t>
      </w:r>
      <w:proofErr w:type="spellEnd"/>
      <w:r w:rsidRPr="00867D22">
        <w:rPr>
          <w:rStyle w:val="cv"/>
          <w:color w:val="FF0000"/>
        </w:rPr>
        <w:t xml:space="preserve"> 7,6; ČSP)</w:t>
      </w:r>
      <w:r>
        <w:rPr>
          <w:rStyle w:val="cv"/>
        </w:rPr>
        <w:t>. Nikdo neukáže nikdy na někoho, kdo zapadá do této skupiny. Všichni ale víme, že venku jsou lidé, které si ďábel používá, aby vás využili</w:t>
      </w:r>
      <w:r w:rsidR="00867D22">
        <w:rPr>
          <w:rStyle w:val="cv"/>
        </w:rPr>
        <w:t>. O nich je psáno:</w:t>
      </w:r>
    </w:p>
    <w:p w:rsidR="00867D22" w:rsidRDefault="00867D22" w:rsidP="003C0FED">
      <w:pPr>
        <w:rPr>
          <w:rStyle w:val="cisloverse"/>
        </w:rPr>
      </w:pPr>
      <w:proofErr w:type="spellStart"/>
      <w:r w:rsidRPr="00867D22">
        <w:rPr>
          <w:rStyle w:val="cv"/>
          <w:color w:val="FF0000"/>
        </w:rPr>
        <w:t>Př</w:t>
      </w:r>
      <w:proofErr w:type="spellEnd"/>
      <w:r w:rsidRPr="00867D22">
        <w:rPr>
          <w:rStyle w:val="cv"/>
          <w:color w:val="FF0000"/>
        </w:rPr>
        <w:t xml:space="preserve"> 6,14.15: „Převrácenost všeliká jest v srdci jeho, smýšlí zlé všelikého času, sváry rozsívá. </w:t>
      </w:r>
      <w:r w:rsidRPr="00867D22">
        <w:rPr>
          <w:rStyle w:val="cisloverse"/>
          <w:color w:val="FF0000"/>
        </w:rPr>
        <w:t xml:space="preserve">15 </w:t>
      </w:r>
      <w:r w:rsidRPr="00867D22">
        <w:rPr>
          <w:rStyle w:val="cv"/>
          <w:color w:val="FF0000"/>
        </w:rPr>
        <w:t xml:space="preserve">A protož v náhle přijde bída jeho, rychle </w:t>
      </w:r>
      <w:proofErr w:type="spellStart"/>
      <w:r w:rsidRPr="00867D22">
        <w:rPr>
          <w:rStyle w:val="cv"/>
          <w:color w:val="FF0000"/>
        </w:rPr>
        <w:t>setřín</w:t>
      </w:r>
      <w:proofErr w:type="spellEnd"/>
      <w:r w:rsidRPr="00867D22">
        <w:rPr>
          <w:rStyle w:val="cv"/>
          <w:color w:val="FF0000"/>
        </w:rPr>
        <w:t xml:space="preserve"> bude, a </w:t>
      </w:r>
      <w:proofErr w:type="spellStart"/>
      <w:r w:rsidRPr="00867D22">
        <w:rPr>
          <w:rStyle w:val="cv"/>
          <w:color w:val="FF0000"/>
        </w:rPr>
        <w:t>nebudeť</w:t>
      </w:r>
      <w:proofErr w:type="spellEnd"/>
      <w:r w:rsidRPr="00867D22">
        <w:rPr>
          <w:rStyle w:val="cv"/>
          <w:color w:val="FF0000"/>
        </w:rPr>
        <w:t xml:space="preserve"> uléčení.</w:t>
      </w:r>
      <w:r>
        <w:rPr>
          <w:rStyle w:val="cv"/>
          <w:color w:val="FF0000"/>
        </w:rPr>
        <w:t>“</w:t>
      </w:r>
    </w:p>
    <w:p w:rsidR="00867D22" w:rsidRDefault="00867D22" w:rsidP="000070DC">
      <w:pPr>
        <w:keepNext/>
        <w:rPr>
          <w:rStyle w:val="cisloverse"/>
        </w:rPr>
      </w:pPr>
      <w:r>
        <w:rPr>
          <w:rStyle w:val="cisloverse"/>
        </w:rPr>
        <w:lastRenderedPageBreak/>
        <w:t>Podívejme se na verš 16:</w:t>
      </w:r>
    </w:p>
    <w:p w:rsidR="00ED23B2" w:rsidRDefault="00867D22" w:rsidP="003C0FED">
      <w:pPr>
        <w:rPr>
          <w:rStyle w:val="cv"/>
        </w:rPr>
      </w:pPr>
      <w:r w:rsidRPr="00622BED">
        <w:rPr>
          <w:rStyle w:val="cisloverse"/>
          <w:color w:val="FF0000"/>
        </w:rPr>
        <w:t>„</w:t>
      </w:r>
      <w:r w:rsidR="00ED23B2" w:rsidRPr="00622BED">
        <w:rPr>
          <w:rStyle w:val="cisloverse"/>
          <w:color w:val="FF0000"/>
        </w:rPr>
        <w:t>16</w:t>
      </w:r>
      <w:r w:rsidR="00622BED" w:rsidRPr="00622BED">
        <w:rPr>
          <w:rStyle w:val="cisloverse"/>
          <w:color w:val="FF0000"/>
        </w:rPr>
        <w:t xml:space="preserve"> </w:t>
      </w:r>
      <w:r w:rsidR="00ED23B2" w:rsidRPr="00622BED">
        <w:rPr>
          <w:rStyle w:val="cv"/>
          <w:color w:val="FF0000"/>
        </w:rPr>
        <w:t xml:space="preserve">Těchto šesti </w:t>
      </w:r>
      <w:r w:rsidR="00ED23B2" w:rsidRPr="00622BED">
        <w:rPr>
          <w:rStyle w:val="Zvraznn"/>
          <w:color w:val="FF0000"/>
        </w:rPr>
        <w:t>věcí</w:t>
      </w:r>
      <w:r w:rsidR="00ED23B2" w:rsidRPr="00622BED">
        <w:rPr>
          <w:rStyle w:val="cv"/>
          <w:color w:val="FF0000"/>
        </w:rPr>
        <w:t xml:space="preserve"> nenávidí Hospodin, a </w:t>
      </w:r>
      <w:r w:rsidRPr="00622BED">
        <w:rPr>
          <w:rStyle w:val="cv"/>
          <w:color w:val="FF0000"/>
        </w:rPr>
        <w:t xml:space="preserve">sedmá ohavností jest duši jeho:“ </w:t>
      </w:r>
      <w:r>
        <w:rPr>
          <w:rStyle w:val="cv"/>
        </w:rPr>
        <w:t>– Tady je seznam, jak poznat takové lidi. –</w:t>
      </w:r>
      <w:r w:rsidR="00ED23B2">
        <w:rPr>
          <w:rStyle w:val="cv"/>
        </w:rPr>
        <w:t xml:space="preserve"> </w:t>
      </w:r>
      <w:r w:rsidRPr="00622BED">
        <w:rPr>
          <w:rStyle w:val="cv"/>
          <w:color w:val="FF0000"/>
        </w:rPr>
        <w:t>„</w:t>
      </w:r>
      <w:r w:rsidR="00ED23B2" w:rsidRPr="00622BED">
        <w:rPr>
          <w:rStyle w:val="cisloverse"/>
          <w:color w:val="FF0000"/>
        </w:rPr>
        <w:t>17</w:t>
      </w:r>
      <w:r w:rsidRPr="00622BED">
        <w:rPr>
          <w:rStyle w:val="cisloverse"/>
          <w:color w:val="FF0000"/>
        </w:rPr>
        <w:t xml:space="preserve"> </w:t>
      </w:r>
      <w:r w:rsidR="00ED23B2" w:rsidRPr="00622BED">
        <w:rPr>
          <w:rStyle w:val="cv"/>
          <w:color w:val="FF0000"/>
        </w:rPr>
        <w:t>Očí vysokých, jazyka lživého, a rukou vylévajících krev nevinnou,</w:t>
      </w:r>
      <w:r w:rsidRPr="00622BED">
        <w:rPr>
          <w:rStyle w:val="cv"/>
          <w:color w:val="FF0000"/>
        </w:rPr>
        <w:t>“</w:t>
      </w:r>
      <w:r>
        <w:rPr>
          <w:rStyle w:val="cv"/>
        </w:rPr>
        <w:t xml:space="preserve"> – To neznamená, že někoho zavraždí. Mohou jen zneužívat nevinné lidi. – </w:t>
      </w:r>
      <w:r w:rsidRPr="00622BED">
        <w:rPr>
          <w:rStyle w:val="cv"/>
          <w:color w:val="FF0000"/>
        </w:rPr>
        <w:t>„</w:t>
      </w:r>
      <w:r w:rsidR="00ED23B2" w:rsidRPr="00622BED">
        <w:rPr>
          <w:rStyle w:val="cisloverse"/>
          <w:color w:val="FF0000"/>
        </w:rPr>
        <w:t>18</w:t>
      </w:r>
      <w:r w:rsidRPr="00622BED">
        <w:rPr>
          <w:rStyle w:val="cisloverse"/>
          <w:color w:val="FF0000"/>
        </w:rPr>
        <w:t xml:space="preserve"> </w:t>
      </w:r>
      <w:r w:rsidR="00ED23B2" w:rsidRPr="00622BED">
        <w:rPr>
          <w:rStyle w:val="cv"/>
          <w:color w:val="FF0000"/>
        </w:rPr>
        <w:t>Srdce, kteréž ukládá myšlení nepravá, noh kvapných běžeti ke zlému,</w:t>
      </w:r>
      <w:r w:rsidRPr="00622BED">
        <w:rPr>
          <w:rStyle w:val="cv"/>
          <w:color w:val="FF0000"/>
        </w:rPr>
        <w:t>“</w:t>
      </w:r>
      <w:r>
        <w:rPr>
          <w:rStyle w:val="cv"/>
        </w:rPr>
        <w:t xml:space="preserve"> – Opět tu máme nohy. – </w:t>
      </w:r>
      <w:r w:rsidRPr="00622BED">
        <w:rPr>
          <w:rStyle w:val="cv"/>
          <w:color w:val="FF0000"/>
        </w:rPr>
        <w:t>„</w:t>
      </w:r>
      <w:r w:rsidR="00ED23B2" w:rsidRPr="00622BED">
        <w:rPr>
          <w:rStyle w:val="cisloverse"/>
          <w:color w:val="FF0000"/>
        </w:rPr>
        <w:t>19</w:t>
      </w:r>
      <w:r w:rsidRPr="00622BED">
        <w:rPr>
          <w:rStyle w:val="cisloverse"/>
          <w:color w:val="FF0000"/>
        </w:rPr>
        <w:t xml:space="preserve"> </w:t>
      </w:r>
      <w:r w:rsidR="00ED23B2" w:rsidRPr="00622BED">
        <w:rPr>
          <w:rStyle w:val="cv"/>
          <w:color w:val="FF0000"/>
        </w:rPr>
        <w:t>Svědka lživého, mluvícího lež,</w:t>
      </w:r>
      <w:r w:rsidR="00E5062F">
        <w:rPr>
          <w:rStyle w:val="cv"/>
          <w:color w:val="FF0000"/>
        </w:rPr>
        <w:t>“</w:t>
      </w:r>
      <w:r w:rsidR="00ED23B2" w:rsidRPr="00622BED">
        <w:rPr>
          <w:rStyle w:val="cv"/>
          <w:color w:val="FF0000"/>
        </w:rPr>
        <w:t xml:space="preserve"> </w:t>
      </w:r>
      <w:r w:rsidR="00E5062F" w:rsidRPr="00E5062F">
        <w:rPr>
          <w:rStyle w:val="cv"/>
        </w:rPr>
        <w:t xml:space="preserve">– a poslechněme si, kdo to uzavírá: – </w:t>
      </w:r>
      <w:r w:rsidR="00E5062F">
        <w:rPr>
          <w:rStyle w:val="cv"/>
          <w:color w:val="FF0000"/>
        </w:rPr>
        <w:t>„</w:t>
      </w:r>
      <w:r w:rsidR="00ED23B2" w:rsidRPr="00622BED">
        <w:rPr>
          <w:rStyle w:val="cv"/>
          <w:color w:val="FF0000"/>
        </w:rPr>
        <w:t>a toho, jenž rozsívá různice mezi bratřími.</w:t>
      </w:r>
      <w:r w:rsidRPr="00622BED">
        <w:rPr>
          <w:rStyle w:val="cv"/>
          <w:color w:val="FF0000"/>
        </w:rPr>
        <w:t>“</w:t>
      </w:r>
      <w:r>
        <w:rPr>
          <w:rStyle w:val="cv"/>
        </w:rPr>
        <w:t xml:space="preserve"> Jako kazatel </w:t>
      </w:r>
      <w:r w:rsidR="00FB2AB1">
        <w:rPr>
          <w:rStyle w:val="cv"/>
        </w:rPr>
        <w:t xml:space="preserve">vím, že </w:t>
      </w:r>
      <w:r w:rsidR="00362FEE">
        <w:rPr>
          <w:rStyle w:val="cv"/>
        </w:rPr>
        <w:t xml:space="preserve">ve sboru </w:t>
      </w:r>
      <w:r w:rsidR="00FB2AB1">
        <w:rPr>
          <w:rStyle w:val="cv"/>
        </w:rPr>
        <w:t>stačí jeden člověk (jako Jidáš), který má takového ducha</w:t>
      </w:r>
      <w:r>
        <w:rPr>
          <w:rStyle w:val="cv"/>
        </w:rPr>
        <w:t>,</w:t>
      </w:r>
      <w:r w:rsidR="00FB2AB1">
        <w:rPr>
          <w:rStyle w:val="cv"/>
        </w:rPr>
        <w:t xml:space="preserve"> </w:t>
      </w:r>
      <w:r>
        <w:rPr>
          <w:rStyle w:val="cv"/>
        </w:rPr>
        <w:t xml:space="preserve">chodí od jednoho člověka k druhému a </w:t>
      </w:r>
      <w:r w:rsidR="00FB2AB1">
        <w:rPr>
          <w:rStyle w:val="cv"/>
        </w:rPr>
        <w:t xml:space="preserve">zasévá </w:t>
      </w:r>
      <w:r>
        <w:rPr>
          <w:rStyle w:val="cv"/>
        </w:rPr>
        <w:t xml:space="preserve">pomluvy, pochybnosti, podezření, žárlivost v srdcích lidí. To může přinést </w:t>
      </w:r>
      <w:r w:rsidR="00FB2AB1">
        <w:rPr>
          <w:rStyle w:val="cv"/>
        </w:rPr>
        <w:t xml:space="preserve">neshody </w:t>
      </w:r>
      <w:r w:rsidR="00E5062F">
        <w:rPr>
          <w:rStyle w:val="cv"/>
        </w:rPr>
        <w:t xml:space="preserve">a rozhořčení </w:t>
      </w:r>
      <w:r w:rsidR="00FB2AB1">
        <w:rPr>
          <w:rStyle w:val="cv"/>
        </w:rPr>
        <w:t>v celém společenství.</w:t>
      </w:r>
    </w:p>
    <w:p w:rsidR="00FB2AB1" w:rsidRDefault="00FB2AB1" w:rsidP="003C0FED">
      <w:pPr>
        <w:rPr>
          <w:rStyle w:val="cv"/>
        </w:rPr>
      </w:pPr>
      <w:r>
        <w:rPr>
          <w:rStyle w:val="cv"/>
        </w:rPr>
        <w:t xml:space="preserve">Ďábel dělá </w:t>
      </w:r>
      <w:r w:rsidR="000070DC">
        <w:rPr>
          <w:rStyle w:val="cv"/>
        </w:rPr>
        <w:t>tyto</w:t>
      </w:r>
      <w:r>
        <w:rPr>
          <w:rStyle w:val="cv"/>
        </w:rPr>
        <w:t xml:space="preserve"> věci a musíme poznat, jestli se objeví takoví jedin</w:t>
      </w:r>
      <w:r w:rsidR="00EA15D4">
        <w:rPr>
          <w:rStyle w:val="cv"/>
        </w:rPr>
        <w:t xml:space="preserve">ci. Milujte je </w:t>
      </w:r>
      <w:r w:rsidR="00362FEE">
        <w:rPr>
          <w:rStyle w:val="cv"/>
        </w:rPr>
        <w:t xml:space="preserve">a </w:t>
      </w:r>
      <w:r w:rsidR="00EA15D4">
        <w:rPr>
          <w:rStyle w:val="cv"/>
        </w:rPr>
        <w:t>modlete se za ně, ale nedovolte, aby ovlád</w:t>
      </w:r>
      <w:r w:rsidR="00362FEE">
        <w:rPr>
          <w:rStyle w:val="cv"/>
        </w:rPr>
        <w:t>a</w:t>
      </w:r>
      <w:r w:rsidR="00EA15D4">
        <w:rPr>
          <w:rStyle w:val="cv"/>
        </w:rPr>
        <w:t>li váš život, protože musíte chránit sami sebe a svá přátelství.</w:t>
      </w:r>
    </w:p>
    <w:p w:rsidR="00362FEE" w:rsidRDefault="00362FEE" w:rsidP="003C0FED">
      <w:pPr>
        <w:rPr>
          <w:rStyle w:val="cv"/>
        </w:rPr>
      </w:pPr>
      <w:r>
        <w:rPr>
          <w:rStyle w:val="cv"/>
        </w:rPr>
        <w:t>Máme tady ještě další verše k této části:</w:t>
      </w:r>
    </w:p>
    <w:p w:rsidR="001416A5" w:rsidRPr="00622BED" w:rsidRDefault="001416A5" w:rsidP="003C0FED">
      <w:pPr>
        <w:rPr>
          <w:rStyle w:val="cv"/>
          <w:color w:val="FF0000"/>
        </w:rPr>
      </w:pPr>
      <w:proofErr w:type="spellStart"/>
      <w:r w:rsidRPr="00622BED">
        <w:rPr>
          <w:rStyle w:val="cv"/>
          <w:color w:val="FF0000"/>
        </w:rPr>
        <w:t>Mt</w:t>
      </w:r>
      <w:proofErr w:type="spellEnd"/>
      <w:r w:rsidRPr="00622BED">
        <w:rPr>
          <w:rStyle w:val="cv"/>
          <w:color w:val="FF0000"/>
        </w:rPr>
        <w:t xml:space="preserve"> 15,19: </w:t>
      </w:r>
      <w:proofErr w:type="gramStart"/>
      <w:r w:rsidRPr="00622BED">
        <w:rPr>
          <w:rStyle w:val="cv"/>
          <w:color w:val="FF0000"/>
        </w:rPr>
        <w:t>„Z srdce</w:t>
      </w:r>
      <w:proofErr w:type="gramEnd"/>
      <w:r w:rsidRPr="00622BED">
        <w:rPr>
          <w:rStyle w:val="cv"/>
          <w:color w:val="FF0000"/>
        </w:rPr>
        <w:t xml:space="preserve"> zajisté vycházejí zlá myšlení, vraždy, </w:t>
      </w:r>
      <w:proofErr w:type="spellStart"/>
      <w:r w:rsidRPr="00622BED">
        <w:rPr>
          <w:rStyle w:val="cv"/>
          <w:color w:val="FF0000"/>
        </w:rPr>
        <w:t>cizoložstva</w:t>
      </w:r>
      <w:proofErr w:type="spellEnd"/>
      <w:r w:rsidRPr="00622BED">
        <w:rPr>
          <w:rStyle w:val="cv"/>
          <w:color w:val="FF0000"/>
        </w:rPr>
        <w:t>, smilstva, krádeže, křivá svědectví, rouhání.“</w:t>
      </w:r>
    </w:p>
    <w:p w:rsidR="001416A5" w:rsidRPr="00622BED" w:rsidRDefault="001416A5" w:rsidP="003C0FED">
      <w:pPr>
        <w:rPr>
          <w:rStyle w:val="cv"/>
          <w:color w:val="FF0000"/>
        </w:rPr>
      </w:pPr>
      <w:proofErr w:type="spellStart"/>
      <w:r w:rsidRPr="00622BED">
        <w:rPr>
          <w:rStyle w:val="cv"/>
          <w:color w:val="FF0000"/>
        </w:rPr>
        <w:t>Jr</w:t>
      </w:r>
      <w:proofErr w:type="spellEnd"/>
      <w:r w:rsidRPr="00622BED">
        <w:rPr>
          <w:rStyle w:val="cv"/>
          <w:color w:val="FF0000"/>
        </w:rPr>
        <w:t xml:space="preserve"> 17,9: „Nejlstivější jest srdce nade všecko, a </w:t>
      </w:r>
      <w:proofErr w:type="spellStart"/>
      <w:r w:rsidRPr="00622BED">
        <w:rPr>
          <w:rStyle w:val="cv"/>
          <w:color w:val="FF0000"/>
        </w:rPr>
        <w:t>nejpřevrácenější</w:t>
      </w:r>
      <w:proofErr w:type="spellEnd"/>
      <w:r w:rsidRPr="00622BED">
        <w:rPr>
          <w:rStyle w:val="cv"/>
          <w:color w:val="FF0000"/>
        </w:rPr>
        <w:t>. Kdo vyrozumí jemu?“</w:t>
      </w:r>
    </w:p>
    <w:p w:rsidR="00AC6EE9" w:rsidRDefault="001416A5" w:rsidP="003C0FED">
      <w:pPr>
        <w:rPr>
          <w:rStyle w:val="cv"/>
        </w:rPr>
      </w:pPr>
      <w:r>
        <w:rPr>
          <w:rStyle w:val="cv"/>
        </w:rPr>
        <w:t xml:space="preserve">Musíme tedy milovat každého, ale musíme uznat, že </w:t>
      </w:r>
      <w:r w:rsidR="00E5062F">
        <w:rPr>
          <w:rStyle w:val="cv"/>
        </w:rPr>
        <w:t>všichni</w:t>
      </w:r>
      <w:r>
        <w:rPr>
          <w:rStyle w:val="cv"/>
        </w:rPr>
        <w:t xml:space="preserve"> jsme schopní být velkými sobci.</w:t>
      </w:r>
    </w:p>
    <w:p w:rsidR="001416A5" w:rsidRDefault="001416A5" w:rsidP="003C0FED">
      <w:pPr>
        <w:rPr>
          <w:rStyle w:val="cv"/>
        </w:rPr>
      </w:pPr>
      <w:r>
        <w:rPr>
          <w:rStyle w:val="cv"/>
        </w:rPr>
        <w:t>Uzavřu tedy těmito slovy: „Musíme se chránit před sobec</w:t>
      </w:r>
      <w:r w:rsidR="00722B7A">
        <w:rPr>
          <w:rStyle w:val="cv"/>
        </w:rPr>
        <w:t>tvím</w:t>
      </w:r>
      <w:r>
        <w:rPr>
          <w:rStyle w:val="cv"/>
        </w:rPr>
        <w:t xml:space="preserve"> a</w:t>
      </w:r>
      <w:r w:rsidR="00722B7A">
        <w:rPr>
          <w:rStyle w:val="cv"/>
        </w:rPr>
        <w:t xml:space="preserve"> před tím, abychom škodili druhým</w:t>
      </w:r>
      <w:r>
        <w:rPr>
          <w:rStyle w:val="cv"/>
        </w:rPr>
        <w:t>.</w:t>
      </w:r>
      <w:r w:rsidR="00722B7A">
        <w:rPr>
          <w:rStyle w:val="cv"/>
        </w:rPr>
        <w:t>“</w:t>
      </w:r>
    </w:p>
    <w:p w:rsidR="00615801" w:rsidRDefault="00615801">
      <w:pPr>
        <w:rPr>
          <w:rStyle w:val="cv"/>
        </w:rPr>
      </w:pPr>
      <w:r>
        <w:rPr>
          <w:rStyle w:val="cv"/>
        </w:rPr>
        <w:br w:type="page"/>
      </w:r>
    </w:p>
    <w:p w:rsidR="00615801" w:rsidRPr="00602F80" w:rsidRDefault="00615801" w:rsidP="003C0FED">
      <w:pPr>
        <w:rPr>
          <w:rStyle w:val="cv"/>
          <w:b/>
          <w:sz w:val="28"/>
        </w:rPr>
      </w:pPr>
      <w:r w:rsidRPr="00602F80">
        <w:rPr>
          <w:rStyle w:val="cv"/>
          <w:b/>
          <w:sz w:val="28"/>
        </w:rPr>
        <w:lastRenderedPageBreak/>
        <w:t>Příloha</w:t>
      </w:r>
    </w:p>
    <w:p w:rsidR="00615801" w:rsidRDefault="00DB5EC7" w:rsidP="003C0FED">
      <w:pPr>
        <w:rPr>
          <w:rStyle w:val="cv"/>
        </w:rPr>
      </w:pPr>
      <w:r>
        <w:rPr>
          <w:rStyle w:val="cv"/>
        </w:rPr>
        <w:t xml:space="preserve">Z knihy </w:t>
      </w:r>
      <w:r w:rsidRPr="00AD33EF">
        <w:rPr>
          <w:rStyle w:val="cv"/>
          <w:b/>
          <w:sz w:val="24"/>
        </w:rPr>
        <w:t>„</w:t>
      </w:r>
      <w:r w:rsidR="00615801" w:rsidRPr="00AD33EF">
        <w:rPr>
          <w:rStyle w:val="cv"/>
          <w:b/>
          <w:sz w:val="24"/>
        </w:rPr>
        <w:t>Rady, jak odolat pokušení</w:t>
      </w:r>
      <w:bookmarkStart w:id="0" w:name="_GoBack"/>
      <w:bookmarkEnd w:id="0"/>
      <w:r w:rsidRPr="00AD33EF">
        <w:rPr>
          <w:rStyle w:val="cv"/>
          <w:b/>
          <w:sz w:val="24"/>
        </w:rPr>
        <w:t>“</w:t>
      </w:r>
      <w:r>
        <w:rPr>
          <w:rStyle w:val="cv"/>
        </w:rPr>
        <w:t xml:space="preserve">, </w:t>
      </w:r>
      <w:proofErr w:type="spellStart"/>
      <w:r>
        <w:rPr>
          <w:rStyle w:val="cv"/>
        </w:rPr>
        <w:t>Doug</w:t>
      </w:r>
      <w:proofErr w:type="spellEnd"/>
      <w:r>
        <w:rPr>
          <w:rStyle w:val="cv"/>
        </w:rPr>
        <w:t xml:space="preserve"> </w:t>
      </w:r>
      <w:proofErr w:type="spellStart"/>
      <w:r>
        <w:rPr>
          <w:rStyle w:val="cv"/>
        </w:rPr>
        <w:t>Batchelor</w:t>
      </w:r>
      <w:proofErr w:type="spellEnd"/>
    </w:p>
    <w:p w:rsidR="003C0FED" w:rsidRDefault="003C0FED" w:rsidP="003C0FED">
      <w:pPr>
        <w:rPr>
          <w:rStyle w:val="cv"/>
        </w:rPr>
      </w:pPr>
      <w:r>
        <w:rPr>
          <w:rStyle w:val="cv"/>
        </w:rPr>
        <w:t xml:space="preserve">(viz </w:t>
      </w:r>
      <w:r w:rsidRPr="00CF289C">
        <w:rPr>
          <w:rStyle w:val="cv"/>
        </w:rPr>
        <w:t>http://www.amazingfacts.org/media-library/book/e/83/t/tips-for-resisting-temptation.aspx</w:t>
      </w:r>
      <w:r>
        <w:rPr>
          <w:rStyle w:val="cv"/>
        </w:rPr>
        <w:t>).</w:t>
      </w:r>
    </w:p>
    <w:p w:rsidR="003C0FED" w:rsidRDefault="003C0FED" w:rsidP="003C0FED">
      <w:pPr>
        <w:pStyle w:val="Odstavecseseznamem"/>
        <w:numPr>
          <w:ilvl w:val="0"/>
          <w:numId w:val="2"/>
        </w:numPr>
        <w:rPr>
          <w:rStyle w:val="cv"/>
        </w:rPr>
      </w:pPr>
      <w:r w:rsidRPr="00B96B26">
        <w:rPr>
          <w:rStyle w:val="cv"/>
          <w:b/>
        </w:rPr>
        <w:t>Pamatujte na odměnu</w:t>
      </w:r>
      <w:r>
        <w:rPr>
          <w:rStyle w:val="cv"/>
        </w:rPr>
        <w:t>. Vzpomeňte si, co řekl Jan, když jste vystaveni zkouškám a pokušení: Když vytrváte, dostanete korunu života. Když tedy bojujeme se zkouškami a pokušením, vzpomeňme si na odměnu. Bůh zaslíbil odměnu těm, kdo v Něj složí důvěru, kdo vytrvají.</w:t>
      </w:r>
    </w:p>
    <w:p w:rsidR="003714AE" w:rsidRDefault="003714AE" w:rsidP="003714AE">
      <w:pPr>
        <w:pStyle w:val="Odstavecseseznamem"/>
        <w:rPr>
          <w:rStyle w:val="cv"/>
        </w:rPr>
      </w:pPr>
      <w:r>
        <w:rPr>
          <w:rStyle w:val="cv"/>
        </w:rPr>
        <w:t>„Nebo tak za to mám, že nejsou rovná utrpení nynější oné budoucí slávě, kteráž se zjeviti má na nás“ (Římanům 8,18). Je snadné odolat bonbónu, když jdete na oslavu.</w:t>
      </w:r>
    </w:p>
    <w:p w:rsidR="003C0FED" w:rsidRDefault="003C0FED" w:rsidP="003C0FED">
      <w:pPr>
        <w:pStyle w:val="Odstavecseseznamem"/>
        <w:numPr>
          <w:ilvl w:val="0"/>
          <w:numId w:val="2"/>
        </w:numPr>
        <w:rPr>
          <w:rStyle w:val="cv"/>
        </w:rPr>
      </w:pPr>
      <w:r>
        <w:rPr>
          <w:rStyle w:val="cv"/>
          <w:b/>
        </w:rPr>
        <w:t>Věřte ve špatnost hříchu</w:t>
      </w:r>
      <w:r w:rsidRPr="00B96B26">
        <w:rPr>
          <w:rStyle w:val="cv"/>
        </w:rPr>
        <w:t>.</w:t>
      </w:r>
      <w:r>
        <w:rPr>
          <w:rStyle w:val="cv"/>
        </w:rPr>
        <w:t xml:space="preserve"> My nechápeme dobře, jak špatný je hřích, dokud se nepodíváme na Kalvárii. Když porozumíme, co udělal hřích Ježíši, kolik hřích Boha stál, pak si uvědomíme: „Nechci mít nic společného s hříchem. Nechci nic, co přineslo utrpení Ježíši a zlomilo Jeho srdce.“</w:t>
      </w:r>
    </w:p>
    <w:p w:rsidR="003C0FED" w:rsidRDefault="003C0FED" w:rsidP="003C0FED">
      <w:pPr>
        <w:pStyle w:val="Odstavecseseznamem"/>
        <w:numPr>
          <w:ilvl w:val="0"/>
          <w:numId w:val="2"/>
        </w:numPr>
        <w:rPr>
          <w:rStyle w:val="cv"/>
        </w:rPr>
      </w:pPr>
      <w:r>
        <w:rPr>
          <w:rStyle w:val="cv"/>
          <w:b/>
        </w:rPr>
        <w:t>Nemilujte peníze</w:t>
      </w:r>
      <w:r w:rsidRPr="003344B8">
        <w:rPr>
          <w:rStyle w:val="cv"/>
        </w:rPr>
        <w:t>.</w:t>
      </w:r>
      <w:r>
        <w:rPr>
          <w:rStyle w:val="cv"/>
        </w:rPr>
        <w:t xml:space="preserve"> To je velmi praktický bod. Bible nám říká, že láska k penězům je kořen všeho zla. Peníze jsou lidská slabost, kterou ďábel bude používat proti nám. Láska k Bohu a láska k bližním ustoupí před láskou k penězům.</w:t>
      </w:r>
    </w:p>
    <w:p w:rsidR="00076E33" w:rsidRDefault="003C0FED" w:rsidP="00C948FD">
      <w:pPr>
        <w:pStyle w:val="Odstavecseseznamem"/>
        <w:numPr>
          <w:ilvl w:val="0"/>
          <w:numId w:val="2"/>
        </w:numPr>
        <w:rPr>
          <w:rStyle w:val="cv"/>
        </w:rPr>
      </w:pPr>
      <w:r w:rsidRPr="00076E33">
        <w:rPr>
          <w:rStyle w:val="cv"/>
          <w:b/>
        </w:rPr>
        <w:t>Buď připravený utéct</w:t>
      </w:r>
      <w:r w:rsidRPr="003344B8">
        <w:rPr>
          <w:rStyle w:val="cv"/>
        </w:rPr>
        <w:t>.</w:t>
      </w:r>
    </w:p>
    <w:p w:rsidR="00C948FD" w:rsidRDefault="00C948FD" w:rsidP="00076E33">
      <w:pPr>
        <w:pStyle w:val="Odstavecseseznamem"/>
        <w:rPr>
          <w:rStyle w:val="cv"/>
        </w:rPr>
      </w:pPr>
      <w:r w:rsidRPr="00076E33">
        <w:rPr>
          <w:rStyle w:val="cv"/>
          <w:b/>
        </w:rPr>
        <w:t>Pamatujte</w:t>
      </w:r>
      <w:r w:rsidRPr="00C948FD">
        <w:rPr>
          <w:rStyle w:val="cv"/>
        </w:rPr>
        <w:t>:</w:t>
      </w:r>
      <w:r>
        <w:rPr>
          <w:rStyle w:val="cv"/>
        </w:rPr>
        <w:t xml:space="preserve"> Když utíkáte před pokušením, běžíte k Bohu. </w:t>
      </w:r>
      <w:r w:rsidRPr="000070DC">
        <w:rPr>
          <w:rStyle w:val="cv"/>
          <w:color w:val="FF0000"/>
        </w:rPr>
        <w:t>„</w:t>
      </w:r>
      <w:proofErr w:type="spellStart"/>
      <w:r w:rsidRPr="000070DC">
        <w:rPr>
          <w:rStyle w:val="cv"/>
          <w:color w:val="FF0000"/>
        </w:rPr>
        <w:t>Poddejtež</w:t>
      </w:r>
      <w:proofErr w:type="spellEnd"/>
      <w:r w:rsidRPr="000070DC">
        <w:rPr>
          <w:rStyle w:val="cv"/>
          <w:color w:val="FF0000"/>
        </w:rPr>
        <w:t xml:space="preserve"> se tedy Bohu, </w:t>
      </w:r>
      <w:r w:rsidRPr="000070DC">
        <w:rPr>
          <w:rStyle w:val="Zvraznn"/>
          <w:color w:val="FF0000"/>
        </w:rPr>
        <w:t>a</w:t>
      </w:r>
      <w:r w:rsidRPr="000070DC">
        <w:rPr>
          <w:rStyle w:val="cv"/>
          <w:color w:val="FF0000"/>
        </w:rPr>
        <w:t xml:space="preserve"> </w:t>
      </w:r>
      <w:proofErr w:type="spellStart"/>
      <w:r w:rsidRPr="000070DC">
        <w:rPr>
          <w:rStyle w:val="cv"/>
          <w:color w:val="FF0000"/>
        </w:rPr>
        <w:t>zepřete</w:t>
      </w:r>
      <w:proofErr w:type="spellEnd"/>
      <w:r w:rsidRPr="000070DC">
        <w:rPr>
          <w:rStyle w:val="cv"/>
          <w:color w:val="FF0000"/>
        </w:rPr>
        <w:t xml:space="preserve"> se ďáblu, i </w:t>
      </w:r>
      <w:proofErr w:type="spellStart"/>
      <w:r w:rsidRPr="000070DC">
        <w:rPr>
          <w:rStyle w:val="cv"/>
          <w:color w:val="FF0000"/>
        </w:rPr>
        <w:t>utečeť</w:t>
      </w:r>
      <w:proofErr w:type="spellEnd"/>
      <w:r w:rsidRPr="000070DC">
        <w:rPr>
          <w:rStyle w:val="cv"/>
          <w:color w:val="FF0000"/>
        </w:rPr>
        <w:t xml:space="preserve"> od vás. Přibližte se k Bohu, a </w:t>
      </w:r>
      <w:proofErr w:type="spellStart"/>
      <w:r w:rsidRPr="000070DC">
        <w:rPr>
          <w:rStyle w:val="cv"/>
          <w:color w:val="FF0000"/>
        </w:rPr>
        <w:t>přiblížíť</w:t>
      </w:r>
      <w:proofErr w:type="spellEnd"/>
      <w:r w:rsidRPr="000070DC">
        <w:rPr>
          <w:rStyle w:val="cv"/>
          <w:color w:val="FF0000"/>
        </w:rPr>
        <w:t xml:space="preserve"> se k vám.“ (Jakub 4,7.8) </w:t>
      </w:r>
      <w:r>
        <w:rPr>
          <w:rStyle w:val="cv"/>
        </w:rPr>
        <w:t>Když víte, že je něco hřích, vůbec se tím nezabývejte. Ďábel vám vždy předloží racionální důvody jako Evě. Statečný uteče před pokušením, blázen si s</w:t>
      </w:r>
      <w:r w:rsidR="0060740A">
        <w:rPr>
          <w:rStyle w:val="cv"/>
        </w:rPr>
        <w:t xml:space="preserve"> </w:t>
      </w:r>
      <w:r>
        <w:rPr>
          <w:rStyle w:val="cv"/>
        </w:rPr>
        <w:t>ním zahrává.</w:t>
      </w:r>
    </w:p>
    <w:p w:rsidR="00C948FD" w:rsidRDefault="00C948FD" w:rsidP="00C948FD">
      <w:pPr>
        <w:pStyle w:val="Odstavecseseznamem"/>
        <w:rPr>
          <w:rStyle w:val="cv"/>
        </w:rPr>
      </w:pPr>
      <w:r>
        <w:rPr>
          <w:rStyle w:val="cv"/>
          <w:b/>
        </w:rPr>
        <w:t>Utečte hned teď</w:t>
      </w:r>
      <w:r w:rsidRPr="00C948FD">
        <w:rPr>
          <w:rStyle w:val="cv"/>
        </w:rPr>
        <w:t>.</w:t>
      </w:r>
      <w:r>
        <w:rPr>
          <w:rStyle w:val="cv"/>
        </w:rPr>
        <w:t xml:space="preserve"> Musíte se odevzdat Bohu, dokud ještě můžete zažít Jeho obnovující milost ve svém životě.</w:t>
      </w:r>
    </w:p>
    <w:p w:rsidR="00C948FD" w:rsidRDefault="00C948FD" w:rsidP="00C948FD">
      <w:pPr>
        <w:pStyle w:val="Odstavecseseznamem"/>
        <w:rPr>
          <w:rStyle w:val="cv"/>
        </w:rPr>
      </w:pPr>
      <w:r>
        <w:rPr>
          <w:rStyle w:val="cv"/>
          <w:b/>
        </w:rPr>
        <w:t xml:space="preserve">John </w:t>
      </w:r>
      <w:proofErr w:type="spellStart"/>
      <w:r>
        <w:rPr>
          <w:rStyle w:val="cv"/>
          <w:b/>
        </w:rPr>
        <w:t>Dryden</w:t>
      </w:r>
      <w:proofErr w:type="spellEnd"/>
      <w:r w:rsidRPr="00C948FD">
        <w:rPr>
          <w:rStyle w:val="cv"/>
        </w:rPr>
        <w:t>:</w:t>
      </w:r>
      <w:r>
        <w:rPr>
          <w:rStyle w:val="cv"/>
        </w:rPr>
        <w:t xml:space="preserve"> „Je lepší utéct před návnadou, než se zmítat v pasti.“</w:t>
      </w:r>
    </w:p>
    <w:p w:rsidR="003C0FED" w:rsidRDefault="003C0FED" w:rsidP="003C0FED">
      <w:pPr>
        <w:pStyle w:val="Odstavecseseznamem"/>
        <w:numPr>
          <w:ilvl w:val="0"/>
          <w:numId w:val="2"/>
        </w:numPr>
        <w:rPr>
          <w:rStyle w:val="cv"/>
        </w:rPr>
      </w:pPr>
      <w:r>
        <w:rPr>
          <w:rStyle w:val="cv"/>
          <w:b/>
        </w:rPr>
        <w:t>Nenásledujte dav</w:t>
      </w:r>
      <w:r w:rsidRPr="000B1E84">
        <w:rPr>
          <w:rStyle w:val="cv"/>
        </w:rPr>
        <w:t>.</w:t>
      </w:r>
      <w:r>
        <w:rPr>
          <w:rStyle w:val="cv"/>
        </w:rPr>
        <w:t xml:space="preserve"> Většina lidí totiž nedělá to, co je správné. V Ježíšově době se většina mýlila. Dokonce i v náboženském společenství se většina mýlila.</w:t>
      </w:r>
    </w:p>
    <w:p w:rsidR="003C0FED" w:rsidRDefault="003C0FED" w:rsidP="003C0FED">
      <w:pPr>
        <w:pStyle w:val="Odstavecseseznamem"/>
        <w:numPr>
          <w:ilvl w:val="0"/>
          <w:numId w:val="2"/>
        </w:numPr>
        <w:rPr>
          <w:rStyle w:val="cv"/>
        </w:rPr>
      </w:pPr>
      <w:r>
        <w:rPr>
          <w:rStyle w:val="cv"/>
          <w:b/>
        </w:rPr>
        <w:t>Plánujte si, že budete zaměstnaní</w:t>
      </w:r>
      <w:r w:rsidRPr="007E3765">
        <w:rPr>
          <w:rStyle w:val="cv"/>
        </w:rPr>
        <w:t>.</w:t>
      </w:r>
      <w:r>
        <w:rPr>
          <w:rStyle w:val="cv"/>
        </w:rPr>
        <w:t xml:space="preserve"> Když jsem byl malý, rodiče mi říkali: „Ďábel najde práci pro líné ruce.“ Zaměstnávejte se konáním dobra, konáním toho, o co nás žádá Bůh.</w:t>
      </w:r>
    </w:p>
    <w:p w:rsidR="003C0FED" w:rsidRDefault="003C0FED" w:rsidP="003C0FED">
      <w:pPr>
        <w:pStyle w:val="Odstavecseseznamem"/>
        <w:numPr>
          <w:ilvl w:val="0"/>
          <w:numId w:val="2"/>
        </w:numPr>
        <w:rPr>
          <w:rStyle w:val="cv"/>
        </w:rPr>
      </w:pPr>
      <w:r>
        <w:rPr>
          <w:rStyle w:val="cv"/>
          <w:b/>
        </w:rPr>
        <w:t>Mějte plán</w:t>
      </w:r>
      <w:r w:rsidRPr="007E3765">
        <w:rPr>
          <w:rStyle w:val="cv"/>
        </w:rPr>
        <w:t>.</w:t>
      </w:r>
      <w:r>
        <w:rPr>
          <w:rStyle w:val="cv"/>
        </w:rPr>
        <w:t xml:space="preserve"> Předtím než vám zkříží cestu pokušení, budete mít plán po ruce. Kam odejdeme, když ďábel obchází jako lev řvoucí? Musíme jít k Ježíši. Sílu odolat pokušení nalezneme na modlitbě. Když se v pokoře modlíme a odevzdáme se Bohu, ďábel nás nemůže přemoci. Někdy se samozřejmě nemáme chuť modlit, necítíme se na to. Ale v takových případech se musíme modlit o to víc a prosit Pána o sílu.</w:t>
      </w:r>
    </w:p>
    <w:p w:rsidR="003C0FED" w:rsidRDefault="003C0FED" w:rsidP="003C0FED">
      <w:pPr>
        <w:pStyle w:val="Odstavecseseznamem"/>
        <w:numPr>
          <w:ilvl w:val="0"/>
          <w:numId w:val="2"/>
        </w:numPr>
        <w:rPr>
          <w:rStyle w:val="cv"/>
        </w:rPr>
      </w:pPr>
      <w:r>
        <w:rPr>
          <w:rStyle w:val="cv"/>
          <w:b/>
        </w:rPr>
        <w:t xml:space="preserve">Poznej sám sebe. </w:t>
      </w:r>
      <w:r w:rsidRPr="003E76CD">
        <w:rPr>
          <w:rStyle w:val="cv"/>
        </w:rPr>
        <w:t>Poznejte své silné a slabé stránky</w:t>
      </w:r>
      <w:r>
        <w:rPr>
          <w:rStyle w:val="cv"/>
        </w:rPr>
        <w:t>. Ďábel použije vaše slabiny proti vám.</w:t>
      </w:r>
    </w:p>
    <w:p w:rsidR="003C0FED" w:rsidRDefault="003C0FED" w:rsidP="003C0FED">
      <w:pPr>
        <w:pStyle w:val="Odstavecseseznamem"/>
        <w:numPr>
          <w:ilvl w:val="0"/>
          <w:numId w:val="2"/>
        </w:numPr>
        <w:rPr>
          <w:rStyle w:val="cv"/>
        </w:rPr>
      </w:pPr>
      <w:r>
        <w:rPr>
          <w:rStyle w:val="cv"/>
          <w:b/>
        </w:rPr>
        <w:t>Překonávejte zlo dobrem.</w:t>
      </w:r>
      <w:r>
        <w:rPr>
          <w:rStyle w:val="cv"/>
        </w:rPr>
        <w:t xml:space="preserve"> Moc Božího slova je velmi důležitá – umět citovat Písmo. Je psáno </w:t>
      </w:r>
      <w:r w:rsidRPr="00C02B97">
        <w:rPr>
          <w:rStyle w:val="cv"/>
          <w:color w:val="FF0000"/>
        </w:rPr>
        <w:t>Žalm 119,11: „V srdci svém skládám řeč tvou, abych nehřešil proti tobě.“</w:t>
      </w:r>
      <w:r>
        <w:rPr>
          <w:rStyle w:val="cv"/>
        </w:rPr>
        <w:t xml:space="preserve"> Když tedy přichází pokušení, musíme mít </w:t>
      </w:r>
      <w:r w:rsidR="00AB3F02">
        <w:rPr>
          <w:rStyle w:val="cv"/>
        </w:rPr>
        <w:t xml:space="preserve">mysl </w:t>
      </w:r>
      <w:r>
        <w:rPr>
          <w:rStyle w:val="cv"/>
        </w:rPr>
        <w:t>naplněnou Božím Slovem. To je obrana proti pokušením.</w:t>
      </w:r>
    </w:p>
    <w:p w:rsidR="003714AE" w:rsidRPr="003714AE" w:rsidRDefault="003714AE" w:rsidP="003714AE">
      <w:pPr>
        <w:pStyle w:val="Odstavecseseznamem"/>
        <w:rPr>
          <w:rStyle w:val="cv"/>
          <w:color w:val="FF0000"/>
        </w:rPr>
      </w:pPr>
      <w:r w:rsidRPr="003714AE">
        <w:rPr>
          <w:rStyle w:val="cv"/>
          <w:b/>
          <w:color w:val="FF0000"/>
        </w:rPr>
        <w:t>„</w:t>
      </w:r>
      <w:r w:rsidRPr="003714AE">
        <w:rPr>
          <w:rStyle w:val="cv"/>
          <w:color w:val="FF0000"/>
        </w:rPr>
        <w:t xml:space="preserve">Ale: ‚Jestliže má tvůj nepřítel hlad, dávej mu jíst, </w:t>
      </w:r>
      <w:r w:rsidRPr="003714AE">
        <w:rPr>
          <w:rStyle w:val="Zvraznn"/>
          <w:color w:val="FF0000"/>
        </w:rPr>
        <w:t>a</w:t>
      </w:r>
      <w:r w:rsidRPr="003714AE">
        <w:rPr>
          <w:rStyle w:val="cv"/>
          <w:color w:val="FF0000"/>
        </w:rPr>
        <w:t xml:space="preserve"> má-li žízeň, dávej mu pít; když to budeš činit, nasypeš žhavé uhlí na jeho hlavu.‘ </w:t>
      </w:r>
      <w:r w:rsidRPr="003714AE">
        <w:rPr>
          <w:rStyle w:val="cisloverse"/>
          <w:color w:val="FF0000"/>
        </w:rPr>
        <w:t>21</w:t>
      </w:r>
      <w:r w:rsidRPr="003714AE">
        <w:rPr>
          <w:rStyle w:val="cv"/>
          <w:color w:val="FF0000"/>
        </w:rPr>
        <w:t xml:space="preserve"> Nenech se přemáhat zlem, ale přemáhej zlo dobrem.“ (Římanům 12,20-21).</w:t>
      </w:r>
    </w:p>
    <w:p w:rsidR="003C0FED" w:rsidRDefault="003C0FED" w:rsidP="003C0FED">
      <w:pPr>
        <w:pStyle w:val="Odstavecseseznamem"/>
        <w:numPr>
          <w:ilvl w:val="0"/>
          <w:numId w:val="2"/>
        </w:numPr>
        <w:rPr>
          <w:rStyle w:val="cv"/>
        </w:rPr>
      </w:pPr>
      <w:r>
        <w:rPr>
          <w:rStyle w:val="cv"/>
          <w:b/>
        </w:rPr>
        <w:t>Starejte se o své zdraví.</w:t>
      </w:r>
      <w:r>
        <w:rPr>
          <w:rStyle w:val="cv"/>
        </w:rPr>
        <w:t xml:space="preserve"> Další velmi praktická rada. Když se necítíme dobře a jsme nemocní, ďábel to samozřejmě zneužije. Dělejme tedy všechno, co můžeme, abychom byli zdraví.</w:t>
      </w:r>
    </w:p>
    <w:p w:rsidR="00076E33" w:rsidRDefault="003C0FED" w:rsidP="00076E33">
      <w:pPr>
        <w:pStyle w:val="Odstavecseseznamem"/>
        <w:numPr>
          <w:ilvl w:val="0"/>
          <w:numId w:val="2"/>
        </w:numPr>
        <w:rPr>
          <w:rStyle w:val="cv"/>
        </w:rPr>
      </w:pPr>
      <w:r w:rsidRPr="00E20F0D">
        <w:rPr>
          <w:rStyle w:val="cv"/>
          <w:b/>
        </w:rPr>
        <w:t>Uznejte svůj útěk.</w:t>
      </w:r>
      <w:r>
        <w:rPr>
          <w:rStyle w:val="cv"/>
        </w:rPr>
        <w:t xml:space="preserve"> </w:t>
      </w:r>
      <w:r w:rsidR="00076E33">
        <w:rPr>
          <w:rStyle w:val="cv"/>
        </w:rPr>
        <w:t xml:space="preserve">Uvědomme si, že ďábel nás napadne tehdy, když to nejméně očekáváme nebo když jsme oslabeni. Stejně jako v letadle, musíme vědět, kde jsou nouzové dveře. Jako </w:t>
      </w:r>
      <w:r w:rsidR="00076E33">
        <w:rPr>
          <w:rStyle w:val="cv"/>
        </w:rPr>
        <w:lastRenderedPageBreak/>
        <w:t>křesťané musíme vědět, kde jsou dveře úniku. Musíme být připraveni na ďáblovy svody. Musíme mít plán, jak utéct ke dveřím, vyrukovat s veršem z Bible a většina svodů odejde.</w:t>
      </w:r>
    </w:p>
    <w:p w:rsidR="003C0FED" w:rsidRDefault="003C0FED" w:rsidP="00076E33">
      <w:pPr>
        <w:pStyle w:val="Odstavecseseznamem"/>
        <w:rPr>
          <w:rStyle w:val="cv"/>
        </w:rPr>
      </w:pPr>
      <w:r>
        <w:rPr>
          <w:rStyle w:val="cv"/>
        </w:rPr>
        <w:t>Uznejte, že vaše naděje je v Ježíši – On je ten, který může přijít, aby vás zachránil. Připravil pro nás únikovou cestu.</w:t>
      </w:r>
    </w:p>
    <w:p w:rsidR="00482013" w:rsidRDefault="003C0FED" w:rsidP="00DB5EC7">
      <w:pPr>
        <w:pStyle w:val="Odstavecseseznamem"/>
        <w:numPr>
          <w:ilvl w:val="0"/>
          <w:numId w:val="2"/>
        </w:numPr>
        <w:rPr>
          <w:rStyle w:val="cv"/>
        </w:rPr>
      </w:pPr>
      <w:r>
        <w:rPr>
          <w:rStyle w:val="cv"/>
          <w:b/>
        </w:rPr>
        <w:t>Naučte se, jak přežít pád.</w:t>
      </w:r>
      <w:r>
        <w:rPr>
          <w:rStyle w:val="cv"/>
        </w:rPr>
        <w:t xml:space="preserve"> My padáme, děláme chyby, ale nevzdávejte se. Bible říká, že On je schopný uchovat nás před pádem. Ale když padneme, máme obhájce Ježíše Krista a můžeme přijít k Němu, vyznat své hříchy a ještě jednou učinit ten závazek – následovat Boha a konat správné věci.</w:t>
      </w:r>
    </w:p>
    <w:p w:rsidR="00602F80" w:rsidRDefault="00602F80" w:rsidP="00602F80">
      <w:pPr>
        <w:rPr>
          <w:rStyle w:val="cv"/>
        </w:rPr>
      </w:pPr>
    </w:p>
    <w:p w:rsidR="00602F80" w:rsidRDefault="00602F80" w:rsidP="00602F80">
      <w:pPr>
        <w:rPr>
          <w:b/>
        </w:rPr>
      </w:pPr>
      <w:r>
        <w:rPr>
          <w:b/>
        </w:rPr>
        <w:t>Všechny kroky v jednom</w:t>
      </w:r>
    </w:p>
    <w:p w:rsidR="00602F80" w:rsidRDefault="00602F80" w:rsidP="00602F80">
      <w:r>
        <w:t xml:space="preserve">Shrnout všechny tyto kroky je vlastně velmi jednoduché. Nejvzácnější způsob, jak překonat jakékoliv pokušení musí být vaše láska k Bohu. Víte, že hřích zraňuje Boha, a když jste pokoušeni, musíte </w:t>
      </w:r>
      <w:r w:rsidR="00AD33EF">
        <w:t>říct</w:t>
      </w:r>
      <w:r w:rsidR="00AD33EF">
        <w:t xml:space="preserve"> </w:t>
      </w:r>
      <w:r>
        <w:t>nahlas: „Nemohu to udělat, protože miluji Boha.“</w:t>
      </w:r>
    </w:p>
    <w:p w:rsidR="00602F80" w:rsidRDefault="00602F80" w:rsidP="00602F80">
      <w:r>
        <w:t xml:space="preserve">Erwin W. </w:t>
      </w:r>
      <w:proofErr w:type="spellStart"/>
      <w:r>
        <w:t>Lutzer</w:t>
      </w:r>
      <w:proofErr w:type="spellEnd"/>
      <w:r>
        <w:t xml:space="preserve"> řekl: „Naše reakce na pokušení je přesný barometr naší lásky k Bohu.“ Čím víc milujete Ježíše, tím menší nadvládu nad vámi budou mít satanova kouzla. Pamatujte, jak moc vás Ježíš</w:t>
      </w:r>
      <w:r w:rsidR="00AD33EF" w:rsidRPr="00AD33EF">
        <w:t xml:space="preserve"> </w:t>
      </w:r>
      <w:r w:rsidR="00AD33EF">
        <w:t>miluje</w:t>
      </w:r>
      <w:r>
        <w:t>. Vzpomeňte si na kříž pokaždé, když budete pokoušeni a oplaťte Mu Jeho lásku tím, že odoláte zlu, které je před vámi.</w:t>
      </w:r>
    </w:p>
    <w:p w:rsidR="00602F80" w:rsidRDefault="00602F80" w:rsidP="00602F80">
      <w:r>
        <w:t xml:space="preserve">Všichni jsme pokoušeni, ale Pán zaslíbil, že můžeme zvítězit skrze </w:t>
      </w:r>
      <w:r w:rsidRPr="00102D3F">
        <w:rPr>
          <w:color w:val="FF0000"/>
        </w:rPr>
        <w:t>„</w:t>
      </w:r>
      <w:r w:rsidRPr="00102D3F">
        <w:rPr>
          <w:rStyle w:val="cv"/>
          <w:color w:val="FF0000"/>
        </w:rPr>
        <w:t>vzácná a veliká zaslíbení</w:t>
      </w:r>
      <w:r w:rsidRPr="00102D3F">
        <w:rPr>
          <w:color w:val="FF0000"/>
        </w:rPr>
        <w:t>“ (2.Pt 1,4</w:t>
      </w:r>
      <w:r w:rsidR="001C70E1">
        <w:rPr>
          <w:color w:val="FF0000"/>
        </w:rPr>
        <w:t>; ČSP</w:t>
      </w:r>
      <w:r w:rsidRPr="00102D3F">
        <w:rPr>
          <w:color w:val="FF0000"/>
        </w:rPr>
        <w:t>)</w:t>
      </w:r>
      <w:r>
        <w:t xml:space="preserve">, která jsou v Písmu. Ježíš nás bude učit, jak můžeme zvítězit. Ďábel nedokázal přimět Ježíše, aby zhřešil a stejně tak nedokáže přimět ani nás. Vzdejte Bohu velký dík za to, že nám dává vítězství skrze našeho Pána Ježíše Krista </w:t>
      </w:r>
      <w:r w:rsidRPr="001C70E1">
        <w:rPr>
          <w:color w:val="FF0000"/>
        </w:rPr>
        <w:t>(</w:t>
      </w:r>
      <w:r w:rsidR="001C70E1" w:rsidRPr="001C70E1">
        <w:rPr>
          <w:color w:val="FF0000"/>
        </w:rPr>
        <w:t>„</w:t>
      </w:r>
      <w:r w:rsidR="001C70E1" w:rsidRPr="001C70E1">
        <w:rPr>
          <w:rStyle w:val="cv"/>
          <w:color w:val="FF0000"/>
        </w:rPr>
        <w:t xml:space="preserve">Ale Bohu </w:t>
      </w:r>
      <w:proofErr w:type="spellStart"/>
      <w:r w:rsidR="001C70E1" w:rsidRPr="001C70E1">
        <w:rPr>
          <w:rStyle w:val="cv"/>
          <w:color w:val="FF0000"/>
        </w:rPr>
        <w:t>díka</w:t>
      </w:r>
      <w:proofErr w:type="spellEnd"/>
      <w:r w:rsidR="001C70E1" w:rsidRPr="001C70E1">
        <w:rPr>
          <w:rStyle w:val="cv"/>
          <w:color w:val="FF0000"/>
        </w:rPr>
        <w:t xml:space="preserve">, kterýž dal nám vítězství skrze Pána našeho </w:t>
      </w:r>
      <w:proofErr w:type="spellStart"/>
      <w:proofErr w:type="gramStart"/>
      <w:r w:rsidR="001C70E1" w:rsidRPr="001C70E1">
        <w:rPr>
          <w:rStyle w:val="cv"/>
          <w:color w:val="FF0000"/>
        </w:rPr>
        <w:t>Jezukrista</w:t>
      </w:r>
      <w:proofErr w:type="spellEnd"/>
      <w:r w:rsidR="001C70E1" w:rsidRPr="001C70E1">
        <w:rPr>
          <w:rStyle w:val="cv"/>
          <w:color w:val="FF0000"/>
        </w:rPr>
        <w:t xml:space="preserve">“ </w:t>
      </w:r>
      <w:r w:rsidR="001C70E1" w:rsidRPr="001C70E1">
        <w:rPr>
          <w:color w:val="FF0000"/>
        </w:rPr>
        <w:t>1.</w:t>
      </w:r>
      <w:r w:rsidRPr="001C70E1">
        <w:rPr>
          <w:color w:val="FF0000"/>
        </w:rPr>
        <w:t>Korintským</w:t>
      </w:r>
      <w:proofErr w:type="gramEnd"/>
      <w:r w:rsidRPr="001C70E1">
        <w:rPr>
          <w:color w:val="FF0000"/>
        </w:rPr>
        <w:t xml:space="preserve"> 15,57</w:t>
      </w:r>
      <w:r>
        <w:t>). Proste Ho o moc zvítězit a s radostí se ponořte do stran Jeho Slova.</w:t>
      </w:r>
    </w:p>
    <w:p w:rsidR="00602F80" w:rsidRDefault="00602F80" w:rsidP="00602F80">
      <w:pPr>
        <w:rPr>
          <w:rStyle w:val="cv"/>
        </w:rPr>
      </w:pPr>
    </w:p>
    <w:sectPr w:rsidR="00602F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A24C1"/>
    <w:multiLevelType w:val="hybridMultilevel"/>
    <w:tmpl w:val="B000857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AE96256"/>
    <w:multiLevelType w:val="hybridMultilevel"/>
    <w:tmpl w:val="6C961200"/>
    <w:lvl w:ilvl="0" w:tplc="7C2C30CC">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D77"/>
    <w:rsid w:val="000070DC"/>
    <w:rsid w:val="000104C1"/>
    <w:rsid w:val="00013DAF"/>
    <w:rsid w:val="000374A9"/>
    <w:rsid w:val="00051BBE"/>
    <w:rsid w:val="00076E33"/>
    <w:rsid w:val="000B11ED"/>
    <w:rsid w:val="000C3E7F"/>
    <w:rsid w:val="000D6538"/>
    <w:rsid w:val="000F2E8C"/>
    <w:rsid w:val="00102D3F"/>
    <w:rsid w:val="001118A6"/>
    <w:rsid w:val="001416A5"/>
    <w:rsid w:val="0014521B"/>
    <w:rsid w:val="00163329"/>
    <w:rsid w:val="0018649A"/>
    <w:rsid w:val="001C70E1"/>
    <w:rsid w:val="001D1DDD"/>
    <w:rsid w:val="002240D2"/>
    <w:rsid w:val="00226045"/>
    <w:rsid w:val="002335C9"/>
    <w:rsid w:val="002349A5"/>
    <w:rsid w:val="00236616"/>
    <w:rsid w:val="002654DE"/>
    <w:rsid w:val="002717BA"/>
    <w:rsid w:val="002A688B"/>
    <w:rsid w:val="002B1AC7"/>
    <w:rsid w:val="002C4B96"/>
    <w:rsid w:val="00322A06"/>
    <w:rsid w:val="00362FEE"/>
    <w:rsid w:val="003714AE"/>
    <w:rsid w:val="00381B6B"/>
    <w:rsid w:val="00392774"/>
    <w:rsid w:val="00394DB2"/>
    <w:rsid w:val="003C0FED"/>
    <w:rsid w:val="003D2B56"/>
    <w:rsid w:val="003D54EA"/>
    <w:rsid w:val="003E7F87"/>
    <w:rsid w:val="00477C67"/>
    <w:rsid w:val="00482013"/>
    <w:rsid w:val="004912A6"/>
    <w:rsid w:val="00495C7D"/>
    <w:rsid w:val="004968DD"/>
    <w:rsid w:val="004A3A1F"/>
    <w:rsid w:val="004D3029"/>
    <w:rsid w:val="004F2D1D"/>
    <w:rsid w:val="004F3DBF"/>
    <w:rsid w:val="00517B6A"/>
    <w:rsid w:val="00523F2B"/>
    <w:rsid w:val="00552C0C"/>
    <w:rsid w:val="00573BBF"/>
    <w:rsid w:val="00592239"/>
    <w:rsid w:val="00592BC1"/>
    <w:rsid w:val="005C5558"/>
    <w:rsid w:val="005D2634"/>
    <w:rsid w:val="005E0A60"/>
    <w:rsid w:val="00602E35"/>
    <w:rsid w:val="00602F80"/>
    <w:rsid w:val="00603AAE"/>
    <w:rsid w:val="006071AC"/>
    <w:rsid w:val="006073E1"/>
    <w:rsid w:val="0060740A"/>
    <w:rsid w:val="00615416"/>
    <w:rsid w:val="00615801"/>
    <w:rsid w:val="00622BED"/>
    <w:rsid w:val="0065646E"/>
    <w:rsid w:val="00666CF3"/>
    <w:rsid w:val="00680E20"/>
    <w:rsid w:val="00684EA2"/>
    <w:rsid w:val="006C4A7C"/>
    <w:rsid w:val="00722B7A"/>
    <w:rsid w:val="007339D7"/>
    <w:rsid w:val="007359DF"/>
    <w:rsid w:val="007372E8"/>
    <w:rsid w:val="00783117"/>
    <w:rsid w:val="00791E41"/>
    <w:rsid w:val="00793B96"/>
    <w:rsid w:val="007D44F1"/>
    <w:rsid w:val="007E7C0A"/>
    <w:rsid w:val="007F5A14"/>
    <w:rsid w:val="00846603"/>
    <w:rsid w:val="0085323A"/>
    <w:rsid w:val="008557B1"/>
    <w:rsid w:val="0085718D"/>
    <w:rsid w:val="0086758D"/>
    <w:rsid w:val="00867D22"/>
    <w:rsid w:val="00896953"/>
    <w:rsid w:val="008E515A"/>
    <w:rsid w:val="008E5F78"/>
    <w:rsid w:val="008F5137"/>
    <w:rsid w:val="0090523F"/>
    <w:rsid w:val="0090719B"/>
    <w:rsid w:val="00910B8B"/>
    <w:rsid w:val="00911327"/>
    <w:rsid w:val="00915253"/>
    <w:rsid w:val="009160AE"/>
    <w:rsid w:val="0095027E"/>
    <w:rsid w:val="009A43B5"/>
    <w:rsid w:val="00A85041"/>
    <w:rsid w:val="00A9367B"/>
    <w:rsid w:val="00A978F6"/>
    <w:rsid w:val="00AB3F02"/>
    <w:rsid w:val="00AB5434"/>
    <w:rsid w:val="00AC32FE"/>
    <w:rsid w:val="00AC6EE9"/>
    <w:rsid w:val="00AD33EF"/>
    <w:rsid w:val="00AF2454"/>
    <w:rsid w:val="00B12133"/>
    <w:rsid w:val="00B3230F"/>
    <w:rsid w:val="00B476C1"/>
    <w:rsid w:val="00B71A24"/>
    <w:rsid w:val="00B904FA"/>
    <w:rsid w:val="00B93D06"/>
    <w:rsid w:val="00BE49D4"/>
    <w:rsid w:val="00C306CC"/>
    <w:rsid w:val="00C45E2D"/>
    <w:rsid w:val="00C5446E"/>
    <w:rsid w:val="00C86495"/>
    <w:rsid w:val="00C948FD"/>
    <w:rsid w:val="00CA3D77"/>
    <w:rsid w:val="00CC0F87"/>
    <w:rsid w:val="00CE3C60"/>
    <w:rsid w:val="00CF328E"/>
    <w:rsid w:val="00D33789"/>
    <w:rsid w:val="00D61AB6"/>
    <w:rsid w:val="00DA3A74"/>
    <w:rsid w:val="00DA45CC"/>
    <w:rsid w:val="00DA67B1"/>
    <w:rsid w:val="00DB5EC7"/>
    <w:rsid w:val="00DD7A61"/>
    <w:rsid w:val="00E054FD"/>
    <w:rsid w:val="00E141A5"/>
    <w:rsid w:val="00E175D4"/>
    <w:rsid w:val="00E276B1"/>
    <w:rsid w:val="00E33FA4"/>
    <w:rsid w:val="00E5062F"/>
    <w:rsid w:val="00E8655F"/>
    <w:rsid w:val="00E954B1"/>
    <w:rsid w:val="00EA15D4"/>
    <w:rsid w:val="00EC73C2"/>
    <w:rsid w:val="00ED23B2"/>
    <w:rsid w:val="00EE0120"/>
    <w:rsid w:val="00F23157"/>
    <w:rsid w:val="00F42B78"/>
    <w:rsid w:val="00F43F11"/>
    <w:rsid w:val="00F60B4C"/>
    <w:rsid w:val="00FA2F14"/>
    <w:rsid w:val="00FB2AB1"/>
    <w:rsid w:val="00FC0BFE"/>
    <w:rsid w:val="00FC2079"/>
    <w:rsid w:val="00FD34C1"/>
    <w:rsid w:val="00FE32CF"/>
    <w:rsid w:val="00FE4D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4F2D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2A688B"/>
  </w:style>
  <w:style w:type="character" w:customStyle="1" w:styleId="cisloverse">
    <w:name w:val="cisloverse"/>
    <w:basedOn w:val="Standardnpsmoodstavce"/>
    <w:rsid w:val="00E175D4"/>
  </w:style>
  <w:style w:type="character" w:styleId="Zvraznn">
    <w:name w:val="Emphasis"/>
    <w:basedOn w:val="Standardnpsmoodstavce"/>
    <w:uiPriority w:val="20"/>
    <w:qFormat/>
    <w:rsid w:val="00E175D4"/>
    <w:rPr>
      <w:i/>
      <w:iCs/>
    </w:rPr>
  </w:style>
  <w:style w:type="paragraph" w:styleId="Odstavecseseznamem">
    <w:name w:val="List Paragraph"/>
    <w:basedOn w:val="Normln"/>
    <w:uiPriority w:val="34"/>
    <w:qFormat/>
    <w:rsid w:val="0014521B"/>
    <w:pPr>
      <w:ind w:left="720"/>
      <w:contextualSpacing/>
    </w:pPr>
  </w:style>
  <w:style w:type="character" w:customStyle="1" w:styleId="Nadpis2Char">
    <w:name w:val="Nadpis 2 Char"/>
    <w:basedOn w:val="Standardnpsmoodstavce"/>
    <w:link w:val="Nadpis2"/>
    <w:uiPriority w:val="9"/>
    <w:semiHidden/>
    <w:rsid w:val="004F2D1D"/>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4F2D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2A688B"/>
  </w:style>
  <w:style w:type="character" w:customStyle="1" w:styleId="cisloverse">
    <w:name w:val="cisloverse"/>
    <w:basedOn w:val="Standardnpsmoodstavce"/>
    <w:rsid w:val="00E175D4"/>
  </w:style>
  <w:style w:type="character" w:styleId="Zvraznn">
    <w:name w:val="Emphasis"/>
    <w:basedOn w:val="Standardnpsmoodstavce"/>
    <w:uiPriority w:val="20"/>
    <w:qFormat/>
    <w:rsid w:val="00E175D4"/>
    <w:rPr>
      <w:i/>
      <w:iCs/>
    </w:rPr>
  </w:style>
  <w:style w:type="paragraph" w:styleId="Odstavecseseznamem">
    <w:name w:val="List Paragraph"/>
    <w:basedOn w:val="Normln"/>
    <w:uiPriority w:val="34"/>
    <w:qFormat/>
    <w:rsid w:val="0014521B"/>
    <w:pPr>
      <w:ind w:left="720"/>
      <w:contextualSpacing/>
    </w:pPr>
  </w:style>
  <w:style w:type="character" w:customStyle="1" w:styleId="Nadpis2Char">
    <w:name w:val="Nadpis 2 Char"/>
    <w:basedOn w:val="Standardnpsmoodstavce"/>
    <w:link w:val="Nadpis2"/>
    <w:uiPriority w:val="9"/>
    <w:semiHidden/>
    <w:rsid w:val="004F2D1D"/>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67751">
      <w:bodyDiv w:val="1"/>
      <w:marLeft w:val="0"/>
      <w:marRight w:val="0"/>
      <w:marTop w:val="0"/>
      <w:marBottom w:val="0"/>
      <w:divBdr>
        <w:top w:val="none" w:sz="0" w:space="0" w:color="auto"/>
        <w:left w:val="none" w:sz="0" w:space="0" w:color="auto"/>
        <w:bottom w:val="none" w:sz="0" w:space="0" w:color="auto"/>
        <w:right w:val="none" w:sz="0" w:space="0" w:color="auto"/>
      </w:divBdr>
    </w:div>
    <w:div w:id="249312818">
      <w:bodyDiv w:val="1"/>
      <w:marLeft w:val="0"/>
      <w:marRight w:val="0"/>
      <w:marTop w:val="0"/>
      <w:marBottom w:val="0"/>
      <w:divBdr>
        <w:top w:val="none" w:sz="0" w:space="0" w:color="auto"/>
        <w:left w:val="none" w:sz="0" w:space="0" w:color="auto"/>
        <w:bottom w:val="none" w:sz="0" w:space="0" w:color="auto"/>
        <w:right w:val="none" w:sz="0" w:space="0" w:color="auto"/>
      </w:divBdr>
      <w:divsChild>
        <w:div w:id="1934975920">
          <w:marLeft w:val="0"/>
          <w:marRight w:val="0"/>
          <w:marTop w:val="0"/>
          <w:marBottom w:val="0"/>
          <w:divBdr>
            <w:top w:val="none" w:sz="0" w:space="0" w:color="auto"/>
            <w:left w:val="none" w:sz="0" w:space="0" w:color="auto"/>
            <w:bottom w:val="none" w:sz="0" w:space="0" w:color="auto"/>
            <w:right w:val="none" w:sz="0" w:space="0" w:color="auto"/>
          </w:divBdr>
        </w:div>
      </w:divsChild>
    </w:div>
    <w:div w:id="547645582">
      <w:bodyDiv w:val="1"/>
      <w:marLeft w:val="0"/>
      <w:marRight w:val="0"/>
      <w:marTop w:val="0"/>
      <w:marBottom w:val="0"/>
      <w:divBdr>
        <w:top w:val="none" w:sz="0" w:space="0" w:color="auto"/>
        <w:left w:val="none" w:sz="0" w:space="0" w:color="auto"/>
        <w:bottom w:val="none" w:sz="0" w:space="0" w:color="auto"/>
        <w:right w:val="none" w:sz="0" w:space="0" w:color="auto"/>
      </w:divBdr>
      <w:divsChild>
        <w:div w:id="1714962400">
          <w:marLeft w:val="0"/>
          <w:marRight w:val="0"/>
          <w:marTop w:val="0"/>
          <w:marBottom w:val="0"/>
          <w:divBdr>
            <w:top w:val="none" w:sz="0" w:space="0" w:color="auto"/>
            <w:left w:val="none" w:sz="0" w:space="0" w:color="auto"/>
            <w:bottom w:val="none" w:sz="0" w:space="0" w:color="auto"/>
            <w:right w:val="none" w:sz="0" w:space="0" w:color="auto"/>
          </w:divBdr>
        </w:div>
      </w:divsChild>
    </w:div>
    <w:div w:id="741299403">
      <w:bodyDiv w:val="1"/>
      <w:marLeft w:val="0"/>
      <w:marRight w:val="0"/>
      <w:marTop w:val="0"/>
      <w:marBottom w:val="0"/>
      <w:divBdr>
        <w:top w:val="none" w:sz="0" w:space="0" w:color="auto"/>
        <w:left w:val="none" w:sz="0" w:space="0" w:color="auto"/>
        <w:bottom w:val="none" w:sz="0" w:space="0" w:color="auto"/>
        <w:right w:val="none" w:sz="0" w:space="0" w:color="auto"/>
      </w:divBdr>
      <w:divsChild>
        <w:div w:id="1181820825">
          <w:marLeft w:val="0"/>
          <w:marRight w:val="0"/>
          <w:marTop w:val="0"/>
          <w:marBottom w:val="0"/>
          <w:divBdr>
            <w:top w:val="none" w:sz="0" w:space="0" w:color="auto"/>
            <w:left w:val="none" w:sz="0" w:space="0" w:color="auto"/>
            <w:bottom w:val="none" w:sz="0" w:space="0" w:color="auto"/>
            <w:right w:val="none" w:sz="0" w:space="0" w:color="auto"/>
          </w:divBdr>
        </w:div>
      </w:divsChild>
    </w:div>
    <w:div w:id="958757569">
      <w:bodyDiv w:val="1"/>
      <w:marLeft w:val="0"/>
      <w:marRight w:val="0"/>
      <w:marTop w:val="0"/>
      <w:marBottom w:val="0"/>
      <w:divBdr>
        <w:top w:val="none" w:sz="0" w:space="0" w:color="auto"/>
        <w:left w:val="none" w:sz="0" w:space="0" w:color="auto"/>
        <w:bottom w:val="none" w:sz="0" w:space="0" w:color="auto"/>
        <w:right w:val="none" w:sz="0" w:space="0" w:color="auto"/>
      </w:divBdr>
      <w:divsChild>
        <w:div w:id="399134030">
          <w:marLeft w:val="0"/>
          <w:marRight w:val="0"/>
          <w:marTop w:val="0"/>
          <w:marBottom w:val="0"/>
          <w:divBdr>
            <w:top w:val="none" w:sz="0" w:space="0" w:color="auto"/>
            <w:left w:val="none" w:sz="0" w:space="0" w:color="auto"/>
            <w:bottom w:val="none" w:sz="0" w:space="0" w:color="auto"/>
            <w:right w:val="none" w:sz="0" w:space="0" w:color="auto"/>
          </w:divBdr>
        </w:div>
      </w:divsChild>
    </w:div>
    <w:div w:id="1593473209">
      <w:bodyDiv w:val="1"/>
      <w:marLeft w:val="0"/>
      <w:marRight w:val="0"/>
      <w:marTop w:val="0"/>
      <w:marBottom w:val="0"/>
      <w:divBdr>
        <w:top w:val="none" w:sz="0" w:space="0" w:color="auto"/>
        <w:left w:val="none" w:sz="0" w:space="0" w:color="auto"/>
        <w:bottom w:val="none" w:sz="0" w:space="0" w:color="auto"/>
        <w:right w:val="none" w:sz="0" w:space="0" w:color="auto"/>
      </w:divBdr>
      <w:divsChild>
        <w:div w:id="608046263">
          <w:marLeft w:val="0"/>
          <w:marRight w:val="0"/>
          <w:marTop w:val="0"/>
          <w:marBottom w:val="0"/>
          <w:divBdr>
            <w:top w:val="none" w:sz="0" w:space="0" w:color="auto"/>
            <w:left w:val="none" w:sz="0" w:space="0" w:color="auto"/>
            <w:bottom w:val="none" w:sz="0" w:space="0" w:color="auto"/>
            <w:right w:val="none" w:sz="0" w:space="0" w:color="auto"/>
          </w:divBdr>
        </w:div>
      </w:divsChild>
    </w:div>
    <w:div w:id="1636452631">
      <w:bodyDiv w:val="1"/>
      <w:marLeft w:val="0"/>
      <w:marRight w:val="0"/>
      <w:marTop w:val="0"/>
      <w:marBottom w:val="0"/>
      <w:divBdr>
        <w:top w:val="none" w:sz="0" w:space="0" w:color="auto"/>
        <w:left w:val="none" w:sz="0" w:space="0" w:color="auto"/>
        <w:bottom w:val="none" w:sz="0" w:space="0" w:color="auto"/>
        <w:right w:val="none" w:sz="0" w:space="0" w:color="auto"/>
      </w:divBdr>
      <w:divsChild>
        <w:div w:id="1127624720">
          <w:marLeft w:val="0"/>
          <w:marRight w:val="0"/>
          <w:marTop w:val="0"/>
          <w:marBottom w:val="0"/>
          <w:divBdr>
            <w:top w:val="none" w:sz="0" w:space="0" w:color="auto"/>
            <w:left w:val="none" w:sz="0" w:space="0" w:color="auto"/>
            <w:bottom w:val="none" w:sz="0" w:space="0" w:color="auto"/>
            <w:right w:val="none" w:sz="0" w:space="0" w:color="auto"/>
          </w:divBdr>
        </w:div>
      </w:divsChild>
    </w:div>
    <w:div w:id="1968657382">
      <w:bodyDiv w:val="1"/>
      <w:marLeft w:val="0"/>
      <w:marRight w:val="0"/>
      <w:marTop w:val="0"/>
      <w:marBottom w:val="0"/>
      <w:divBdr>
        <w:top w:val="none" w:sz="0" w:space="0" w:color="auto"/>
        <w:left w:val="none" w:sz="0" w:space="0" w:color="auto"/>
        <w:bottom w:val="none" w:sz="0" w:space="0" w:color="auto"/>
        <w:right w:val="none" w:sz="0" w:space="0" w:color="auto"/>
      </w:divBdr>
      <w:divsChild>
        <w:div w:id="1058624391">
          <w:marLeft w:val="0"/>
          <w:marRight w:val="0"/>
          <w:marTop w:val="0"/>
          <w:marBottom w:val="0"/>
          <w:divBdr>
            <w:top w:val="none" w:sz="0" w:space="0" w:color="auto"/>
            <w:left w:val="none" w:sz="0" w:space="0" w:color="auto"/>
            <w:bottom w:val="none" w:sz="0" w:space="0" w:color="auto"/>
            <w:right w:val="none" w:sz="0" w:space="0" w:color="auto"/>
          </w:divBdr>
        </w:div>
      </w:divsChild>
    </w:div>
    <w:div w:id="1984696112">
      <w:bodyDiv w:val="1"/>
      <w:marLeft w:val="0"/>
      <w:marRight w:val="0"/>
      <w:marTop w:val="0"/>
      <w:marBottom w:val="0"/>
      <w:divBdr>
        <w:top w:val="none" w:sz="0" w:space="0" w:color="auto"/>
        <w:left w:val="none" w:sz="0" w:space="0" w:color="auto"/>
        <w:bottom w:val="none" w:sz="0" w:space="0" w:color="auto"/>
        <w:right w:val="none" w:sz="0" w:space="0" w:color="auto"/>
      </w:divBdr>
      <w:divsChild>
        <w:div w:id="1916013862">
          <w:marLeft w:val="0"/>
          <w:marRight w:val="0"/>
          <w:marTop w:val="0"/>
          <w:marBottom w:val="0"/>
          <w:divBdr>
            <w:top w:val="none" w:sz="0" w:space="0" w:color="auto"/>
            <w:left w:val="none" w:sz="0" w:space="0" w:color="auto"/>
            <w:bottom w:val="none" w:sz="0" w:space="0" w:color="auto"/>
            <w:right w:val="none" w:sz="0" w:space="0" w:color="auto"/>
          </w:divBdr>
        </w:div>
      </w:divsChild>
    </w:div>
    <w:div w:id="2143841224">
      <w:bodyDiv w:val="1"/>
      <w:marLeft w:val="0"/>
      <w:marRight w:val="0"/>
      <w:marTop w:val="0"/>
      <w:marBottom w:val="0"/>
      <w:divBdr>
        <w:top w:val="none" w:sz="0" w:space="0" w:color="auto"/>
        <w:left w:val="none" w:sz="0" w:space="0" w:color="auto"/>
        <w:bottom w:val="none" w:sz="0" w:space="0" w:color="auto"/>
        <w:right w:val="none" w:sz="0" w:space="0" w:color="auto"/>
      </w:divBdr>
      <w:divsChild>
        <w:div w:id="915481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AB6EF-E4AF-49AF-BF44-8ADBE170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4699</Words>
  <Characters>27728</Characters>
  <Application>Microsoft Office Word</Application>
  <DocSecurity>0</DocSecurity>
  <Lines>231</Lines>
  <Paragraphs>64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9</cp:revision>
  <dcterms:created xsi:type="dcterms:W3CDTF">2015-01-08T11:08:00Z</dcterms:created>
  <dcterms:modified xsi:type="dcterms:W3CDTF">2015-01-08T13:30:00Z</dcterms:modified>
</cp:coreProperties>
</file>